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0306" w:rsidRDefault="00733BFB">
      <w:pPr>
        <w:widowControl w:val="0"/>
        <w:tabs>
          <w:tab w:val="left" w:pos="2898"/>
          <w:tab w:val="left" w:pos="8838"/>
        </w:tabs>
        <w:spacing w:before="40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color w:val="00007F"/>
          <w:sz w:val="36"/>
          <w:szCs w:val="36"/>
        </w:rPr>
        <w:t xml:space="preserve">                                  </w:t>
      </w:r>
      <w:sdt>
        <w:sdtPr>
          <w:tag w:val="goog_rdk_0"/>
          <w:id w:val="977650174"/>
        </w:sdtPr>
        <w:sdtEndPr/>
        <w:sdtContent/>
      </w:sdt>
      <w:r>
        <w:rPr>
          <w:rFonts w:ascii="Verdana" w:eastAsia="Verdana" w:hAnsi="Verdana" w:cs="Verdana"/>
          <w:b/>
          <w:color w:val="00007F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sz w:val="36"/>
          <w:szCs w:val="36"/>
        </w:rPr>
        <w:t>Rajni Dua</w:t>
      </w:r>
    </w:p>
    <w:p w14:paraId="00000002" w14:textId="77777777" w:rsidR="009B0306" w:rsidRDefault="00733BFB">
      <w:pPr>
        <w:spacing w:line="276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Phone: +61 499176910 | Email: </w:t>
      </w:r>
      <w:hyperlink r:id="rId6">
        <w:r>
          <w:rPr>
            <w:rFonts w:ascii="Verdana" w:eastAsia="Verdana" w:hAnsi="Verdana" w:cs="Verdana"/>
            <w:sz w:val="20"/>
            <w:szCs w:val="20"/>
            <w:u w:val="single"/>
          </w:rPr>
          <w:t>R</w:t>
        </w:r>
      </w:hyperlink>
      <w:r>
        <w:rPr>
          <w:rFonts w:ascii="Verdana" w:eastAsia="Verdana" w:hAnsi="Verdana" w:cs="Verdana"/>
          <w:sz w:val="20"/>
          <w:szCs w:val="20"/>
          <w:u w:val="single"/>
        </w:rPr>
        <w:t>ajni.dua14@gmail.com</w:t>
      </w:r>
      <w:r>
        <w:rPr>
          <w:rFonts w:ascii="Verdana" w:eastAsia="Verdana" w:hAnsi="Verdana" w:cs="Verdana"/>
          <w:sz w:val="20"/>
          <w:szCs w:val="20"/>
        </w:rPr>
        <w:t xml:space="preserve"> | North Plympton, South Australia</w:t>
      </w:r>
    </w:p>
    <w:p w14:paraId="00000003" w14:textId="77777777" w:rsidR="009B0306" w:rsidRDefault="00733BFB">
      <w:pPr>
        <w:spacing w:line="276" w:lineRule="auto"/>
        <w:jc w:val="center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LinkedIn:</w:t>
      </w:r>
      <w:hyperlink r:id="rId7">
        <w:r>
          <w:rPr>
            <w:rFonts w:ascii="Arial" w:eastAsia="Arial" w:hAnsi="Arial" w:cs="Arial"/>
            <w:sz w:val="21"/>
            <w:szCs w:val="21"/>
            <w:u w:val="single"/>
          </w:rPr>
          <w:t>https</w:t>
        </w:r>
        <w:proofErr w:type="spellEnd"/>
        <w:r>
          <w:rPr>
            <w:rFonts w:ascii="Arial" w:eastAsia="Arial" w:hAnsi="Arial" w:cs="Arial"/>
            <w:sz w:val="21"/>
            <w:szCs w:val="21"/>
            <w:u w:val="single"/>
          </w:rPr>
          <w:t>://www.linkedin.com/in/rajnidua/</w:t>
        </w:r>
      </w:hyperlink>
      <w:r>
        <w:rPr>
          <w:rFonts w:ascii="Verdana" w:eastAsia="Verdana" w:hAnsi="Verdana" w:cs="Verdana"/>
          <w:sz w:val="20"/>
          <w:szCs w:val="20"/>
        </w:rPr>
        <w:t xml:space="preserve"> | </w:t>
      </w:r>
      <w:proofErr w:type="spellStart"/>
      <w:r>
        <w:rPr>
          <w:rFonts w:ascii="Verdana" w:eastAsia="Verdana" w:hAnsi="Verdana" w:cs="Verdana"/>
          <w:sz w:val="20"/>
          <w:szCs w:val="20"/>
        </w:rPr>
        <w:t>Portfolio:</w:t>
      </w:r>
      <w:hyperlink r:id="rId8">
        <w:r>
          <w:rPr>
            <w:rFonts w:ascii="Arial" w:eastAsia="Arial" w:hAnsi="Arial" w:cs="Arial"/>
            <w:sz w:val="21"/>
            <w:szCs w:val="21"/>
          </w:rPr>
          <w:t>https</w:t>
        </w:r>
        <w:proofErr w:type="spellEnd"/>
        <w:r>
          <w:rPr>
            <w:rFonts w:ascii="Arial" w:eastAsia="Arial" w:hAnsi="Arial" w:cs="Arial"/>
            <w:sz w:val="21"/>
            <w:szCs w:val="21"/>
          </w:rPr>
          <w:t>://rajnidua.github.io/react-portfolio/</w:t>
        </w:r>
      </w:hyperlink>
    </w:p>
    <w:p w14:paraId="00000004" w14:textId="77777777" w:rsidR="009B0306" w:rsidRDefault="00733BFB">
      <w:pPr>
        <w:spacing w:line="276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| GitHub: </w:t>
      </w:r>
      <w:hyperlink r:id="rId9">
        <w:r>
          <w:rPr>
            <w:rFonts w:ascii="Verdana" w:eastAsia="Verdana" w:hAnsi="Verdana" w:cs="Verdana"/>
            <w:sz w:val="20"/>
            <w:szCs w:val="20"/>
            <w:u w:val="single"/>
          </w:rPr>
          <w:t>https://github.com/rajnidua</w:t>
        </w:r>
      </w:hyperlink>
      <w:hyperlink r:id="rId10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 xml:space="preserve"> </w:t>
        </w:r>
      </w:hyperlink>
      <w:r>
        <w:rPr>
          <w:rFonts w:ascii="Verdana" w:eastAsia="Verdana" w:hAnsi="Verdana" w:cs="Verdana"/>
          <w:sz w:val="20"/>
          <w:szCs w:val="20"/>
        </w:rPr>
        <w:t>| Work Rights: Australian Citizen</w:t>
      </w:r>
    </w:p>
    <w:p w14:paraId="00000005" w14:textId="77777777" w:rsidR="009B0306" w:rsidRDefault="009B0306">
      <w:pPr>
        <w:widowControl w:val="0"/>
        <w:tabs>
          <w:tab w:val="left" w:pos="2898"/>
          <w:tab w:val="left" w:pos="8838"/>
        </w:tabs>
        <w:spacing w:before="40"/>
        <w:rPr>
          <w:rFonts w:ascii="Verdana" w:eastAsia="Verdana" w:hAnsi="Verdana" w:cs="Verdana"/>
          <w:b/>
          <w:sz w:val="20"/>
          <w:szCs w:val="20"/>
        </w:rPr>
      </w:pPr>
    </w:p>
    <w:p w14:paraId="00000006" w14:textId="77777777" w:rsidR="009B0306" w:rsidRDefault="00733BFB">
      <w:pPr>
        <w:widowControl w:val="0"/>
        <w:tabs>
          <w:tab w:val="left" w:pos="2898"/>
          <w:tab w:val="left" w:pos="8838"/>
        </w:tabs>
        <w:spacing w:before="4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Summary </w:t>
      </w:r>
    </w:p>
    <w:p w14:paraId="00000007" w14:textId="77777777" w:rsidR="009B0306" w:rsidRDefault="00733BFB">
      <w:pPr>
        <w:widowControl w:val="0"/>
        <w:spacing w:before="40" w:after="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self-driven, customer-focused, results-oriented and a recent graduate from a highly intensive coding program, I am a Full Stack Web Developer with a passion for delivery and development of applications taking a mobile-first and customer centric approach.</w:t>
      </w:r>
      <w:r>
        <w:rPr>
          <w:rFonts w:ascii="Verdana" w:eastAsia="Verdana" w:hAnsi="Verdana" w:cs="Verdana"/>
          <w:sz w:val="20"/>
          <w:szCs w:val="20"/>
        </w:rPr>
        <w:t xml:space="preserve"> Experienced in all stages of software development, skilful in a range of web (front-end and back-end) development technologies and demonstrated success working in a high-paced environment I bring forth expertise in the design, development, testing, implem</w:t>
      </w:r>
      <w:r>
        <w:rPr>
          <w:rFonts w:ascii="Verdana" w:eastAsia="Verdana" w:hAnsi="Verdana" w:cs="Verdana"/>
          <w:sz w:val="20"/>
          <w:szCs w:val="20"/>
        </w:rPr>
        <w:t xml:space="preserve">entation, and maintenance of web systems.  </w:t>
      </w:r>
    </w:p>
    <w:p w14:paraId="00000008" w14:textId="77777777" w:rsidR="009B0306" w:rsidRDefault="00733BFB">
      <w:pPr>
        <w:widowControl w:val="0"/>
        <w:tabs>
          <w:tab w:val="left" w:pos="2898"/>
          <w:tab w:val="left" w:pos="8838"/>
        </w:tabs>
        <w:spacing w:before="4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</w:rPr>
        <w:t xml:space="preserve">Technical Skills 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14:paraId="00000009" w14:textId="77777777" w:rsidR="009B0306" w:rsidRDefault="00733BFB">
      <w:pPr>
        <w:widowControl w:val="0"/>
        <w:tabs>
          <w:tab w:val="left" w:pos="2898"/>
          <w:tab w:val="left" w:pos="8838"/>
        </w:tabs>
        <w:spacing w:before="40"/>
        <w:rPr>
          <w:rFonts w:ascii="Verdana" w:eastAsia="Verdana" w:hAnsi="Verdana" w:cs="Verdana"/>
          <w:b/>
          <w:color w:val="00007F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Browser Based Technologies: </w:t>
      </w:r>
      <w:r>
        <w:rPr>
          <w:rFonts w:ascii="Verdana" w:eastAsia="Verdana" w:hAnsi="Verdana" w:cs="Verdana"/>
          <w:sz w:val="20"/>
          <w:szCs w:val="20"/>
        </w:rPr>
        <w:t xml:space="preserve">HTML, CSS, JavaScript, jQuery, Bootstrap, Handlebars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Deployment/Command-Line Fundamentals: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Heroku, Git, GitHub Pages</w:t>
      </w:r>
    </w:p>
    <w:p w14:paraId="0000000A" w14:textId="77777777" w:rsidR="009B0306" w:rsidRDefault="00733BFB">
      <w:pPr>
        <w:widowControl w:val="0"/>
        <w:tabs>
          <w:tab w:val="left" w:pos="2898"/>
          <w:tab w:val="left" w:pos="8838"/>
        </w:tabs>
        <w:rPr>
          <w:rFonts w:ascii="Verdana" w:eastAsia="Verdana" w:hAnsi="Verdana" w:cs="Verdana"/>
          <w:b/>
          <w:color w:val="00007F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API Interaction: </w:t>
      </w:r>
      <w:r>
        <w:rPr>
          <w:rFonts w:ascii="Verdana" w:eastAsia="Verdana" w:hAnsi="Verdana" w:cs="Verdana"/>
          <w:sz w:val="20"/>
          <w:szCs w:val="20"/>
        </w:rPr>
        <w:t>API, JSON, AJAX</w:t>
      </w:r>
    </w:p>
    <w:p w14:paraId="0000000B" w14:textId="77777777" w:rsidR="009B0306" w:rsidRDefault="00733BFB">
      <w:pPr>
        <w:widowControl w:val="0"/>
        <w:tabs>
          <w:tab w:val="left" w:pos="2898"/>
          <w:tab w:val="left" w:pos="8838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Databases: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MySQ</w:t>
      </w:r>
      <w:r>
        <w:rPr>
          <w:rFonts w:ascii="Verdana" w:eastAsia="Verdana" w:hAnsi="Verdana" w:cs="Verdana"/>
          <w:sz w:val="20"/>
          <w:szCs w:val="20"/>
        </w:rPr>
        <w:t>L</w:t>
      </w:r>
    </w:p>
    <w:p w14:paraId="0000000C" w14:textId="77777777" w:rsidR="009B0306" w:rsidRDefault="00733BFB">
      <w:pPr>
        <w:widowControl w:val="0"/>
        <w:tabs>
          <w:tab w:val="left" w:pos="2898"/>
          <w:tab w:val="left" w:pos="8838"/>
        </w:tabs>
        <w:rPr>
          <w:rFonts w:ascii="Verdana" w:eastAsia="Verdana" w:hAnsi="Verdana" w:cs="Verdana"/>
          <w:b/>
          <w:color w:val="00007F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Server-Side Deployment: </w:t>
      </w:r>
      <w:r>
        <w:rPr>
          <w:rFonts w:ascii="Verdana" w:eastAsia="Verdana" w:hAnsi="Verdana" w:cs="Verdana"/>
          <w:sz w:val="20"/>
          <w:szCs w:val="20"/>
        </w:rPr>
        <w:t>Node.js, Express</w:t>
      </w:r>
    </w:p>
    <w:p w14:paraId="0000000D" w14:textId="77777777" w:rsidR="009B0306" w:rsidRDefault="00733BFB">
      <w:pPr>
        <w:widowControl w:val="0"/>
        <w:tabs>
          <w:tab w:val="left" w:pos="2898"/>
          <w:tab w:val="left" w:pos="8838"/>
        </w:tabs>
        <w:rPr>
          <w:rFonts w:ascii="Verdana" w:eastAsia="Verdana" w:hAnsi="Verdana" w:cs="Verdana"/>
          <w:b/>
          <w:color w:val="00007F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Other Technologies: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WordPress, Oracle Business Intelligence Publisher, RTF Templates, Oracle DRM</w:t>
      </w:r>
    </w:p>
    <w:p w14:paraId="0000000E" w14:textId="77777777" w:rsidR="009B0306" w:rsidRDefault="009B0306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000000F" w14:textId="77777777" w:rsidR="009B0306" w:rsidRDefault="009B0306">
      <w:pPr>
        <w:pStyle w:val="Heading3"/>
        <w:spacing w:before="0" w:after="0"/>
        <w:rPr>
          <w:rFonts w:ascii="Verdana" w:eastAsia="Verdana" w:hAnsi="Verdana" w:cs="Verdana"/>
          <w:color w:val="00007F"/>
          <w:sz w:val="20"/>
          <w:szCs w:val="20"/>
          <w:highlight w:val="lightGray"/>
        </w:rPr>
      </w:pPr>
    </w:p>
    <w:p w14:paraId="00000010" w14:textId="77777777" w:rsidR="009B0306" w:rsidRDefault="00733BFB">
      <w:pPr>
        <w:pStyle w:val="Heading3"/>
        <w:spacing w:before="0" w:after="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Projects</w:t>
      </w:r>
    </w:p>
    <w:p w14:paraId="00000011" w14:textId="77777777" w:rsidR="009B0306" w:rsidRDefault="00733BFB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Employee Tracking System| </w:t>
      </w:r>
      <w:hyperlink r:id="rId11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https://bit.ly/3BVgJuX</w:t>
        </w:r>
      </w:hyperlink>
      <w:r>
        <w:rPr>
          <w:rFonts w:ascii="Verdana" w:eastAsia="Verdana" w:hAnsi="Verdana" w:cs="Verdana"/>
          <w:b/>
          <w:sz w:val="20"/>
          <w:szCs w:val="20"/>
        </w:rPr>
        <w:t xml:space="preserve">   | </w:t>
      </w:r>
      <w:hyperlink r:id="rId12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https://bit.ly/3jHkY6Q</w:t>
        </w:r>
      </w:hyperlink>
    </w:p>
    <w:p w14:paraId="00000012" w14:textId="77777777" w:rsidR="009B0306" w:rsidRDefault="00733BFB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 xml:space="preserve">Summary: </w:t>
      </w:r>
      <w:r>
        <w:rPr>
          <w:rFonts w:ascii="Verdana" w:eastAsia="Verdana" w:hAnsi="Verdana" w:cs="Verdana"/>
          <w:color w:val="24292F"/>
          <w:sz w:val="20"/>
          <w:szCs w:val="20"/>
          <w:highlight w:val="white"/>
        </w:rPr>
        <w:t xml:space="preserve">A command-line application to manage a company's employee database. </w:t>
      </w:r>
    </w:p>
    <w:p w14:paraId="00000013" w14:textId="77777777" w:rsidR="009B0306" w:rsidRDefault="00733BFB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Role: Sole Author </w:t>
      </w:r>
    </w:p>
    <w:p w14:paraId="00000014" w14:textId="77777777" w:rsidR="009B0306" w:rsidRDefault="00733BFB">
      <w:pPr>
        <w:numPr>
          <w:ilvl w:val="0"/>
          <w:numId w:val="2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z w:val="20"/>
          <w:szCs w:val="20"/>
        </w:rPr>
        <w:t xml:space="preserve">Tools: </w:t>
      </w:r>
      <w:r>
        <w:rPr>
          <w:rFonts w:ascii="Verdana" w:eastAsia="Verdana" w:hAnsi="Verdana" w:cs="Verdana"/>
          <w:color w:val="24292F"/>
          <w:sz w:val="20"/>
          <w:szCs w:val="20"/>
          <w:highlight w:val="white"/>
        </w:rPr>
        <w:t>Node.js, Inquirer, and MySQL</w:t>
      </w:r>
    </w:p>
    <w:p w14:paraId="00000015" w14:textId="77777777" w:rsidR="009B0306" w:rsidRDefault="009B0306">
      <w:pPr>
        <w:rPr>
          <w:rFonts w:ascii="Verdana" w:eastAsia="Verdana" w:hAnsi="Verdana" w:cs="Verdana"/>
        </w:rPr>
      </w:pPr>
    </w:p>
    <w:p w14:paraId="00000016" w14:textId="77777777" w:rsidR="009B0306" w:rsidRDefault="00733BF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Weather Dashboard |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hyperlink r:id="rId13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https://bit.ly/3zKljvc</w:t>
        </w:r>
      </w:hyperlink>
      <w:r>
        <w:rPr>
          <w:rFonts w:ascii="Verdana" w:eastAsia="Verdana" w:hAnsi="Verdana" w:cs="Verdana"/>
          <w:b/>
          <w:sz w:val="20"/>
          <w:szCs w:val="20"/>
        </w:rPr>
        <w:t xml:space="preserve">| </w:t>
      </w:r>
      <w:hyperlink r:id="rId14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https://bit.ly/3gWGO4D</w:t>
        </w:r>
      </w:hyperlink>
    </w:p>
    <w:p w14:paraId="00000017" w14:textId="77777777" w:rsidR="009B0306" w:rsidRDefault="0073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Summary: Weather app that provides current and future weather forecasts using inputs in the form of city name. </w:t>
      </w:r>
    </w:p>
    <w:p w14:paraId="00000018" w14:textId="77777777" w:rsidR="009B0306" w:rsidRDefault="0073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Role: Sole author </w:t>
      </w:r>
    </w:p>
    <w:p w14:paraId="00000019" w14:textId="77777777" w:rsidR="009B0306" w:rsidRDefault="0073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Tools: HTML, CSS, JavaScript, jQuery, API(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OpenWeather,JSON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), Bootstrap, Font Awesome</w:t>
      </w:r>
    </w:p>
    <w:p w14:paraId="0000001A" w14:textId="77777777" w:rsidR="009B0306" w:rsidRDefault="009B030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1B" w14:textId="77777777" w:rsidR="009B0306" w:rsidRDefault="00733BF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TeamProfileGenerator | </w:t>
      </w:r>
      <w:hyperlink r:id="rId15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https://bit.ly/3DP7rSE</w:t>
        </w:r>
      </w:hyperlink>
      <w:r>
        <w:rPr>
          <w:rFonts w:ascii="Verdana" w:eastAsia="Verdana" w:hAnsi="Verdana" w:cs="Verdana"/>
          <w:b/>
          <w:sz w:val="20"/>
          <w:szCs w:val="20"/>
        </w:rPr>
        <w:t xml:space="preserve">| </w:t>
      </w:r>
      <w:hyperlink r:id="rId16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https://bit.ly/3tekFn4</w:t>
        </w:r>
      </w:hyperlink>
    </w:p>
    <w:p w14:paraId="0000001C" w14:textId="77777777" w:rsidR="009B0306" w:rsidRDefault="00733BF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Summary: Node.js command-line application that takes in information about employees on a software engineering team, then generates an HTML we</w:t>
      </w:r>
      <w:r>
        <w:rPr>
          <w:rFonts w:ascii="Verdana" w:eastAsia="Verdana" w:hAnsi="Verdana" w:cs="Verdana"/>
          <w:color w:val="000000"/>
          <w:sz w:val="20"/>
          <w:szCs w:val="20"/>
        </w:rPr>
        <w:t>bpage that displays summaries for each person.</w:t>
      </w:r>
    </w:p>
    <w:p w14:paraId="0000001D" w14:textId="77777777" w:rsidR="009B0306" w:rsidRDefault="0073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Role: Sole author </w:t>
      </w:r>
    </w:p>
    <w:p w14:paraId="0000001E" w14:textId="77777777" w:rsidR="009B0306" w:rsidRDefault="00733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Tools: Node.js, JavaScript, HTML, CSS, Bootstrap, Inquirer Package(npm)</w:t>
      </w:r>
    </w:p>
    <w:p w14:paraId="0000001F" w14:textId="77777777" w:rsidR="009B0306" w:rsidRDefault="009B03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20" w14:textId="77777777" w:rsidR="009B0306" w:rsidRDefault="00733BF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Professional README Generator|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hyperlink r:id="rId17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https://bit.ly/3zKlx5w</w:t>
        </w:r>
      </w:hyperlink>
      <w:r>
        <w:rPr>
          <w:rFonts w:ascii="Verdana" w:eastAsia="Verdana" w:hAnsi="Verdana" w:cs="Verdana"/>
          <w:b/>
          <w:sz w:val="20"/>
          <w:szCs w:val="20"/>
        </w:rPr>
        <w:t xml:space="preserve"> | </w:t>
      </w:r>
      <w:hyperlink r:id="rId18">
        <w:r>
          <w:rPr>
            <w:rFonts w:ascii="Verdana" w:eastAsia="Verdana" w:hAnsi="Verdana" w:cs="Verdana"/>
            <w:b/>
            <w:sz w:val="20"/>
            <w:szCs w:val="20"/>
            <w:u w:val="single"/>
          </w:rPr>
          <w:t>https://bit.ly/3kWctEe</w:t>
        </w:r>
      </w:hyperlink>
    </w:p>
    <w:p w14:paraId="00000021" w14:textId="77777777" w:rsidR="009B0306" w:rsidRDefault="00733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Summary: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command-line application that accepts user input </w:t>
      </w:r>
      <w:r>
        <w:rPr>
          <w:rFonts w:ascii="Verdana" w:eastAsia="Verdana" w:hAnsi="Verdana" w:cs="Verdana"/>
          <w:sz w:val="20"/>
          <w:szCs w:val="20"/>
        </w:rPr>
        <w:t>when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prompted for information about </w:t>
      </w:r>
      <w:r>
        <w:rPr>
          <w:rFonts w:ascii="Verdana" w:eastAsia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application repository </w:t>
      </w:r>
      <w:r>
        <w:rPr>
          <w:rFonts w:ascii="Verdana" w:eastAsia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 high-quality, professional README.md is generated. </w:t>
      </w:r>
    </w:p>
    <w:p w14:paraId="00000022" w14:textId="77777777" w:rsidR="009B0306" w:rsidRDefault="00733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Role: Sole A</w:t>
      </w:r>
      <w:r>
        <w:rPr>
          <w:rFonts w:ascii="Verdana" w:eastAsia="Verdana" w:hAnsi="Verdana" w:cs="Verdana"/>
          <w:color w:val="000000"/>
          <w:sz w:val="20"/>
          <w:szCs w:val="20"/>
        </w:rPr>
        <w:t>uthor </w:t>
      </w:r>
    </w:p>
    <w:p w14:paraId="00000023" w14:textId="77777777" w:rsidR="009B0306" w:rsidRDefault="00733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Tools: Node.js, HTML, JS</w:t>
      </w:r>
    </w:p>
    <w:p w14:paraId="00000024" w14:textId="77777777" w:rsidR="009B0306" w:rsidRDefault="009B030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25" w14:textId="77777777" w:rsidR="009B0306" w:rsidRDefault="00733BFB">
      <w:pPr>
        <w:widowControl w:val="0"/>
        <w:spacing w:before="40" w:after="40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</w:rPr>
        <w:t>Experience</w:t>
      </w:r>
    </w:p>
    <w:p w14:paraId="00000026" w14:textId="77777777" w:rsidR="009B0306" w:rsidRDefault="00733BFB">
      <w:pPr>
        <w:pStyle w:val="Heading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Translator / Interpreter | ABC International Services Trust (Australia)| Adelaide, </w:t>
      </w:r>
      <w:r>
        <w:rPr>
          <w:rFonts w:ascii="Verdana" w:eastAsia="Verdana" w:hAnsi="Verdana" w:cs="Verdana"/>
          <w:sz w:val="20"/>
          <w:szCs w:val="20"/>
        </w:rPr>
        <w:t>Australia</w:t>
      </w:r>
    </w:p>
    <w:p w14:paraId="00000027" w14:textId="77777777" w:rsidR="009B0306" w:rsidRDefault="00733BFB">
      <w:pPr>
        <w:widowControl w:val="0"/>
        <w:spacing w:before="40" w:after="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Dec 2016 – Present</w:t>
      </w:r>
    </w:p>
    <w:p w14:paraId="00000028" w14:textId="77777777" w:rsidR="009B0306" w:rsidRDefault="00733B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Task: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To provide </w:t>
      </w:r>
      <w:r>
        <w:rPr>
          <w:rFonts w:ascii="Verdana" w:eastAsia="Verdana" w:hAnsi="Verdana" w:cs="Verdana"/>
          <w:color w:val="000000"/>
          <w:sz w:val="21"/>
          <w:szCs w:val="21"/>
        </w:rPr>
        <w:t>oral and written interpretation services to the clients of government and non-government service providers.</w:t>
      </w:r>
    </w:p>
    <w:p w14:paraId="00000029" w14:textId="77777777" w:rsidR="009B0306" w:rsidRDefault="00733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Action: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1"/>
          <w:szCs w:val="21"/>
        </w:rPr>
        <w:t>Interpreted questions, answers, and concerns of LEP clients. Translated written documents and instructions for the clients. Articulated and responded to cultural differences and served as a cultural mediator. Adapted translations as per the discussions wit</w:t>
      </w:r>
      <w:r>
        <w:rPr>
          <w:rFonts w:ascii="Verdana" w:eastAsia="Verdana" w:hAnsi="Verdana" w:cs="Verdana"/>
          <w:color w:val="000000"/>
          <w:sz w:val="21"/>
          <w:szCs w:val="21"/>
        </w:rPr>
        <w:t>h client requirements and to the grade levels as instructed.</w:t>
      </w:r>
    </w:p>
    <w:p w14:paraId="0000002A" w14:textId="77777777" w:rsidR="009B0306" w:rsidRDefault="00733B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Resul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t: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R</w:t>
      </w:r>
      <w:r>
        <w:rPr>
          <w:rFonts w:ascii="Verdana" w:eastAsia="Verdana" w:hAnsi="Verdana" w:cs="Verdana"/>
          <w:color w:val="000000"/>
          <w:sz w:val="20"/>
          <w:szCs w:val="20"/>
        </w:rPr>
        <w:t>eceived appreciation for my work many times from Lawyers/Doctors.</w:t>
      </w:r>
    </w:p>
    <w:p w14:paraId="0000002B" w14:textId="77777777" w:rsidR="009B0306" w:rsidRDefault="009B0306">
      <w:pPr>
        <w:widowControl w:val="0"/>
        <w:spacing w:before="40" w:after="40"/>
        <w:rPr>
          <w:rFonts w:ascii="Verdana" w:eastAsia="Verdana" w:hAnsi="Verdana" w:cs="Verdana"/>
          <w:b/>
          <w:sz w:val="20"/>
          <w:szCs w:val="20"/>
        </w:rPr>
      </w:pPr>
    </w:p>
    <w:p w14:paraId="0000002C" w14:textId="77777777" w:rsidR="009B0306" w:rsidRDefault="00733BFB">
      <w:pPr>
        <w:widowControl w:val="0"/>
        <w:spacing w:before="40" w:after="40"/>
        <w:rPr>
          <w:rFonts w:ascii="Verdana" w:eastAsia="Verdana" w:hAnsi="Verdana" w:cs="Verdana"/>
          <w:b/>
          <w:color w:val="00007F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Open Roads (Australia) | WordPress Developer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| </w:t>
      </w:r>
      <w:r>
        <w:rPr>
          <w:rFonts w:ascii="Verdana" w:eastAsia="Verdana" w:hAnsi="Verdana" w:cs="Verdana"/>
          <w:b/>
          <w:sz w:val="20"/>
          <w:szCs w:val="20"/>
        </w:rPr>
        <w:t>Adelaide, Australia</w:t>
      </w:r>
    </w:p>
    <w:p w14:paraId="0000002D" w14:textId="77777777" w:rsidR="009B0306" w:rsidRDefault="00733BFB">
      <w:pPr>
        <w:widowControl w:val="0"/>
        <w:spacing w:before="40" w:after="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June 2020 – October 2020</w:t>
      </w:r>
    </w:p>
    <w:p w14:paraId="0000002E" w14:textId="77777777" w:rsidR="009B0306" w:rsidRDefault="00733BFB">
      <w:pPr>
        <w:widowControl w:val="0"/>
        <w:numPr>
          <w:ilvl w:val="0"/>
          <w:numId w:val="3"/>
        </w:numPr>
        <w:spacing w:before="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>Task:</w:t>
      </w:r>
      <w:r>
        <w:rPr>
          <w:rFonts w:ascii="Verdana" w:eastAsia="Verdana" w:hAnsi="Verdana" w:cs="Verdana"/>
          <w:sz w:val="20"/>
          <w:szCs w:val="20"/>
        </w:rPr>
        <w:t xml:space="preserve"> To create a responsive retail website using WordPress.</w:t>
      </w:r>
    </w:p>
    <w:p w14:paraId="0000002F" w14:textId="77777777" w:rsidR="009B0306" w:rsidRDefault="00733BFB">
      <w:pPr>
        <w:widowControl w:val="0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>Action:</w:t>
      </w:r>
      <w:r>
        <w:rPr>
          <w:rFonts w:ascii="Verdana" w:eastAsia="Verdana" w:hAnsi="Verdana" w:cs="Verdana"/>
          <w:sz w:val="20"/>
          <w:szCs w:val="20"/>
        </w:rPr>
        <w:t xml:space="preserve"> According to the requirements, selected the theme Astra Pro, customized the WooCommerce pages by creating about 16 custom templates for different product pages, and rendered products on each p</w:t>
      </w:r>
      <w:r>
        <w:rPr>
          <w:rFonts w:ascii="Verdana" w:eastAsia="Verdana" w:hAnsi="Verdana" w:cs="Verdana"/>
          <w:sz w:val="20"/>
          <w:szCs w:val="20"/>
        </w:rPr>
        <w:t>roduct page to view the results as per the filter.</w:t>
      </w:r>
    </w:p>
    <w:p w14:paraId="00000030" w14:textId="77777777" w:rsidR="009B0306" w:rsidRDefault="00733BFB">
      <w:pPr>
        <w:widowControl w:val="0"/>
        <w:numPr>
          <w:ilvl w:val="0"/>
          <w:numId w:val="3"/>
        </w:numPr>
        <w:spacing w:after="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>Result:</w:t>
      </w:r>
      <w:r>
        <w:rPr>
          <w:rFonts w:ascii="Verdana" w:eastAsia="Verdana" w:hAnsi="Verdana" w:cs="Verdana"/>
          <w:b/>
          <w:color w:val="00007F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The website worked smoothly for all the WooCommerce pages.</w:t>
      </w:r>
    </w:p>
    <w:p w14:paraId="00000031" w14:textId="77777777" w:rsidR="009B0306" w:rsidRDefault="009B0306">
      <w:pPr>
        <w:jc w:val="center"/>
        <w:rPr>
          <w:rFonts w:ascii="Verdana" w:eastAsia="Verdana" w:hAnsi="Verdana" w:cs="Verdana"/>
          <w:b/>
        </w:rPr>
      </w:pPr>
    </w:p>
    <w:p w14:paraId="00000032" w14:textId="77777777" w:rsidR="009B0306" w:rsidRDefault="009B0306">
      <w:pPr>
        <w:jc w:val="center"/>
        <w:rPr>
          <w:rFonts w:ascii="Verdana" w:eastAsia="Verdana" w:hAnsi="Verdana" w:cs="Verdana"/>
          <w:b/>
        </w:rPr>
      </w:pPr>
    </w:p>
    <w:p w14:paraId="00000033" w14:textId="77777777" w:rsidR="009B0306" w:rsidRDefault="00733BFB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Additional Experience</w:t>
      </w:r>
    </w:p>
    <w:p w14:paraId="00000034" w14:textId="77777777" w:rsidR="009B0306" w:rsidRDefault="00733BFB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Lead Developer/Analyst | Capital Group of Companies (Financial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Services)|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Infosys Technologies, India</w:t>
      </w:r>
    </w:p>
    <w:p w14:paraId="00000035" w14:textId="77777777" w:rsidR="009B0306" w:rsidRDefault="00733BF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Key Accomplishment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Succeeded in developing 30 highly complex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reports in </w:t>
      </w:r>
      <w:r>
        <w:rPr>
          <w:rFonts w:ascii="Verdana" w:eastAsia="Verdana" w:hAnsi="Verdana" w:cs="Verdana"/>
          <w:sz w:val="20"/>
          <w:szCs w:val="20"/>
        </w:rPr>
        <w:t xml:space="preserve">Oracle BI Publisher automated them using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RTF templates and automated them using SQL queries. </w:t>
      </w:r>
    </w:p>
    <w:p w14:paraId="00000036" w14:textId="77777777" w:rsidR="009B0306" w:rsidRDefault="009B0306">
      <w:pPr>
        <w:rPr>
          <w:rFonts w:ascii="Verdana" w:eastAsia="Verdana" w:hAnsi="Verdana" w:cs="Verdana"/>
          <w:sz w:val="20"/>
          <w:szCs w:val="20"/>
        </w:rPr>
      </w:pPr>
    </w:p>
    <w:p w14:paraId="00000037" w14:textId="77777777" w:rsidR="009B0306" w:rsidRDefault="00733BFB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Developer and Analyst | Abu-Dhabi Commercial Bank | Infosys Technologies, India</w:t>
      </w:r>
    </w:p>
    <w:p w14:paraId="00000038" w14:textId="77777777" w:rsidR="009B0306" w:rsidRDefault="00733BF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Key Accomplishment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Accomplished the development of 10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critical escalation reports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the reports </w:t>
      </w:r>
      <w:r>
        <w:rPr>
          <w:rFonts w:ascii="Verdana" w:eastAsia="Verdana" w:hAnsi="Verdana" w:cs="Verdana"/>
          <w:sz w:val="20"/>
          <w:szCs w:val="20"/>
        </w:rPr>
        <w:t>in Oracle BI Publisher automated them using RTF templates and automated them usin</w:t>
      </w:r>
      <w:r>
        <w:rPr>
          <w:rFonts w:ascii="Verdana" w:eastAsia="Verdana" w:hAnsi="Verdana" w:cs="Verdana"/>
          <w:sz w:val="20"/>
          <w:szCs w:val="20"/>
        </w:rPr>
        <w:t>g SQL queries integrated with Siebel CRM application.</w:t>
      </w:r>
    </w:p>
    <w:p w14:paraId="00000039" w14:textId="77777777" w:rsidR="009B0306" w:rsidRDefault="009B0306">
      <w:pPr>
        <w:rPr>
          <w:rFonts w:ascii="Verdana" w:eastAsia="Verdana" w:hAnsi="Verdana" w:cs="Verdana"/>
          <w:b/>
          <w:sz w:val="20"/>
          <w:szCs w:val="20"/>
        </w:rPr>
      </w:pPr>
    </w:p>
    <w:p w14:paraId="0000003A" w14:textId="77777777" w:rsidR="009B0306" w:rsidRDefault="00733BFB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Developer and Analyst | Kraft | Infosys Technologies, India</w:t>
      </w:r>
    </w:p>
    <w:p w14:paraId="0000003B" w14:textId="77777777" w:rsidR="009B0306" w:rsidRDefault="00733BF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Key Accomplishment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Perfected in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creating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transaction history, export reports, hierarchy difference reports along with implementing various rules </w:t>
      </w:r>
      <w:r>
        <w:rPr>
          <w:rFonts w:ascii="Verdana" w:eastAsia="Verdana" w:hAnsi="Verdana" w:cs="Verdana"/>
          <w:sz w:val="20"/>
          <w:szCs w:val="20"/>
        </w:rPr>
        <w:t>invalidations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verifications</w:t>
      </w:r>
      <w:r>
        <w:rPr>
          <w:rFonts w:ascii="Verdana" w:eastAsia="Verdana" w:hAnsi="Verdana" w:cs="Verdana"/>
          <w:sz w:val="20"/>
          <w:szCs w:val="20"/>
        </w:rPr>
        <w:t xml:space="preserve"> using Oracle Hyperion DRM.</w:t>
      </w:r>
    </w:p>
    <w:p w14:paraId="0000003C" w14:textId="77777777" w:rsidR="009B0306" w:rsidRDefault="009B03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D" w14:textId="77777777" w:rsidR="009B0306" w:rsidRDefault="00733BFB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Education</w:t>
      </w:r>
    </w:p>
    <w:p w14:paraId="0000003E" w14:textId="77777777" w:rsidR="009B0306" w:rsidRDefault="00733BFB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Certificate in Full Stack Web Development: </w:t>
      </w:r>
      <w:r>
        <w:rPr>
          <w:rFonts w:ascii="Verdana" w:eastAsia="Verdana" w:hAnsi="Verdana" w:cs="Verdana"/>
          <w:sz w:val="20"/>
          <w:szCs w:val="20"/>
        </w:rPr>
        <w:t xml:space="preserve">The University of Adelaide, Adelaide, </w:t>
      </w:r>
      <w:r>
        <w:rPr>
          <w:rFonts w:ascii="Verdana" w:eastAsia="Verdana" w:hAnsi="Verdana" w:cs="Verdana"/>
          <w:sz w:val="20"/>
          <w:szCs w:val="20"/>
        </w:rPr>
        <w:t>Australia</w:t>
      </w:r>
    </w:p>
    <w:p w14:paraId="0000003F" w14:textId="77777777" w:rsidR="009B0306" w:rsidRDefault="00733BFB">
      <w:pPr>
        <w:spacing w:line="276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Certificate in SQL Development: </w:t>
      </w:r>
      <w:r>
        <w:rPr>
          <w:rFonts w:ascii="Verdana" w:eastAsia="Verdana" w:hAnsi="Verdana" w:cs="Verdana"/>
          <w:sz w:val="20"/>
          <w:szCs w:val="20"/>
        </w:rPr>
        <w:t>W3Schools, Adelaide, Australia</w:t>
      </w:r>
    </w:p>
    <w:p w14:paraId="00000040" w14:textId="77777777" w:rsidR="009B0306" w:rsidRDefault="00733BFB">
      <w:pPr>
        <w:spacing w:line="276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Certificate in Get into tech Program: </w:t>
      </w:r>
      <w:r>
        <w:rPr>
          <w:rFonts w:ascii="Verdana" w:eastAsia="Verdana" w:hAnsi="Verdana" w:cs="Verdana"/>
          <w:sz w:val="20"/>
          <w:szCs w:val="20"/>
        </w:rPr>
        <w:t>INCO Academy, Adelaide, Australia</w:t>
      </w:r>
    </w:p>
    <w:p w14:paraId="00000041" w14:textId="77777777" w:rsidR="009B0306" w:rsidRDefault="00733BFB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Certificate in Oracle Hyperion MDM, Oracle Hyperion Interactive Reporting</w:t>
      </w:r>
      <w:r>
        <w:rPr>
          <w:rFonts w:ascii="Verdana" w:eastAsia="Verdana" w:hAnsi="Verdana" w:cs="Verdana"/>
          <w:sz w:val="20"/>
          <w:szCs w:val="20"/>
        </w:rPr>
        <w:t>: Infosys Technologies, India</w:t>
      </w:r>
    </w:p>
    <w:p w14:paraId="00000042" w14:textId="77777777" w:rsidR="009B0306" w:rsidRDefault="00733BF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0"/>
          <w:szCs w:val="20"/>
        </w:rPr>
        <w:t>Bachelor</w:t>
      </w:r>
      <w:r>
        <w:rPr>
          <w:rFonts w:ascii="Verdana" w:eastAsia="Verdana" w:hAnsi="Verdana" w:cs="Verdana"/>
          <w:b/>
          <w:sz w:val="20"/>
          <w:szCs w:val="20"/>
        </w:rPr>
        <w:t xml:space="preserve"> of Technology: </w:t>
      </w:r>
      <w:r>
        <w:rPr>
          <w:rFonts w:ascii="Verdana" w:eastAsia="Verdana" w:hAnsi="Verdana" w:cs="Verdana"/>
          <w:sz w:val="20"/>
          <w:szCs w:val="20"/>
        </w:rPr>
        <w:t>Kurukshetra University, India</w:t>
      </w:r>
    </w:p>
    <w:sectPr w:rsidR="009B0306">
      <w:pgSz w:w="11907" w:h="16840"/>
      <w:pgMar w:top="851" w:right="720" w:bottom="126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603B"/>
    <w:multiLevelType w:val="multilevel"/>
    <w:tmpl w:val="EE40A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BC542D"/>
    <w:multiLevelType w:val="multilevel"/>
    <w:tmpl w:val="37CE4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F53286"/>
    <w:multiLevelType w:val="multilevel"/>
    <w:tmpl w:val="D9C04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9D94AF8"/>
    <w:multiLevelType w:val="multilevel"/>
    <w:tmpl w:val="9BF201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06"/>
    <w:rsid w:val="00733BFB"/>
    <w:rsid w:val="009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923F13-4E5E-CD4D-84D7-B11C846B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D36C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D36C3"/>
    <w:rPr>
      <w:color w:val="0000FF"/>
      <w:u w:val="single"/>
    </w:rPr>
  </w:style>
  <w:style w:type="paragraph" w:styleId="BodyText2">
    <w:name w:val="Body Text 2"/>
    <w:basedOn w:val="Normal"/>
    <w:rsid w:val="005D36C3"/>
    <w:pPr>
      <w:spacing w:after="120" w:line="480" w:lineRule="auto"/>
    </w:pPr>
  </w:style>
  <w:style w:type="paragraph" w:styleId="Header">
    <w:name w:val="header"/>
    <w:basedOn w:val="Normal"/>
    <w:rsid w:val="005D36C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5D36C3"/>
    <w:pPr>
      <w:jc w:val="both"/>
    </w:pPr>
  </w:style>
  <w:style w:type="table" w:styleId="TableGrid">
    <w:name w:val="Table Grid"/>
    <w:basedOn w:val="TableNormal"/>
    <w:rsid w:val="005D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8F14F2"/>
    <w:rPr>
      <w:b/>
      <w:bCs/>
    </w:rPr>
  </w:style>
  <w:style w:type="paragraph" w:styleId="ListParagraph">
    <w:name w:val="List Paragraph"/>
    <w:basedOn w:val="Normal"/>
    <w:uiPriority w:val="34"/>
    <w:qFormat/>
    <w:rsid w:val="008F14F2"/>
    <w:pPr>
      <w:ind w:left="720"/>
      <w:contextualSpacing/>
    </w:pPr>
    <w:rPr>
      <w:sz w:val="20"/>
      <w:szCs w:val="20"/>
    </w:rPr>
  </w:style>
  <w:style w:type="paragraph" w:styleId="Footer">
    <w:name w:val="footer"/>
    <w:basedOn w:val="Normal"/>
    <w:link w:val="FooterChar"/>
    <w:rsid w:val="008E54C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E54CB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40AAB"/>
    <w:pPr>
      <w:spacing w:before="100" w:beforeAutospacing="1" w:after="100" w:afterAutospacing="1"/>
    </w:pPr>
    <w:rPr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E6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C5F1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3379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nidua.github.io/react-portfolio/" TargetMode="External"/><Relationship Id="rId13" Type="http://schemas.openxmlformats.org/officeDocument/2006/relationships/hyperlink" Target="https://bit.ly/3zKljvc" TargetMode="External"/><Relationship Id="rId18" Type="http://schemas.openxmlformats.org/officeDocument/2006/relationships/hyperlink" Target="https://bit.ly/3kWctE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nidua/" TargetMode="External"/><Relationship Id="rId12" Type="http://schemas.openxmlformats.org/officeDocument/2006/relationships/hyperlink" Target="https://bit.ly/3jHkY6Q" TargetMode="External"/><Relationship Id="rId17" Type="http://schemas.openxmlformats.org/officeDocument/2006/relationships/hyperlink" Target="https://bit.ly/3zKlx5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tekFn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yanGreen@gmail.com" TargetMode="External"/><Relationship Id="rId11" Type="http://schemas.openxmlformats.org/officeDocument/2006/relationships/hyperlink" Target="https://bit.ly/3BVgJ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DP7rSE" TargetMode="External"/><Relationship Id="rId10" Type="http://schemas.openxmlformats.org/officeDocument/2006/relationships/hyperlink" Target="https://github.com/rajnidu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jnidua" TargetMode="External"/><Relationship Id="rId14" Type="http://schemas.openxmlformats.org/officeDocument/2006/relationships/hyperlink" Target="https://bit.ly/3gWGO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aailIsAELJnbomEjz49ighppQ==">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rajni dua</cp:lastModifiedBy>
  <cp:revision>2</cp:revision>
  <dcterms:created xsi:type="dcterms:W3CDTF">2021-08-21T11:09:00Z</dcterms:created>
  <dcterms:modified xsi:type="dcterms:W3CDTF">2021-10-29T08:21:00Z</dcterms:modified>
</cp:coreProperties>
</file>