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6A" w:rsidRDefault="000B576A" w:rsidP="00B876E6">
      <w:pPr>
        <w:jc w:val="center"/>
        <w:rPr>
          <w:b/>
          <w:sz w:val="32"/>
        </w:rPr>
      </w:pPr>
      <w:r w:rsidRPr="000B576A">
        <w:rPr>
          <w:b/>
          <w:sz w:val="32"/>
        </w:rPr>
        <w:t>Assignment 1</w:t>
      </w:r>
      <w:r w:rsidR="00B876E6">
        <w:rPr>
          <w:b/>
          <w:sz w:val="32"/>
        </w:rPr>
        <w:t xml:space="preserve"> [</w:t>
      </w:r>
      <w:r w:rsidR="00B876E6" w:rsidRPr="00B876E6">
        <w:rPr>
          <w:sz w:val="32"/>
        </w:rPr>
        <w:t>Text comparator</w:t>
      </w:r>
      <w:r w:rsidR="00B876E6">
        <w:rPr>
          <w:b/>
          <w:sz w:val="32"/>
        </w:rPr>
        <w:t>]</w:t>
      </w:r>
    </w:p>
    <w:p w:rsidR="00B876E6" w:rsidRPr="00B876E6" w:rsidRDefault="00B876E6">
      <w:pPr>
        <w:rPr>
          <w:b/>
        </w:rPr>
      </w:pPr>
    </w:p>
    <w:p w:rsidR="000B576A" w:rsidRPr="000B576A" w:rsidRDefault="000B576A">
      <w:pPr>
        <w:rPr>
          <w:b/>
        </w:rPr>
      </w:pPr>
      <w:r>
        <w:rPr>
          <w:b/>
        </w:rPr>
        <w:t>Technology used: Angular</w:t>
      </w:r>
      <w:bookmarkStart w:id="0" w:name="_GoBack"/>
      <w:bookmarkEnd w:id="0"/>
    </w:p>
    <w:p w:rsidR="0052716C" w:rsidRDefault="000B576A">
      <w:r>
        <w:t xml:space="preserve">Consider these two box as a </w:t>
      </w:r>
      <w:r w:rsidRPr="0052716C">
        <w:rPr>
          <w:b/>
        </w:rPr>
        <w:t>text area</w:t>
      </w:r>
      <w:r w:rsidR="0052716C">
        <w:t xml:space="preserve"> (Edit mode)</w:t>
      </w:r>
      <w:r w:rsidR="00B876E6">
        <w:t xml:space="preserve"> </w:t>
      </w:r>
      <w:r w:rsidR="00B876E6" w:rsidRPr="00B876E6">
        <w:rPr>
          <w:color w:val="FF0000"/>
        </w:rPr>
        <w:t>Complexity level 7/10</w:t>
      </w:r>
    </w:p>
    <w:p w:rsidR="0052716C" w:rsidRDefault="0052716C">
      <w:r>
        <w:t>or</w:t>
      </w:r>
    </w:p>
    <w:p w:rsidR="000B576A" w:rsidRDefault="0052716C">
      <w:r>
        <w:t xml:space="preserve">we can use </w:t>
      </w:r>
      <w:r w:rsidRPr="0052716C">
        <w:rPr>
          <w:b/>
        </w:rPr>
        <w:t>div</w:t>
      </w:r>
      <w:r>
        <w:t xml:space="preserve"> and every word as </w:t>
      </w:r>
      <w:r w:rsidRPr="0052716C">
        <w:rPr>
          <w:b/>
        </w:rPr>
        <w:t>p</w:t>
      </w:r>
      <w:r>
        <w:t xml:space="preserve"> tag for first version (read only)</w:t>
      </w:r>
      <w:r w:rsidR="00B876E6" w:rsidRPr="00B876E6">
        <w:t xml:space="preserve"> </w:t>
      </w:r>
      <w:r w:rsidR="00B876E6" w:rsidRPr="00B876E6">
        <w:rPr>
          <w:color w:val="FF0000"/>
        </w:rPr>
        <w:t>Complexity level 4</w:t>
      </w:r>
      <w:r w:rsidR="00B876E6" w:rsidRPr="00B876E6">
        <w:rPr>
          <w:color w:val="FF0000"/>
        </w:rPr>
        <w:t>/10</w:t>
      </w:r>
    </w:p>
    <w:p w:rsidR="0052716C" w:rsidRPr="00B876E6" w:rsidRDefault="00B876E6">
      <w:pPr>
        <w:rPr>
          <w:b/>
        </w:rPr>
      </w:pPr>
      <w:r w:rsidRPr="00B876E6">
        <w:rPr>
          <w:b/>
        </w:rPr>
        <w:t>Condition</w:t>
      </w:r>
    </w:p>
    <w:p w:rsidR="00B876E6" w:rsidRDefault="00B876E6" w:rsidP="004A7216">
      <w:pPr>
        <w:pStyle w:val="ListParagraph"/>
        <w:numPr>
          <w:ilvl w:val="0"/>
          <w:numId w:val="1"/>
        </w:numPr>
      </w:pPr>
      <w:r>
        <w:t>If both container contains same text (case sensitive) color will be green for this line else red</w:t>
      </w:r>
    </w:p>
    <w:p w:rsidR="00B876E6" w:rsidRDefault="00B73AC3" w:rsidP="00B876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02EAC" wp14:editId="66BB49A9">
                <wp:simplePos x="0" y="0"/>
                <wp:positionH relativeFrom="column">
                  <wp:posOffset>2981325</wp:posOffset>
                </wp:positionH>
                <wp:positionV relativeFrom="paragraph">
                  <wp:posOffset>146050</wp:posOffset>
                </wp:positionV>
                <wp:extent cx="3171825" cy="1104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76A" w:rsidRPr="000B576A" w:rsidRDefault="000B576A" w:rsidP="000B576A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0B576A">
                              <w:rPr>
                                <w:color w:val="538135" w:themeColor="accent6" w:themeShade="BF"/>
                              </w:rPr>
                              <w:t>Abc</w:t>
                            </w:r>
                            <w:proofErr w:type="spellEnd"/>
                          </w:p>
                          <w:p w:rsidR="000B576A" w:rsidRPr="000B576A" w:rsidRDefault="000B576A" w:rsidP="000B576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B576A">
                              <w:rPr>
                                <w:color w:val="FF0000"/>
                              </w:rPr>
                              <w:t>ABC</w:t>
                            </w:r>
                          </w:p>
                          <w:p w:rsidR="000B576A" w:rsidRPr="000B576A" w:rsidRDefault="000B576A" w:rsidP="000B576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2EAC" id="Rectangle 2" o:spid="_x0000_s1026" style="position:absolute;margin-left:234.75pt;margin-top:11.5pt;width:249.7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" fillcolor="white [3201]" strokecolor="#70ad47 [3209]" strokeweight="1pt">
                <v:textbox>
                  <w:txbxContent>
                    <w:p w:rsidR="000B576A" w:rsidRPr="000B576A" w:rsidRDefault="000B576A" w:rsidP="000B576A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0B576A">
                        <w:rPr>
                          <w:color w:val="538135" w:themeColor="accent6" w:themeShade="BF"/>
                        </w:rPr>
                        <w:t>Abc</w:t>
                      </w:r>
                      <w:proofErr w:type="spellEnd"/>
                    </w:p>
                    <w:p w:rsidR="000B576A" w:rsidRPr="000B576A" w:rsidRDefault="000B576A" w:rsidP="000B576A">
                      <w:pPr>
                        <w:jc w:val="center"/>
                        <w:rPr>
                          <w:color w:val="FF0000"/>
                        </w:rPr>
                      </w:pPr>
                      <w:r w:rsidRPr="000B576A">
                        <w:rPr>
                          <w:color w:val="FF0000"/>
                        </w:rPr>
                        <w:t>ABC</w:t>
                      </w:r>
                    </w:p>
                    <w:p w:rsidR="000B576A" w:rsidRPr="000B576A" w:rsidRDefault="000B576A" w:rsidP="000B576A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146050</wp:posOffset>
                </wp:positionV>
                <wp:extent cx="3171825" cy="1123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76A" w:rsidRPr="000B576A" w:rsidRDefault="000B576A" w:rsidP="000B576A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0B576A">
                              <w:rPr>
                                <w:color w:val="538135" w:themeColor="accent6" w:themeShade="BF"/>
                              </w:rPr>
                              <w:t>Abc</w:t>
                            </w:r>
                            <w:proofErr w:type="spellEnd"/>
                          </w:p>
                          <w:p w:rsidR="000B576A" w:rsidRPr="000B576A" w:rsidRDefault="000B576A" w:rsidP="000B576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B576A">
                              <w:rPr>
                                <w:color w:val="FF0000"/>
                              </w:rPr>
                              <w:t>Abc</w:t>
                            </w:r>
                            <w:proofErr w:type="spellEnd"/>
                          </w:p>
                          <w:p w:rsidR="000B576A" w:rsidRPr="000B576A" w:rsidRDefault="000B576A" w:rsidP="000B576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B576A">
                              <w:rPr>
                                <w:color w:val="FF0000"/>
                              </w:rPr>
                              <w:t>CDE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28.5pt;margin-top:11.5pt;width:249.75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" fillcolor="white [3201]" strokecolor="#70ad47 [3209]" strokeweight="1pt">
                <v:textbox>
                  <w:txbxContent>
                    <w:p w:rsidR="000B576A" w:rsidRPr="000B576A" w:rsidRDefault="000B576A" w:rsidP="000B576A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0B576A">
                        <w:rPr>
                          <w:color w:val="538135" w:themeColor="accent6" w:themeShade="BF"/>
                        </w:rPr>
                        <w:t>Abc</w:t>
                      </w:r>
                      <w:proofErr w:type="spellEnd"/>
                    </w:p>
                    <w:p w:rsidR="000B576A" w:rsidRPr="000B576A" w:rsidRDefault="000B576A" w:rsidP="000B576A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0B576A">
                        <w:rPr>
                          <w:color w:val="FF0000"/>
                        </w:rPr>
                        <w:t>Abc</w:t>
                      </w:r>
                      <w:proofErr w:type="spellEnd"/>
                    </w:p>
                    <w:p w:rsidR="000B576A" w:rsidRPr="000B576A" w:rsidRDefault="000B576A" w:rsidP="000B576A">
                      <w:pPr>
                        <w:jc w:val="center"/>
                        <w:rPr>
                          <w:color w:val="FF0000"/>
                        </w:rPr>
                      </w:pPr>
                      <w:r w:rsidRPr="000B576A">
                        <w:rPr>
                          <w:color w:val="FF0000"/>
                        </w:rPr>
                        <w:t>CDE</w:t>
                      </w:r>
                    </w:p>
                  </w:txbxContent>
                </v:textbox>
              </v:rect>
            </w:pict>
          </mc:Fallback>
        </mc:AlternateContent>
      </w:r>
    </w:p>
    <w:p w:rsidR="00B876E6" w:rsidRDefault="00B876E6" w:rsidP="00B876E6"/>
    <w:p w:rsidR="00B876E6" w:rsidRDefault="00B876E6" w:rsidP="00B876E6"/>
    <w:p w:rsidR="00B876E6" w:rsidRDefault="00B876E6" w:rsidP="00B876E6"/>
    <w:p w:rsidR="00B876E6" w:rsidRDefault="00B876E6" w:rsidP="00B876E6"/>
    <w:p w:rsidR="00B876E6" w:rsidRDefault="00B876E6" w:rsidP="00B876E6">
      <w:r>
        <w:t>This ass</w:t>
      </w:r>
      <w:r w:rsidR="00B73AC3">
        <w:t>ignment will give 50% solution for page 2 and page 3</w:t>
      </w:r>
    </w:p>
    <w:p w:rsidR="00B876E6" w:rsidRDefault="00B876E6" w:rsidP="00B876E6">
      <w:r>
        <w:rPr>
          <w:noProof/>
        </w:rPr>
        <w:drawing>
          <wp:inline distT="0" distB="0" distL="0" distR="0" wp14:anchorId="0FE833F2" wp14:editId="1EAEDC88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E6" w:rsidRDefault="00B876E6" w:rsidP="00B876E6">
      <w:r>
        <w:rPr>
          <w:noProof/>
        </w:rPr>
        <w:drawing>
          <wp:inline distT="0" distB="0" distL="0" distR="0" wp14:anchorId="72913700" wp14:editId="06F5C5F6">
            <wp:extent cx="5943600" cy="1464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40140"/>
    <w:multiLevelType w:val="hybridMultilevel"/>
    <w:tmpl w:val="944A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6A"/>
    <w:rsid w:val="000B576A"/>
    <w:rsid w:val="0052716C"/>
    <w:rsid w:val="00B73AC3"/>
    <w:rsid w:val="00B876E6"/>
    <w:rsid w:val="00E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45B4"/>
  <w15:chartTrackingRefBased/>
  <w15:docId w15:val="{79F5C796-637B-47A5-BC07-D07B1E15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Kant Roy</dc:creator>
  <cp:keywords/>
  <dc:description/>
  <cp:lastModifiedBy>Rajni Kant Roy</cp:lastModifiedBy>
  <cp:revision>1</cp:revision>
  <dcterms:created xsi:type="dcterms:W3CDTF">2018-10-03T14:05:00Z</dcterms:created>
  <dcterms:modified xsi:type="dcterms:W3CDTF">2018-10-03T14:37:00Z</dcterms:modified>
</cp:coreProperties>
</file>