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2D6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UbD – Stage 1: Desired Results</w:t>
      </w:r>
    </w:p>
    <w:p w14:paraId="60524C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Unit Title</w:t>
      </w:r>
    </w:p>
    <w:p w14:paraId="2F1A162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Engineering with Mirrors: Applying Reflection to Solve Real-Life Problems</w:t>
      </w:r>
    </w:p>
    <w:p w14:paraId="78EC2E6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Grade / Level</w:t>
      </w:r>
      <w:r>
        <w:rPr>
          <w:rStyle w:val="92"/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Standard VII (Middle School)</w:t>
      </w:r>
    </w:p>
    <w:p w14:paraId="5C9F42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Subject / Integrated Are</w:t>
      </w:r>
      <w:r>
        <w:rPr>
          <w:rStyle w:val="92"/>
          <w:rFonts w:hint="default" w:ascii="Times New Roman" w:hAnsi="Times New Roman" w:cs="Times New Roman"/>
          <w:b/>
          <w:bCs/>
          <w:lang w:val="en-US"/>
        </w:rPr>
        <w:t xml:space="preserve">a </w:t>
      </w:r>
      <w:r>
        <w:rPr>
          <w:rFonts w:hint="default" w:ascii="Times New Roman" w:hAnsi="Times New Roman" w:cs="Times New Roman"/>
        </w:rPr>
        <w:t>Science / STEM / Engineering Skills</w:t>
      </w:r>
    </w:p>
    <w:p w14:paraId="48F4F4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Time Frame</w:t>
      </w:r>
      <w:r>
        <w:rPr>
          <w:rStyle w:val="92"/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3–4 weeks</w:t>
      </w:r>
    </w:p>
    <w:p w14:paraId="7746A2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143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1. Established Goals (Curriculum Standards / Learning Goals)</w:t>
      </w:r>
    </w:p>
    <w:p w14:paraId="0FEF99D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 will:</w:t>
      </w:r>
    </w:p>
    <w:p w14:paraId="3EB7E7B6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Understand the </w:t>
      </w:r>
      <w:r>
        <w:rPr>
          <w:rStyle w:val="92"/>
          <w:rFonts w:hint="default" w:ascii="Times New Roman" w:hAnsi="Times New Roman" w:cs="Times New Roman"/>
        </w:rPr>
        <w:t>laws of reflection</w:t>
      </w:r>
    </w:p>
    <w:p w14:paraId="54ECB92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and explain the use of </w:t>
      </w:r>
      <w:r>
        <w:rPr>
          <w:rStyle w:val="92"/>
          <w:rFonts w:hint="default" w:ascii="Times New Roman" w:hAnsi="Times New Roman" w:cs="Times New Roman"/>
        </w:rPr>
        <w:t>plane, concave, and convex mirrors</w:t>
      </w:r>
    </w:p>
    <w:p w14:paraId="6DD4545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Apply mirror concepts to </w:t>
      </w:r>
      <w:r>
        <w:rPr>
          <w:rStyle w:val="92"/>
          <w:rFonts w:hint="default" w:ascii="Times New Roman" w:hAnsi="Times New Roman" w:cs="Times New Roman"/>
        </w:rPr>
        <w:t>design and solve simple engineering problems</w:t>
      </w:r>
    </w:p>
    <w:p w14:paraId="1340AC8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Develop </w:t>
      </w:r>
      <w:r>
        <w:rPr>
          <w:rStyle w:val="92"/>
          <w:rFonts w:hint="default" w:ascii="Times New Roman" w:hAnsi="Times New Roman" w:cs="Times New Roman"/>
        </w:rPr>
        <w:t>engineering skills</w:t>
      </w:r>
      <w:r>
        <w:rPr>
          <w:rFonts w:hint="default" w:ascii="Times New Roman" w:hAnsi="Times New Roman" w:cs="Times New Roman"/>
        </w:rPr>
        <w:t xml:space="preserve"> such as problem-solving, designing, testing, and improving models</w:t>
      </w:r>
    </w:p>
    <w:p w14:paraId="399FA9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074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2. Transfer Goal (Long-Term Outcome)</w:t>
      </w:r>
    </w:p>
    <w:p w14:paraId="25E9BCA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Students will be able to independently apply their understanding of mirrors to design simple engineering solutions for real-life problems involving visibility, safety, and image formation.</w:t>
      </w:r>
    </w:p>
    <w:p w14:paraId="5D823F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ECF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3. Understanding Goals (Big Ideas)</w:t>
      </w:r>
    </w:p>
    <w:p w14:paraId="212580C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 will understand that:</w:t>
      </w:r>
    </w:p>
    <w:p w14:paraId="306D88A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Mirrors are not just scientific tools but </w:t>
      </w:r>
      <w:r>
        <w:rPr>
          <w:rStyle w:val="92"/>
          <w:rFonts w:hint="default" w:ascii="Times New Roman" w:hAnsi="Times New Roman" w:cs="Times New Roman"/>
        </w:rPr>
        <w:t>engineering components</w:t>
      </w:r>
      <w:r>
        <w:rPr>
          <w:rFonts w:hint="default" w:ascii="Times New Roman" w:hAnsi="Times New Roman" w:cs="Times New Roman"/>
        </w:rPr>
        <w:t xml:space="preserve"> used to solve practical problems.</w:t>
      </w:r>
    </w:p>
    <w:p w14:paraId="055A075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92"/>
          <w:rFonts w:hint="default" w:ascii="Times New Roman" w:hAnsi="Times New Roman" w:cs="Times New Roman"/>
        </w:rPr>
        <w:t>type and placement</w:t>
      </w:r>
      <w:r>
        <w:rPr>
          <w:rFonts w:hint="default" w:ascii="Times New Roman" w:hAnsi="Times New Roman" w:cs="Times New Roman"/>
        </w:rPr>
        <w:t xml:space="preserve"> of a mirror affect how images are formed and used.</w:t>
      </w:r>
    </w:p>
    <w:p w14:paraId="117B35C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Engineers use scientific principles to </w:t>
      </w:r>
      <w:r>
        <w:rPr>
          <w:rStyle w:val="92"/>
          <w:rFonts w:hint="default" w:ascii="Times New Roman" w:hAnsi="Times New Roman" w:cs="Times New Roman"/>
        </w:rPr>
        <w:t>design, test, and improve solutions</w:t>
      </w:r>
      <w:r>
        <w:rPr>
          <w:rFonts w:hint="default" w:ascii="Times New Roman" w:hAnsi="Times New Roman" w:cs="Times New Roman"/>
        </w:rPr>
        <w:t>.</w:t>
      </w:r>
    </w:p>
    <w:p w14:paraId="4583132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Reflection follows predictable rules that can be applied creatively.</w:t>
      </w:r>
    </w:p>
    <w:p w14:paraId="5A461F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275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4. Essential Questions (Open-Ended &amp; Thought-Provoking)</w:t>
      </w:r>
    </w:p>
    <w:p w14:paraId="5F57103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do mirrors help engineers solve real-life problems?</w:t>
      </w:r>
    </w:p>
    <w:p w14:paraId="3EF86BE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do different mirrors produce different images?</w:t>
      </w:r>
    </w:p>
    <w:p w14:paraId="0388C7D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can the laws of reflection be used to improve safety and efficiency?</w:t>
      </w:r>
    </w:p>
    <w:p w14:paraId="1DFA833E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does testing and improving a design make it better?</w:t>
      </w:r>
    </w:p>
    <w:p w14:paraId="29B97B8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433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5. Knowledge (Students Will Know)</w:t>
      </w:r>
    </w:p>
    <w:p w14:paraId="3F79FF3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 will know:</w:t>
      </w:r>
    </w:p>
    <w:p w14:paraId="664C54A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Laws of reflection</w:t>
      </w:r>
    </w:p>
    <w:p w14:paraId="35E6533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Characteristics of</w:t>
      </w:r>
      <w:r>
        <w:rPr>
          <w:rFonts w:hint="default" w:ascii="Times New Roman" w:hAnsi="Times New Roman" w:cs="Times New Roman"/>
          <w:lang w:val="en-US"/>
        </w:rPr>
        <w:t xml:space="preserve">: </w:t>
      </w:r>
      <w:r>
        <w:rPr>
          <w:rFonts w:hint="default" w:ascii="Times New Roman" w:hAnsi="Times New Roman" w:cs="Times New Roman"/>
        </w:rPr>
        <w:t>Plane mirrors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Concave mirrors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Convex mirrors</w:t>
      </w:r>
    </w:p>
    <w:p w14:paraId="5E34632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Image formation (size, position, nature)</w:t>
      </w:r>
    </w:p>
    <w:p w14:paraId="3D8D5D2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Common engineering uses of mirrors:Periscopes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Rear-view mirrors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Security mirrors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Solar cookers (basic idea)</w:t>
      </w:r>
    </w:p>
    <w:p w14:paraId="1359B0C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0A1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6. Skills (Students Will Be Able To Do)</w:t>
      </w:r>
    </w:p>
    <w:p w14:paraId="715A4EA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 will be able to:</w:t>
      </w:r>
    </w:p>
    <w:p w14:paraId="697DBE1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Explain how images are formed by different mirrors</w:t>
      </w:r>
    </w:p>
    <w:p w14:paraId="5F6B8ED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an appropriate mirror for a given situation</w:t>
      </w:r>
    </w:p>
    <w:p w14:paraId="278A639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Design a simple device using mirrors (e.g., periscope)</w:t>
      </w:r>
    </w:p>
    <w:p w14:paraId="5FC85CA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and modify their design based on results</w:t>
      </w:r>
    </w:p>
    <w:p w14:paraId="1786B15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Work collaboratively using basic engineering steps:</w:t>
      </w:r>
    </w:p>
    <w:p w14:paraId="75CAD873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Ask → Imagine → Plan → Create → Improve</w:t>
      </w:r>
    </w:p>
    <w:p w14:paraId="4D3307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738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7. Engineering Application Focus (Grade-Appropriate)</w:t>
      </w:r>
    </w:p>
    <w:p w14:paraId="6424E32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 will apply mirror concepts to:</w:t>
      </w:r>
    </w:p>
    <w:p w14:paraId="0D49B8E7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 visibility in blind corners</w:t>
      </w:r>
    </w:p>
    <w:p w14:paraId="7DC8D1F2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Design a simple periscope</w:t>
      </w:r>
    </w:p>
    <w:p w14:paraId="4E1B26EB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Suggest safety solutions using convex mirrors</w:t>
      </w:r>
    </w:p>
    <w:p w14:paraId="7404FBF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Solve a design challenge using limited materials</w:t>
      </w:r>
    </w:p>
    <w:p w14:paraId="276021D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1CB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8. Misconceptions to Address</w:t>
      </w:r>
    </w:p>
    <w:p w14:paraId="2B25EA90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Bigger mirrors always give bigger images</w:t>
      </w:r>
    </w:p>
    <w:p w14:paraId="1133C42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Mirrors only work for seeing faces</w:t>
      </w:r>
    </w:p>
    <w:p w14:paraId="0F276A9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Reflection rules change for different mirrors</w:t>
      </w:r>
    </w:p>
    <w:p w14:paraId="7BA908F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Engineering means only machines, not thinking</w:t>
      </w:r>
    </w:p>
    <w:p w14:paraId="307880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0AD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9. Success Criteria (Student-Friendly Language)</w:t>
      </w:r>
    </w:p>
    <w:p w14:paraId="1B4BBEF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 can say:</w:t>
      </w:r>
    </w:p>
    <w:p w14:paraId="416CADC3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“I can choose the correct mirror for a problem.”</w:t>
      </w:r>
    </w:p>
    <w:p w14:paraId="2484A9DD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“I can explain why my design works.”</w:t>
      </w:r>
    </w:p>
    <w:p w14:paraId="735DD91F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“I can improve my model after testing.”</w:t>
      </w:r>
    </w:p>
    <w:p w14:paraId="1A7D086A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“I can apply mirror concepts outside the classroom.”</w:t>
      </w:r>
    </w:p>
    <w:p w14:paraId="2CDC5B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03F3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✔️ </w:t>
      </w:r>
      <w:r>
        <w:rPr>
          <w:rStyle w:val="92"/>
          <w:rFonts w:hint="default" w:ascii="Times New Roman" w:hAnsi="Times New Roman" w:cs="Times New Roman"/>
          <w:b/>
          <w:bCs/>
        </w:rPr>
        <w:t>Stage I Outcome Achieved</w:t>
      </w:r>
    </w:p>
    <w:p w14:paraId="514F8C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71BA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B79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FLOW CHART: APPLYING ENGINEERING SKILLS USING MIRRORS (Std VII)</w:t>
      </w:r>
    </w:p>
    <w:p w14:paraId="43138B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Learning–Application Flow</w:t>
      </w:r>
    </w:p>
    <w:p w14:paraId="5FAC63FA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START</w:t>
      </w:r>
    </w:p>
    <w:p w14:paraId="12749CD1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↓</w:t>
      </w:r>
    </w:p>
    <w:p w14:paraId="5F9E5706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Introduce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Real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-Life Problem</w:t>
      </w:r>
    </w:p>
    <w:p w14:paraId="4570BA1B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("How can we see around a corner?")</w:t>
      </w:r>
    </w:p>
    <w:p w14:paraId="4CDBFABF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↓</w:t>
      </w:r>
    </w:p>
    <w:p w14:paraId="4F86BB8D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Recall Prior Knowledge</w:t>
      </w:r>
    </w:p>
    <w:p w14:paraId="547A78AD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(What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reflection?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Types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of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mirrors)</w:t>
      </w:r>
    </w:p>
    <w:p w14:paraId="51C6ADC4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↓</w:t>
      </w:r>
    </w:p>
    <w:p w14:paraId="6936FAF6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Understand Mirror Properties</w:t>
      </w:r>
    </w:p>
    <w:p w14:paraId="629F6E20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(Plane / Concave / Convex)</w:t>
      </w:r>
    </w:p>
    <w:p w14:paraId="6AE6E977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↓</w:t>
      </w:r>
    </w:p>
    <w:p w14:paraId="13031B92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Explore Laws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of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Reflection</w:t>
      </w:r>
    </w:p>
    <w:p w14:paraId="05F09C14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(Angle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of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incidence = angle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of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reflection)</w:t>
      </w:r>
    </w:p>
    <w:p w14:paraId="559DE2C2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↓</w:t>
      </w:r>
    </w:p>
    <w:p w14:paraId="3AC44D89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Identify Engineering Need</w:t>
      </w:r>
    </w:p>
    <w:p w14:paraId="1B5A3685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(Safety, visibility, efficiency)</w:t>
      </w:r>
    </w:p>
    <w:p w14:paraId="190666DB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Appropriate Mirror</w:t>
      </w:r>
    </w:p>
    <w:p w14:paraId="172FA2FA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(Based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image size, field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of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view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3A9FA467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↓</w:t>
      </w:r>
    </w:p>
    <w:p w14:paraId="6F063061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 Engineering Solution</w:t>
      </w:r>
    </w:p>
    <w:p w14:paraId="522D2BC8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(Sketch / discuss design idea)</w:t>
      </w:r>
    </w:p>
    <w:p w14:paraId="768A0E93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↓</w:t>
      </w:r>
    </w:p>
    <w:p w14:paraId="0FCECF5F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Build Simple Model</w:t>
      </w:r>
    </w:p>
    <w:p w14:paraId="0198A501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(Periscope / blind-spot mirror)</w:t>
      </w:r>
    </w:p>
    <w:p w14:paraId="0F911304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↓</w:t>
      </w:r>
    </w:p>
    <w:p w14:paraId="4B391E67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 the Model</w:t>
      </w:r>
    </w:p>
    <w:p w14:paraId="2FA426DC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(Does it solve the problem?)</w:t>
      </w:r>
    </w:p>
    <w:p w14:paraId="60397432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Is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the Solution Effective?</w:t>
      </w:r>
    </w:p>
    <w:p w14:paraId="44170AC9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├──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NO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→ Modify Design</w:t>
      </w:r>
    </w:p>
    <w:p w14:paraId="1491EE30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│           ↓</w:t>
      </w:r>
    </w:p>
    <w:p w14:paraId="1968B11D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│      Change angle / mirror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type</w:t>
      </w:r>
    </w:p>
    <w:p w14:paraId="026052BB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│           ↓</w:t>
      </w:r>
    </w:p>
    <w:p w14:paraId="2C705040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│      Re-test</w:t>
      </w:r>
    </w:p>
    <w:p w14:paraId="5CF8F1F7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└── YES</w:t>
      </w:r>
    </w:p>
    <w:p w14:paraId="2BC157C5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Explain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Why It Works</w:t>
      </w:r>
    </w:p>
    <w:p w14:paraId="471801F2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(Science + engineering reasoning)</w:t>
      </w:r>
    </w:p>
    <w:p w14:paraId="1819610D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↓</w:t>
      </w:r>
    </w:p>
    <w:p w14:paraId="17E9B16B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Apply Learning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New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Situation</w:t>
      </w:r>
    </w:p>
    <w:p w14:paraId="5FD63BDF">
      <w:pPr>
        <w:keepNext w:val="0"/>
        <w:keepLines w:val="0"/>
        <w:widowControl/>
        <w:suppressLineNumbers w:val="0"/>
        <w:bidi w:val="0"/>
        <w:jc w:val="left"/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(Another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real</w:t>
      </w: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-life example)</w:t>
      </w:r>
    </w:p>
    <w:p w14:paraId="28E08A0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END</w:t>
      </w:r>
    </w:p>
    <w:p w14:paraId="238423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A0F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Teacher Use of the Flow Chart</w:t>
      </w:r>
    </w:p>
    <w:p w14:paraId="080514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During Teaching</w:t>
      </w:r>
    </w:p>
    <w:p w14:paraId="7EF4ACE4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it as a </w:t>
      </w:r>
      <w:r>
        <w:rPr>
          <w:rStyle w:val="92"/>
          <w:rFonts w:hint="default" w:ascii="Times New Roman" w:hAnsi="Times New Roman" w:cs="Times New Roman"/>
        </w:rPr>
        <w:t>lesson roadmap</w:t>
      </w:r>
    </w:p>
    <w:p w14:paraId="18EDA23C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Pause at each step for questioning</w:t>
      </w:r>
    </w:p>
    <w:p w14:paraId="6BD7D048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Encourage student explanations</w:t>
      </w:r>
    </w:p>
    <w:p w14:paraId="139424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For Assessment</w:t>
      </w:r>
    </w:p>
    <w:p w14:paraId="527B5499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Observe </w:t>
      </w:r>
      <w:r>
        <w:rPr>
          <w:rStyle w:val="92"/>
          <w:rFonts w:hint="default" w:ascii="Times New Roman" w:hAnsi="Times New Roman" w:cs="Times New Roman"/>
        </w:rPr>
        <w:t>where students struggle</w:t>
      </w:r>
    </w:p>
    <w:p w14:paraId="1412389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Check if they can</w:t>
      </w:r>
      <w:r>
        <w:rPr>
          <w:rFonts w:hint="default" w:ascii="Times New Roman" w:hAnsi="Times New Roman" w:cs="Times New Roman"/>
          <w:lang w:val="en-US"/>
        </w:rPr>
        <w:t xml:space="preserve">: </w:t>
      </w:r>
    </w:p>
    <w:p w14:paraId="09237694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Choose the right mirror</w:t>
      </w:r>
    </w:p>
    <w:p w14:paraId="13D881EA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Justify their design</w:t>
      </w:r>
    </w:p>
    <w:p w14:paraId="2434B212">
      <w:pPr>
        <w:pStyle w:val="8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 their model</w:t>
      </w:r>
    </w:p>
    <w:p w14:paraId="68B4BF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For Reflection</w:t>
      </w:r>
    </w:p>
    <w:p w14:paraId="68D901E5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Ask students to trace the flow and say:</w:t>
      </w:r>
    </w:p>
    <w:p w14:paraId="129D9324">
      <w:pPr>
        <w:pStyle w:val="85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“Where did I improve my design?”</w:t>
      </w:r>
    </w:p>
    <w:p w14:paraId="451D62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D3D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Student-Friendly Version (Optional Display)</w:t>
      </w:r>
    </w:p>
    <w:p w14:paraId="4D9C9A90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Think → Choose → Design → Test → Improve → Explain</w:t>
      </w:r>
    </w:p>
    <w:p w14:paraId="3081F1C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supports </w:t>
      </w:r>
      <w:r>
        <w:rPr>
          <w:rStyle w:val="92"/>
          <w:rFonts w:hint="default" w:ascii="Times New Roman" w:hAnsi="Times New Roman" w:cs="Times New Roman"/>
        </w:rPr>
        <w:t>discipline, engagement, and clarity</w:t>
      </w:r>
      <w:r>
        <w:rPr>
          <w:rFonts w:hint="default" w:ascii="Times New Roman" w:hAnsi="Times New Roman" w:cs="Times New Roman"/>
        </w:rPr>
        <w:t xml:space="preserve"> in class.</w:t>
      </w:r>
    </w:p>
    <w:p w14:paraId="7353A2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F26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Alignment with UbD Stage 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3"/>
        <w:gridCol w:w="3088"/>
      </w:tblGrid>
      <w:tr w14:paraId="32BB6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18" w:type="dxa"/>
            <w:shd w:val="clear"/>
            <w:vAlign w:val="center"/>
          </w:tcPr>
          <w:p w14:paraId="766812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UbD Element</w:t>
            </w:r>
          </w:p>
        </w:tc>
        <w:tc>
          <w:tcPr>
            <w:tcW w:w="3043" w:type="dxa"/>
            <w:shd w:val="clear"/>
            <w:vAlign w:val="center"/>
          </w:tcPr>
          <w:p w14:paraId="652519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Flow Chart Link</w:t>
            </w:r>
          </w:p>
        </w:tc>
      </w:tr>
      <w:tr w14:paraId="74FED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8" w:type="dxa"/>
            <w:shd w:val="clear"/>
            <w:vAlign w:val="center"/>
          </w:tcPr>
          <w:p w14:paraId="05D5F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Transfer Goal</w:t>
            </w:r>
          </w:p>
        </w:tc>
        <w:tc>
          <w:tcPr>
            <w:tcW w:w="3043" w:type="dxa"/>
            <w:shd w:val="clear"/>
            <w:vAlign w:val="center"/>
          </w:tcPr>
          <w:p w14:paraId="16E2FE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Apply mirror concepts</w:t>
            </w:r>
          </w:p>
        </w:tc>
      </w:tr>
      <w:tr w14:paraId="732D4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8" w:type="dxa"/>
            <w:shd w:val="clear"/>
            <w:vAlign w:val="center"/>
          </w:tcPr>
          <w:p w14:paraId="302C77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Big Idea</w:t>
            </w:r>
          </w:p>
        </w:tc>
        <w:tc>
          <w:tcPr>
            <w:tcW w:w="3043" w:type="dxa"/>
            <w:shd w:val="clear"/>
            <w:vAlign w:val="center"/>
          </w:tcPr>
          <w:p w14:paraId="6D2BA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Science → Engineering</w:t>
            </w:r>
          </w:p>
        </w:tc>
      </w:tr>
      <w:tr w14:paraId="3B46D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8" w:type="dxa"/>
            <w:shd w:val="clear"/>
            <w:vAlign w:val="center"/>
          </w:tcPr>
          <w:p w14:paraId="50FA53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Skills</w:t>
            </w:r>
          </w:p>
        </w:tc>
        <w:tc>
          <w:tcPr>
            <w:tcW w:w="3043" w:type="dxa"/>
            <w:shd w:val="clear"/>
            <w:vAlign w:val="center"/>
          </w:tcPr>
          <w:p w14:paraId="38CD5A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Design, test, improve</w:t>
            </w:r>
          </w:p>
        </w:tc>
      </w:tr>
      <w:tr w14:paraId="10D29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8" w:type="dxa"/>
            <w:shd w:val="clear"/>
            <w:vAlign w:val="center"/>
          </w:tcPr>
          <w:p w14:paraId="7056A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Understanding</w:t>
            </w:r>
          </w:p>
        </w:tc>
        <w:tc>
          <w:tcPr>
            <w:tcW w:w="3043" w:type="dxa"/>
            <w:shd w:val="clear"/>
            <w:vAlign w:val="center"/>
          </w:tcPr>
          <w:p w14:paraId="7A236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bookmarkStart w:id="0" w:name="_GoBack"/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Choice + reasoning</w:t>
            </w:r>
          </w:p>
          <w:bookmarkEnd w:id="0"/>
        </w:tc>
      </w:tr>
    </w:tbl>
    <w:p w14:paraId="6E4FFFDF">
      <w:pPr>
        <w:rPr>
          <w:rFonts w:hint="default" w:ascii="Times New Roman" w:hAnsi="Times New Roman" w:cs="Times New Roman"/>
        </w:rPr>
      </w:pPr>
    </w:p>
    <w:p w14:paraId="5DFCCED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CE699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DE9094F"/>
    <w:rsid w:val="4FCE6991"/>
    <w:rsid w:val="6149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2026-01-04T05:44:00Z</dcterms:created>
  <dc:creator>Rajni Chauhan</dc:creator>
  <cp:lastModifiedBy>Rajni Chauhan</cp:lastModifiedBy>
  <dcterms:modified xsi:type="dcterms:W3CDTF">2026-01-04T05:51:25Z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E1FDB013D8814AF4890C4FC7B8A3C5FC_11</vt:lpwstr>
  </property>
</Properties>
</file>