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4832B" w14:textId="67D7B39F" w:rsidR="00FB5FD2" w:rsidRDefault="00582FDC" w:rsidP="00582FDC">
      <w:pPr>
        <w:jc w:val="center"/>
        <w:rPr>
          <w:b/>
          <w:bCs/>
          <w:sz w:val="28"/>
          <w:szCs w:val="28"/>
        </w:rPr>
      </w:pPr>
      <w:r w:rsidRPr="00582FDC">
        <w:rPr>
          <w:b/>
          <w:bCs/>
          <w:sz w:val="28"/>
          <w:szCs w:val="28"/>
        </w:rPr>
        <w:t xml:space="preserve">Topic: </w:t>
      </w:r>
      <w:r w:rsidR="00AD40CB" w:rsidRPr="00AD40CB">
        <w:rPr>
          <w:b/>
          <w:bCs/>
          <w:sz w:val="28"/>
          <w:szCs w:val="28"/>
        </w:rPr>
        <w:t>Ocean Guardians - Exploring Marine Life, Habitats, and Conservation</w:t>
      </w:r>
    </w:p>
    <w:p w14:paraId="3711B02C" w14:textId="13EA0F88" w:rsidR="001A1446" w:rsidRPr="001A1446" w:rsidRDefault="001A1446" w:rsidP="001A1446">
      <w:pPr>
        <w:rPr>
          <w:b/>
          <w:bCs/>
        </w:rPr>
      </w:pPr>
      <w:bookmarkStart w:id="0" w:name="_Hlk138317812"/>
      <w:r w:rsidRPr="001A1446">
        <w:rPr>
          <w:b/>
          <w:bCs/>
        </w:rPr>
        <w:t>Instructional Design Document with DT:</w:t>
      </w:r>
    </w:p>
    <w:p w14:paraId="779259AD" w14:textId="7DF1FC12" w:rsidR="00856551" w:rsidRPr="00856551" w:rsidRDefault="00856551" w:rsidP="00856551">
      <w:pPr>
        <w:pStyle w:val="NoSpacing"/>
        <w:spacing w:line="360" w:lineRule="auto"/>
        <w:rPr>
          <w:sz w:val="24"/>
          <w:szCs w:val="24"/>
        </w:rPr>
      </w:pPr>
      <w:r w:rsidRPr="523127F8">
        <w:rPr>
          <w:sz w:val="24"/>
          <w:szCs w:val="24"/>
        </w:rPr>
        <w:t xml:space="preserve">Topic name: </w:t>
      </w:r>
      <w:r w:rsidR="00322105">
        <w:rPr>
          <w:sz w:val="24"/>
          <w:szCs w:val="24"/>
        </w:rPr>
        <w:t>Be an Ocean guardi</w:t>
      </w:r>
      <w:r w:rsidR="00A7482F">
        <w:rPr>
          <w:sz w:val="24"/>
          <w:szCs w:val="24"/>
        </w:rPr>
        <w:t>an</w:t>
      </w:r>
      <w:r w:rsidR="001A1446">
        <w:rPr>
          <w:sz w:val="24"/>
          <w:szCs w:val="24"/>
        </w:rPr>
        <w:tab/>
      </w:r>
      <w:r w:rsidR="001A1446">
        <w:rPr>
          <w:sz w:val="24"/>
          <w:szCs w:val="24"/>
        </w:rPr>
        <w:tab/>
      </w:r>
      <w:r w:rsidR="001A1446">
        <w:rPr>
          <w:sz w:val="24"/>
          <w:szCs w:val="24"/>
        </w:rPr>
        <w:tab/>
      </w:r>
      <w:r w:rsidR="001A1446">
        <w:rPr>
          <w:sz w:val="24"/>
          <w:szCs w:val="24"/>
        </w:rPr>
        <w:tab/>
      </w:r>
      <w:r w:rsidR="001A1446">
        <w:rPr>
          <w:sz w:val="24"/>
          <w:szCs w:val="24"/>
        </w:rPr>
        <w:tab/>
      </w:r>
      <w:r w:rsidR="001A1446">
        <w:rPr>
          <w:sz w:val="24"/>
          <w:szCs w:val="24"/>
        </w:rPr>
        <w:tab/>
      </w:r>
      <w:r w:rsidR="00A7482F">
        <w:rPr>
          <w:sz w:val="24"/>
          <w:szCs w:val="24"/>
        </w:rPr>
        <w:t xml:space="preserve"> </w:t>
      </w:r>
      <w:r w:rsidRPr="523127F8">
        <w:rPr>
          <w:sz w:val="24"/>
          <w:szCs w:val="24"/>
        </w:rPr>
        <w:t xml:space="preserve">Date: </w:t>
      </w:r>
      <w:r w:rsidR="00A7482F">
        <w:rPr>
          <w:sz w:val="24"/>
          <w:szCs w:val="24"/>
        </w:rPr>
        <w:t>7/3/26</w:t>
      </w:r>
      <w:r>
        <w:tab/>
      </w:r>
    </w:p>
    <w:p w14:paraId="44873217" w14:textId="25F09B1B" w:rsidR="00856551" w:rsidRPr="00856551" w:rsidRDefault="00856551" w:rsidP="00856551">
      <w:pPr>
        <w:pStyle w:val="NoSpacing"/>
        <w:spacing w:line="360" w:lineRule="auto"/>
        <w:rPr>
          <w:sz w:val="24"/>
          <w:szCs w:val="24"/>
        </w:rPr>
      </w:pPr>
      <w:r w:rsidRPr="523127F8">
        <w:rPr>
          <w:sz w:val="24"/>
          <w:szCs w:val="24"/>
        </w:rPr>
        <w:t xml:space="preserve">Class: </w:t>
      </w:r>
      <w:r w:rsidR="00A7482F">
        <w:rPr>
          <w:sz w:val="24"/>
          <w:szCs w:val="24"/>
        </w:rPr>
        <w:t>XI</w:t>
      </w:r>
      <w:r>
        <w:tab/>
      </w:r>
      <w:r w:rsidRPr="523127F8">
        <w:rPr>
          <w:sz w:val="24"/>
          <w:szCs w:val="24"/>
        </w:rPr>
        <w:t xml:space="preserve"> </w:t>
      </w:r>
    </w:p>
    <w:p w14:paraId="11997A18" w14:textId="1DBE5B15" w:rsidR="00856551" w:rsidRPr="00856551" w:rsidRDefault="00856551" w:rsidP="00856551">
      <w:pPr>
        <w:pStyle w:val="NoSpacing"/>
        <w:spacing w:line="360" w:lineRule="auto"/>
        <w:rPr>
          <w:sz w:val="36"/>
          <w:szCs w:val="36"/>
        </w:rPr>
      </w:pPr>
      <w:r w:rsidRPr="523127F8">
        <w:rPr>
          <w:sz w:val="24"/>
          <w:szCs w:val="24"/>
        </w:rPr>
        <w:t>Faculty</w:t>
      </w:r>
      <w:r w:rsidRPr="523127F8">
        <w:rPr>
          <w:sz w:val="28"/>
          <w:szCs w:val="28"/>
        </w:rPr>
        <w:t xml:space="preserve"> </w:t>
      </w:r>
      <w:r w:rsidRPr="523127F8">
        <w:rPr>
          <w:sz w:val="24"/>
          <w:szCs w:val="24"/>
        </w:rPr>
        <w:t xml:space="preserve">name: </w:t>
      </w:r>
      <w:r w:rsidR="001A1446">
        <w:rPr>
          <w:sz w:val="24"/>
          <w:szCs w:val="24"/>
        </w:rPr>
        <w:t>Rajni Chauhan</w:t>
      </w:r>
    </w:p>
    <w:p w14:paraId="47EDA71C" w14:textId="77777777" w:rsidR="00856551" w:rsidRPr="00856551" w:rsidRDefault="00856551" w:rsidP="00856551">
      <w:pPr>
        <w:pStyle w:val="NoSpacing"/>
        <w:spacing w:line="360" w:lineRule="auto"/>
        <w:rPr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34"/>
        <w:gridCol w:w="6880"/>
      </w:tblGrid>
      <w:tr w:rsidR="00856551" w:rsidRPr="00856551" w14:paraId="0139E520" w14:textId="77777777" w:rsidTr="523127F8">
        <w:trPr>
          <w:trHeight w:val="567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330C673" w14:textId="311830AE" w:rsidR="00856551" w:rsidRPr="00856551" w:rsidRDefault="00856551" w:rsidP="523127F8">
            <w:pPr>
              <w:pStyle w:val="NoSpacing"/>
              <w:rPr>
                <w:i/>
                <w:iCs/>
              </w:rPr>
            </w:pPr>
            <w:r w:rsidRPr="523127F8">
              <w:rPr>
                <w:b/>
                <w:bCs/>
              </w:rPr>
              <w:t xml:space="preserve">Topic context     </w:t>
            </w:r>
            <w:r>
              <w:tab/>
            </w:r>
            <w:r>
              <w:tab/>
            </w:r>
          </w:p>
        </w:tc>
      </w:tr>
      <w:tr w:rsidR="00856551" w:rsidRPr="00856551" w14:paraId="577B79F3" w14:textId="77777777" w:rsidTr="523127F8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2517AAB6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C85AD32" w14:textId="77777777" w:rsidR="00783BA1" w:rsidRDefault="00783BA1" w:rsidP="00783BA1">
            <w:pPr>
              <w:pStyle w:val="NormalWeb"/>
            </w:pPr>
            <w:r>
              <w:t>Oceans cover more than 70% of the Earth and support diverse ecosystems such as coral reefs, kelp forests, and deep-sea habitats. Marine organisms depend on complex food webs and environmental conditions to survive. However, human activities such as pollution, overfishing, and climate change are threatening ocean health.</w:t>
            </w:r>
          </w:p>
          <w:p w14:paraId="17FCC76E" w14:textId="5CB64EE7" w:rsidR="00856551" w:rsidRPr="00856551" w:rsidRDefault="00783BA1" w:rsidP="00783BA1">
            <w:pPr>
              <w:pStyle w:val="NormalWeb"/>
            </w:pPr>
            <w:r>
              <w:t>Students will explore how marine ecosystems function, understand relationships among species, and investigate human impact while designing innovative conservation solutions.</w:t>
            </w:r>
          </w:p>
        </w:tc>
      </w:tr>
      <w:bookmarkEnd w:id="0"/>
      <w:tr w:rsidR="00856551" w:rsidRPr="00856551" w14:paraId="581CA688" w14:textId="77777777" w:rsidTr="523127F8">
        <w:trPr>
          <w:trHeight w:val="864"/>
        </w:trPr>
        <w:tc>
          <w:tcPr>
            <w:tcW w:w="2677" w:type="dxa"/>
            <w:vAlign w:val="center"/>
          </w:tcPr>
          <w:p w14:paraId="37023D33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objectives</w:t>
            </w:r>
          </w:p>
        </w:tc>
        <w:tc>
          <w:tcPr>
            <w:tcW w:w="7743" w:type="dxa"/>
            <w:vAlign w:val="center"/>
          </w:tcPr>
          <w:p w14:paraId="7F799264" w14:textId="77777777" w:rsidR="00783BA1" w:rsidRPr="00783BA1" w:rsidRDefault="00783BA1" w:rsidP="00783B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783BA1">
              <w:rPr>
                <w:rFonts w:ascii="Times New Roman" w:eastAsia="Times New Roman" w:hAnsi="Times New Roman" w:cs="Times New Roman"/>
                <w:lang w:val="en-IN" w:eastAsia="en-IN" w:bidi="hi-IN"/>
              </w:rPr>
              <w:t>Students will be able to:</w:t>
            </w:r>
          </w:p>
          <w:p w14:paraId="75F205C7" w14:textId="77777777" w:rsidR="00783BA1" w:rsidRPr="00783BA1" w:rsidRDefault="00783BA1" w:rsidP="00783BA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783BA1">
              <w:rPr>
                <w:rFonts w:ascii="Times New Roman" w:eastAsia="Times New Roman" w:hAnsi="Times New Roman" w:cs="Times New Roman"/>
                <w:lang w:val="en-IN" w:eastAsia="en-IN" w:bidi="hi-IN"/>
              </w:rPr>
              <w:t>Explain how marine organisms adapt to different ocean zones.</w:t>
            </w:r>
          </w:p>
          <w:p w14:paraId="60D4A272" w14:textId="77777777" w:rsidR="00783BA1" w:rsidRPr="00783BA1" w:rsidRDefault="00783BA1" w:rsidP="00783BA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783BA1">
              <w:rPr>
                <w:rFonts w:ascii="Times New Roman" w:eastAsia="Times New Roman" w:hAnsi="Times New Roman" w:cs="Times New Roman"/>
                <w:lang w:val="en-IN" w:eastAsia="en-IN" w:bidi="hi-IN"/>
              </w:rPr>
              <w:t>Identify relationships such as predator-prey interactions and symbiosis.</w:t>
            </w:r>
          </w:p>
          <w:p w14:paraId="5868D2B1" w14:textId="163A17F7" w:rsidR="00783BA1" w:rsidRPr="00783BA1" w:rsidRDefault="00630D0E" w:rsidP="00783BA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783BA1">
              <w:rPr>
                <w:rFonts w:ascii="Times New Roman" w:eastAsia="Times New Roman" w:hAnsi="Times New Roman" w:cs="Times New Roman"/>
                <w:lang w:val="en-IN" w:eastAsia="en-IN" w:bidi="hi-IN"/>
              </w:rPr>
              <w:t>Analyse</w:t>
            </w:r>
            <w:r w:rsidR="00783BA1" w:rsidRPr="00783BA1">
              <w:rPr>
                <w:rFonts w:ascii="Times New Roman" w:eastAsia="Times New Roman" w:hAnsi="Times New Roman" w:cs="Times New Roman"/>
                <w:lang w:val="en-IN" w:eastAsia="en-IN" w:bidi="hi-IN"/>
              </w:rPr>
              <w:t xml:space="preserve"> marine food webs and ecosystem balance.</w:t>
            </w:r>
          </w:p>
          <w:p w14:paraId="4867C3FD" w14:textId="77777777" w:rsidR="00783BA1" w:rsidRPr="00783BA1" w:rsidRDefault="00783BA1" w:rsidP="00783BA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783BA1">
              <w:rPr>
                <w:rFonts w:ascii="Times New Roman" w:eastAsia="Times New Roman" w:hAnsi="Times New Roman" w:cs="Times New Roman"/>
                <w:lang w:val="en-IN" w:eastAsia="en-IN" w:bidi="hi-IN"/>
              </w:rPr>
              <w:t>Evaluate human activities affecting ocean health.</w:t>
            </w:r>
          </w:p>
          <w:p w14:paraId="6BF2AE7B" w14:textId="41F08C52" w:rsidR="00856551" w:rsidRPr="00783BA1" w:rsidRDefault="00783BA1" w:rsidP="00783BA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783BA1">
              <w:rPr>
                <w:rFonts w:ascii="Times New Roman" w:eastAsia="Times New Roman" w:hAnsi="Times New Roman" w:cs="Times New Roman"/>
                <w:lang w:val="en-IN" w:eastAsia="en-IN" w:bidi="hi-IN"/>
              </w:rPr>
              <w:t>Design innovative solutions to protect marine ecosystems.</w:t>
            </w:r>
          </w:p>
        </w:tc>
      </w:tr>
      <w:tr w:rsidR="00856551" w:rsidRPr="00856551" w14:paraId="187A9393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5E2DA75D" w14:textId="0AC1B51C" w:rsidR="00856551" w:rsidRPr="00856551" w:rsidRDefault="00856551" w:rsidP="523127F8">
            <w:pPr>
              <w:pStyle w:val="NoSpacing"/>
              <w:rPr>
                <w:i/>
                <w:iCs/>
              </w:rPr>
            </w:pPr>
            <w:r w:rsidRPr="523127F8">
              <w:rPr>
                <w:b/>
                <w:bCs/>
              </w:rPr>
              <w:t>Learning descriptions</w:t>
            </w:r>
            <w:r>
              <w:tab/>
            </w:r>
          </w:p>
        </w:tc>
      </w:tr>
      <w:tr w:rsidR="00856551" w:rsidRPr="00856551" w14:paraId="6DABE677" w14:textId="77777777" w:rsidTr="523127F8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317C1A63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2C5210A4" w14:textId="77777777" w:rsidR="00FC1C46" w:rsidRDefault="00FC1C46" w:rsidP="00FC1C46">
            <w:pPr>
              <w:pStyle w:val="NormalWeb"/>
            </w:pPr>
            <w:r>
              <w:t>Students should have basic knowledge of:</w:t>
            </w:r>
          </w:p>
          <w:p w14:paraId="63554129" w14:textId="77777777" w:rsidR="00FC1C46" w:rsidRDefault="00FC1C46" w:rsidP="00FC1C46">
            <w:pPr>
              <w:pStyle w:val="NormalWeb"/>
              <w:numPr>
                <w:ilvl w:val="0"/>
                <w:numId w:val="7"/>
              </w:numPr>
            </w:pPr>
            <w:r>
              <w:t>Ecosystems and food chains</w:t>
            </w:r>
          </w:p>
          <w:p w14:paraId="58B1BD13" w14:textId="77777777" w:rsidR="00FC1C46" w:rsidRDefault="00FC1C46" w:rsidP="00FC1C46">
            <w:pPr>
              <w:pStyle w:val="NormalWeb"/>
              <w:numPr>
                <w:ilvl w:val="0"/>
                <w:numId w:val="7"/>
              </w:numPr>
            </w:pPr>
            <w:r>
              <w:t>Biodiversity</w:t>
            </w:r>
          </w:p>
          <w:p w14:paraId="35AF736B" w14:textId="77777777" w:rsidR="00FC1C46" w:rsidRDefault="00FC1C46" w:rsidP="00FC1C46">
            <w:pPr>
              <w:pStyle w:val="NormalWeb"/>
              <w:numPr>
                <w:ilvl w:val="0"/>
                <w:numId w:val="7"/>
              </w:numPr>
            </w:pPr>
            <w:r>
              <w:t>Environmental conservation</w:t>
            </w:r>
          </w:p>
          <w:p w14:paraId="010D1359" w14:textId="2CD39528" w:rsidR="00856551" w:rsidRPr="00856551" w:rsidRDefault="00FC1C46" w:rsidP="00FC1C46">
            <w:pPr>
              <w:pStyle w:val="NormalWeb"/>
              <w:numPr>
                <w:ilvl w:val="0"/>
                <w:numId w:val="7"/>
              </w:numPr>
            </w:pPr>
            <w:r>
              <w:t>Basic research and presentation skills</w:t>
            </w:r>
          </w:p>
        </w:tc>
      </w:tr>
      <w:tr w:rsidR="00856551" w:rsidRPr="00856551" w14:paraId="37DF17D2" w14:textId="77777777" w:rsidTr="523127F8">
        <w:trPr>
          <w:trHeight w:val="1008"/>
        </w:trPr>
        <w:tc>
          <w:tcPr>
            <w:tcW w:w="2677" w:type="dxa"/>
            <w:vAlign w:val="center"/>
          </w:tcPr>
          <w:p w14:paraId="76B558B7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Learning environment</w:t>
            </w:r>
          </w:p>
        </w:tc>
        <w:tc>
          <w:tcPr>
            <w:tcW w:w="7743" w:type="dxa"/>
            <w:vAlign w:val="center"/>
          </w:tcPr>
          <w:p w14:paraId="61D164F9" w14:textId="77777777" w:rsidR="000F1183" w:rsidRDefault="000F1183" w:rsidP="000F1183">
            <w:pPr>
              <w:pStyle w:val="NormalWeb"/>
            </w:pPr>
            <w:r>
              <w:t>The classroom will include:</w:t>
            </w:r>
          </w:p>
          <w:p w14:paraId="391BA0B0" w14:textId="77777777" w:rsidR="000F1183" w:rsidRDefault="000F1183" w:rsidP="000F1183">
            <w:pPr>
              <w:pStyle w:val="NormalWeb"/>
              <w:numPr>
                <w:ilvl w:val="0"/>
                <w:numId w:val="8"/>
              </w:numPr>
            </w:pPr>
            <w:r>
              <w:t>Visual aids and ocean documentaries</w:t>
            </w:r>
          </w:p>
          <w:p w14:paraId="73F05FEB" w14:textId="77777777" w:rsidR="000F1183" w:rsidRDefault="000F1183" w:rsidP="000F1183">
            <w:pPr>
              <w:pStyle w:val="NormalWeb"/>
              <w:numPr>
                <w:ilvl w:val="0"/>
                <w:numId w:val="8"/>
              </w:numPr>
            </w:pPr>
            <w:r>
              <w:t>Interactive discussions</w:t>
            </w:r>
          </w:p>
          <w:p w14:paraId="679CAE5C" w14:textId="77777777" w:rsidR="000F1183" w:rsidRDefault="000F1183" w:rsidP="000F1183">
            <w:pPr>
              <w:pStyle w:val="NormalWeb"/>
              <w:numPr>
                <w:ilvl w:val="0"/>
                <w:numId w:val="8"/>
              </w:numPr>
            </w:pPr>
            <w:r>
              <w:t>Group research activities</w:t>
            </w:r>
          </w:p>
          <w:p w14:paraId="00D9E029" w14:textId="77777777" w:rsidR="000F1183" w:rsidRDefault="000F1183" w:rsidP="000F1183">
            <w:pPr>
              <w:pStyle w:val="NormalWeb"/>
              <w:numPr>
                <w:ilvl w:val="0"/>
                <w:numId w:val="8"/>
              </w:numPr>
            </w:pPr>
            <w:r>
              <w:t>Digital learning tools</w:t>
            </w:r>
          </w:p>
          <w:p w14:paraId="4179251D" w14:textId="77777777" w:rsidR="000F1183" w:rsidRDefault="000F1183" w:rsidP="000F1183">
            <w:pPr>
              <w:pStyle w:val="NormalWeb"/>
              <w:numPr>
                <w:ilvl w:val="0"/>
                <w:numId w:val="8"/>
              </w:numPr>
            </w:pPr>
            <w:r>
              <w:lastRenderedPageBreak/>
              <w:t>Project-based collaborative work</w:t>
            </w:r>
          </w:p>
          <w:p w14:paraId="26196908" w14:textId="48506D2F" w:rsidR="00856551" w:rsidRPr="00856551" w:rsidRDefault="000F1183" w:rsidP="000F1183">
            <w:pPr>
              <w:pStyle w:val="NormalWeb"/>
            </w:pPr>
            <w:r>
              <w:t xml:space="preserve">Students will work in </w:t>
            </w:r>
            <w:r>
              <w:rPr>
                <w:rStyle w:val="Strong"/>
                <w:rFonts w:eastAsiaTheme="majorEastAsia"/>
              </w:rPr>
              <w:t>small research teams</w:t>
            </w:r>
            <w:r>
              <w:t xml:space="preserve"> to encourage participation and engagement.</w:t>
            </w:r>
          </w:p>
        </w:tc>
      </w:tr>
      <w:tr w:rsidR="00856551" w:rsidRPr="00856551" w14:paraId="492280AB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4A1AACF" w14:textId="77777777" w:rsidR="00856551" w:rsidRPr="00856551" w:rsidRDefault="00856551" w:rsidP="00291848">
            <w:pPr>
              <w:pStyle w:val="NoSpacing"/>
              <w:rPr>
                <w:i/>
              </w:rPr>
            </w:pPr>
            <w:r w:rsidRPr="00856551">
              <w:rPr>
                <w:b/>
              </w:rPr>
              <w:lastRenderedPageBreak/>
              <w:t>Design specifications</w:t>
            </w:r>
            <w:r w:rsidRPr="00856551">
              <w:rPr>
                <w:b/>
              </w:rPr>
              <w:tab/>
            </w:r>
          </w:p>
        </w:tc>
      </w:tr>
      <w:tr w:rsidR="00856551" w:rsidRPr="00856551" w14:paraId="7420D933" w14:textId="77777777" w:rsidTr="523127F8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4BAF062C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26EE5872" w14:textId="77777777" w:rsidR="000F1183" w:rsidRDefault="000F1183" w:rsidP="000F1183">
            <w:pPr>
              <w:pStyle w:val="NormalWeb"/>
            </w:pPr>
            <w:r>
              <w:t>Students will demonstrate their understanding by:</w:t>
            </w:r>
          </w:p>
          <w:p w14:paraId="20C3CE4E" w14:textId="77777777" w:rsidR="000F1183" w:rsidRDefault="000F1183" w:rsidP="000F1183">
            <w:pPr>
              <w:pStyle w:val="NormalWeb"/>
              <w:numPr>
                <w:ilvl w:val="0"/>
                <w:numId w:val="9"/>
              </w:numPr>
            </w:pPr>
            <w:r>
              <w:t>Explaining marine ecosystems clearly</w:t>
            </w:r>
          </w:p>
          <w:p w14:paraId="12CE455B" w14:textId="77777777" w:rsidR="000F1183" w:rsidRDefault="000F1183" w:rsidP="000F1183">
            <w:pPr>
              <w:pStyle w:val="NormalWeb"/>
              <w:numPr>
                <w:ilvl w:val="0"/>
                <w:numId w:val="9"/>
              </w:numPr>
            </w:pPr>
            <w:r>
              <w:t>Showing relationships among marine species</w:t>
            </w:r>
          </w:p>
          <w:p w14:paraId="0E475E52" w14:textId="77777777" w:rsidR="000F1183" w:rsidRDefault="000F1183" w:rsidP="000F1183">
            <w:pPr>
              <w:pStyle w:val="NormalWeb"/>
              <w:numPr>
                <w:ilvl w:val="0"/>
                <w:numId w:val="9"/>
              </w:numPr>
            </w:pPr>
            <w:r>
              <w:t>Identifying human impacts on oceans</w:t>
            </w:r>
          </w:p>
          <w:p w14:paraId="62FA3459" w14:textId="77777777" w:rsidR="000F1183" w:rsidRDefault="000F1183" w:rsidP="000F1183">
            <w:pPr>
              <w:pStyle w:val="NormalWeb"/>
              <w:numPr>
                <w:ilvl w:val="0"/>
                <w:numId w:val="9"/>
              </w:numPr>
            </w:pPr>
            <w:r>
              <w:t>Proposing realistic conservation strategies</w:t>
            </w:r>
          </w:p>
          <w:p w14:paraId="148CAEF6" w14:textId="36DADD1C" w:rsidR="00856551" w:rsidRPr="000F1183" w:rsidRDefault="000F1183" w:rsidP="523127F8">
            <w:pPr>
              <w:pStyle w:val="NormalWeb"/>
              <w:numPr>
                <w:ilvl w:val="0"/>
                <w:numId w:val="9"/>
              </w:numPr>
            </w:pPr>
            <w:r>
              <w:t>Presenting research in creative formats</w:t>
            </w:r>
          </w:p>
        </w:tc>
      </w:tr>
      <w:tr w:rsidR="00856551" w:rsidRPr="00856551" w14:paraId="3DB50341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2B395E75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Learning outcomes</w:t>
            </w:r>
          </w:p>
        </w:tc>
        <w:tc>
          <w:tcPr>
            <w:tcW w:w="7743" w:type="dxa"/>
          </w:tcPr>
          <w:p w14:paraId="3BD1F483" w14:textId="77777777" w:rsidR="00F72647" w:rsidRDefault="00F72647" w:rsidP="00F72647">
            <w:pPr>
              <w:pStyle w:val="NormalWeb"/>
            </w:pPr>
            <w:r>
              <w:t>By the end of the lesson, students will:</w:t>
            </w:r>
          </w:p>
          <w:p w14:paraId="009E2521" w14:textId="77777777" w:rsidR="00F72647" w:rsidRDefault="00F72647" w:rsidP="00F72647">
            <w:pPr>
              <w:pStyle w:val="NormalWeb"/>
              <w:numPr>
                <w:ilvl w:val="0"/>
                <w:numId w:val="10"/>
              </w:numPr>
            </w:pPr>
            <w:r>
              <w:t>Understand how marine ecosystems function.</w:t>
            </w:r>
          </w:p>
          <w:p w14:paraId="4E0306CE" w14:textId="6BC8626D" w:rsidR="00F72647" w:rsidRDefault="00190A99" w:rsidP="00F72647">
            <w:pPr>
              <w:pStyle w:val="NormalWeb"/>
              <w:numPr>
                <w:ilvl w:val="0"/>
                <w:numId w:val="10"/>
              </w:numPr>
            </w:pPr>
            <w:r>
              <w:t>Analyse</w:t>
            </w:r>
            <w:r w:rsidR="00F72647">
              <w:t xml:space="preserve"> complex food webs and ecological relationships.</w:t>
            </w:r>
          </w:p>
          <w:p w14:paraId="6528DFEE" w14:textId="77777777" w:rsidR="00F72647" w:rsidRDefault="00F72647" w:rsidP="00F72647">
            <w:pPr>
              <w:pStyle w:val="NormalWeb"/>
              <w:numPr>
                <w:ilvl w:val="0"/>
                <w:numId w:val="10"/>
              </w:numPr>
            </w:pPr>
            <w:r>
              <w:t>Recognize the importance of ocean conservation.</w:t>
            </w:r>
          </w:p>
          <w:p w14:paraId="6C23A39F" w14:textId="77777777" w:rsidR="00F72647" w:rsidRDefault="00F72647" w:rsidP="00F72647">
            <w:pPr>
              <w:pStyle w:val="NormalWeb"/>
              <w:numPr>
                <w:ilvl w:val="0"/>
                <w:numId w:val="10"/>
              </w:numPr>
            </w:pPr>
            <w:r>
              <w:t>Develop research, collaboration, and critical thinking skills.</w:t>
            </w:r>
          </w:p>
          <w:p w14:paraId="6C4C1455" w14:textId="51DEAC63" w:rsidR="00856551" w:rsidRPr="00F72647" w:rsidRDefault="00F72647" w:rsidP="523127F8">
            <w:pPr>
              <w:pStyle w:val="NormalWeb"/>
              <w:numPr>
                <w:ilvl w:val="0"/>
                <w:numId w:val="10"/>
              </w:numPr>
            </w:pPr>
            <w:r>
              <w:t>Apply scientific knowledge to real-world environmental issues.</w:t>
            </w:r>
          </w:p>
        </w:tc>
      </w:tr>
      <w:tr w:rsidR="00856551" w:rsidRPr="00856551" w14:paraId="60B18937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44AB08C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Delivery methods</w:t>
            </w:r>
          </w:p>
        </w:tc>
        <w:tc>
          <w:tcPr>
            <w:tcW w:w="7743" w:type="dxa"/>
          </w:tcPr>
          <w:p w14:paraId="76FD626F" w14:textId="77777777" w:rsidR="00F72647" w:rsidRDefault="00F72647" w:rsidP="00F72647">
            <w:pPr>
              <w:pStyle w:val="NormalWeb"/>
            </w:pPr>
            <w:r>
              <w:t xml:space="preserve">The lesson will use </w:t>
            </w:r>
            <w:r>
              <w:rPr>
                <w:rStyle w:val="Strong"/>
                <w:rFonts w:eastAsiaTheme="majorEastAsia"/>
              </w:rPr>
              <w:t>multiple teaching methods</w:t>
            </w:r>
            <w:r>
              <w:t xml:space="preserve"> to maintain engagement:</w:t>
            </w:r>
          </w:p>
          <w:p w14:paraId="71B633FB" w14:textId="77777777" w:rsidR="00F72647" w:rsidRDefault="00F72647" w:rsidP="00F72647">
            <w:pPr>
              <w:pStyle w:val="NormalWeb"/>
              <w:numPr>
                <w:ilvl w:val="0"/>
                <w:numId w:val="11"/>
              </w:numPr>
            </w:pPr>
            <w:r>
              <w:t>Inquiry-based learning</w:t>
            </w:r>
          </w:p>
          <w:p w14:paraId="75F52788" w14:textId="77777777" w:rsidR="00F72647" w:rsidRDefault="00F72647" w:rsidP="00F72647">
            <w:pPr>
              <w:pStyle w:val="NormalWeb"/>
              <w:numPr>
                <w:ilvl w:val="0"/>
                <w:numId w:val="11"/>
              </w:numPr>
            </w:pPr>
            <w:r>
              <w:t>Group research projects</w:t>
            </w:r>
          </w:p>
          <w:p w14:paraId="58FA7647" w14:textId="77777777" w:rsidR="00F72647" w:rsidRDefault="00F72647" w:rsidP="00F72647">
            <w:pPr>
              <w:pStyle w:val="NormalWeb"/>
              <w:numPr>
                <w:ilvl w:val="0"/>
                <w:numId w:val="11"/>
              </w:numPr>
            </w:pPr>
            <w:r>
              <w:t>Visual storytelling</w:t>
            </w:r>
          </w:p>
          <w:p w14:paraId="1B9874F6" w14:textId="77777777" w:rsidR="00F72647" w:rsidRDefault="00F72647" w:rsidP="00F72647">
            <w:pPr>
              <w:pStyle w:val="NormalWeb"/>
              <w:numPr>
                <w:ilvl w:val="0"/>
                <w:numId w:val="11"/>
              </w:numPr>
            </w:pPr>
            <w:r>
              <w:t>Interactive simulations</w:t>
            </w:r>
          </w:p>
          <w:p w14:paraId="42CBBBD0" w14:textId="77777777" w:rsidR="00F72647" w:rsidRDefault="00F72647" w:rsidP="00F72647">
            <w:pPr>
              <w:pStyle w:val="NormalWeb"/>
              <w:numPr>
                <w:ilvl w:val="0"/>
                <w:numId w:val="11"/>
              </w:numPr>
            </w:pPr>
            <w:r>
              <w:t>Multimedia presentations</w:t>
            </w:r>
          </w:p>
          <w:p w14:paraId="1CF0E81E" w14:textId="77777777" w:rsidR="00F72647" w:rsidRDefault="00F72647" w:rsidP="00F72647">
            <w:pPr>
              <w:pStyle w:val="NormalWeb"/>
              <w:numPr>
                <w:ilvl w:val="0"/>
                <w:numId w:val="11"/>
              </w:numPr>
            </w:pPr>
            <w:r>
              <w:t>Collaborative discussions</w:t>
            </w:r>
          </w:p>
          <w:p w14:paraId="239D32C6" w14:textId="7B643FF1" w:rsidR="00856551" w:rsidRPr="00F72647" w:rsidRDefault="00F72647" w:rsidP="00F72647">
            <w:pPr>
              <w:pStyle w:val="NormalWeb"/>
            </w:pPr>
            <w:r>
              <w:t xml:space="preserve">This approach ensures </w:t>
            </w:r>
            <w:r>
              <w:rPr>
                <w:rStyle w:val="Strong"/>
                <w:rFonts w:eastAsiaTheme="majorEastAsia"/>
              </w:rPr>
              <w:t>concept clarity and sustained attention</w:t>
            </w:r>
            <w:r>
              <w:t xml:space="preserve"> during 45–</w:t>
            </w:r>
            <w:proofErr w:type="gramStart"/>
            <w:r>
              <w:t>60 minute</w:t>
            </w:r>
            <w:proofErr w:type="gramEnd"/>
            <w:r>
              <w:t xml:space="preserve"> sessions.</w:t>
            </w:r>
          </w:p>
        </w:tc>
      </w:tr>
      <w:tr w:rsidR="00856551" w:rsidRPr="00856551" w14:paraId="18AABAEC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15E9FCC7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Assessment type</w:t>
            </w:r>
          </w:p>
        </w:tc>
        <w:tc>
          <w:tcPr>
            <w:tcW w:w="7743" w:type="dxa"/>
          </w:tcPr>
          <w:p w14:paraId="4C932EC4" w14:textId="77777777" w:rsidR="00856551" w:rsidRPr="00856551" w:rsidRDefault="00856551" w:rsidP="00291848">
            <w:pPr>
              <w:pStyle w:val="NoSpacing"/>
            </w:pPr>
          </w:p>
          <w:p w14:paraId="34063D89" w14:textId="77777777" w:rsidR="001653E7" w:rsidRDefault="001653E7" w:rsidP="001653E7">
            <w:pPr>
              <w:pStyle w:val="NormalWeb"/>
            </w:pPr>
            <w:r>
              <w:t xml:space="preserve">Assessment will be </w:t>
            </w:r>
            <w:r>
              <w:rPr>
                <w:rStyle w:val="Strong"/>
                <w:rFonts w:eastAsiaTheme="majorEastAsia"/>
              </w:rPr>
              <w:t>project-based and continuous</w:t>
            </w:r>
            <w:r>
              <w:t>, including:</w:t>
            </w:r>
          </w:p>
          <w:p w14:paraId="6E737328" w14:textId="77777777" w:rsidR="001653E7" w:rsidRDefault="001653E7" w:rsidP="001653E7">
            <w:pPr>
              <w:pStyle w:val="NormalWeb"/>
              <w:numPr>
                <w:ilvl w:val="0"/>
                <w:numId w:val="12"/>
              </w:numPr>
            </w:pPr>
            <w:r>
              <w:t>Research quality</w:t>
            </w:r>
          </w:p>
          <w:p w14:paraId="5E15B3D3" w14:textId="77777777" w:rsidR="001653E7" w:rsidRDefault="001653E7" w:rsidP="001653E7">
            <w:pPr>
              <w:pStyle w:val="NormalWeb"/>
              <w:numPr>
                <w:ilvl w:val="0"/>
                <w:numId w:val="12"/>
              </w:numPr>
            </w:pPr>
            <w:r>
              <w:t>Creativity and innovation</w:t>
            </w:r>
          </w:p>
          <w:p w14:paraId="01A08DE2" w14:textId="77777777" w:rsidR="001653E7" w:rsidRDefault="001653E7" w:rsidP="001653E7">
            <w:pPr>
              <w:pStyle w:val="NormalWeb"/>
              <w:numPr>
                <w:ilvl w:val="0"/>
                <w:numId w:val="12"/>
              </w:numPr>
            </w:pPr>
            <w:r>
              <w:t>Understanding of marine ecosystems</w:t>
            </w:r>
          </w:p>
          <w:p w14:paraId="076FBD9E" w14:textId="77777777" w:rsidR="001653E7" w:rsidRDefault="001653E7" w:rsidP="001653E7">
            <w:pPr>
              <w:pStyle w:val="NormalWeb"/>
              <w:numPr>
                <w:ilvl w:val="0"/>
                <w:numId w:val="12"/>
              </w:numPr>
            </w:pPr>
            <w:r>
              <w:t>Presentation skills</w:t>
            </w:r>
          </w:p>
          <w:p w14:paraId="58D9053C" w14:textId="3ADAE2B4" w:rsidR="00856551" w:rsidRPr="00856551" w:rsidRDefault="001653E7" w:rsidP="001653E7">
            <w:pPr>
              <w:pStyle w:val="NormalWeb"/>
              <w:numPr>
                <w:ilvl w:val="0"/>
                <w:numId w:val="12"/>
              </w:numPr>
            </w:pPr>
            <w:r>
              <w:t>Problem-solving abilit</w:t>
            </w:r>
            <w:r>
              <w:t>y.</w:t>
            </w:r>
          </w:p>
        </w:tc>
      </w:tr>
      <w:tr w:rsidR="00856551" w:rsidRPr="00856551" w14:paraId="0DFAF5CD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8D1A754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lastRenderedPageBreak/>
              <w:t>Assessment level</w:t>
            </w:r>
          </w:p>
        </w:tc>
        <w:tc>
          <w:tcPr>
            <w:tcW w:w="7743" w:type="dxa"/>
          </w:tcPr>
          <w:p w14:paraId="4E0D392D" w14:textId="77777777" w:rsidR="00856551" w:rsidRPr="00856551" w:rsidRDefault="00856551" w:rsidP="00291848">
            <w:pPr>
              <w:pStyle w:val="NoSpacing"/>
              <w:jc w:val="center"/>
              <w:rPr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  <w:gridCol w:w="902"/>
            </w:tblGrid>
            <w:tr w:rsidR="001653E7" w:rsidRPr="001653E7" w14:paraId="5BB4F10B" w14:textId="77777777" w:rsidTr="001653E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D21CB" w14:textId="77777777" w:rsidR="001653E7" w:rsidRPr="001653E7" w:rsidRDefault="001653E7" w:rsidP="001653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N" w:eastAsia="en-IN" w:bidi="hi-IN"/>
                      <w14:ligatures w14:val="none"/>
                    </w:rPr>
                    <w:t>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61734" w14:textId="77777777" w:rsidR="001653E7" w:rsidRPr="001653E7" w:rsidRDefault="001653E7" w:rsidP="001653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N" w:eastAsia="en-IN" w:bidi="hi-IN"/>
                      <w14:ligatures w14:val="none"/>
                    </w:rPr>
                    <w:t>Criteria</w:t>
                  </w:r>
                </w:p>
              </w:tc>
            </w:tr>
          </w:tbl>
          <w:p w14:paraId="479013F4" w14:textId="77777777" w:rsidR="001653E7" w:rsidRPr="001653E7" w:rsidRDefault="001653E7" w:rsidP="001653E7">
            <w:pPr>
              <w:rPr>
                <w:rFonts w:ascii="Times New Roman" w:eastAsia="Times New Roman" w:hAnsi="Times New Roman" w:cs="Times New Roman"/>
                <w:vanish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2"/>
              <w:gridCol w:w="5667"/>
            </w:tblGrid>
            <w:tr w:rsidR="001653E7" w:rsidRPr="001653E7" w14:paraId="1BB86F0C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A5320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Excellent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1247B" w14:textId="77777777" w:rsid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  <w:p w14:paraId="0D33EA84" w14:textId="6A6CDED8" w:rsidR="001653E7" w:rsidRPr="001653E7" w:rsidRDefault="001653E7" w:rsidP="001653E7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 xml:space="preserve">Deep research, innovative ideas, clear ecosystem </w:t>
                  </w: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 xml:space="preserve">      </w:t>
                  </w: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connections</w:t>
                  </w:r>
                </w:p>
              </w:tc>
            </w:tr>
            <w:tr w:rsidR="001653E7" w:rsidRPr="001653E7" w14:paraId="3340BDF5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2207899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2BF62DD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</w:tr>
          </w:tbl>
          <w:p w14:paraId="0D88CF77" w14:textId="77777777" w:rsidR="001653E7" w:rsidRPr="001653E7" w:rsidRDefault="001653E7" w:rsidP="001653E7">
            <w:pPr>
              <w:rPr>
                <w:rFonts w:ascii="Times New Roman" w:eastAsia="Times New Roman" w:hAnsi="Times New Roman" w:cs="Times New Roman"/>
                <w:vanish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9"/>
              <w:gridCol w:w="4821"/>
            </w:tblGrid>
            <w:tr w:rsidR="001653E7" w:rsidRPr="001653E7" w14:paraId="388870A8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8BD33C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Good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377D2" w14:textId="43E6B35C" w:rsidR="001653E7" w:rsidRPr="001653E7" w:rsidRDefault="001653E7" w:rsidP="001653E7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Good understanding and well-presented ideas</w:t>
                  </w:r>
                </w:p>
              </w:tc>
            </w:tr>
            <w:tr w:rsidR="001653E7" w:rsidRPr="001653E7" w14:paraId="1EE1A0E6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25C5CD8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C62A1AF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</w:tr>
          </w:tbl>
          <w:p w14:paraId="6556ADCD" w14:textId="77777777" w:rsidR="001653E7" w:rsidRPr="001653E7" w:rsidRDefault="001653E7" w:rsidP="001653E7">
            <w:pPr>
              <w:rPr>
                <w:rFonts w:ascii="Times New Roman" w:eastAsia="Times New Roman" w:hAnsi="Times New Roman" w:cs="Times New Roman"/>
                <w:vanish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4581"/>
            </w:tblGrid>
            <w:tr w:rsidR="001653E7" w:rsidRPr="001653E7" w14:paraId="2E781D6C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68A55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Satisfactory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5B832" w14:textId="6D228955" w:rsidR="001653E7" w:rsidRPr="001653E7" w:rsidRDefault="001653E7" w:rsidP="001653E7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Basic understanding with limited creativity</w:t>
                  </w:r>
                </w:p>
              </w:tc>
            </w:tr>
            <w:tr w:rsidR="001653E7" w:rsidRPr="001653E7" w14:paraId="6ACAD5EC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CA1342B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F5B409D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</w:tr>
          </w:tbl>
          <w:p w14:paraId="510D881B" w14:textId="77777777" w:rsidR="001653E7" w:rsidRPr="001653E7" w:rsidRDefault="001653E7" w:rsidP="001653E7">
            <w:pPr>
              <w:rPr>
                <w:rFonts w:ascii="Times New Roman" w:eastAsia="Times New Roman" w:hAnsi="Times New Roman" w:cs="Times New Roman"/>
                <w:vanish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8"/>
              <w:gridCol w:w="4447"/>
            </w:tblGrid>
            <w:tr w:rsidR="001653E7" w:rsidRPr="001653E7" w14:paraId="18934302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B65C7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Needs Improvement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C4156" w14:textId="5372A471" w:rsidR="001653E7" w:rsidRPr="001653E7" w:rsidRDefault="001653E7" w:rsidP="001653E7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  <w:r w:rsidRPr="001653E7"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  <w:t>Limited research and weak understanding</w:t>
                  </w:r>
                </w:p>
              </w:tc>
            </w:tr>
            <w:tr w:rsidR="001653E7" w:rsidRPr="001653E7" w14:paraId="09880E03" w14:textId="77777777" w:rsidTr="001653E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FC8794C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8E237EB" w14:textId="77777777" w:rsidR="001653E7" w:rsidRPr="001653E7" w:rsidRDefault="001653E7" w:rsidP="001653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N" w:eastAsia="en-IN" w:bidi="hi-IN"/>
                      <w14:ligatures w14:val="none"/>
                    </w:rPr>
                  </w:pPr>
                </w:p>
              </w:tc>
            </w:tr>
          </w:tbl>
          <w:p w14:paraId="6C575042" w14:textId="77777777" w:rsidR="00856551" w:rsidRPr="00856551" w:rsidRDefault="00856551" w:rsidP="00291848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0A738D28" w14:textId="77777777" w:rsidR="00856551" w:rsidRPr="00856551" w:rsidRDefault="00856551" w:rsidP="00291848">
            <w:pPr>
              <w:pStyle w:val="NoSpacing"/>
              <w:jc w:val="center"/>
            </w:pPr>
          </w:p>
        </w:tc>
      </w:tr>
    </w:tbl>
    <w:p w14:paraId="6FB46AC6" w14:textId="77777777" w:rsidR="00856551" w:rsidRPr="00856551" w:rsidRDefault="00856551" w:rsidP="00856551">
      <w:pPr>
        <w:rPr>
          <w:sz w:val="28"/>
          <w:szCs w:val="28"/>
        </w:rPr>
      </w:pPr>
    </w:p>
    <w:p w14:paraId="03C97F26" w14:textId="5B8C75F4" w:rsidR="00856551" w:rsidRPr="00856551" w:rsidRDefault="00856551" w:rsidP="00856551">
      <w:pPr>
        <w:pStyle w:val="NoSpacing"/>
        <w:rPr>
          <w:b/>
          <w:sz w:val="28"/>
        </w:rPr>
      </w:pPr>
      <w:bookmarkStart w:id="1" w:name="vgg16"/>
      <w:r w:rsidRPr="523127F8">
        <w:rPr>
          <w:b/>
          <w:bCs/>
          <w:sz w:val="28"/>
          <w:szCs w:val="28"/>
        </w:rPr>
        <w:t xml:space="preserve">The major hurdle module you face while applying </w:t>
      </w:r>
      <w:r w:rsidR="00B54C7F">
        <w:rPr>
          <w:b/>
          <w:bCs/>
          <w:sz w:val="28"/>
          <w:szCs w:val="28"/>
        </w:rPr>
        <w:t xml:space="preserve">the </w:t>
      </w:r>
      <w:r w:rsidRPr="523127F8">
        <w:rPr>
          <w:b/>
          <w:bCs/>
          <w:sz w:val="28"/>
          <w:szCs w:val="28"/>
        </w:rPr>
        <w:t>VGG 16 model is</w:t>
      </w:r>
      <w:r w:rsidR="00B54C7F">
        <w:rPr>
          <w:b/>
          <w:bCs/>
          <w:sz w:val="28"/>
          <w:szCs w:val="28"/>
        </w:rPr>
        <w:t>-</w:t>
      </w:r>
      <w:r w:rsidR="00CD52A1">
        <w:rPr>
          <w:b/>
          <w:bCs/>
          <w:sz w:val="28"/>
          <w:szCs w:val="28"/>
        </w:rPr>
        <w:t xml:space="preserve"> </w:t>
      </w:r>
      <w:r w:rsidR="00CD52A1" w:rsidRPr="00CD52A1">
        <w:rPr>
          <w:rStyle w:val="Strong"/>
          <w:b w:val="0"/>
          <w:bCs w:val="0"/>
        </w:rPr>
        <w:t>maintaining engagement and gradually introducing scientific vocabulary</w:t>
      </w:r>
      <w:r w:rsidR="00CD52A1" w:rsidRPr="00CD52A1">
        <w:rPr>
          <w:b/>
          <w:bCs/>
        </w:rPr>
        <w:t xml:space="preserve"> like coral bleaching, kelp forests, and marine zones without overwhelming developing learners.</w:t>
      </w:r>
    </w:p>
    <w:bookmarkEnd w:id="1"/>
    <w:p w14:paraId="5450EA73" w14:textId="77777777" w:rsidR="00856551" w:rsidRPr="00856551" w:rsidRDefault="00856551" w:rsidP="00856551">
      <w:pPr>
        <w:rPr>
          <w:sz w:val="28"/>
          <w:szCs w:val="28"/>
        </w:rPr>
      </w:pPr>
    </w:p>
    <w:p w14:paraId="2FD32FE8" w14:textId="77777777" w:rsidR="00856551" w:rsidRPr="00856551" w:rsidRDefault="00856551" w:rsidP="0038622B">
      <w:pPr>
        <w:jc w:val="both"/>
        <w:rPr>
          <w:sz w:val="32"/>
          <w:szCs w:val="32"/>
        </w:rPr>
      </w:pPr>
    </w:p>
    <w:sectPr w:rsidR="00856551" w:rsidRPr="00856551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24EB9" w14:textId="77777777" w:rsidR="00BD6F44" w:rsidRDefault="00BD6F44" w:rsidP="00582FDC">
      <w:pPr>
        <w:spacing w:after="0" w:line="240" w:lineRule="auto"/>
      </w:pPr>
      <w:r>
        <w:separator/>
      </w:r>
    </w:p>
  </w:endnote>
  <w:endnote w:type="continuationSeparator" w:id="0">
    <w:p w14:paraId="3E299408" w14:textId="77777777" w:rsidR="00BD6F44" w:rsidRDefault="00BD6F44" w:rsidP="0058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F5D38" w14:textId="7B7256F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803A64" wp14:editId="0535A1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95679195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16768" w14:textId="5218B980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03A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textbox style="mso-fit-shape-to-text:t" inset="20pt,0,0,15pt">
                <w:txbxContent>
                  <w:p w14:paraId="12F16768" w14:textId="5218B980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C50ED" w14:textId="47465685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71F811" wp14:editId="5E0437A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561595990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97401" w14:textId="655417C3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F8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textbox style="mso-fit-shape-to-text:t" inset="20pt,0,0,15pt">
                <w:txbxContent>
                  <w:p w14:paraId="24297401" w14:textId="655417C3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80464" w14:textId="62EA59D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69128" wp14:editId="1A1DAB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92442608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A356A" w14:textId="107FE8BF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691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textbox style="mso-fit-shape-to-text:t" inset="20pt,0,0,15pt">
                <w:txbxContent>
                  <w:p w14:paraId="281A356A" w14:textId="107FE8BF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7F5B5" w14:textId="77777777" w:rsidR="00BD6F44" w:rsidRDefault="00BD6F44" w:rsidP="00582FDC">
      <w:pPr>
        <w:spacing w:after="0" w:line="240" w:lineRule="auto"/>
      </w:pPr>
      <w:r>
        <w:separator/>
      </w:r>
    </w:p>
  </w:footnote>
  <w:footnote w:type="continuationSeparator" w:id="0">
    <w:p w14:paraId="16427646" w14:textId="77777777" w:rsidR="00BD6F44" w:rsidRDefault="00BD6F44" w:rsidP="0058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45AE5" w14:textId="218CF565" w:rsidR="5F3C6327" w:rsidRDefault="13EB05EB" w:rsidP="5F3C6327">
    <w:pPr>
      <w:pStyle w:val="Header"/>
    </w:pPr>
    <w:r>
      <w:rPr>
        <w:noProof/>
      </w:rPr>
      <w:drawing>
        <wp:inline distT="0" distB="0" distL="0" distR="0" wp14:anchorId="08C6BFA9" wp14:editId="64479F86">
          <wp:extent cx="1390650" cy="533400"/>
          <wp:effectExtent l="0" t="0" r="0" b="0"/>
          <wp:docPr id="73365490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639244" name="Picture 8766392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17FCB"/>
    <w:multiLevelType w:val="hybridMultilevel"/>
    <w:tmpl w:val="D034E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95594"/>
    <w:multiLevelType w:val="multilevel"/>
    <w:tmpl w:val="AEA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F449E"/>
    <w:multiLevelType w:val="multilevel"/>
    <w:tmpl w:val="5FC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11CEE"/>
    <w:multiLevelType w:val="multilevel"/>
    <w:tmpl w:val="2DFE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40ECD"/>
    <w:multiLevelType w:val="hybridMultilevel"/>
    <w:tmpl w:val="54329C4A"/>
    <w:lvl w:ilvl="0" w:tplc="A9ACA6A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61AF2"/>
    <w:multiLevelType w:val="hybridMultilevel"/>
    <w:tmpl w:val="D94C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01EAA"/>
    <w:multiLevelType w:val="multilevel"/>
    <w:tmpl w:val="3280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A1BDD"/>
    <w:multiLevelType w:val="multilevel"/>
    <w:tmpl w:val="51B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F0CDB"/>
    <w:multiLevelType w:val="hybridMultilevel"/>
    <w:tmpl w:val="9ADEE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E6FD1"/>
    <w:multiLevelType w:val="hybridMultilevel"/>
    <w:tmpl w:val="F41A0A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B51ACC"/>
    <w:multiLevelType w:val="multilevel"/>
    <w:tmpl w:val="90AA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409FB"/>
    <w:multiLevelType w:val="multilevel"/>
    <w:tmpl w:val="2C3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065797">
    <w:abstractNumId w:val="0"/>
  </w:num>
  <w:num w:numId="2" w16cid:durableId="1393312047">
    <w:abstractNumId w:val="5"/>
  </w:num>
  <w:num w:numId="3" w16cid:durableId="2097745799">
    <w:abstractNumId w:val="10"/>
  </w:num>
  <w:num w:numId="4" w16cid:durableId="1551649932">
    <w:abstractNumId w:val="9"/>
  </w:num>
  <w:num w:numId="5" w16cid:durableId="621116349">
    <w:abstractNumId w:val="8"/>
  </w:num>
  <w:num w:numId="6" w16cid:durableId="683095769">
    <w:abstractNumId w:val="6"/>
  </w:num>
  <w:num w:numId="7" w16cid:durableId="1730961523">
    <w:abstractNumId w:val="12"/>
  </w:num>
  <w:num w:numId="8" w16cid:durableId="8607708">
    <w:abstractNumId w:val="2"/>
  </w:num>
  <w:num w:numId="9" w16cid:durableId="459152140">
    <w:abstractNumId w:val="11"/>
  </w:num>
  <w:num w:numId="10" w16cid:durableId="288706246">
    <w:abstractNumId w:val="1"/>
  </w:num>
  <w:num w:numId="11" w16cid:durableId="1138566691">
    <w:abstractNumId w:val="7"/>
  </w:num>
  <w:num w:numId="12" w16cid:durableId="388117619">
    <w:abstractNumId w:val="3"/>
  </w:num>
  <w:num w:numId="13" w16cid:durableId="1879660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DC"/>
    <w:rsid w:val="000F1183"/>
    <w:rsid w:val="001653E7"/>
    <w:rsid w:val="00190A99"/>
    <w:rsid w:val="001A1446"/>
    <w:rsid w:val="001B5188"/>
    <w:rsid w:val="00225EC5"/>
    <w:rsid w:val="00255647"/>
    <w:rsid w:val="003209D0"/>
    <w:rsid w:val="00322105"/>
    <w:rsid w:val="0038622B"/>
    <w:rsid w:val="00582FDC"/>
    <w:rsid w:val="005E1806"/>
    <w:rsid w:val="00630D0E"/>
    <w:rsid w:val="00633D9F"/>
    <w:rsid w:val="007215A3"/>
    <w:rsid w:val="00783BA1"/>
    <w:rsid w:val="007B72F7"/>
    <w:rsid w:val="00856551"/>
    <w:rsid w:val="008C76CC"/>
    <w:rsid w:val="009557C4"/>
    <w:rsid w:val="009A7672"/>
    <w:rsid w:val="00A314EF"/>
    <w:rsid w:val="00A7482F"/>
    <w:rsid w:val="00AC20D2"/>
    <w:rsid w:val="00AD40CB"/>
    <w:rsid w:val="00B34A0D"/>
    <w:rsid w:val="00B54C7F"/>
    <w:rsid w:val="00BD2D32"/>
    <w:rsid w:val="00BD6F44"/>
    <w:rsid w:val="00C71DD1"/>
    <w:rsid w:val="00CD52A1"/>
    <w:rsid w:val="00ED57D9"/>
    <w:rsid w:val="00EE2A07"/>
    <w:rsid w:val="00F72647"/>
    <w:rsid w:val="00FB5FD2"/>
    <w:rsid w:val="00FC1C46"/>
    <w:rsid w:val="00FC60B1"/>
    <w:rsid w:val="13EB05EB"/>
    <w:rsid w:val="523127F8"/>
    <w:rsid w:val="5F3C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7987"/>
  <w15:chartTrackingRefBased/>
  <w15:docId w15:val="{9BF19C6C-5C25-4426-B5E6-1EB1478C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B1"/>
  </w:style>
  <w:style w:type="paragraph" w:styleId="Heading1">
    <w:name w:val="heading 1"/>
    <w:basedOn w:val="Normal"/>
    <w:next w:val="Normal"/>
    <w:link w:val="Heading1Char"/>
    <w:uiPriority w:val="9"/>
    <w:qFormat/>
    <w:rsid w:val="0058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82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FDC"/>
  </w:style>
  <w:style w:type="paragraph" w:styleId="NoSpacing">
    <w:name w:val="No Spacing"/>
    <w:uiPriority w:val="1"/>
    <w:qFormat/>
    <w:rsid w:val="00856551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565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6551"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5F3C6327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78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0F1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C4B69907F0947A2DC222940D1E123" ma:contentTypeVersion="3" ma:contentTypeDescription="Create a new document." ma:contentTypeScope="" ma:versionID="de6bd44a62893527a43e459909b4f93e">
  <xsd:schema xmlns:xsd="http://www.w3.org/2001/XMLSchema" xmlns:xs="http://www.w3.org/2001/XMLSchema" xmlns:p="http://schemas.microsoft.com/office/2006/metadata/properties" xmlns:ns2="327b37c6-2fe3-4d94-b92c-1b9b1afa1564" targetNamespace="http://schemas.microsoft.com/office/2006/metadata/properties" ma:root="true" ma:fieldsID="480677d20d913c7a7f756ec0cd2fdb7c" ns2:_="">
    <xsd:import namespace="327b37c6-2fe3-4d94-b92c-1b9b1afa15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b37c6-2fe3-4d94-b92c-1b9b1afa15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E0F613-82AE-417E-8112-B2B68D8D07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DA7900-EA7E-4A79-9036-6060E43A1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b37c6-2fe3-4d94-b92c-1b9b1afa15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716727-8C86-45D2-BED3-B16D9D3942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479</Words>
  <Characters>2734</Characters>
  <Application>Microsoft Office Word</Application>
  <DocSecurity>0</DocSecurity>
  <Lines>22</Lines>
  <Paragraphs>6</Paragraphs>
  <ScaleCrop>false</ScaleCrop>
  <Company>Larsen and Toubro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JESIMA FARVEEN MUNGSAMAK</dc:creator>
  <cp:keywords/>
  <dc:description/>
  <cp:lastModifiedBy>Rajni Chauhan</cp:lastModifiedBy>
  <cp:revision>22</cp:revision>
  <dcterms:created xsi:type="dcterms:W3CDTF">2026-01-12T09:52:00Z</dcterms:created>
  <dcterms:modified xsi:type="dcterms:W3CDTF">2026-03-07T15:19:00Z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116e51f0,5b3f2db,21794656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2026-01-06T06:35:37Z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b3078091-de14-459f-8aba-2b880787eff3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ContentTypeId">
    <vt:lpwstr>0x01010077AC4B69907F0947A2DC222940D1E123</vt:lpwstr>
  </property>
  <property fmtid="{D5CDD505-2E9C-101B-9397-08002B2CF9AE}" pid="14" name="GrammarlyDocumentId">
    <vt:lpwstr>15eb3317-7b93-448e-9298-e07e731d9fee</vt:lpwstr>
  </property>
</Properties>
</file>