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spacing w:lineRule="auto" w:line="240" w:before="40" w:after="40"/>
        <w:jc w:val="both"/>
        <w:rPr>
          <w:rFonts w:ascii="Arial" w:hAnsi="Arial" w:eastAsia="Arial" w:cs="Arial"/>
          <w:sz w:val="24"/>
          <w:szCs w:val="24"/>
        </w:rPr>
      </w:pPr>
      <w:r>
        <w:rPr>
          <w:rFonts w:eastAsia="Arial" w:cs="Arial" w:ascii="Arial" w:hAnsi="Arial"/>
          <w:b/>
          <w:sz w:val="24"/>
          <w:szCs w:val="24"/>
        </w:rPr>
        <w:t xml:space="preserve">CISIN DEV A </w:t>
      </w:r>
    </w:p>
    <w:p>
      <w:pPr>
        <w:pStyle w:val="LOnormal"/>
        <w:widowControl/>
        <w:spacing w:lineRule="auto" w:line="240" w:before="40" w:after="40"/>
        <w:jc w:val="both"/>
        <w:rPr>
          <w:rFonts w:ascii="Arial" w:hAnsi="Arial" w:eastAsia="Arial" w:cs="Arial"/>
          <w:sz w:val="24"/>
          <w:szCs w:val="24"/>
        </w:rPr>
      </w:pPr>
      <w:r>
        <w:rPr>
          <w:rFonts w:eastAsia="Arial" w:cs="Arial" w:ascii="Arial" w:hAnsi="Arial"/>
          <w:b/>
          <w:sz w:val="24"/>
          <w:szCs w:val="24"/>
        </w:rPr>
        <w:t>Mobile</w:t>
      </w:r>
      <w:r>
        <w:rPr>
          <w:rFonts w:eastAsia="Arial" w:cs="Arial" w:ascii="Arial" w:hAnsi="Arial"/>
          <w:sz w:val="24"/>
          <w:szCs w:val="24"/>
        </w:rPr>
        <w:t>: +1 435-800-0086</w:t>
      </w:r>
    </w:p>
    <w:p>
      <w:pPr>
        <w:pStyle w:val="LOnormal"/>
        <w:widowControl/>
        <w:spacing w:lineRule="auto" w:line="240" w:before="40" w:after="40"/>
        <w:jc w:val="both"/>
        <w:rPr>
          <w:rFonts w:ascii="Arial" w:hAnsi="Arial" w:eastAsia="Arial" w:cs="Arial"/>
          <w:sz w:val="24"/>
          <w:szCs w:val="24"/>
        </w:rPr>
      </w:pPr>
      <w:r>
        <w:rPr>
          <w:rFonts w:eastAsia="Arial" w:cs="Arial" w:ascii="Arial" w:hAnsi="Arial"/>
          <w:b/>
          <w:sz w:val="24"/>
          <w:szCs w:val="24"/>
        </w:rPr>
        <w:t>E-Mail</w:t>
      </w:r>
      <w:r>
        <w:rPr>
          <w:rFonts w:eastAsia="Arial" w:cs="Arial" w:ascii="Arial" w:hAnsi="Arial"/>
          <w:sz w:val="24"/>
          <w:szCs w:val="24"/>
        </w:rPr>
        <w:t xml:space="preserve">: </w:t>
      </w:r>
      <w:r>
        <w:rPr>
          <w:rFonts w:eastAsia="Arial" w:cs="Arial" w:ascii="Arial" w:hAnsi="Arial"/>
          <w:sz w:val="24"/>
          <w:szCs w:val="24"/>
          <w:u w:val="single"/>
        </w:rPr>
        <w:t>sales@cisin.com</w:t>
      </w:r>
    </w:p>
    <w:p>
      <w:pPr>
        <w:pStyle w:val="LOnormal"/>
        <w:widowControl/>
        <w:spacing w:lineRule="auto" w:line="240" w:before="40" w:after="40"/>
        <w:jc w:val="both"/>
        <w:rPr>
          <w:rFonts w:ascii="Arial" w:hAnsi="Arial" w:eastAsia="Arial" w:cs="Arial"/>
          <w:sz w:val="24"/>
          <w:szCs w:val="24"/>
        </w:rPr>
      </w:pPr>
      <w:r>
        <w:rPr>
          <w:rFonts w:eastAsia="Arial" w:cs="Arial" w:ascii="Arial" w:hAnsi="Arial"/>
          <w:b/>
          <w:sz w:val="24"/>
          <w:szCs w:val="24"/>
        </w:rPr>
        <w:t>Website:</w:t>
      </w:r>
      <w:r>
        <w:rPr>
          <w:rFonts w:eastAsia="Arial" w:cs="Arial" w:ascii="Arial" w:hAnsi="Arial"/>
          <w:sz w:val="24"/>
          <w:szCs w:val="24"/>
        </w:rPr>
        <w:t xml:space="preserve"> https://www.cisin.com/</w:t>
      </w:r>
    </w:p>
    <w:p>
      <w:pPr>
        <w:pStyle w:val="LOnormal"/>
        <w:widowControl/>
        <w:spacing w:lineRule="auto" w:line="240" w:before="40" w:after="40"/>
        <w:jc w:val="both"/>
        <w:rPr>
          <w:rFonts w:ascii="Arial" w:hAnsi="Arial" w:eastAsia="Arial" w:cs="Arial"/>
          <w:b/>
          <w:b/>
        </w:rPr>
      </w:pPr>
      <w:r>
        <w:rPr>
          <w:rFonts w:eastAsia="Arial" w:cs="Arial" w:ascii="Arial" w:hAnsi="Arial"/>
          <w:b/>
          <w:sz w:val="24"/>
          <w:szCs w:val="24"/>
        </w:rPr>
        <w:t>Address</w:t>
      </w:r>
      <w:hyperlink r:id="rId2">
        <w:r>
          <w:rPr>
            <w:rFonts w:eastAsia="Arial" w:cs="Arial" w:ascii="Arial" w:hAnsi="Arial"/>
            <w:sz w:val="24"/>
            <w:szCs w:val="24"/>
          </w:rPr>
          <w:t>: Indore, India</w:t>
        </w:r>
      </w:hyperlink>
    </w:p>
    <w:p>
      <w:pPr>
        <w:pStyle w:val="LOnormal"/>
        <w:spacing w:lineRule="auto" w:line="240" w:before="40" w:after="40"/>
        <w:jc w:val="both"/>
        <w:rPr>
          <w:color w:val="000000"/>
        </w:rPr>
      </w:pPr>
      <w:r>
        <w:rPr/>
      </w:r>
    </w:p>
    <w:p>
      <w:pPr>
        <w:pStyle w:val="Heading1"/>
        <w:spacing w:lineRule="auto" w:line="240" w:before="34" w:after="0"/>
        <w:ind w:left="0" w:hanging="0"/>
        <w:rPr>
          <w:rFonts w:ascii="Arial" w:hAnsi="Arial" w:eastAsia="Arial" w:cs="Arial"/>
          <w:sz w:val="22"/>
          <w:szCs w:val="22"/>
        </w:rPr>
      </w:pPr>
      <w:r>
        <w:rPr>
          <w:rFonts w:eastAsia="Arial" w:cs="Arial" w:ascii="Arial" w:hAnsi="Arial"/>
          <w:sz w:val="22"/>
          <w:szCs w:val="22"/>
        </w:rPr>
        <w:t>REACT DEVELOPER</w:t>
      </w:r>
    </w:p>
    <w:p>
      <w:pPr>
        <w:pStyle w:val="LOnormal"/>
        <w:keepNext w:val="false"/>
        <w:keepLines w:val="false"/>
        <w:pageBreakBefore w:val="false"/>
        <w:widowControl w:val="false"/>
        <w:shd w:val="clear" w:fill="auto"/>
        <w:spacing w:lineRule="auto" w:line="240" w:before="1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0" distT="635" distB="0" distL="0" distR="0" simplePos="0" locked="0" layoutInCell="0" allowOverlap="1" relativeHeight="8">
                <wp:simplePos x="0" y="0"/>
                <wp:positionH relativeFrom="column">
                  <wp:posOffset>101600</wp:posOffset>
                </wp:positionH>
                <wp:positionV relativeFrom="paragraph">
                  <wp:posOffset>101600</wp:posOffset>
                </wp:positionV>
                <wp:extent cx="7302500" cy="12700"/>
                <wp:effectExtent l="0" t="6350" r="0" b="0"/>
                <wp:wrapTopAndBottom/>
                <wp:docPr id="1" name="Shape 6"/>
                <a:graphic xmlns:a="http://schemas.openxmlformats.org/drawingml/2006/main">
                  <a:graphicData uri="http://schemas.microsoft.com/office/word/2010/wordprocessingShape">
                    <wps:wsp>
                      <wps:cNvSpPr/>
                      <wps:spPr>
                        <a:xfrm>
                          <a:off x="0" y="0"/>
                          <a:ext cx="7302600" cy="1260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p>
    <w:p>
      <w:pPr>
        <w:pStyle w:val="LOnormal"/>
        <w:spacing w:lineRule="auto" w:line="240" w:before="34" w:after="0"/>
        <w:rPr>
          <w:rFonts w:ascii="Arial" w:hAnsi="Arial" w:eastAsia="Arial" w:cs="Arial"/>
          <w:sz w:val="20"/>
          <w:szCs w:val="20"/>
        </w:rPr>
      </w:pPr>
      <w:r>
        <w:rPr>
          <w:rFonts w:eastAsia="Arial" w:cs="Arial" w:ascii="Arial" w:hAnsi="Arial"/>
          <w:sz w:val="20"/>
          <w:szCs w:val="20"/>
        </w:rPr>
        <w:t>A wealth of experience exceeding 4+ years, this adept React Developer distinguishes themselves through the adept creation of dynamic and captivating web applications. Specializing in React.js and a diverse array of cutting-edge front-end technologies, they showcase a mastery in crafting responsive and user-centric interfaces. Their expertise extends to adeptly managing state, implementing a resilient component-based architecture, and seamlessly integrating APIs. The outcome is the delivery of scalable, high-performance solutions, underscoring their unwavering commitment to excellence in the ever-evolving landscape of web development.</w:t>
      </w:r>
    </w:p>
    <w:p>
      <w:pPr>
        <w:pStyle w:val="LOnormal"/>
        <w:spacing w:lineRule="auto" w:line="240" w:before="34" w:after="0"/>
        <w:rPr>
          <w:rFonts w:ascii="Arial" w:hAnsi="Arial" w:eastAsia="Arial" w:cs="Arial"/>
          <w:sz w:val="20"/>
          <w:szCs w:val="20"/>
        </w:rPr>
      </w:pPr>
      <w:r>
        <w:rPr>
          <w:rFonts w:eastAsia="Arial" w:cs="Arial" w:ascii="Arial" w:hAnsi="Arial"/>
          <w:sz w:val="20"/>
          <w:szCs w:val="20"/>
        </w:rPr>
      </w:r>
    </w:p>
    <w:p>
      <w:pPr>
        <w:pStyle w:val="Heading1"/>
        <w:spacing w:lineRule="auto" w:line="240" w:before="34" w:after="0"/>
        <w:ind w:left="0" w:hanging="0"/>
        <w:rPr/>
      </w:pPr>
      <w:r>
        <mc:AlternateContent>
          <mc:Choice Requires="wps">
            <w:drawing>
              <wp:anchor behindDoc="0" distT="0" distB="0" distL="0" distR="0" simplePos="0" locked="0" layoutInCell="0" allowOverlap="1" relativeHeight="7">
                <wp:simplePos x="0" y="0"/>
                <wp:positionH relativeFrom="column">
                  <wp:posOffset>0</wp:posOffset>
                </wp:positionH>
                <wp:positionV relativeFrom="paragraph">
                  <wp:posOffset>228600</wp:posOffset>
                </wp:positionV>
                <wp:extent cx="7400925" cy="57785"/>
                <wp:effectExtent l="0" t="6985" r="0" b="0"/>
                <wp:wrapTopAndBottom/>
                <wp:docPr id="2" name="Shape 5"/>
                <a:graphic xmlns:a="http://schemas.openxmlformats.org/drawingml/2006/main">
                  <a:graphicData uri="http://schemas.microsoft.com/office/word/2010/wordprocessingShape">
                    <wps:wsp>
                      <wps:cNvSpPr/>
                      <wps:spPr>
                        <a:xfrm>
                          <a:off x="0" y="0"/>
                          <a:ext cx="7400880" cy="5796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eastAsia="Arial" w:cs="Arial" w:ascii="Arial" w:hAnsi="Arial"/>
          <w:sz w:val="22"/>
          <w:szCs w:val="22"/>
        </w:rPr>
        <w:t>TECHNICAL SKILLS</w:t>
      </w:r>
    </w:p>
    <w:p>
      <w:pPr>
        <w:pStyle w:val="LOnormal"/>
        <w:numPr>
          <w:ilvl w:val="0"/>
          <w:numId w:val="1"/>
        </w:numPr>
        <w:spacing w:lineRule="auto" w:line="240" w:beforeAutospacing="0" w:before="0" w:afterAutospacing="0" w:after="0"/>
        <w:ind w:left="720" w:hanging="360"/>
        <w:rPr>
          <w:rFonts w:ascii="Arial" w:hAnsi="Arial" w:eastAsia="Arial" w:cs="Arial"/>
          <w:sz w:val="20"/>
          <w:szCs w:val="20"/>
        </w:rPr>
      </w:pPr>
      <w:r>
        <w:rPr>
          <w:rFonts w:eastAsia="Arial" w:cs="Arial" w:ascii="Arial" w:hAnsi="Arial"/>
          <w:b/>
          <w:sz w:val="20"/>
          <w:szCs w:val="20"/>
        </w:rPr>
        <w:t>Tools</w:t>
      </w:r>
      <w:r>
        <w:rPr>
          <w:rFonts w:eastAsia="Arial" w:cs="Arial" w:ascii="Arial" w:hAnsi="Arial"/>
          <w:sz w:val="20"/>
          <w:szCs w:val="20"/>
        </w:rPr>
        <w:t xml:space="preserve"> </w:t>
      </w:r>
      <w:r>
        <w:rPr>
          <w:rFonts w:eastAsia="Arial" w:cs="Arial" w:ascii="Arial" w:hAnsi="Arial"/>
          <w:b/>
          <w:sz w:val="20"/>
          <w:szCs w:val="20"/>
        </w:rPr>
        <w:t>:</w:t>
      </w:r>
      <w:r>
        <w:rPr>
          <w:rFonts w:eastAsia="Arial" w:cs="Arial" w:ascii="Arial" w:hAnsi="Arial"/>
          <w:sz w:val="20"/>
          <w:szCs w:val="20"/>
        </w:rPr>
        <w:t xml:space="preserve"> JIRA, Bitbucket, GitHub</w:t>
      </w:r>
    </w:p>
    <w:p>
      <w:pPr>
        <w:pStyle w:val="LOnormal"/>
        <w:numPr>
          <w:ilvl w:val="0"/>
          <w:numId w:val="1"/>
        </w:numPr>
        <w:tabs>
          <w:tab w:val="clear" w:pos="720"/>
          <w:tab w:val="left" w:pos="1509" w:leader="none"/>
        </w:tabs>
        <w:spacing w:lineRule="auto" w:line="240" w:beforeAutospacing="0" w:before="0" w:afterAutospacing="0" w:after="0"/>
        <w:ind w:left="720" w:hanging="360"/>
        <w:rPr>
          <w:rFonts w:ascii="Arial" w:hAnsi="Arial" w:eastAsia="Arial" w:cs="Arial"/>
          <w:sz w:val="20"/>
          <w:szCs w:val="20"/>
          <w:u w:val="none"/>
        </w:rPr>
      </w:pPr>
      <w:r>
        <w:rPr>
          <w:rFonts w:eastAsia="Arial" w:cs="Arial" w:ascii="Arial" w:hAnsi="Arial"/>
          <w:b/>
          <w:sz w:val="20"/>
          <w:szCs w:val="20"/>
        </w:rPr>
        <w:t>Languages :</w:t>
      </w:r>
      <w:r>
        <w:rPr>
          <w:rFonts w:eastAsia="Arial" w:cs="Arial" w:ascii="Arial" w:hAnsi="Arial"/>
          <w:sz w:val="20"/>
          <w:szCs w:val="20"/>
        </w:rPr>
        <w:t xml:space="preserve"> HTML5, CSS3, Bootstrap, Javascript, Reactjs, React Hooks, jQuery, SASS, LESS,</w:t>
      </w:r>
    </w:p>
    <w:p>
      <w:pPr>
        <w:pStyle w:val="LOnormal"/>
        <w:numPr>
          <w:ilvl w:val="0"/>
          <w:numId w:val="1"/>
        </w:numPr>
        <w:tabs>
          <w:tab w:val="clear" w:pos="720"/>
          <w:tab w:val="left" w:pos="1509" w:leader="none"/>
        </w:tabs>
        <w:spacing w:lineRule="auto" w:line="240" w:beforeAutospacing="0" w:before="0" w:afterAutospacing="0" w:after="0"/>
        <w:ind w:left="720" w:hanging="360"/>
        <w:rPr>
          <w:rFonts w:ascii="Arial" w:hAnsi="Arial" w:eastAsia="Arial" w:cs="Arial"/>
          <w:sz w:val="20"/>
          <w:szCs w:val="20"/>
          <w:u w:val="none"/>
        </w:rPr>
      </w:pPr>
      <w:r>
        <w:rPr>
          <w:rFonts w:eastAsia="Arial" w:cs="Arial" w:ascii="Arial" w:hAnsi="Arial"/>
          <w:b/>
          <w:sz w:val="20"/>
          <w:szCs w:val="20"/>
        </w:rPr>
        <w:t xml:space="preserve">Frameworks : </w:t>
      </w:r>
      <w:r>
        <w:rPr>
          <w:rFonts w:eastAsia="Arial" w:cs="Arial" w:ascii="Arial" w:hAnsi="Arial"/>
          <w:sz w:val="20"/>
          <w:szCs w:val="20"/>
        </w:rPr>
        <w:t xml:space="preserve">TypeScript, JSX </w:t>
      </w:r>
    </w:p>
    <w:p>
      <w:pPr>
        <w:pStyle w:val="LOnormal"/>
        <w:numPr>
          <w:ilvl w:val="0"/>
          <w:numId w:val="1"/>
        </w:numPr>
        <w:tabs>
          <w:tab w:val="clear" w:pos="720"/>
          <w:tab w:val="left" w:pos="1509" w:leader="none"/>
        </w:tabs>
        <w:spacing w:lineRule="auto" w:line="240" w:beforeAutospacing="0" w:before="0" w:after="0"/>
        <w:ind w:left="720" w:hanging="360"/>
        <w:rPr>
          <w:rFonts w:ascii="Arial" w:hAnsi="Arial" w:eastAsia="Arial" w:cs="Arial"/>
          <w:sz w:val="20"/>
          <w:szCs w:val="20"/>
          <w:u w:val="none"/>
        </w:rPr>
      </w:pPr>
      <w:r>
        <w:rPr>
          <w:rFonts w:eastAsia="Arial" w:cs="Arial" w:ascii="Arial" w:hAnsi="Arial"/>
          <w:b/>
          <w:sz w:val="20"/>
          <w:szCs w:val="20"/>
        </w:rPr>
        <w:t>Other:</w:t>
      </w:r>
      <w:r>
        <w:rPr>
          <w:rFonts w:eastAsia="Arial" w:cs="Arial" w:ascii="Arial" w:hAnsi="Arial"/>
          <w:sz w:val="20"/>
          <w:szCs w:val="20"/>
        </w:rPr>
        <w:t xml:space="preserve"> React Hooks, Redux, MongoDB, Material Ui</w:t>
      </w:r>
    </w:p>
    <w:p>
      <w:pPr>
        <w:pStyle w:val="Heading1"/>
        <w:spacing w:lineRule="auto" w:line="240" w:before="34" w:after="0"/>
        <w:ind w:left="0" w:hanging="0"/>
        <w:rPr/>
      </w:pPr>
      <w:r>
        <mc:AlternateContent>
          <mc:Choice Requires="wps">
            <w:drawing>
              <wp:anchor behindDoc="0" distT="0" distB="6350" distL="0" distR="6350" simplePos="0" locked="0" layoutInCell="0" allowOverlap="1" relativeHeight="6">
                <wp:simplePos x="0" y="0"/>
                <wp:positionH relativeFrom="column">
                  <wp:posOffset>-11430</wp:posOffset>
                </wp:positionH>
                <wp:positionV relativeFrom="paragraph">
                  <wp:posOffset>177800</wp:posOffset>
                </wp:positionV>
                <wp:extent cx="7153275" cy="57785"/>
                <wp:effectExtent l="0" t="0" r="6350" b="6350"/>
                <wp:wrapTopAndBottom/>
                <wp:docPr id="3" name="Shape 8"/>
                <a:graphic xmlns:a="http://schemas.openxmlformats.org/drawingml/2006/main">
                  <a:graphicData uri="http://schemas.microsoft.com/office/word/2010/wordprocessingShape">
                    <wps:wsp>
                      <wps:cNvSpPr/>
                      <wps:spPr>
                        <a:xfrm flipH="1" rot="10800000">
                          <a:off x="0" y="0"/>
                          <a:ext cx="7153200" cy="5796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eastAsia="Arial" w:cs="Arial" w:ascii="Arial" w:hAnsi="Arial"/>
          <w:sz w:val="22"/>
          <w:szCs w:val="22"/>
        </w:rPr>
        <w:t>JOB ROLE</w:t>
      </w:r>
    </w:p>
    <w:p>
      <w:pPr>
        <w:pStyle w:val="LOnormal"/>
        <w:spacing w:lineRule="auto" w:line="240" w:before="34" w:after="0"/>
        <w:ind w:left="0" w:hanging="0"/>
        <w:rPr>
          <w:rFonts w:ascii="Arial" w:hAnsi="Arial" w:eastAsia="Arial" w:cs="Arial"/>
          <w:sz w:val="22"/>
          <w:szCs w:val="22"/>
        </w:rPr>
      </w:pPr>
      <w:r>
        <w:rPr/>
      </w:r>
    </w:p>
    <w:p>
      <w:pPr>
        <w:pStyle w:val="LOnormal"/>
        <w:widowControl/>
        <w:numPr>
          <w:ilvl w:val="0"/>
          <w:numId w:val="6"/>
        </w:numPr>
        <w:ind w:left="720" w:hanging="360"/>
        <w:rPr>
          <w:rFonts w:ascii="Arial" w:hAnsi="Arial" w:eastAsia="Arial" w:cs="Arial"/>
          <w:sz w:val="20"/>
          <w:szCs w:val="20"/>
          <w:u w:val="none"/>
        </w:rPr>
      </w:pPr>
      <w:r>
        <w:rPr>
          <w:rFonts w:eastAsia="Arial" w:cs="Arial" w:ascii="Arial" w:hAnsi="Arial"/>
          <w:sz w:val="20"/>
          <w:szCs w:val="20"/>
        </w:rPr>
        <w:t>Specialized in front-end technologies, ensuring responsiveness and user-centric design.</w:t>
      </w:r>
    </w:p>
    <w:p>
      <w:pPr>
        <w:pStyle w:val="LOnormal"/>
        <w:widowControl/>
        <w:numPr>
          <w:ilvl w:val="0"/>
          <w:numId w:val="6"/>
        </w:numPr>
        <w:ind w:left="720" w:hanging="360"/>
        <w:rPr>
          <w:rFonts w:ascii="Arial" w:hAnsi="Arial" w:eastAsia="Arial" w:cs="Arial"/>
          <w:sz w:val="20"/>
          <w:szCs w:val="20"/>
          <w:u w:val="none"/>
        </w:rPr>
      </w:pPr>
      <w:r>
        <w:rPr>
          <w:rFonts w:eastAsia="Arial" w:cs="Arial" w:ascii="Arial" w:hAnsi="Arial"/>
          <w:sz w:val="20"/>
          <w:szCs w:val="20"/>
        </w:rPr>
        <w:t>Proficiently managed state and implemented a robust, component-based architecture, seamlessly integrating APIs to optimize application functionality.</w:t>
      </w:r>
    </w:p>
    <w:p>
      <w:pPr>
        <w:pStyle w:val="LOnormal"/>
        <w:widowControl/>
        <w:numPr>
          <w:ilvl w:val="0"/>
          <w:numId w:val="6"/>
        </w:numPr>
        <w:ind w:left="720" w:hanging="360"/>
        <w:rPr>
          <w:rFonts w:ascii="Arial" w:hAnsi="Arial" w:eastAsia="Arial" w:cs="Arial"/>
          <w:sz w:val="20"/>
          <w:szCs w:val="20"/>
          <w:u w:val="none"/>
        </w:rPr>
      </w:pPr>
      <w:r>
        <w:rPr>
          <w:rFonts w:eastAsia="Arial" w:cs="Arial" w:ascii="Arial" w:hAnsi="Arial"/>
          <w:sz w:val="20"/>
          <w:szCs w:val="20"/>
        </w:rPr>
        <w:t>Stayed updated on evolving web development trends and technologies.</w:t>
      </w:r>
    </w:p>
    <w:p>
      <w:pPr>
        <w:pStyle w:val="LOnormal"/>
        <w:widowControl/>
        <w:numPr>
          <w:ilvl w:val="0"/>
          <w:numId w:val="6"/>
        </w:numPr>
        <w:ind w:left="720" w:hanging="360"/>
        <w:rPr>
          <w:rFonts w:ascii="Arial" w:hAnsi="Arial" w:eastAsia="Arial" w:cs="Arial"/>
          <w:sz w:val="20"/>
          <w:szCs w:val="20"/>
          <w:u w:val="none"/>
        </w:rPr>
      </w:pPr>
      <w:r>
        <w:rPr>
          <w:rFonts w:eastAsia="Arial" w:cs="Arial" w:ascii="Arial" w:hAnsi="Arial"/>
          <w:sz w:val="20"/>
          <w:szCs w:val="20"/>
        </w:rPr>
        <w:t>Contributed to code reviews and mentored junior developers, troubleshooting and debugging applications for optimal performance.</w:t>
      </w:r>
    </w:p>
    <w:p>
      <w:pPr>
        <w:pStyle w:val="LOnormal"/>
        <w:widowControl/>
        <w:numPr>
          <w:ilvl w:val="0"/>
          <w:numId w:val="6"/>
        </w:numPr>
        <w:ind w:left="720" w:hanging="360"/>
        <w:rPr>
          <w:rFonts w:ascii="Arial" w:hAnsi="Arial" w:eastAsia="Arial" w:cs="Arial"/>
          <w:sz w:val="20"/>
          <w:szCs w:val="20"/>
          <w:u w:val="none"/>
        </w:rPr>
      </w:pPr>
      <w:r>
        <w:rPr>
          <w:rFonts w:eastAsia="Arial" w:cs="Arial" w:ascii="Arial" w:hAnsi="Arial"/>
          <w:sz w:val="20"/>
          <w:szCs w:val="20"/>
        </w:rPr>
        <w:t>Proactively identified and implemented improvements to enhance the overall user experience.</w:t>
      </w:r>
    </w:p>
    <w:p>
      <w:pPr>
        <w:pStyle w:val="LOnormal"/>
        <w:widowControl/>
        <w:numPr>
          <w:ilvl w:val="0"/>
          <w:numId w:val="6"/>
        </w:numPr>
        <w:ind w:left="720" w:hanging="360"/>
        <w:rPr>
          <w:rFonts w:ascii="Arial" w:hAnsi="Arial" w:eastAsia="Arial" w:cs="Arial"/>
          <w:sz w:val="20"/>
          <w:szCs w:val="20"/>
          <w:u w:val="none"/>
        </w:rPr>
      </w:pPr>
      <w:r>
        <w:rPr>
          <w:rFonts w:eastAsia="Arial" w:cs="Arial" w:ascii="Arial" w:hAnsi="Arial"/>
          <w:sz w:val="20"/>
          <w:szCs w:val="20"/>
        </w:rPr>
        <w:t>Designed and created responsive, user-friendly interfaces, demonstrating expertise in effective state management and robust, component-based architecture.</w:t>
      </w:r>
    </w:p>
    <w:p>
      <w:pPr>
        <w:pStyle w:val="LOnormal"/>
        <w:widowControl/>
        <w:numPr>
          <w:ilvl w:val="0"/>
          <w:numId w:val="6"/>
        </w:numPr>
        <w:ind w:left="720" w:hanging="360"/>
        <w:rPr>
          <w:rFonts w:ascii="Arial" w:hAnsi="Arial" w:eastAsia="Arial" w:cs="Arial"/>
          <w:sz w:val="20"/>
          <w:szCs w:val="20"/>
          <w:u w:val="none"/>
        </w:rPr>
      </w:pPr>
      <w:r>
        <w:rPr>
          <w:rFonts w:eastAsia="Arial" w:cs="Arial" w:ascii="Arial" w:hAnsi="Arial"/>
          <w:sz w:val="20"/>
          <w:szCs w:val="20"/>
        </w:rPr>
        <w:t>Delivered high-performance, scalable solutions reflecting a commitment to excellence.</w:t>
      </w:r>
    </w:p>
    <w:p>
      <w:pPr>
        <w:pStyle w:val="LOnormal"/>
        <w:widowControl/>
        <w:numPr>
          <w:ilvl w:val="0"/>
          <w:numId w:val="6"/>
        </w:numPr>
        <w:ind w:left="720" w:hanging="360"/>
        <w:rPr>
          <w:rFonts w:ascii="Arial" w:hAnsi="Arial" w:eastAsia="Arial" w:cs="Arial"/>
          <w:sz w:val="20"/>
          <w:szCs w:val="20"/>
          <w:u w:val="none"/>
        </w:rPr>
      </w:pPr>
      <w:r>
        <w:rPr>
          <w:rFonts w:eastAsia="Arial" w:cs="Arial" w:ascii="Arial" w:hAnsi="Arial"/>
          <w:sz w:val="20"/>
          <w:szCs w:val="20"/>
        </w:rPr>
        <w:t>Conducted code reviews, ensuring adherence to coding standards and best practices.</w:t>
      </w:r>
    </w:p>
    <w:p>
      <w:pPr>
        <w:pStyle w:val="LOnormal"/>
        <w:widowControl/>
        <w:numPr>
          <w:ilvl w:val="0"/>
          <w:numId w:val="6"/>
        </w:numPr>
        <w:ind w:left="720" w:hanging="360"/>
        <w:rPr>
          <w:rFonts w:ascii="Arial" w:hAnsi="Arial" w:eastAsia="Arial" w:cs="Arial"/>
          <w:sz w:val="20"/>
          <w:szCs w:val="20"/>
          <w:u w:val="none"/>
        </w:rPr>
      </w:pPr>
      <w:r>
        <w:rPr>
          <w:rFonts w:eastAsia="Arial" w:cs="Arial" w:ascii="Arial" w:hAnsi="Arial"/>
          <w:sz w:val="20"/>
          <w:szCs w:val="20"/>
        </w:rPr>
        <w:t>Mentored junior developers to foster skill development and team cohesion.</w:t>
      </w:r>
    </w:p>
    <w:p>
      <w:pPr>
        <w:pStyle w:val="LOnormal"/>
        <w:widowControl/>
        <w:ind w:left="0" w:hanging="0"/>
        <w:rPr>
          <w:rFonts w:ascii="Arial" w:hAnsi="Arial" w:eastAsia="Arial" w:cs="Arial"/>
          <w:sz w:val="20"/>
          <w:szCs w:val="20"/>
        </w:rPr>
      </w:pPr>
      <w:r>
        <w:rPr>
          <w:rFonts w:eastAsia="Arial" w:cs="Arial" w:ascii="Arial" w:hAnsi="Arial"/>
          <w:sz w:val="20"/>
          <w:szCs w:val="20"/>
        </w:rPr>
      </w:r>
    </w:p>
    <w:p>
      <w:pPr>
        <w:pStyle w:val="Heading1"/>
        <w:spacing w:lineRule="auto" w:line="240" w:before="34" w:after="0"/>
        <w:ind w:left="0" w:hanging="0"/>
        <w:rPr>
          <w:position w:val="0"/>
          <w:sz w:val="22"/>
          <w:sz w:val="22"/>
          <w:vertAlign w:val="baseline"/>
        </w:rPr>
      </w:pPr>
      <w:r>
        <w:rPr>
          <w:rFonts w:eastAsia="Arial" w:cs="Arial" w:ascii="Arial" w:hAnsi="Arial"/>
          <w:sz w:val="22"/>
          <w:szCs w:val="22"/>
        </w:rPr>
        <w:t xml:space="preserve">WORK EXPERIENCE  </w:t>
      </w:r>
      <w:r>
        <w:rPr/>
        <w:t xml:space="preserve">                                                                                                                                        </w:t>
      </w:r>
    </w:p>
    <w:p>
      <w:pPr>
        <w:pStyle w:val="LOnormal"/>
        <w:tabs>
          <w:tab w:val="clear" w:pos="720"/>
          <w:tab w:val="right" w:pos="11522" w:leader="none"/>
        </w:tabs>
        <w:spacing w:lineRule="auto" w:line="240" w:before="81" w:after="0"/>
        <w:rPr>
          <w:rFonts w:ascii="Arial" w:hAnsi="Arial" w:eastAsia="Arial" w:cs="Arial"/>
          <w:b/>
          <w:b/>
          <w:sz w:val="20"/>
          <w:szCs w:val="20"/>
        </w:rPr>
      </w:pPr>
      <w:r>
        <w:rPr>
          <w:rFonts w:eastAsia="Arial" w:cs="Arial" w:ascii="Arial" w:hAnsi="Arial"/>
          <w:b/>
          <w:sz w:val="20"/>
          <w:szCs w:val="20"/>
        </w:rPr>
        <mc:AlternateContent>
          <mc:Choice Requires="wps">
            <w:drawing>
              <wp:anchor behindDoc="0" distT="0" distB="0" distL="0" distR="0" simplePos="0" locked="0" layoutInCell="0" allowOverlap="1" relativeHeight="5">
                <wp:simplePos x="0" y="0"/>
                <wp:positionH relativeFrom="column">
                  <wp:posOffset>0</wp:posOffset>
                </wp:positionH>
                <wp:positionV relativeFrom="paragraph">
                  <wp:posOffset>50800</wp:posOffset>
                </wp:positionV>
                <wp:extent cx="7302500" cy="12700"/>
                <wp:effectExtent l="0" t="6350" r="0" b="0"/>
                <wp:wrapTopAndBottom/>
                <wp:docPr id="4" name="Shape 7"/>
                <a:graphic xmlns:a="http://schemas.openxmlformats.org/drawingml/2006/main">
                  <a:graphicData uri="http://schemas.microsoft.com/office/word/2010/wordprocessingShape">
                    <wps:wsp>
                      <wps:cNvSpPr/>
                      <wps:spPr>
                        <a:xfrm>
                          <a:off x="0" y="0"/>
                          <a:ext cx="7302600" cy="1260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p>
    <w:p>
      <w:pPr>
        <w:pStyle w:val="LOnormal"/>
        <w:tabs>
          <w:tab w:val="clear" w:pos="720"/>
          <w:tab w:val="right" w:pos="11522" w:leader="none"/>
        </w:tabs>
        <w:spacing w:lineRule="auto" w:line="240" w:before="81" w:after="0"/>
        <w:rPr>
          <w:rFonts w:ascii="Arial" w:hAnsi="Arial" w:eastAsia="Arial" w:cs="Arial"/>
          <w:sz w:val="20"/>
          <w:szCs w:val="20"/>
        </w:rPr>
      </w:pPr>
      <w:r>
        <w:rPr>
          <w:rFonts w:eastAsia="Arial" w:cs="Arial" w:ascii="Arial" w:hAnsi="Arial"/>
          <w:b/>
          <w:sz w:val="20"/>
          <w:szCs w:val="20"/>
        </w:rPr>
        <w:t xml:space="preserve">Software Developer </w:t>
      </w:r>
      <w:r>
        <w:rPr>
          <w:rFonts w:eastAsia="Arial" w:cs="Arial" w:ascii="Arial" w:hAnsi="Arial"/>
          <w:sz w:val="20"/>
          <w:szCs w:val="20"/>
        </w:rPr>
        <w:t xml:space="preserve">| Cyber Infrastructure (CIS)                                                                                                                       </w:t>
      </w:r>
    </w:p>
    <w:p>
      <w:pPr>
        <w:pStyle w:val="LOnormal"/>
        <w:tabs>
          <w:tab w:val="clear" w:pos="720"/>
          <w:tab w:val="right" w:pos="11522" w:leader="none"/>
        </w:tabs>
        <w:spacing w:lineRule="auto" w:line="240" w:before="81" w:after="0"/>
        <w:rPr>
          <w:rFonts w:ascii="Arial" w:hAnsi="Arial" w:eastAsia="Arial" w:cs="Arial"/>
          <w:b/>
          <w:b/>
          <w:sz w:val="20"/>
          <w:szCs w:val="20"/>
        </w:rPr>
      </w:pPr>
      <w:r>
        <w:rPr>
          <w:rFonts w:eastAsia="Arial" w:cs="Arial" w:ascii="Arial" w:hAnsi="Arial"/>
          <w:sz w:val="20"/>
          <w:szCs w:val="20"/>
        </w:rPr>
        <w:t>Sept 2021 to Till Date</w:t>
      </w:r>
    </w:p>
    <w:p>
      <w:pPr>
        <w:pStyle w:val="LOnormal"/>
        <w:tabs>
          <w:tab w:val="clear" w:pos="720"/>
          <w:tab w:val="right" w:pos="11522" w:leader="none"/>
        </w:tabs>
        <w:spacing w:lineRule="auto" w:line="240" w:before="81" w:after="0"/>
        <w:rPr>
          <w:rFonts w:ascii="Arial" w:hAnsi="Arial" w:eastAsia="Arial" w:cs="Arial"/>
          <w:b/>
          <w:b/>
          <w:sz w:val="20"/>
          <w:szCs w:val="20"/>
        </w:rPr>
      </w:pPr>
      <w:r>
        <w:rPr>
          <w:rFonts w:eastAsia="Arial" w:cs="Arial" w:ascii="Arial" w:hAnsi="Arial"/>
          <w:b/>
          <w:sz w:val="20"/>
          <w:szCs w:val="20"/>
        </w:rPr>
      </w:r>
    </w:p>
    <w:p>
      <w:pPr>
        <w:pStyle w:val="LOnormal"/>
        <w:tabs>
          <w:tab w:val="clear" w:pos="720"/>
          <w:tab w:val="right" w:pos="11522" w:leader="none"/>
        </w:tabs>
        <w:spacing w:lineRule="auto" w:line="240" w:before="81" w:after="0"/>
        <w:rPr>
          <w:rFonts w:ascii="Arial" w:hAnsi="Arial" w:eastAsia="Arial" w:cs="Arial"/>
          <w:sz w:val="20"/>
          <w:szCs w:val="20"/>
        </w:rPr>
      </w:pPr>
      <w:r>
        <w:rPr>
          <w:rFonts w:eastAsia="Arial" w:cs="Arial" w:ascii="Arial" w:hAnsi="Arial"/>
          <w:b/>
          <w:sz w:val="20"/>
          <w:szCs w:val="20"/>
        </w:rPr>
        <w:t xml:space="preserve">Jr. Software Developer </w:t>
      </w:r>
      <w:r>
        <w:rPr>
          <w:rFonts w:eastAsia="Arial" w:cs="Arial" w:ascii="Arial" w:hAnsi="Arial"/>
          <w:sz w:val="20"/>
          <w:szCs w:val="20"/>
        </w:rPr>
        <w:t xml:space="preserve">| Cyber Infrastructure (CIS)                                                                                                                       </w:t>
      </w:r>
    </w:p>
    <w:p>
      <w:pPr>
        <w:pStyle w:val="LOnormal"/>
        <w:tabs>
          <w:tab w:val="clear" w:pos="720"/>
          <w:tab w:val="right" w:pos="11522" w:leader="none"/>
        </w:tabs>
        <w:spacing w:lineRule="auto" w:line="240" w:before="81" w:after="0"/>
        <w:rPr>
          <w:rFonts w:ascii="Arial" w:hAnsi="Arial" w:eastAsia="Arial" w:cs="Arial"/>
          <w:b/>
          <w:b/>
          <w:sz w:val="20"/>
          <w:szCs w:val="20"/>
        </w:rPr>
      </w:pPr>
      <w:r>
        <w:rPr>
          <w:rFonts w:eastAsia="Arial" w:cs="Arial" w:ascii="Arial" w:hAnsi="Arial"/>
          <w:sz w:val="20"/>
          <w:szCs w:val="20"/>
        </w:rPr>
        <w:t>July 2018 to Aug 2021</w:t>
      </w:r>
    </w:p>
    <w:p>
      <w:pPr>
        <w:pStyle w:val="LOnormal"/>
        <w:tabs>
          <w:tab w:val="clear" w:pos="720"/>
          <w:tab w:val="right" w:pos="11522" w:leader="none"/>
        </w:tabs>
        <w:spacing w:lineRule="auto" w:line="240" w:before="81" w:after="0"/>
        <w:ind w:left="115" w:hanging="0"/>
        <w:rPr>
          <w:sz w:val="20"/>
          <w:szCs w:val="20"/>
        </w:rPr>
      </w:pPr>
      <w:r>
        <w:rPr>
          <w:sz w:val="20"/>
          <w:szCs w:val="20"/>
        </w:rPr>
      </w:r>
    </w:p>
    <w:p>
      <w:pPr>
        <w:pStyle w:val="Heading1"/>
        <w:spacing w:lineRule="auto" w:line="240" w:before="34" w:after="0"/>
        <w:ind w:left="0" w:hanging="0"/>
        <w:rPr>
          <w:rFonts w:ascii="Arial" w:hAnsi="Arial" w:eastAsia="Arial" w:cs="Arial"/>
          <w:sz w:val="22"/>
          <w:szCs w:val="22"/>
        </w:rPr>
      </w:pPr>
      <w:r>
        <w:rPr>
          <w:rFonts w:eastAsia="Arial" w:cs="Arial" w:ascii="Arial" w:hAnsi="Arial"/>
          <w:sz w:val="22"/>
          <w:szCs w:val="22"/>
        </w:rPr>
        <w:t>PROJECT REFERENCES</w:t>
      </w:r>
    </w:p>
    <w:p>
      <w:pPr>
        <w:pStyle w:val="LOnormal"/>
        <w:keepNext w:val="false"/>
        <w:keepLines w:val="false"/>
        <w:pageBreakBefore w:val="false"/>
        <w:widowControl w:val="false"/>
        <w:shd w:val="clear" w:fill="auto"/>
        <w:spacing w:lineRule="auto" w:line="240" w:before="10" w:after="0"/>
        <w:ind w:left="0" w:right="0" w:hanging="0"/>
        <w:jc w:val="left"/>
        <w:rPr>
          <w:rFonts w:ascii="Georgia" w:hAnsi="Georgia" w:eastAsia="Georgia" w:cs="Georgia"/>
          <w:b/>
          <w:b/>
          <w:i w:val="false"/>
          <w:i w:val="false"/>
          <w:caps w:val="false"/>
          <w:smallCaps w:val="false"/>
          <w:strike w:val="false"/>
          <w:dstrike w:val="false"/>
          <w:color w:val="000000"/>
          <w:position w:val="0"/>
          <w:sz w:val="11"/>
          <w:sz w:val="11"/>
          <w:szCs w:val="11"/>
          <w:u w:val="none"/>
          <w:shd w:fill="auto" w:val="clear"/>
          <w:vertAlign w:val="baseline"/>
        </w:rPr>
      </w:pPr>
      <w:r>
        <w:rPr>
          <w:rFonts w:eastAsia="Georgia" w:cs="Georgia"/>
          <w:b/>
          <w:i w:val="false"/>
          <w:caps w:val="false"/>
          <w:smallCaps w:val="false"/>
          <w:strike w:val="false"/>
          <w:dstrike w:val="false"/>
          <w:color w:val="000000"/>
          <w:position w:val="0"/>
          <w:sz w:val="11"/>
          <w:sz w:val="11"/>
          <w:szCs w:val="11"/>
          <w:u w:val="none"/>
          <w:shd w:fill="auto" w:val="clear"/>
          <w:vertAlign w:val="baseline"/>
        </w:rPr>
      </w:r>
    </w:p>
    <w:p>
      <w:pPr>
        <w:pStyle w:val="LOnormal"/>
        <w:tabs>
          <w:tab w:val="clear" w:pos="720"/>
          <w:tab w:val="left" w:pos="6681" w:leader="none"/>
        </w:tabs>
        <w:spacing w:lineRule="auto" w:line="240" w:before="45" w:after="0"/>
        <w:ind w:left="100" w:hanging="0"/>
        <w:rPr>
          <w:sz w:val="20"/>
          <w:szCs w:val="20"/>
        </w:rPr>
      </w:pPr>
      <w:r>
        <w:rPr>
          <w:sz w:val="20"/>
          <w:szCs w:val="20"/>
        </w:rPr>
        <mc:AlternateContent>
          <mc:Choice Requires="wps">
            <w:drawing>
              <wp:anchor behindDoc="0" distT="0" distB="0" distL="0" distR="0" simplePos="0" locked="0" layoutInCell="0" allowOverlap="1" relativeHeight="4">
                <wp:simplePos x="0" y="0"/>
                <wp:positionH relativeFrom="column">
                  <wp:posOffset>0</wp:posOffset>
                </wp:positionH>
                <wp:positionV relativeFrom="paragraph">
                  <wp:posOffset>25400</wp:posOffset>
                </wp:positionV>
                <wp:extent cx="7302500" cy="12700"/>
                <wp:effectExtent l="0" t="6350" r="0" b="0"/>
                <wp:wrapTopAndBottom/>
                <wp:docPr id="5" name="Shape 3"/>
                <a:graphic xmlns:a="http://schemas.openxmlformats.org/drawingml/2006/main">
                  <a:graphicData uri="http://schemas.microsoft.com/office/word/2010/wordprocessingShape">
                    <wps:wsp>
                      <wps:cNvSpPr/>
                      <wps:spPr>
                        <a:xfrm>
                          <a:off x="0" y="0"/>
                          <a:ext cx="7302600" cy="1260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p>
    <w:p>
      <w:pPr>
        <w:pStyle w:val="LOnormal"/>
        <w:spacing w:lineRule="auto" w:line="12" w:before="240" w:after="0"/>
        <w:jc w:val="both"/>
        <w:rPr>
          <w:rFonts w:ascii="Arial" w:hAnsi="Arial" w:eastAsia="Arial" w:cs="Arial"/>
          <w:b/>
          <w:b/>
          <w:sz w:val="20"/>
          <w:szCs w:val="20"/>
        </w:rPr>
      </w:pPr>
      <w:r>
        <w:rPr>
          <w:rFonts w:eastAsia="Arial" w:cs="Arial" w:ascii="Arial" w:hAnsi="Arial"/>
          <w:b/>
          <w:sz w:val="20"/>
          <w:szCs w:val="20"/>
        </w:rPr>
        <w:t>Financial Services</w:t>
      </w:r>
    </w:p>
    <w:p>
      <w:pPr>
        <w:pStyle w:val="LOnormal"/>
        <w:rPr>
          <w:rFonts w:ascii="Arial" w:hAnsi="Arial" w:eastAsia="Arial" w:cs="Arial"/>
          <w:b/>
          <w:b/>
          <w:sz w:val="20"/>
          <w:szCs w:val="20"/>
        </w:rPr>
      </w:pPr>
      <w:r>
        <w:rPr>
          <w:rFonts w:eastAsia="Arial" w:cs="Arial" w:ascii="Arial" w:hAnsi="Arial"/>
          <w:b/>
          <w:sz w:val="20"/>
          <w:szCs w:val="20"/>
        </w:rPr>
      </w:r>
    </w:p>
    <w:p>
      <w:pPr>
        <w:pStyle w:val="LOnormal"/>
        <w:rPr>
          <w:rFonts w:ascii="Arial" w:hAnsi="Arial" w:eastAsia="Arial" w:cs="Arial"/>
          <w:sz w:val="20"/>
          <w:szCs w:val="20"/>
        </w:rPr>
      </w:pPr>
      <w:r>
        <w:rPr>
          <w:rFonts w:eastAsia="Arial" w:cs="Arial" w:ascii="Arial" w:hAnsi="Arial"/>
          <w:b/>
          <w:sz w:val="20"/>
          <w:szCs w:val="20"/>
        </w:rPr>
        <w:t xml:space="preserve">Technologies: </w:t>
      </w:r>
      <w:r>
        <w:rPr>
          <w:rFonts w:eastAsia="Arial" w:cs="Arial" w:ascii="Arial" w:hAnsi="Arial"/>
          <w:sz w:val="20"/>
          <w:szCs w:val="20"/>
        </w:rPr>
        <w:t>HTML4/5, CSS2/3, BOOTSTRAP, JavaScript, React.js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Duration: </w:t>
      </w:r>
      <w:r>
        <w:rPr>
          <w:rFonts w:eastAsia="Arial" w:cs="Arial" w:ascii="Arial" w:hAnsi="Arial"/>
          <w:sz w:val="20"/>
          <w:szCs w:val="20"/>
        </w:rPr>
        <w:t>19</w:t>
      </w:r>
      <w:r>
        <w:rPr>
          <w:rFonts w:eastAsia="Arial" w:cs="Arial" w:ascii="Arial" w:hAnsi="Arial"/>
          <w:b/>
          <w:sz w:val="20"/>
          <w:szCs w:val="20"/>
        </w:rPr>
        <w:t xml:space="preserve"> </w:t>
      </w:r>
      <w:r>
        <w:rPr>
          <w:rFonts w:eastAsia="Arial" w:cs="Arial" w:ascii="Arial" w:hAnsi="Arial"/>
          <w:sz w:val="20"/>
          <w:szCs w:val="20"/>
        </w:rPr>
        <w:t>Months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Description: </w:t>
      </w:r>
      <w:r>
        <w:rPr>
          <w:rFonts w:eastAsia="Arial" w:cs="Arial" w:ascii="Arial" w:hAnsi="Arial"/>
          <w:sz w:val="20"/>
          <w:szCs w:val="20"/>
        </w:rPr>
        <w:t>The Financial Services project is a comprehensive initiative within the financial sector, focusing on delivering a broad range of financial products and services. This project spans banking, investment, and other financial activities, utilizing advanced technologies to enhance efficiency, security, and customer experiences. Whether through innovative banking solutions, investment platforms, or digital financial services, the project aims to provide accessible, reliable, and customer-centric financial offerings. Rooted in a commitment to excellence, the Financial Services project navigates the dynamic landscape of the financial industry, striving to meet evolving consumer needs and regulatory requirements.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Role &amp; Responsibility:</w:t>
      </w:r>
    </w:p>
    <w:p>
      <w:pPr>
        <w:pStyle w:val="LOnormal"/>
        <w:rPr>
          <w:rFonts w:ascii="Arial" w:hAnsi="Arial" w:eastAsia="Arial" w:cs="Arial"/>
          <w:sz w:val="20"/>
          <w:szCs w:val="20"/>
        </w:rPr>
      </w:pPr>
      <w:r>
        <w:rPr>
          <w:rFonts w:eastAsia="Arial" w:cs="Arial" w:ascii="Arial" w:hAnsi="Arial"/>
          <w:sz w:val="20"/>
          <w:szCs w:val="20"/>
        </w:rPr>
      </w:r>
    </w:p>
    <w:p>
      <w:pPr>
        <w:pStyle w:val="LOnormal"/>
        <w:numPr>
          <w:ilvl w:val="0"/>
          <w:numId w:val="4"/>
        </w:numPr>
        <w:ind w:left="720" w:hanging="360"/>
        <w:rPr>
          <w:rFonts w:ascii="Arial" w:hAnsi="Arial" w:eastAsia="Arial" w:cs="Arial"/>
          <w:sz w:val="20"/>
          <w:szCs w:val="20"/>
          <w:u w:val="none"/>
        </w:rPr>
      </w:pPr>
      <w:r>
        <w:rPr>
          <w:rFonts w:eastAsia="Arial" w:cs="Arial" w:ascii="Arial" w:hAnsi="Arial"/>
          <w:sz w:val="20"/>
          <w:szCs w:val="20"/>
        </w:rPr>
        <w:t>Proficiently managed state and implemented a robust, component-based architecture, seamlessly integrating APIs to optimize application functionality.</w:t>
      </w:r>
    </w:p>
    <w:p>
      <w:pPr>
        <w:pStyle w:val="LOnormal"/>
        <w:numPr>
          <w:ilvl w:val="0"/>
          <w:numId w:val="4"/>
        </w:numPr>
        <w:ind w:left="720" w:hanging="360"/>
        <w:rPr>
          <w:rFonts w:ascii="Arial" w:hAnsi="Arial" w:eastAsia="Arial" w:cs="Arial"/>
          <w:sz w:val="20"/>
          <w:szCs w:val="20"/>
          <w:u w:val="none"/>
        </w:rPr>
      </w:pPr>
      <w:r>
        <w:rPr>
          <w:rFonts w:eastAsia="Arial" w:cs="Arial" w:ascii="Arial" w:hAnsi="Arial"/>
          <w:sz w:val="20"/>
          <w:szCs w:val="20"/>
        </w:rPr>
        <w:t>Stayed abreast of evolving web development trends and technologies, contributing to the adaptation of the project to the latest advancements.</w:t>
      </w:r>
    </w:p>
    <w:p>
      <w:pPr>
        <w:pStyle w:val="LOnormal"/>
        <w:numPr>
          <w:ilvl w:val="0"/>
          <w:numId w:val="4"/>
        </w:numPr>
        <w:ind w:left="720" w:hanging="360"/>
        <w:rPr>
          <w:rFonts w:ascii="Arial" w:hAnsi="Arial" w:eastAsia="Arial" w:cs="Arial"/>
          <w:sz w:val="20"/>
          <w:szCs w:val="20"/>
          <w:u w:val="none"/>
        </w:rPr>
      </w:pPr>
      <w:r>
        <w:rPr>
          <w:rFonts w:eastAsia="Arial" w:cs="Arial" w:ascii="Arial" w:hAnsi="Arial"/>
          <w:sz w:val="20"/>
          <w:szCs w:val="20"/>
        </w:rPr>
        <w:t>Conducted comprehensive code reviews and mentored junior developers, ensuring adherence to coding standards and best practices.</w:t>
      </w:r>
    </w:p>
    <w:p>
      <w:pPr>
        <w:pStyle w:val="LOnormal"/>
        <w:numPr>
          <w:ilvl w:val="0"/>
          <w:numId w:val="4"/>
        </w:numPr>
        <w:ind w:left="720" w:hanging="360"/>
        <w:rPr>
          <w:rFonts w:ascii="Arial" w:hAnsi="Arial" w:eastAsia="Arial" w:cs="Arial"/>
          <w:sz w:val="20"/>
          <w:szCs w:val="20"/>
          <w:u w:val="none"/>
        </w:rPr>
      </w:pPr>
      <w:r>
        <w:rPr>
          <w:rFonts w:eastAsia="Arial" w:cs="Arial" w:ascii="Arial" w:hAnsi="Arial"/>
          <w:sz w:val="20"/>
          <w:szCs w:val="20"/>
        </w:rPr>
        <w:t>Troubleshooting and debugging applications, ensuring optimal performance in the Financial Services domain.</w:t>
      </w:r>
    </w:p>
    <w:p>
      <w:pPr>
        <w:pStyle w:val="LOnormal"/>
        <w:numPr>
          <w:ilvl w:val="0"/>
          <w:numId w:val="4"/>
        </w:numPr>
        <w:ind w:left="720" w:hanging="360"/>
        <w:rPr>
          <w:rFonts w:ascii="Arial" w:hAnsi="Arial" w:eastAsia="Arial" w:cs="Arial"/>
          <w:sz w:val="20"/>
          <w:szCs w:val="20"/>
          <w:u w:val="none"/>
        </w:rPr>
      </w:pPr>
      <w:r>
        <w:rPr>
          <w:rFonts w:eastAsia="Arial" w:cs="Arial" w:ascii="Arial" w:hAnsi="Arial"/>
          <w:sz w:val="20"/>
          <w:szCs w:val="20"/>
        </w:rPr>
        <w:t>Proactively identified and implemented improvements, optimizing user experiences and aligning with financial industry objectives.</w:t>
      </w:r>
    </w:p>
    <w:p>
      <w:pPr>
        <w:pStyle w:val="LOnormal"/>
        <w:ind w:left="0" w:hanging="0"/>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b/>
          <w:b/>
          <w:sz w:val="20"/>
          <w:szCs w:val="20"/>
        </w:rPr>
      </w:pPr>
      <w:r>
        <w:rPr>
          <w:rFonts w:eastAsia="Arial" w:cs="Arial" w:ascii="Arial" w:hAnsi="Arial"/>
          <w:b/>
          <w:sz w:val="20"/>
          <w:szCs w:val="20"/>
        </w:rPr>
        <w:t xml:space="preserve">Team size: </w:t>
      </w:r>
      <w:r>
        <w:rPr>
          <w:rFonts w:eastAsia="Arial" w:cs="Arial" w:ascii="Arial" w:hAnsi="Arial"/>
          <w:sz w:val="20"/>
          <w:szCs w:val="20"/>
        </w:rPr>
        <w:t>5</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b/>
          <w:b/>
          <w:sz w:val="20"/>
          <w:szCs w:val="20"/>
        </w:rPr>
      </w:pPr>
      <w:r>
        <w:rPr>
          <w:rFonts w:eastAsia="Arial" w:cs="Arial" w:ascii="Arial" w:hAnsi="Arial"/>
          <w:b/>
          <w:sz w:val="20"/>
          <w:szCs w:val="20"/>
        </w:rPr>
        <w:t>Data Integration Tools</w:t>
      </w:r>
    </w:p>
    <w:p>
      <w:pPr>
        <w:pStyle w:val="LOnormal"/>
        <w:rPr>
          <w:rFonts w:ascii="Arial" w:hAnsi="Arial" w:eastAsia="Arial" w:cs="Arial"/>
          <w:b/>
          <w:b/>
          <w:sz w:val="20"/>
          <w:szCs w:val="20"/>
        </w:rPr>
      </w:pPr>
      <w:r>
        <w:rPr>
          <w:rFonts w:eastAsia="Arial" w:cs="Arial" w:ascii="Arial" w:hAnsi="Arial"/>
          <w:b/>
          <w:sz w:val="20"/>
          <w:szCs w:val="20"/>
        </w:rPr>
      </w:r>
    </w:p>
    <w:p>
      <w:pPr>
        <w:pStyle w:val="LOnormal"/>
        <w:rPr>
          <w:rFonts w:ascii="Arial" w:hAnsi="Arial" w:eastAsia="Arial" w:cs="Arial"/>
          <w:sz w:val="20"/>
          <w:szCs w:val="20"/>
        </w:rPr>
      </w:pPr>
      <w:r>
        <w:rPr>
          <w:rFonts w:eastAsia="Arial" w:cs="Arial" w:ascii="Arial" w:hAnsi="Arial"/>
          <w:b/>
          <w:sz w:val="20"/>
          <w:szCs w:val="20"/>
        </w:rPr>
        <w:t xml:space="preserve">Technologies: </w:t>
      </w:r>
      <w:r>
        <w:rPr>
          <w:rFonts w:eastAsia="Arial" w:cs="Arial" w:ascii="Arial" w:hAnsi="Arial"/>
          <w:sz w:val="20"/>
          <w:szCs w:val="20"/>
        </w:rPr>
        <w:t>HTML, JavaScript, React.js, React</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Duration: </w:t>
      </w:r>
      <w:r>
        <w:rPr>
          <w:rFonts w:eastAsia="Arial" w:cs="Arial" w:ascii="Arial" w:hAnsi="Arial"/>
          <w:sz w:val="20"/>
          <w:szCs w:val="20"/>
        </w:rPr>
        <w:t>12</w:t>
      </w:r>
      <w:r>
        <w:rPr>
          <w:rFonts w:eastAsia="Arial" w:cs="Arial" w:ascii="Arial" w:hAnsi="Arial"/>
          <w:b/>
          <w:sz w:val="20"/>
          <w:szCs w:val="20"/>
        </w:rPr>
        <w:t xml:space="preserve"> </w:t>
      </w:r>
      <w:r>
        <w:rPr>
          <w:rFonts w:eastAsia="Arial" w:cs="Arial" w:ascii="Arial" w:hAnsi="Arial"/>
          <w:sz w:val="20"/>
          <w:szCs w:val="20"/>
        </w:rPr>
        <w:t>Months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Description: </w:t>
      </w:r>
      <w:r>
        <w:rPr>
          <w:rFonts w:eastAsia="Arial" w:cs="Arial" w:ascii="Arial" w:hAnsi="Arial"/>
          <w:sz w:val="20"/>
          <w:szCs w:val="20"/>
        </w:rPr>
        <w:t>The Data Integration Tools project is a transformative initiative focused on streamlining and optimizing data workflows. Over its development, this project has excelled in providing sophisticated tools for Extracting, Transforming, and Loading (ETL) data across diverse sources. With a commitment to data quality and integrity, the project enhances the efficiency and accuracy of data management processes. Positioned within the realm of Data Integration, these tools play a pivotal role in harmonizing and unifying data from various origins, supporting organizations in making informed decisions and unlocking valuable insights across the enterprise.</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Role &amp; Responsibility:</w:t>
      </w:r>
    </w:p>
    <w:p>
      <w:pPr>
        <w:pStyle w:val="LOnormal"/>
        <w:rPr>
          <w:rFonts w:ascii="Arial" w:hAnsi="Arial" w:eastAsia="Arial" w:cs="Arial"/>
          <w:sz w:val="20"/>
          <w:szCs w:val="20"/>
        </w:rPr>
      </w:pPr>
      <w:r>
        <w:rPr>
          <w:rFonts w:eastAsia="Arial" w:cs="Arial" w:ascii="Arial" w:hAnsi="Arial"/>
          <w:sz w:val="20"/>
          <w:szCs w:val="20"/>
        </w:rPr>
      </w:r>
    </w:p>
    <w:p>
      <w:pPr>
        <w:pStyle w:val="LOnormal"/>
        <w:numPr>
          <w:ilvl w:val="0"/>
          <w:numId w:val="2"/>
        </w:numPr>
        <w:ind w:left="720" w:hanging="360"/>
        <w:rPr>
          <w:rFonts w:ascii="Arial" w:hAnsi="Arial" w:eastAsia="Arial" w:cs="Arial"/>
          <w:sz w:val="20"/>
          <w:szCs w:val="20"/>
        </w:rPr>
      </w:pPr>
      <w:r>
        <w:rPr>
          <w:rFonts w:eastAsia="Arial" w:cs="Arial" w:ascii="Arial" w:hAnsi="Arial"/>
          <w:sz w:val="20"/>
          <w:szCs w:val="20"/>
        </w:rPr>
        <w:t>Designed and implemented data integration solutions using React for seamless information flow.</w:t>
      </w:r>
    </w:p>
    <w:p>
      <w:pPr>
        <w:pStyle w:val="LOnormal"/>
        <w:numPr>
          <w:ilvl w:val="0"/>
          <w:numId w:val="2"/>
        </w:numPr>
        <w:ind w:left="720" w:hanging="360"/>
        <w:rPr>
          <w:rFonts w:ascii="Arial" w:hAnsi="Arial" w:eastAsia="Arial" w:cs="Arial"/>
          <w:sz w:val="20"/>
          <w:szCs w:val="20"/>
        </w:rPr>
      </w:pPr>
      <w:r>
        <w:rPr>
          <w:rFonts w:eastAsia="Arial" w:cs="Arial" w:ascii="Arial" w:hAnsi="Arial"/>
          <w:sz w:val="20"/>
          <w:szCs w:val="20"/>
        </w:rPr>
        <w:t>Collaborated with cross-functional teams to understand project requirements and ensure optimal data handling.</w:t>
      </w:r>
    </w:p>
    <w:p>
      <w:pPr>
        <w:pStyle w:val="LOnormal"/>
        <w:numPr>
          <w:ilvl w:val="0"/>
          <w:numId w:val="2"/>
        </w:numPr>
        <w:ind w:left="720" w:hanging="360"/>
        <w:rPr>
          <w:rFonts w:ascii="Arial" w:hAnsi="Arial" w:eastAsia="Arial" w:cs="Arial"/>
          <w:sz w:val="20"/>
          <w:szCs w:val="20"/>
        </w:rPr>
      </w:pPr>
      <w:r>
        <w:rPr>
          <w:rFonts w:eastAsia="Arial" w:cs="Arial" w:ascii="Arial" w:hAnsi="Arial"/>
          <w:sz w:val="20"/>
          <w:szCs w:val="20"/>
        </w:rPr>
        <w:t>Utilized React's capabilities to create dynamic user interfaces for efficient data visualization and manipulation.</w:t>
      </w:r>
    </w:p>
    <w:p>
      <w:pPr>
        <w:pStyle w:val="LOnormal"/>
        <w:numPr>
          <w:ilvl w:val="0"/>
          <w:numId w:val="2"/>
        </w:numPr>
        <w:ind w:left="720" w:hanging="360"/>
        <w:rPr>
          <w:rFonts w:ascii="Arial" w:hAnsi="Arial" w:eastAsia="Arial" w:cs="Arial"/>
          <w:sz w:val="20"/>
          <w:szCs w:val="20"/>
        </w:rPr>
      </w:pPr>
      <w:r>
        <w:rPr>
          <w:rFonts w:eastAsia="Arial" w:cs="Arial" w:ascii="Arial" w:hAnsi="Arial"/>
          <w:sz w:val="20"/>
          <w:szCs w:val="20"/>
        </w:rPr>
        <w:t>Developed and maintained robust data integration pipelines, ensuring data consistency and accuracy.</w:t>
      </w:r>
    </w:p>
    <w:p>
      <w:pPr>
        <w:pStyle w:val="LOnormal"/>
        <w:numPr>
          <w:ilvl w:val="0"/>
          <w:numId w:val="2"/>
        </w:numPr>
        <w:ind w:left="720" w:hanging="360"/>
        <w:rPr>
          <w:rFonts w:ascii="Arial" w:hAnsi="Arial" w:eastAsia="Arial" w:cs="Arial"/>
          <w:sz w:val="20"/>
          <w:szCs w:val="20"/>
        </w:rPr>
      </w:pPr>
      <w:r>
        <w:rPr>
          <w:rFonts w:eastAsia="Arial" w:cs="Arial" w:ascii="Arial" w:hAnsi="Arial"/>
          <w:sz w:val="20"/>
          <w:szCs w:val="20"/>
        </w:rPr>
        <w:t>Conducted code reviews and provided technical guidance to junior developers, fostering a collaborative development environment.</w:t>
      </w:r>
    </w:p>
    <w:p>
      <w:pPr>
        <w:pStyle w:val="LOnormal"/>
        <w:numPr>
          <w:ilvl w:val="0"/>
          <w:numId w:val="2"/>
        </w:numPr>
        <w:ind w:left="720" w:hanging="360"/>
        <w:rPr>
          <w:rFonts w:ascii="Arial" w:hAnsi="Arial" w:eastAsia="Arial" w:cs="Arial"/>
          <w:sz w:val="20"/>
          <w:szCs w:val="20"/>
        </w:rPr>
      </w:pPr>
      <w:r>
        <w:rPr>
          <w:rFonts w:eastAsia="Arial" w:cs="Arial" w:ascii="Arial" w:hAnsi="Arial"/>
          <w:sz w:val="20"/>
          <w:szCs w:val="20"/>
        </w:rPr>
        <w:t>Resolved complex technical issues related to data integration, ensuring the stability and reliability of the overall system.</w:t>
      </w:r>
    </w:p>
    <w:p>
      <w:pPr>
        <w:pStyle w:val="LOnormal"/>
        <w:ind w:left="720" w:hanging="0"/>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b/>
          <w:b/>
          <w:sz w:val="20"/>
          <w:szCs w:val="20"/>
        </w:rPr>
      </w:pPr>
      <w:r>
        <w:rPr>
          <w:rFonts w:eastAsia="Arial" w:cs="Arial" w:ascii="Arial" w:hAnsi="Arial"/>
          <w:b/>
          <w:sz w:val="20"/>
          <w:szCs w:val="20"/>
        </w:rPr>
        <w:t xml:space="preserve">Team size: </w:t>
      </w:r>
      <w:r>
        <w:rPr>
          <w:rFonts w:eastAsia="Arial" w:cs="Arial" w:ascii="Arial" w:hAnsi="Arial"/>
          <w:sz w:val="20"/>
          <w:szCs w:val="20"/>
        </w:rPr>
        <w:t>5</w:t>
      </w:r>
    </w:p>
    <w:p>
      <w:pPr>
        <w:pStyle w:val="LOnormal"/>
        <w:keepNext w:val="false"/>
        <w:keepLines w:val="false"/>
        <w:pageBreakBefore w:val="false"/>
        <w:widowControl w:val="false"/>
        <w:shd w:val="clear" w:fill="auto"/>
        <w:spacing w:lineRule="auto" w:line="240" w:before="4" w:after="0"/>
        <w:ind w:left="0" w:right="0" w:hanging="0"/>
        <w:jc w:val="left"/>
        <w:rPr>
          <w:rFonts w:ascii="Arial" w:hAnsi="Arial" w:eastAsia="Arial" w:cs="Arial"/>
          <w:b/>
          <w:b/>
          <w:u w:val="single"/>
        </w:rPr>
      </w:pPr>
      <w:r>
        <w:rPr>
          <w:rFonts w:eastAsia="Arial" w:cs="Arial" w:ascii="Arial" w:hAnsi="Arial"/>
          <w:b/>
          <w:u w:val="single"/>
        </w:rPr>
      </w:r>
    </w:p>
    <w:p>
      <w:pPr>
        <w:pStyle w:val="LOnormal"/>
        <w:rPr>
          <w:rFonts w:ascii="Arial" w:hAnsi="Arial" w:eastAsia="Arial" w:cs="Arial"/>
          <w:b/>
          <w:b/>
          <w:sz w:val="20"/>
          <w:szCs w:val="20"/>
        </w:rPr>
      </w:pPr>
      <w:r>
        <w:rPr>
          <w:rFonts w:eastAsia="Arial" w:cs="Arial" w:ascii="Arial" w:hAnsi="Arial"/>
          <w:b/>
          <w:sz w:val="20"/>
          <w:szCs w:val="20"/>
        </w:rPr>
        <w:t>Online Marketplace Development</w:t>
      </w:r>
    </w:p>
    <w:p>
      <w:pPr>
        <w:pStyle w:val="LOnormal"/>
        <w:rPr>
          <w:rFonts w:ascii="Arial" w:hAnsi="Arial" w:eastAsia="Arial" w:cs="Arial"/>
          <w:b/>
          <w:b/>
          <w:sz w:val="20"/>
          <w:szCs w:val="20"/>
        </w:rPr>
      </w:pPr>
      <w:r>
        <w:rPr>
          <w:rFonts w:eastAsia="Arial" w:cs="Arial" w:ascii="Arial" w:hAnsi="Arial"/>
          <w:b/>
          <w:sz w:val="20"/>
          <w:szCs w:val="20"/>
        </w:rPr>
      </w:r>
    </w:p>
    <w:p>
      <w:pPr>
        <w:pStyle w:val="LOnormal"/>
        <w:rPr>
          <w:rFonts w:ascii="Arial" w:hAnsi="Arial" w:eastAsia="Arial" w:cs="Arial"/>
          <w:sz w:val="20"/>
          <w:szCs w:val="20"/>
        </w:rPr>
      </w:pPr>
      <w:r>
        <w:rPr>
          <w:rFonts w:eastAsia="Arial" w:cs="Arial" w:ascii="Arial" w:hAnsi="Arial"/>
          <w:b/>
          <w:sz w:val="20"/>
          <w:szCs w:val="20"/>
        </w:rPr>
        <w:t xml:space="preserve">Technologies: </w:t>
      </w:r>
      <w:r>
        <w:rPr>
          <w:rFonts w:eastAsia="Arial" w:cs="Arial" w:ascii="Arial" w:hAnsi="Arial"/>
          <w:sz w:val="20"/>
          <w:szCs w:val="20"/>
        </w:rPr>
        <w:t>React JS, Next JS, Java script, Typescript, HTML, CSS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Duration: </w:t>
      </w:r>
      <w:r>
        <w:rPr>
          <w:rFonts w:eastAsia="Arial" w:cs="Arial" w:ascii="Arial" w:hAnsi="Arial"/>
          <w:sz w:val="20"/>
          <w:szCs w:val="20"/>
        </w:rPr>
        <w:t>8 Months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Description: </w:t>
      </w:r>
      <w:r>
        <w:rPr>
          <w:rFonts w:eastAsia="Arial" w:cs="Arial" w:ascii="Arial" w:hAnsi="Arial"/>
          <w:sz w:val="20"/>
          <w:szCs w:val="20"/>
        </w:rPr>
        <w:t>The Online Marketplace Development project involved creating a comprehensive e-commerce platform for buying and selling products. It encompassed critical features such as user authentication, product catalog management, secure payment processing, and efficient order fulfillment. The primary focus was on designing an intuitive and responsive user interface to elevate the overall shopping experience. Robust back-end systems were implemented for inventory management, order tracking, and seamless transaction facilitation. The project aimed to deliver a secure, scalable, and user-friendly online marketplace, integrating modern design principles and efficient functionalities to meet the dynamic demands of e-commerce.</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Role &amp; Responsibility:</w:t>
      </w:r>
    </w:p>
    <w:p>
      <w:pPr>
        <w:pStyle w:val="LOnormal"/>
        <w:rPr>
          <w:rFonts w:ascii="Arial" w:hAnsi="Arial" w:eastAsia="Arial" w:cs="Arial"/>
          <w:sz w:val="20"/>
          <w:szCs w:val="20"/>
        </w:rPr>
      </w:pPr>
      <w:r>
        <w:rPr>
          <w:rFonts w:eastAsia="Arial" w:cs="Arial" w:ascii="Arial" w:hAnsi="Arial"/>
          <w:sz w:val="20"/>
          <w:szCs w:val="20"/>
        </w:rPr>
      </w:r>
    </w:p>
    <w:p>
      <w:pPr>
        <w:pStyle w:val="LOnormal"/>
        <w:numPr>
          <w:ilvl w:val="0"/>
          <w:numId w:val="7"/>
        </w:numPr>
        <w:ind w:left="720" w:hanging="360"/>
        <w:rPr>
          <w:rFonts w:ascii="Arial" w:hAnsi="Arial" w:eastAsia="Arial" w:cs="Arial"/>
          <w:sz w:val="20"/>
          <w:szCs w:val="20"/>
        </w:rPr>
      </w:pPr>
      <w:r>
        <w:rPr>
          <w:rFonts w:eastAsia="Arial" w:cs="Arial" w:ascii="Arial" w:hAnsi="Arial"/>
          <w:sz w:val="20"/>
          <w:szCs w:val="20"/>
        </w:rPr>
        <w:t>Led the development of an Online Marketplace using React, drawing on 4+ years of experience.</w:t>
      </w:r>
    </w:p>
    <w:p>
      <w:pPr>
        <w:pStyle w:val="LOnormal"/>
        <w:numPr>
          <w:ilvl w:val="0"/>
          <w:numId w:val="7"/>
        </w:numPr>
        <w:ind w:left="720" w:hanging="360"/>
        <w:rPr>
          <w:rFonts w:ascii="Arial" w:hAnsi="Arial" w:eastAsia="Arial" w:cs="Arial"/>
          <w:sz w:val="20"/>
          <w:szCs w:val="20"/>
        </w:rPr>
      </w:pPr>
      <w:r>
        <w:rPr>
          <w:rFonts w:eastAsia="Arial" w:cs="Arial" w:ascii="Arial" w:hAnsi="Arial"/>
          <w:sz w:val="20"/>
          <w:szCs w:val="20"/>
        </w:rPr>
        <w:t>Implemented user authentication and authorization features to ensure secure access.</w:t>
      </w:r>
    </w:p>
    <w:p>
      <w:pPr>
        <w:pStyle w:val="LOnormal"/>
        <w:numPr>
          <w:ilvl w:val="0"/>
          <w:numId w:val="7"/>
        </w:numPr>
        <w:ind w:left="720" w:hanging="360"/>
        <w:rPr>
          <w:rFonts w:ascii="Arial" w:hAnsi="Arial" w:eastAsia="Arial" w:cs="Arial"/>
          <w:sz w:val="20"/>
          <w:szCs w:val="20"/>
        </w:rPr>
      </w:pPr>
      <w:r>
        <w:rPr>
          <w:rFonts w:eastAsia="Arial" w:cs="Arial" w:ascii="Arial" w:hAnsi="Arial"/>
          <w:sz w:val="20"/>
          <w:szCs w:val="20"/>
        </w:rPr>
        <w:t>Orchestrated the management of product catalogs, optimizing display and navigation.</w:t>
      </w:r>
    </w:p>
    <w:p>
      <w:pPr>
        <w:pStyle w:val="LOnormal"/>
        <w:numPr>
          <w:ilvl w:val="0"/>
          <w:numId w:val="7"/>
        </w:numPr>
        <w:ind w:left="720" w:hanging="360"/>
        <w:rPr>
          <w:rFonts w:ascii="Arial" w:hAnsi="Arial" w:eastAsia="Arial" w:cs="Arial"/>
          <w:sz w:val="20"/>
          <w:szCs w:val="20"/>
        </w:rPr>
      </w:pPr>
      <w:r>
        <w:rPr>
          <w:rFonts w:eastAsia="Arial" w:cs="Arial" w:ascii="Arial" w:hAnsi="Arial"/>
          <w:sz w:val="20"/>
          <w:szCs w:val="20"/>
        </w:rPr>
        <w:t>Enhanced the platform's payment processing system, ensuring seamless and secure transactions.</w:t>
      </w:r>
    </w:p>
    <w:p>
      <w:pPr>
        <w:pStyle w:val="LOnormal"/>
        <w:numPr>
          <w:ilvl w:val="0"/>
          <w:numId w:val="7"/>
        </w:numPr>
        <w:ind w:left="720" w:hanging="360"/>
        <w:rPr>
          <w:rFonts w:ascii="Arial" w:hAnsi="Arial" w:eastAsia="Arial" w:cs="Arial"/>
          <w:sz w:val="20"/>
          <w:szCs w:val="20"/>
        </w:rPr>
      </w:pPr>
      <w:r>
        <w:rPr>
          <w:rFonts w:eastAsia="Arial" w:cs="Arial" w:ascii="Arial" w:hAnsi="Arial"/>
          <w:sz w:val="20"/>
          <w:szCs w:val="20"/>
        </w:rPr>
        <w:t>Spearheaded the creation of an intuitive and responsive user interface, elevating the overall shopping experience.</w:t>
      </w:r>
    </w:p>
    <w:p>
      <w:pPr>
        <w:pStyle w:val="LOnormal"/>
        <w:numPr>
          <w:ilvl w:val="0"/>
          <w:numId w:val="7"/>
        </w:numPr>
        <w:ind w:left="720" w:hanging="360"/>
        <w:rPr>
          <w:rFonts w:ascii="Arial" w:hAnsi="Arial" w:eastAsia="Arial" w:cs="Arial"/>
          <w:sz w:val="20"/>
          <w:szCs w:val="20"/>
        </w:rPr>
      </w:pPr>
      <w:r>
        <w:rPr>
          <w:rFonts w:eastAsia="Arial" w:cs="Arial" w:ascii="Arial" w:hAnsi="Arial"/>
          <w:sz w:val="20"/>
          <w:szCs w:val="20"/>
        </w:rPr>
        <w:t>Collaborated with cross-functional teams to integrate modern design principles and improve platform functionalities.</w:t>
      </w:r>
    </w:p>
    <w:p>
      <w:pPr>
        <w:pStyle w:val="LOnormal"/>
        <w:numPr>
          <w:ilvl w:val="0"/>
          <w:numId w:val="7"/>
        </w:numPr>
        <w:ind w:left="720" w:hanging="360"/>
        <w:rPr>
          <w:rFonts w:ascii="Arial" w:hAnsi="Arial" w:eastAsia="Arial" w:cs="Arial"/>
          <w:sz w:val="20"/>
          <w:szCs w:val="20"/>
        </w:rPr>
      </w:pPr>
      <w:r>
        <w:rPr>
          <w:rFonts w:eastAsia="Arial" w:cs="Arial" w:ascii="Arial" w:hAnsi="Arial"/>
          <w:sz w:val="20"/>
          <w:szCs w:val="20"/>
        </w:rPr>
        <w:t>Contributed to the development of robust back-end systems for efficient inventory management and order tracking.</w:t>
      </w:r>
    </w:p>
    <w:p>
      <w:pPr>
        <w:pStyle w:val="LOnormal"/>
        <w:ind w:left="0" w:hanging="0"/>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b/>
          <w:b/>
          <w:sz w:val="20"/>
          <w:szCs w:val="20"/>
        </w:rPr>
      </w:pPr>
      <w:r>
        <w:rPr>
          <w:rFonts w:eastAsia="Arial" w:cs="Arial" w:ascii="Arial" w:hAnsi="Arial"/>
          <w:b/>
          <w:sz w:val="20"/>
          <w:szCs w:val="20"/>
        </w:rPr>
        <w:t xml:space="preserve">Team size: </w:t>
      </w:r>
      <w:r>
        <w:rPr>
          <w:rFonts w:eastAsia="Arial" w:cs="Arial" w:ascii="Arial" w:hAnsi="Arial"/>
          <w:sz w:val="20"/>
          <w:szCs w:val="20"/>
        </w:rPr>
        <w:t>4</w:t>
      </w:r>
    </w:p>
    <w:p>
      <w:pPr>
        <w:pStyle w:val="LOnormal"/>
        <w:keepNext w:val="false"/>
        <w:keepLines w:val="false"/>
        <w:pageBreakBefore w:val="false"/>
        <w:widowControl w:val="false"/>
        <w:shd w:val="clear" w:fill="auto"/>
        <w:spacing w:lineRule="auto" w:line="240" w:before="4" w:after="0"/>
        <w:ind w:left="0" w:right="0" w:hanging="0"/>
        <w:jc w:val="left"/>
        <w:rPr>
          <w:rFonts w:ascii="Arial" w:hAnsi="Arial" w:eastAsia="Arial" w:cs="Arial"/>
          <w:sz w:val="20"/>
          <w:szCs w:val="20"/>
        </w:rPr>
      </w:pPr>
      <w:r>
        <w:rPr>
          <w:rFonts w:eastAsia="Arial" w:cs="Arial" w:ascii="Arial" w:hAnsi="Arial"/>
          <w:sz w:val="20"/>
          <w:szCs w:val="20"/>
        </w:rPr>
      </w:r>
    </w:p>
    <w:p>
      <w:pPr>
        <w:pStyle w:val="LOnormal"/>
        <w:spacing w:lineRule="auto" w:line="12" w:before="240" w:after="0"/>
        <w:jc w:val="both"/>
        <w:rPr>
          <w:rFonts w:ascii="Arial" w:hAnsi="Arial" w:eastAsia="Arial" w:cs="Arial"/>
          <w:b/>
          <w:b/>
          <w:sz w:val="20"/>
          <w:szCs w:val="20"/>
        </w:rPr>
      </w:pPr>
      <w:r>
        <w:rPr>
          <w:rFonts w:eastAsia="Arial" w:cs="Arial" w:ascii="Arial" w:hAnsi="Arial"/>
          <w:b/>
          <w:sz w:val="20"/>
          <w:szCs w:val="20"/>
        </w:rPr>
        <w:t>Online Fashion Marketplace Development.</w:t>
      </w:r>
    </w:p>
    <w:p>
      <w:pPr>
        <w:pStyle w:val="LOnormal"/>
        <w:rPr>
          <w:rFonts w:ascii="Arial" w:hAnsi="Arial" w:eastAsia="Arial" w:cs="Arial"/>
          <w:b/>
          <w:b/>
          <w:sz w:val="20"/>
          <w:szCs w:val="20"/>
        </w:rPr>
      </w:pPr>
      <w:r>
        <w:rPr>
          <w:rFonts w:eastAsia="Arial" w:cs="Arial" w:ascii="Arial" w:hAnsi="Arial"/>
          <w:b/>
          <w:sz w:val="20"/>
          <w:szCs w:val="20"/>
        </w:rPr>
      </w:r>
    </w:p>
    <w:p>
      <w:pPr>
        <w:pStyle w:val="LOnormal"/>
        <w:rPr>
          <w:rFonts w:ascii="Arial" w:hAnsi="Arial" w:eastAsia="Arial" w:cs="Arial"/>
          <w:sz w:val="20"/>
          <w:szCs w:val="20"/>
        </w:rPr>
      </w:pPr>
      <w:r>
        <w:rPr>
          <w:rFonts w:eastAsia="Arial" w:cs="Arial" w:ascii="Arial" w:hAnsi="Arial"/>
          <w:b/>
          <w:sz w:val="20"/>
          <w:szCs w:val="20"/>
        </w:rPr>
        <w:t xml:space="preserve">Technologies: </w:t>
      </w:r>
      <w:r>
        <w:rPr>
          <w:rFonts w:eastAsia="Arial" w:cs="Arial" w:ascii="Arial" w:hAnsi="Arial"/>
          <w:sz w:val="20"/>
          <w:szCs w:val="20"/>
        </w:rPr>
        <w:t>HTML4/5, CSS2/3, BOOTSTRAP, JavaScript, React</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Duration: </w:t>
      </w:r>
      <w:r>
        <w:rPr>
          <w:rFonts w:eastAsia="Arial" w:cs="Arial" w:ascii="Arial" w:hAnsi="Arial"/>
          <w:sz w:val="20"/>
          <w:szCs w:val="20"/>
        </w:rPr>
        <w:t>8</w:t>
      </w:r>
      <w:r>
        <w:rPr>
          <w:rFonts w:eastAsia="Arial" w:cs="Arial" w:ascii="Arial" w:hAnsi="Arial"/>
          <w:b/>
          <w:sz w:val="20"/>
          <w:szCs w:val="20"/>
        </w:rPr>
        <w:t xml:space="preserve"> </w:t>
      </w:r>
      <w:r>
        <w:rPr>
          <w:rFonts w:eastAsia="Arial" w:cs="Arial" w:ascii="Arial" w:hAnsi="Arial"/>
          <w:sz w:val="20"/>
          <w:szCs w:val="20"/>
        </w:rPr>
        <w:t>Months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Description: </w:t>
      </w:r>
      <w:r>
        <w:rPr>
          <w:rFonts w:eastAsia="Arial" w:cs="Arial" w:ascii="Arial" w:hAnsi="Arial"/>
          <w:sz w:val="20"/>
          <w:szCs w:val="20"/>
        </w:rPr>
        <w:t>The "Online Fashion Marketplace Development" project aimed to establish a comprehensive and user-centric platform for the buying and selling of fashion products. Leveraging React, the project featured a visually appealing and intuitive user interface. Key components included robust e-commerce functionalities, secure user authentication, and seamless payment processing. Emphasis was placed on efficient product catalog management, optimizing the display of diverse fashion items. The project prioritized performance optimization and cross-browser compatibility to ensure a smooth and responsive shopping experience. Overall, the Online Fashion Marketplace Development project successfully integrated modern design principles and efficient functionalities to meet the dynamic demands of the fashion industry.</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Role &amp; Responsibility:</w:t>
      </w:r>
    </w:p>
    <w:p>
      <w:pPr>
        <w:pStyle w:val="LOnormal"/>
        <w:rPr>
          <w:rFonts w:ascii="Arial" w:hAnsi="Arial" w:eastAsia="Arial" w:cs="Arial"/>
          <w:sz w:val="20"/>
          <w:szCs w:val="20"/>
        </w:rPr>
      </w:pPr>
      <w:r>
        <w:rPr>
          <w:rFonts w:eastAsia="Arial" w:cs="Arial" w:ascii="Arial" w:hAnsi="Arial"/>
          <w:sz w:val="20"/>
          <w:szCs w:val="20"/>
        </w:rPr>
      </w:r>
    </w:p>
    <w:p>
      <w:pPr>
        <w:pStyle w:val="LOnormal"/>
        <w:numPr>
          <w:ilvl w:val="0"/>
          <w:numId w:val="5"/>
        </w:numPr>
        <w:ind w:left="720" w:hanging="360"/>
        <w:rPr>
          <w:rFonts w:ascii="Arial" w:hAnsi="Arial" w:eastAsia="Arial" w:cs="Arial"/>
          <w:sz w:val="20"/>
          <w:szCs w:val="20"/>
        </w:rPr>
      </w:pPr>
      <w:r>
        <w:rPr>
          <w:rFonts w:eastAsia="Arial" w:cs="Arial" w:ascii="Arial" w:hAnsi="Arial"/>
          <w:sz w:val="20"/>
          <w:szCs w:val="20"/>
        </w:rPr>
        <w:t>Spearheaded the development of an Online Fashion Marketplace using React, drawing on 4+ years of experience.</w:t>
      </w:r>
    </w:p>
    <w:p>
      <w:pPr>
        <w:pStyle w:val="LOnormal"/>
        <w:numPr>
          <w:ilvl w:val="0"/>
          <w:numId w:val="5"/>
        </w:numPr>
        <w:ind w:left="720" w:hanging="360"/>
        <w:rPr>
          <w:rFonts w:ascii="Arial" w:hAnsi="Arial" w:eastAsia="Arial" w:cs="Arial"/>
          <w:sz w:val="20"/>
          <w:szCs w:val="20"/>
        </w:rPr>
      </w:pPr>
      <w:r>
        <w:rPr>
          <w:rFonts w:eastAsia="Arial" w:cs="Arial" w:ascii="Arial" w:hAnsi="Arial"/>
          <w:sz w:val="20"/>
          <w:szCs w:val="20"/>
        </w:rPr>
        <w:t>Implemented and optimized the user interface, ensuring an engaging and visually appealing fashion shopping experience.</w:t>
      </w:r>
    </w:p>
    <w:p>
      <w:pPr>
        <w:pStyle w:val="LOnormal"/>
        <w:numPr>
          <w:ilvl w:val="0"/>
          <w:numId w:val="5"/>
        </w:numPr>
        <w:ind w:left="720" w:hanging="360"/>
        <w:rPr>
          <w:rFonts w:ascii="Arial" w:hAnsi="Arial" w:eastAsia="Arial" w:cs="Arial"/>
          <w:sz w:val="20"/>
          <w:szCs w:val="20"/>
        </w:rPr>
      </w:pPr>
      <w:r>
        <w:rPr>
          <w:rFonts w:eastAsia="Arial" w:cs="Arial" w:ascii="Arial" w:hAnsi="Arial"/>
          <w:sz w:val="20"/>
          <w:szCs w:val="20"/>
        </w:rPr>
        <w:t>Integrated secure payment gateways and shopping cart functionalities, facilitating seamless and reliable transactions.</w:t>
      </w:r>
    </w:p>
    <w:p>
      <w:pPr>
        <w:pStyle w:val="LOnormal"/>
        <w:numPr>
          <w:ilvl w:val="0"/>
          <w:numId w:val="5"/>
        </w:numPr>
        <w:ind w:left="720" w:hanging="360"/>
        <w:rPr>
          <w:rFonts w:ascii="Arial" w:hAnsi="Arial" w:eastAsia="Arial" w:cs="Arial"/>
          <w:sz w:val="20"/>
          <w:szCs w:val="20"/>
        </w:rPr>
      </w:pPr>
      <w:r>
        <w:rPr>
          <w:rFonts w:eastAsia="Arial" w:cs="Arial" w:ascii="Arial" w:hAnsi="Arial"/>
          <w:sz w:val="20"/>
          <w:szCs w:val="20"/>
        </w:rPr>
        <w:t>Collaborated with cross-functional teams to enhance product catalog management, optimizing the display and navigation of diverse fashion items.</w:t>
      </w:r>
    </w:p>
    <w:p>
      <w:pPr>
        <w:pStyle w:val="LOnormal"/>
        <w:numPr>
          <w:ilvl w:val="0"/>
          <w:numId w:val="5"/>
        </w:numPr>
        <w:ind w:left="720" w:hanging="360"/>
        <w:rPr>
          <w:rFonts w:ascii="Arial" w:hAnsi="Arial" w:eastAsia="Arial" w:cs="Arial"/>
          <w:sz w:val="20"/>
          <w:szCs w:val="20"/>
        </w:rPr>
      </w:pPr>
      <w:r>
        <w:rPr>
          <w:rFonts w:eastAsia="Arial" w:cs="Arial" w:ascii="Arial" w:hAnsi="Arial"/>
          <w:sz w:val="20"/>
          <w:szCs w:val="20"/>
        </w:rPr>
        <w:t>Led efforts in user authentication and profile management, ensuring secure access and personalized experiences.</w:t>
      </w:r>
    </w:p>
    <w:p>
      <w:pPr>
        <w:pStyle w:val="LOnormal"/>
        <w:numPr>
          <w:ilvl w:val="0"/>
          <w:numId w:val="5"/>
        </w:numPr>
        <w:ind w:left="720" w:hanging="360"/>
        <w:rPr>
          <w:rFonts w:ascii="Arial" w:hAnsi="Arial" w:eastAsia="Arial" w:cs="Arial"/>
          <w:sz w:val="20"/>
          <w:szCs w:val="20"/>
        </w:rPr>
      </w:pPr>
      <w:r>
        <w:rPr>
          <w:rFonts w:eastAsia="Arial" w:cs="Arial" w:ascii="Arial" w:hAnsi="Arial"/>
          <w:sz w:val="20"/>
          <w:szCs w:val="20"/>
        </w:rPr>
        <w:t>Conducted code reviews, provided technical guidance, and contributed to a collaborative and productive development environment.</w:t>
      </w:r>
    </w:p>
    <w:p>
      <w:pPr>
        <w:pStyle w:val="LOnormal"/>
        <w:numPr>
          <w:ilvl w:val="0"/>
          <w:numId w:val="5"/>
        </w:numPr>
        <w:ind w:left="720" w:hanging="360"/>
        <w:rPr>
          <w:rFonts w:ascii="Arial" w:hAnsi="Arial" w:eastAsia="Arial" w:cs="Arial"/>
          <w:sz w:val="20"/>
          <w:szCs w:val="20"/>
        </w:rPr>
      </w:pPr>
      <w:r>
        <w:rPr>
          <w:rFonts w:eastAsia="Arial" w:cs="Arial" w:ascii="Arial" w:hAnsi="Arial"/>
          <w:sz w:val="20"/>
          <w:szCs w:val="20"/>
        </w:rPr>
        <w:t>Make performance optimization techniques and ensure cross-browser compatibility for a smooth and responsive platform.</w:t>
      </w:r>
    </w:p>
    <w:p>
      <w:pPr>
        <w:pStyle w:val="LOnormal"/>
        <w:ind w:left="720" w:hanging="0"/>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b/>
          <w:b/>
          <w:sz w:val="20"/>
          <w:szCs w:val="20"/>
        </w:rPr>
      </w:pPr>
      <w:r>
        <w:rPr>
          <w:rFonts w:eastAsia="Arial" w:cs="Arial" w:ascii="Arial" w:hAnsi="Arial"/>
          <w:b/>
          <w:sz w:val="20"/>
          <w:szCs w:val="20"/>
        </w:rPr>
        <w:t xml:space="preserve">Team size: </w:t>
      </w:r>
      <w:r>
        <w:rPr>
          <w:rFonts w:eastAsia="Arial" w:cs="Arial" w:ascii="Arial" w:hAnsi="Arial"/>
          <w:sz w:val="20"/>
          <w:szCs w:val="20"/>
        </w:rPr>
        <w:t>4</w:t>
      </w:r>
    </w:p>
    <w:p>
      <w:pPr>
        <w:pStyle w:val="LOnormal"/>
        <w:keepNext w:val="false"/>
        <w:keepLines w:val="false"/>
        <w:pageBreakBefore w:val="false"/>
        <w:widowControl w:val="false"/>
        <w:shd w:val="clear" w:fill="auto"/>
        <w:spacing w:lineRule="auto" w:line="240" w:before="4" w:after="0"/>
        <w:ind w:left="0" w:right="0" w:hanging="0"/>
        <w:jc w:val="left"/>
        <w:rPr>
          <w:rFonts w:ascii="Arial" w:hAnsi="Arial" w:eastAsia="Arial" w:cs="Arial"/>
          <w:sz w:val="20"/>
          <w:szCs w:val="20"/>
        </w:rPr>
      </w:pPr>
      <w:r>
        <w:rPr>
          <w:rFonts w:eastAsia="Arial" w:cs="Arial" w:ascii="Arial" w:hAnsi="Arial"/>
          <w:sz w:val="20"/>
          <w:szCs w:val="20"/>
        </w:rPr>
      </w:r>
    </w:p>
    <w:p>
      <w:pPr>
        <w:pStyle w:val="Heading1"/>
        <w:spacing w:lineRule="auto" w:line="240" w:before="34" w:after="0"/>
        <w:ind w:left="0" w:hanging="0"/>
        <w:rPr>
          <w:rFonts w:ascii="Arial" w:hAnsi="Arial" w:eastAsia="Arial" w:cs="Arial"/>
          <w:sz w:val="22"/>
          <w:szCs w:val="22"/>
        </w:rPr>
      </w:pPr>
      <w:r>
        <w:rPr>
          <w:rFonts w:eastAsia="Arial" w:cs="Arial" w:ascii="Arial" w:hAnsi="Arial"/>
          <w:sz w:val="22"/>
          <w:szCs w:val="22"/>
        </w:rPr>
        <w:t>SKILLS</w:t>
      </w:r>
    </w:p>
    <w:p>
      <w:pPr>
        <w:pStyle w:val="LOnormal"/>
        <w:keepNext w:val="false"/>
        <w:keepLines w:val="false"/>
        <w:pageBreakBefore w:val="false"/>
        <w:widowControl w:val="false"/>
        <w:shd w:val="clear" w:fill="auto"/>
        <w:spacing w:lineRule="auto" w:line="240" w:before="10" w:after="0"/>
        <w:ind w:left="0" w:right="0" w:hanging="0"/>
        <w:jc w:val="left"/>
        <w:rPr>
          <w:rFonts w:ascii="Georgia" w:hAnsi="Georgia" w:eastAsia="Georgia" w:cs="Georgia"/>
          <w:b/>
          <w:b/>
          <w:i w:val="false"/>
          <w:i w:val="false"/>
          <w:caps w:val="false"/>
          <w:smallCaps w:val="false"/>
          <w:strike w:val="false"/>
          <w:dstrike w:val="false"/>
          <w:color w:val="000000"/>
          <w:position w:val="0"/>
          <w:sz w:val="11"/>
          <w:sz w:val="11"/>
          <w:szCs w:val="11"/>
          <w:u w:val="none"/>
          <w:shd w:fill="auto" w:val="clear"/>
          <w:vertAlign w:val="baseline"/>
        </w:rPr>
      </w:pPr>
      <w:r>
        <w:rPr>
          <w:rFonts w:eastAsia="Georgia" w:cs="Georgia"/>
          <w:b/>
          <w:i w:val="false"/>
          <w:caps w:val="false"/>
          <w:smallCaps w:val="false"/>
          <w:strike w:val="false"/>
          <w:dstrike w:val="false"/>
          <w:color w:val="000000"/>
          <w:position w:val="0"/>
          <w:sz w:val="11"/>
          <w:sz w:val="11"/>
          <w:szCs w:val="11"/>
          <w:u w:val="none"/>
          <w:shd w:fill="auto" w:val="clear"/>
          <w:vertAlign w:val="baseline"/>
        </w:rPr>
        <mc:AlternateContent>
          <mc:Choice Requires="wps">
            <w:drawing>
              <wp:anchor behindDoc="0" distT="635" distB="0" distL="0" distR="0" simplePos="0" locked="0" layoutInCell="0" allowOverlap="1" relativeHeight="3">
                <wp:simplePos x="0" y="0"/>
                <wp:positionH relativeFrom="column">
                  <wp:posOffset>-12700</wp:posOffset>
                </wp:positionH>
                <wp:positionV relativeFrom="paragraph">
                  <wp:posOffset>63500</wp:posOffset>
                </wp:positionV>
                <wp:extent cx="7302500" cy="12700"/>
                <wp:effectExtent l="0" t="6350" r="0" b="0"/>
                <wp:wrapTopAndBottom/>
                <wp:docPr id="6" name="Shape 9"/>
                <a:graphic xmlns:a="http://schemas.openxmlformats.org/drawingml/2006/main">
                  <a:graphicData uri="http://schemas.microsoft.com/office/word/2010/wordprocessingShape">
                    <wps:wsp>
                      <wps:cNvSpPr/>
                      <wps:spPr>
                        <a:xfrm>
                          <a:off x="0" y="0"/>
                          <a:ext cx="7302600" cy="1260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p>
    <w:p>
      <w:pPr>
        <w:pStyle w:val="LOnormal"/>
        <w:widowControl/>
        <w:numPr>
          <w:ilvl w:val="0"/>
          <w:numId w:val="3"/>
        </w:numPr>
        <w:rPr>
          <w:rFonts w:ascii="Arial" w:hAnsi="Arial" w:eastAsia="Arial" w:cs="Arial"/>
          <w:sz w:val="20"/>
          <w:szCs w:val="20"/>
        </w:rPr>
      </w:pPr>
      <w:r>
        <w:rPr>
          <w:rFonts w:eastAsia="Arial" w:cs="Arial" w:ascii="Arial" w:hAnsi="Arial"/>
          <w:sz w:val="20"/>
          <w:szCs w:val="20"/>
        </w:rPr>
        <w:t>API Integration</w:t>
      </w:r>
    </w:p>
    <w:p>
      <w:pPr>
        <w:pStyle w:val="LOnormal"/>
        <w:widowControl/>
        <w:numPr>
          <w:ilvl w:val="0"/>
          <w:numId w:val="3"/>
        </w:numPr>
        <w:rPr>
          <w:rFonts w:ascii="Arial" w:hAnsi="Arial" w:eastAsia="Arial" w:cs="Arial"/>
          <w:sz w:val="20"/>
          <w:szCs w:val="20"/>
        </w:rPr>
      </w:pPr>
      <w:r>
        <w:rPr>
          <w:rFonts w:eastAsia="Arial" w:cs="Arial" w:ascii="Arial" w:hAnsi="Arial"/>
          <w:sz w:val="20"/>
          <w:szCs w:val="20"/>
        </w:rPr>
        <w:t>Payment gateway</w:t>
      </w:r>
    </w:p>
    <w:p>
      <w:pPr>
        <w:pStyle w:val="LOnormal"/>
        <w:widowControl/>
        <w:numPr>
          <w:ilvl w:val="0"/>
          <w:numId w:val="3"/>
        </w:numPr>
        <w:rPr>
          <w:rFonts w:ascii="Arial" w:hAnsi="Arial" w:eastAsia="Arial" w:cs="Arial"/>
          <w:sz w:val="20"/>
          <w:szCs w:val="20"/>
        </w:rPr>
      </w:pPr>
      <w:r>
        <w:rPr>
          <w:rFonts w:eastAsia="Arial" w:cs="Arial" w:ascii="Arial" w:hAnsi="Arial"/>
          <w:sz w:val="20"/>
          <w:szCs w:val="20"/>
        </w:rPr>
        <w:t>UI/UX Design Principles</w:t>
      </w:r>
    </w:p>
    <w:p>
      <w:pPr>
        <w:pStyle w:val="LOnormal"/>
        <w:widowControl/>
        <w:numPr>
          <w:ilvl w:val="0"/>
          <w:numId w:val="3"/>
        </w:numPr>
        <w:rPr>
          <w:rFonts w:ascii="Arial" w:hAnsi="Arial" w:eastAsia="Arial" w:cs="Arial"/>
          <w:sz w:val="20"/>
          <w:szCs w:val="20"/>
        </w:rPr>
      </w:pPr>
      <w:r>
        <w:rPr>
          <w:rFonts w:eastAsia="Arial" w:cs="Arial" w:ascii="Arial" w:hAnsi="Arial"/>
          <w:sz w:val="20"/>
          <w:szCs w:val="20"/>
        </w:rPr>
        <w:t>Code Review and Feedback</w:t>
      </w:r>
    </w:p>
    <w:p>
      <w:pPr>
        <w:pStyle w:val="LOnormal"/>
        <w:widowControl/>
        <w:numPr>
          <w:ilvl w:val="0"/>
          <w:numId w:val="3"/>
        </w:numPr>
        <w:rPr>
          <w:rFonts w:ascii="Arial" w:hAnsi="Arial" w:eastAsia="Arial" w:cs="Arial"/>
          <w:sz w:val="20"/>
          <w:szCs w:val="20"/>
        </w:rPr>
      </w:pPr>
      <w:r>
        <w:rPr>
          <w:rFonts w:eastAsia="Arial" w:cs="Arial" w:ascii="Arial" w:hAnsi="Arial"/>
          <w:sz w:val="20"/>
          <w:szCs w:val="20"/>
        </w:rPr>
        <w:t>Critical Thinking</w:t>
      </w:r>
    </w:p>
    <w:p>
      <w:pPr>
        <w:pStyle w:val="LOnormal"/>
        <w:widowControl/>
        <w:numPr>
          <w:ilvl w:val="0"/>
          <w:numId w:val="3"/>
        </w:numPr>
        <w:rPr>
          <w:rFonts w:ascii="Arial" w:hAnsi="Arial" w:eastAsia="Arial" w:cs="Arial"/>
          <w:sz w:val="20"/>
          <w:szCs w:val="20"/>
        </w:rPr>
      </w:pPr>
      <w:r>
        <w:rPr>
          <w:rFonts w:eastAsia="Arial" w:cs="Arial" w:ascii="Arial" w:hAnsi="Arial"/>
          <w:sz w:val="20"/>
          <w:szCs w:val="20"/>
        </w:rPr>
        <w:t>Data Analysis</w:t>
      </w:r>
    </w:p>
    <w:p>
      <w:pPr>
        <w:pStyle w:val="LOnormal"/>
        <w:widowControl/>
        <w:numPr>
          <w:ilvl w:val="0"/>
          <w:numId w:val="3"/>
        </w:numPr>
        <w:rPr>
          <w:rFonts w:ascii="Arial" w:hAnsi="Arial" w:eastAsia="Arial" w:cs="Arial"/>
          <w:sz w:val="20"/>
          <w:szCs w:val="20"/>
        </w:rPr>
      </w:pPr>
      <w:r>
        <w:rPr>
          <w:rFonts w:eastAsia="Arial" w:cs="Arial" w:ascii="Arial" w:hAnsi="Arial"/>
          <w:sz w:val="20"/>
          <w:szCs w:val="20"/>
        </w:rPr>
        <w:t>Cross Platform</w:t>
      </w:r>
    </w:p>
    <w:p>
      <w:pPr>
        <w:pStyle w:val="LOnormal"/>
        <w:widowControl/>
        <w:numPr>
          <w:ilvl w:val="0"/>
          <w:numId w:val="3"/>
        </w:numPr>
        <w:rPr>
          <w:rFonts w:ascii="Arial" w:hAnsi="Arial" w:eastAsia="Arial" w:cs="Arial"/>
          <w:sz w:val="20"/>
          <w:szCs w:val="20"/>
        </w:rPr>
      </w:pPr>
      <w:r>
        <w:rPr>
          <w:rFonts w:eastAsia="Arial" w:cs="Arial" w:ascii="Arial" w:hAnsi="Arial"/>
          <w:sz w:val="20"/>
          <w:szCs w:val="20"/>
        </w:rPr>
        <w:t>Project Management</w:t>
      </w:r>
    </w:p>
    <w:p>
      <w:pPr>
        <w:pStyle w:val="LOnormal"/>
        <w:tabs>
          <w:tab w:val="clear" w:pos="720"/>
          <w:tab w:val="left" w:pos="819" w:leader="none"/>
          <w:tab w:val="left" w:pos="820" w:leader="none"/>
        </w:tabs>
        <w:spacing w:lineRule="auto" w:line="276"/>
        <w:ind w:right="258" w:hanging="0"/>
        <w:rPr>
          <w:rFonts w:ascii="Helvetica Neue" w:hAnsi="Helvetica Neue" w:eastAsia="Helvetica Neue" w:cs="Helvetica Neue"/>
          <w:color w:val="212121"/>
          <w:sz w:val="20"/>
          <w:szCs w:val="20"/>
        </w:rPr>
      </w:pPr>
      <w:r>
        <w:rPr>
          <w:rFonts w:eastAsia="Helvetica Neue" w:cs="Helvetica Neue" w:ascii="Helvetica Neue" w:hAnsi="Helvetica Neue"/>
          <w:color w:val="212121"/>
          <w:sz w:val="20"/>
          <w:szCs w:val="20"/>
        </w:rPr>
      </w:r>
      <w:bookmarkStart w:id="0" w:name="_gjdgxs"/>
      <w:bookmarkStart w:id="1" w:name="_gjdgxs"/>
      <w:bookmarkEnd w:id="1"/>
    </w:p>
    <w:p>
      <w:pPr>
        <w:pStyle w:val="Heading1"/>
        <w:spacing w:lineRule="auto" w:line="240" w:before="34" w:after="0"/>
        <w:ind w:left="0" w:hanging="0"/>
        <w:rPr/>
      </w:pPr>
      <w:r>
        <mc:AlternateContent>
          <mc:Choice Requires="wps">
            <w:drawing>
              <wp:anchor behindDoc="0" distT="0" distB="635" distL="0" distR="0" simplePos="0" locked="0" layoutInCell="0" allowOverlap="1" relativeHeight="2">
                <wp:simplePos x="0" y="0"/>
                <wp:positionH relativeFrom="column">
                  <wp:posOffset>0</wp:posOffset>
                </wp:positionH>
                <wp:positionV relativeFrom="paragraph">
                  <wp:posOffset>215900</wp:posOffset>
                </wp:positionV>
                <wp:extent cx="7410450" cy="57785"/>
                <wp:effectExtent l="0" t="6985" r="0" b="0"/>
                <wp:wrapTopAndBottom/>
                <wp:docPr id="7" name="Shape 2"/>
                <a:graphic xmlns:a="http://schemas.openxmlformats.org/drawingml/2006/main">
                  <a:graphicData uri="http://schemas.microsoft.com/office/word/2010/wordprocessingShape">
                    <wps:wsp>
                      <wps:cNvSpPr/>
                      <wps:spPr>
                        <a:xfrm>
                          <a:off x="0" y="0"/>
                          <a:ext cx="7410600" cy="5796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eastAsia="Arial" w:cs="Arial" w:ascii="Arial" w:hAnsi="Arial"/>
          <w:sz w:val="22"/>
          <w:szCs w:val="22"/>
        </w:rPr>
        <w:t>EDUCATION</w:t>
      </w:r>
    </w:p>
    <w:p>
      <w:pPr>
        <w:pStyle w:val="LOnormal"/>
        <w:keepNext w:val="false"/>
        <w:keepLines w:val="false"/>
        <w:pageBreakBefore w:val="false"/>
        <w:widowControl w:val="false"/>
        <w:shd w:val="clear" w:fill="auto"/>
        <w:spacing w:lineRule="auto" w:line="240" w:before="10" w:after="0"/>
        <w:ind w:left="0" w:right="0" w:hanging="0"/>
        <w:jc w:val="left"/>
        <w:rPr>
          <w:rFonts w:ascii="Georgia" w:hAnsi="Georgia" w:eastAsia="Georgia" w:cs="Georgia"/>
          <w:b/>
          <w:b/>
          <w:i w:val="false"/>
          <w:i w:val="false"/>
          <w:caps w:val="false"/>
          <w:smallCaps w:val="false"/>
          <w:strike w:val="false"/>
          <w:dstrike w:val="false"/>
          <w:color w:val="000000"/>
          <w:position w:val="0"/>
          <w:sz w:val="12"/>
          <w:sz w:val="12"/>
          <w:szCs w:val="12"/>
          <w:u w:val="none"/>
          <w:shd w:fill="auto" w:val="clear"/>
          <w:vertAlign w:val="baseline"/>
        </w:rPr>
      </w:pPr>
      <w:r>
        <w:rPr>
          <w:rFonts w:eastAsia="Georgia" w:cs="Georgia"/>
          <w:b/>
          <w:i w:val="false"/>
          <w:caps w:val="false"/>
          <w:smallCaps w:val="false"/>
          <w:strike w:val="false"/>
          <w:dstrike w:val="false"/>
          <w:color w:val="000000"/>
          <w:position w:val="0"/>
          <w:sz w:val="12"/>
          <w:sz w:val="12"/>
          <w:szCs w:val="12"/>
          <w:u w:val="none"/>
          <w:shd w:fill="auto" w:val="clear"/>
          <w:vertAlign w:val="baseline"/>
        </w:rPr>
      </w:r>
    </w:p>
    <w:p>
      <w:pPr>
        <w:pStyle w:val="LOnormal"/>
        <w:widowControl/>
        <w:rPr>
          <w:rFonts w:ascii="Arial" w:hAnsi="Arial" w:eastAsia="Arial" w:cs="Arial"/>
          <w:sz w:val="20"/>
          <w:szCs w:val="20"/>
        </w:rPr>
      </w:pPr>
      <w:r>
        <w:rPr>
          <w:rFonts w:eastAsia="Arial" w:cs="Arial" w:ascii="Arial" w:hAnsi="Arial"/>
          <w:sz w:val="20"/>
          <w:szCs w:val="20"/>
        </w:rPr>
        <w:t>Bachelor's in Computer Engineering (8.3 CGPA)</w:t>
      </w:r>
    </w:p>
    <w:p>
      <w:pPr>
        <w:pStyle w:val="LOnormal"/>
        <w:widowControl/>
        <w:rPr>
          <w:rFonts w:ascii="Arial" w:hAnsi="Arial" w:eastAsia="Arial" w:cs="Arial"/>
          <w:sz w:val="20"/>
          <w:szCs w:val="20"/>
        </w:rPr>
      </w:pPr>
      <w:r>
        <w:rPr>
          <w:rFonts w:eastAsia="Arial" w:cs="Arial" w:ascii="Arial" w:hAnsi="Arial"/>
          <w:sz w:val="20"/>
          <w:szCs w:val="20"/>
        </w:rPr>
        <w:t>Rajiv Gandhi Technical University</w:t>
      </w:r>
    </w:p>
    <w:p>
      <w:pPr>
        <w:pStyle w:val="LOnormal"/>
        <w:spacing w:lineRule="auto" w:line="240" w:before="40" w:after="40"/>
        <w:ind w:right="-360" w:hanging="0"/>
        <w:rPr>
          <w:rFonts w:ascii="Arial" w:hAnsi="Arial" w:eastAsia="Arial" w:cs="Arial"/>
        </w:rPr>
      </w:pPr>
      <w:r>
        <w:rPr>
          <w:rFonts w:eastAsia="Arial" w:cs="Arial" w:ascii="Arial" w:hAnsi="Arial"/>
        </w:rPr>
      </w:r>
    </w:p>
    <w:p>
      <w:pPr>
        <w:pStyle w:val="LOnormal"/>
        <w:keepNext w:val="false"/>
        <w:keepLines w:val="false"/>
        <w:pageBreakBefore w:val="false"/>
        <w:widowControl w:val="false"/>
        <w:shd w:val="clear" w:fill="auto"/>
        <w:spacing w:lineRule="auto" w:line="240" w:before="40" w:after="40"/>
        <w:ind w:left="820" w:right="-36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val="false"/>
        <w:shd w:val="clear" w:fill="auto"/>
        <w:spacing w:lineRule="auto" w:line="240" w:before="40" w:after="40"/>
        <w:ind w:left="820" w:right="-36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type w:val="nextPage"/>
      <w:pgSz w:w="12240" w:h="15840"/>
      <w:pgMar w:left="260" w:right="180" w:gutter="0" w:header="0" w:top="180" w:footer="0" w:bottom="2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Liberation Sans">
    <w:altName w:val="Arial"/>
    <w:charset w:val="01"/>
    <w:family w:val="roman"/>
    <w:pitch w:val="variable"/>
  </w:font>
  <w:font w:name="Arial">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360" w:hanging="360"/>
      </w:pPr>
      <w:rPr>
        <w:rFonts w:ascii="Wingdings" w:hAnsi="Wingdings" w:cs="Wingdings" w:hint="default"/>
        <w:u w:val="none"/>
      </w:rPr>
    </w:lvl>
    <w:lvl w:ilvl="1">
      <w:start w:val="1"/>
      <w:numFmt w:val="bullet"/>
      <w:lvlText w:val=""/>
      <w:lvlJc w:val="left"/>
      <w:pPr>
        <w:tabs>
          <w:tab w:val="num" w:pos="0"/>
        </w:tabs>
        <w:ind w:left="1080" w:hanging="360"/>
      </w:pPr>
      <w:rPr>
        <w:rFonts w:ascii="Wingdings 2" w:hAnsi="Wingdings 2" w:cs="Wingdings 2" w:hint="default"/>
        <w:u w:val="none"/>
      </w:rPr>
    </w:lvl>
    <w:lvl w:ilvl="2">
      <w:start w:val="1"/>
      <w:numFmt w:val="bullet"/>
      <w:lvlText w:val="■"/>
      <w:lvlJc w:val="left"/>
      <w:pPr>
        <w:tabs>
          <w:tab w:val="num" w:pos="0"/>
        </w:tabs>
        <w:ind w:left="1800" w:hanging="360"/>
      </w:pPr>
      <w:rPr>
        <w:rFonts w:ascii="OpenSymbol" w:hAnsi="OpenSymbol" w:cs="OpenSymbol" w:hint="default"/>
        <w:u w:val="none"/>
      </w:rPr>
    </w:lvl>
    <w:lvl w:ilvl="3">
      <w:start w:val="1"/>
      <w:numFmt w:val="bullet"/>
      <w:lvlText w:val=""/>
      <w:lvlJc w:val="left"/>
      <w:pPr>
        <w:tabs>
          <w:tab w:val="num" w:pos="0"/>
        </w:tabs>
        <w:ind w:left="2520" w:hanging="360"/>
      </w:pPr>
      <w:rPr>
        <w:rFonts w:ascii="Wingdings" w:hAnsi="Wingdings" w:cs="Wingdings" w:hint="default"/>
        <w:u w:val="none"/>
      </w:rPr>
    </w:lvl>
    <w:lvl w:ilvl="4">
      <w:start w:val="1"/>
      <w:numFmt w:val="bullet"/>
      <w:lvlText w:val=""/>
      <w:lvlJc w:val="left"/>
      <w:pPr>
        <w:tabs>
          <w:tab w:val="num" w:pos="0"/>
        </w:tabs>
        <w:ind w:left="3240" w:hanging="360"/>
      </w:pPr>
      <w:rPr>
        <w:rFonts w:ascii="Wingdings 2" w:hAnsi="Wingdings 2" w:cs="Wingdings 2" w:hint="default"/>
        <w:u w:val="none"/>
      </w:rPr>
    </w:lvl>
    <w:lvl w:ilvl="5">
      <w:start w:val="1"/>
      <w:numFmt w:val="bullet"/>
      <w:lvlText w:val="■"/>
      <w:lvlJc w:val="left"/>
      <w:pPr>
        <w:tabs>
          <w:tab w:val="num" w:pos="0"/>
        </w:tabs>
        <w:ind w:left="3960" w:hanging="360"/>
      </w:pPr>
      <w:rPr>
        <w:rFonts w:ascii="OpenSymbol" w:hAnsi="OpenSymbol" w:cs="OpenSymbol" w:hint="default"/>
        <w:u w:val="none"/>
      </w:rPr>
    </w:lvl>
    <w:lvl w:ilvl="6">
      <w:start w:val="1"/>
      <w:numFmt w:val="bullet"/>
      <w:lvlText w:val=""/>
      <w:lvlJc w:val="left"/>
      <w:pPr>
        <w:tabs>
          <w:tab w:val="num" w:pos="0"/>
        </w:tabs>
        <w:ind w:left="4680" w:hanging="360"/>
      </w:pPr>
      <w:rPr>
        <w:rFonts w:ascii="Wingdings" w:hAnsi="Wingdings" w:cs="Wingdings" w:hint="default"/>
        <w:u w:val="none"/>
      </w:rPr>
    </w:lvl>
    <w:lvl w:ilvl="7">
      <w:start w:val="1"/>
      <w:numFmt w:val="bullet"/>
      <w:lvlText w:val=""/>
      <w:lvlJc w:val="left"/>
      <w:pPr>
        <w:tabs>
          <w:tab w:val="num" w:pos="0"/>
        </w:tabs>
        <w:ind w:left="5400" w:hanging="360"/>
      </w:pPr>
      <w:rPr>
        <w:rFonts w:ascii="Wingdings 2" w:hAnsi="Wingdings 2" w:cs="Wingdings 2" w:hint="default"/>
        <w:u w:val="none"/>
      </w:rPr>
    </w:lvl>
    <w:lvl w:ilvl="8">
      <w:start w:val="1"/>
      <w:numFmt w:val="bullet"/>
      <w:lvlText w:val="■"/>
      <w:lvlJc w:val="left"/>
      <w:pPr>
        <w:tabs>
          <w:tab w:val="num" w:pos="0"/>
        </w:tabs>
        <w:ind w:left="612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Georgia"/>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Georgia" w:hAnsi="Georgia" w:eastAsia="Georgia" w:cs="Georgia"/>
      <w:color w:val="auto"/>
      <w:kern w:val="0"/>
      <w:sz w:val="22"/>
      <w:szCs w:val="22"/>
      <w:lang w:val="en-US" w:eastAsia="zh-CN" w:bidi="hi-IN"/>
    </w:rPr>
  </w:style>
  <w:style w:type="paragraph" w:styleId="Heading1">
    <w:name w:val="Heading 1"/>
    <w:basedOn w:val="LOnormal"/>
    <w:next w:val="LOnormal"/>
    <w:qFormat/>
    <w:pPr>
      <w:ind w:left="100" w:hanging="0"/>
    </w:pPr>
    <w:rPr>
      <w:b/>
      <w:sz w:val="20"/>
      <w:szCs w:val="20"/>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val="false"/>
      <w:suppressAutoHyphens w:val="true"/>
      <w:bidi w:val="0"/>
      <w:spacing w:before="0" w:after="0"/>
      <w:jc w:val="left"/>
    </w:pPr>
    <w:rPr>
      <w:rFonts w:ascii="Georgia" w:hAnsi="Georgia" w:eastAsia="Georgia" w:cs="Georgia"/>
      <w:color w:val="auto"/>
      <w:kern w:val="0"/>
      <w:sz w:val="22"/>
      <w:szCs w:val="22"/>
      <w:lang w:val="en-US" w:eastAsia="zh-CN" w:bidi="hi-IN"/>
    </w:rPr>
  </w:style>
  <w:style w:type="paragraph" w:styleId="Title">
    <w:name w:val="Title"/>
    <w:basedOn w:val="LOnormal"/>
    <w:next w:val="LOnormal"/>
    <w:qFormat/>
    <w:pPr>
      <w:spacing w:lineRule="auto" w:line="240" w:before="90" w:after="0"/>
      <w:ind w:left="1825" w:right="1815" w:hanging="0"/>
      <w:jc w:val="center"/>
    </w:pPr>
    <w:rPr>
      <w:b/>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3</Pages>
  <Words>1148</Words>
  <Characters>7693</Characters>
  <CharactersWithSpaces>9084</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2023-11-29T15:12:56Z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