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8770" w14:textId="77777777" w:rsidR="001036F2" w:rsidRDefault="00000000">
      <w:pPr>
        <w:spacing w:after="40"/>
        <w:jc w:val="center"/>
      </w:pPr>
      <w:r>
        <w:rPr>
          <w:b/>
          <w:bCs/>
          <w:color w:val="1B2A4A"/>
          <w:sz w:val="52"/>
          <w:szCs w:val="52"/>
        </w:rPr>
        <w:t>RAJNANDINI SINGH SOLANKI</w:t>
      </w:r>
    </w:p>
    <w:p w14:paraId="14BBCEF3" w14:textId="77777777" w:rsidR="001036F2" w:rsidRDefault="00000000">
      <w:pPr>
        <w:spacing w:after="20"/>
        <w:jc w:val="center"/>
      </w:pPr>
      <w:r>
        <w:rPr>
          <w:color w:val="6B7280"/>
          <w:sz w:val="19"/>
          <w:szCs w:val="19"/>
        </w:rPr>
        <w:t>She/</w:t>
      </w:r>
      <w:proofErr w:type="gramStart"/>
      <w:r>
        <w:rPr>
          <w:color w:val="6B7280"/>
          <w:sz w:val="19"/>
          <w:szCs w:val="19"/>
        </w:rPr>
        <w:t>Her  ·</w:t>
      </w:r>
      <w:proofErr w:type="gramEnd"/>
      <w:r>
        <w:rPr>
          <w:color w:val="6B7280"/>
          <w:sz w:val="19"/>
          <w:szCs w:val="19"/>
        </w:rPr>
        <w:t xml:space="preserve">  Chennai, India</w:t>
      </w:r>
    </w:p>
    <w:p w14:paraId="03FEEC1D" w14:textId="77777777" w:rsidR="001036F2" w:rsidRDefault="00000000">
      <w:pPr>
        <w:spacing w:after="160"/>
        <w:jc w:val="center"/>
      </w:pPr>
      <w:r>
        <w:rPr>
          <w:sz w:val="19"/>
          <w:szCs w:val="19"/>
        </w:rPr>
        <w:t xml:space="preserve">+91 </w:t>
      </w:r>
      <w:proofErr w:type="gramStart"/>
      <w:r>
        <w:rPr>
          <w:sz w:val="19"/>
          <w:szCs w:val="19"/>
        </w:rPr>
        <w:t>8963007263  ·</w:t>
      </w:r>
      <w:proofErr w:type="gramEnd"/>
      <w:r>
        <w:rPr>
          <w:sz w:val="19"/>
          <w:szCs w:val="19"/>
        </w:rPr>
        <w:t xml:space="preserve">  </w:t>
      </w:r>
      <w:hyperlink r:id="rId5" w:history="1">
        <w:r>
          <w:rPr>
            <w:color w:val="2E6DA4"/>
            <w:sz w:val="19"/>
            <w:szCs w:val="19"/>
            <w:u w:val="single"/>
          </w:rPr>
          <w:t>rajnandinisinghsolanki4@gmail.com</w:t>
        </w:r>
      </w:hyperlink>
      <w:r>
        <w:rPr>
          <w:sz w:val="19"/>
          <w:szCs w:val="19"/>
        </w:rPr>
        <w:t xml:space="preserve">  ·  </w:t>
      </w:r>
      <w:hyperlink r:id="rId6" w:history="1">
        <w:r>
          <w:rPr>
            <w:color w:val="2E6DA4"/>
            <w:sz w:val="19"/>
            <w:szCs w:val="19"/>
            <w:u w:val="single"/>
          </w:rPr>
          <w:t>LinkedIn</w:t>
        </w:r>
      </w:hyperlink>
      <w:r>
        <w:rPr>
          <w:sz w:val="19"/>
          <w:szCs w:val="19"/>
        </w:rPr>
        <w:t xml:space="preserve">  ·  </w:t>
      </w:r>
      <w:hyperlink r:id="rId7" w:history="1">
        <w:r>
          <w:rPr>
            <w:color w:val="2E6DA4"/>
            <w:sz w:val="19"/>
            <w:szCs w:val="19"/>
            <w:u w:val="single"/>
          </w:rPr>
          <w:t>GitHub</w:t>
        </w:r>
      </w:hyperlink>
    </w:p>
    <w:p w14:paraId="65B4D1F9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SUMMARY</w:t>
      </w:r>
    </w:p>
    <w:p w14:paraId="64E83B8F" w14:textId="56E46B66" w:rsidR="001036F2" w:rsidRDefault="00000000">
      <w:pPr>
        <w:spacing w:before="80" w:after="60"/>
      </w:pPr>
      <w:proofErr w:type="gramStart"/>
      <w:r>
        <w:rPr>
          <w:sz w:val="19"/>
          <w:szCs w:val="19"/>
        </w:rPr>
        <w:t>B.Tech</w:t>
      </w:r>
      <w:proofErr w:type="gramEnd"/>
      <w:r>
        <w:rPr>
          <w:sz w:val="19"/>
          <w:szCs w:val="19"/>
        </w:rPr>
        <w:t xml:space="preserve"> (AI &amp; ML) student at VIT Chennai passionate about building AI-driven and full-stack systems that solve real-world problems. Hackathon finalist (SIH 2024 Top 3, SIH 2025 Top 20 from 864+ teams), active researcher in LLM-based cybersecurity, and design lead for GDG's Game Development department. </w:t>
      </w:r>
      <w:r w:rsidR="00CB483F">
        <w:rPr>
          <w:sz w:val="19"/>
          <w:szCs w:val="19"/>
        </w:rPr>
        <w:t xml:space="preserve">Ex- intern E-cell IIT Madras. </w:t>
      </w:r>
    </w:p>
    <w:p w14:paraId="3C41D1B0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EDUCATION</w:t>
      </w:r>
    </w:p>
    <w:p w14:paraId="441626A0" w14:textId="52D03F9B" w:rsidR="001036F2" w:rsidRDefault="00000000">
      <w:pPr>
        <w:tabs>
          <w:tab w:val="right" w:pos="10512"/>
        </w:tabs>
        <w:spacing w:before="140" w:after="20"/>
      </w:pPr>
      <w:proofErr w:type="gramStart"/>
      <w:r>
        <w:rPr>
          <w:b/>
          <w:bCs/>
          <w:color w:val="1B2A4A"/>
        </w:rPr>
        <w:t>B.Tech</w:t>
      </w:r>
      <w:proofErr w:type="gramEnd"/>
      <w:r>
        <w:rPr>
          <w:b/>
          <w:bCs/>
          <w:color w:val="1B2A4A"/>
        </w:rPr>
        <w:t xml:space="preserve"> </w:t>
      </w:r>
      <w:r w:rsidR="00CB483F">
        <w:rPr>
          <w:b/>
          <w:bCs/>
          <w:color w:val="1B2A4A"/>
        </w:rPr>
        <w:t>-</w:t>
      </w:r>
      <w:r>
        <w:rPr>
          <w:b/>
          <w:bCs/>
          <w:color w:val="1B2A4A"/>
        </w:rPr>
        <w:t xml:space="preserve"> Artificial Intelligence &amp; Machine Learning</w:t>
      </w:r>
      <w:r>
        <w:rPr>
          <w:color w:val="2E6DA4"/>
          <w:sz w:val="19"/>
          <w:szCs w:val="19"/>
        </w:rPr>
        <w:t xml:space="preserve"> · Vellore Institute of Technology, Chennai</w:t>
      </w:r>
      <w:r>
        <w:rPr>
          <w:i/>
          <w:iCs/>
          <w:color w:val="6B7280"/>
          <w:sz w:val="18"/>
          <w:szCs w:val="18"/>
        </w:rPr>
        <w:tab/>
        <w:t>Aug 2023 – Jul 2027</w:t>
      </w:r>
    </w:p>
    <w:p w14:paraId="20D4B23A" w14:textId="1A24EE75" w:rsidR="001036F2" w:rsidRDefault="00000000">
      <w:pPr>
        <w:spacing w:before="20" w:after="20"/>
      </w:pPr>
      <w:r>
        <w:rPr>
          <w:b/>
          <w:bCs/>
          <w:sz w:val="18"/>
          <w:szCs w:val="18"/>
        </w:rPr>
        <w:t xml:space="preserve">Relevant Coursework: </w:t>
      </w:r>
      <w:r>
        <w:rPr>
          <w:sz w:val="18"/>
          <w:szCs w:val="18"/>
        </w:rPr>
        <w:t>DSA · OS · Computer Networks · DBMS · OOP</w:t>
      </w:r>
      <w:r w:rsidR="00CB483F">
        <w:rPr>
          <w:sz w:val="18"/>
          <w:szCs w:val="18"/>
        </w:rPr>
        <w:t>S</w:t>
      </w:r>
      <w:r>
        <w:rPr>
          <w:sz w:val="18"/>
          <w:szCs w:val="18"/>
        </w:rPr>
        <w:t xml:space="preserve"> · AI · ML · Computer Vision · Deep Learning · NLP · Cryptography &amp; Network Security · Compiler Design · 3D Modelling · Web Programming</w:t>
      </w:r>
    </w:p>
    <w:p w14:paraId="1AC61657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High School Diploma (PCM)</w:t>
      </w:r>
      <w:r>
        <w:rPr>
          <w:color w:val="2E6DA4"/>
          <w:sz w:val="19"/>
          <w:szCs w:val="19"/>
        </w:rPr>
        <w:t xml:space="preserve"> · India International School Jaipur</w:t>
      </w:r>
      <w:r>
        <w:rPr>
          <w:i/>
          <w:iCs/>
          <w:color w:val="6B7280"/>
          <w:sz w:val="18"/>
          <w:szCs w:val="18"/>
        </w:rPr>
        <w:tab/>
        <w:t>2022</w:t>
      </w:r>
    </w:p>
    <w:p w14:paraId="3C53D515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EXPERIENCE</w:t>
      </w:r>
    </w:p>
    <w:p w14:paraId="7722596C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Data Analyst Intern</w:t>
      </w:r>
      <w:r>
        <w:rPr>
          <w:color w:val="2E6DA4"/>
          <w:sz w:val="19"/>
          <w:szCs w:val="19"/>
        </w:rPr>
        <w:t xml:space="preserve"> · </w:t>
      </w:r>
      <w:proofErr w:type="spellStart"/>
      <w:r>
        <w:rPr>
          <w:color w:val="2E6DA4"/>
          <w:sz w:val="19"/>
          <w:szCs w:val="19"/>
        </w:rPr>
        <w:t>Bluestock</w:t>
      </w:r>
      <w:proofErr w:type="spellEnd"/>
      <w:r>
        <w:rPr>
          <w:color w:val="2E6DA4"/>
          <w:sz w:val="19"/>
          <w:szCs w:val="19"/>
        </w:rPr>
        <w:t>™</w:t>
      </w:r>
      <w:r>
        <w:rPr>
          <w:i/>
          <w:iCs/>
          <w:color w:val="6B7280"/>
          <w:sz w:val="18"/>
          <w:szCs w:val="18"/>
        </w:rPr>
        <w:tab/>
        <w:t>May 2026 – Present</w:t>
      </w:r>
    </w:p>
    <w:p w14:paraId="7BCD796B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Performing data analysis and generating insights to support business decisions at a fintech-focused platform.</w:t>
      </w:r>
    </w:p>
    <w:p w14:paraId="14B80160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AI Intern Trainee</w:t>
      </w:r>
      <w:r>
        <w:rPr>
          <w:color w:val="2E6DA4"/>
          <w:sz w:val="19"/>
          <w:szCs w:val="19"/>
        </w:rPr>
        <w:t xml:space="preserve"> · Innaya Nutri Foods Private Limited</w:t>
      </w:r>
      <w:r>
        <w:rPr>
          <w:i/>
          <w:iCs/>
          <w:color w:val="6B7280"/>
          <w:sz w:val="18"/>
          <w:szCs w:val="18"/>
        </w:rPr>
        <w:tab/>
        <w:t>May 2026 – Present</w:t>
      </w:r>
    </w:p>
    <w:p w14:paraId="72196AF5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Applying AI/ML techniques to food-tech workflows, supporting model development and data processing pipelines.</w:t>
      </w:r>
    </w:p>
    <w:p w14:paraId="542923DA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 xml:space="preserve">Design Lead, </w:t>
      </w:r>
      <w:proofErr w:type="spellStart"/>
      <w:r>
        <w:rPr>
          <w:b/>
          <w:bCs/>
          <w:color w:val="1B2A4A"/>
        </w:rPr>
        <w:t>Gamedev</w:t>
      </w:r>
      <w:proofErr w:type="spellEnd"/>
      <w:r>
        <w:rPr>
          <w:b/>
          <w:bCs/>
          <w:color w:val="1B2A4A"/>
        </w:rPr>
        <w:t xml:space="preserve"> Department</w:t>
      </w:r>
      <w:r>
        <w:rPr>
          <w:color w:val="2E6DA4"/>
          <w:sz w:val="19"/>
          <w:szCs w:val="19"/>
        </w:rPr>
        <w:t xml:space="preserve"> · GDG on Campus, VIT Chennai</w:t>
      </w:r>
      <w:r>
        <w:rPr>
          <w:i/>
          <w:iCs/>
          <w:color w:val="6B7280"/>
          <w:sz w:val="18"/>
          <w:szCs w:val="18"/>
        </w:rPr>
        <w:tab/>
        <w:t>Jun 2025 – Present</w:t>
      </w:r>
    </w:p>
    <w:p w14:paraId="49513CEF" w14:textId="0D22D272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Led end-to-end execution of </w:t>
      </w:r>
      <w:r>
        <w:rPr>
          <w:b/>
          <w:bCs/>
          <w:sz w:val="19"/>
          <w:szCs w:val="19"/>
        </w:rPr>
        <w:t>Game-A-Thon 2025</w:t>
      </w:r>
      <w:r>
        <w:rPr>
          <w:sz w:val="19"/>
          <w:szCs w:val="19"/>
        </w:rPr>
        <w:t xml:space="preserve"> </w:t>
      </w:r>
      <w:r w:rsidR="00CB483F">
        <w:rPr>
          <w:sz w:val="19"/>
          <w:szCs w:val="19"/>
        </w:rPr>
        <w:t>-</w:t>
      </w:r>
      <w:r>
        <w:rPr>
          <w:sz w:val="19"/>
          <w:szCs w:val="19"/>
        </w:rPr>
        <w:t xml:space="preserve"> scheduling, coordination, and real-time leaderboard management for 200+ attendees.</w:t>
      </w:r>
    </w:p>
    <w:p w14:paraId="4C9B7564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Designed and shipped </w:t>
      </w:r>
      <w:r>
        <w:rPr>
          <w:b/>
          <w:bCs/>
          <w:sz w:val="19"/>
          <w:szCs w:val="19"/>
        </w:rPr>
        <w:t>two original games</w:t>
      </w:r>
      <w:r>
        <w:rPr>
          <w:sz w:val="19"/>
          <w:szCs w:val="19"/>
        </w:rPr>
        <w:t>, boosting game-dev member participation by 40% and club outreach by 30%.</w:t>
      </w:r>
    </w:p>
    <w:p w14:paraId="02F34BA2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Coordinated 30+ volunteers across event and creative tracks; served as host and emcee.</w:t>
      </w:r>
    </w:p>
    <w:p w14:paraId="4AA93235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AI Intern</w:t>
      </w:r>
      <w:r>
        <w:rPr>
          <w:color w:val="2E6DA4"/>
          <w:sz w:val="19"/>
          <w:szCs w:val="19"/>
        </w:rPr>
        <w:t xml:space="preserve"> · E-Cell, IIT Madras</w:t>
      </w:r>
      <w:r>
        <w:rPr>
          <w:i/>
          <w:iCs/>
          <w:color w:val="6B7280"/>
          <w:sz w:val="18"/>
          <w:szCs w:val="18"/>
        </w:rPr>
        <w:tab/>
        <w:t>Nov 2023 – Jan 2024</w:t>
      </w:r>
    </w:p>
    <w:p w14:paraId="57F8097A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Built an </w:t>
      </w:r>
      <w:r>
        <w:rPr>
          <w:b/>
          <w:bCs/>
          <w:sz w:val="19"/>
          <w:szCs w:val="19"/>
        </w:rPr>
        <w:t>Object Detection model</w:t>
      </w:r>
      <w:r>
        <w:rPr>
          <w:sz w:val="19"/>
          <w:szCs w:val="19"/>
        </w:rPr>
        <w:t xml:space="preserve"> and a </w:t>
      </w:r>
      <w:r>
        <w:rPr>
          <w:b/>
          <w:bCs/>
          <w:sz w:val="19"/>
          <w:szCs w:val="19"/>
        </w:rPr>
        <w:t>Vision Transformer</w:t>
      </w:r>
      <w:r>
        <w:rPr>
          <w:sz w:val="19"/>
          <w:szCs w:val="19"/>
        </w:rPr>
        <w:t xml:space="preserve"> for image classification using Python and deep learning frameworks.</w:t>
      </w:r>
    </w:p>
    <w:p w14:paraId="61905F37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Applied ML concepts to real-world datasets; collaborated on computer vision workflows and model experimentation.</w:t>
      </w:r>
    </w:p>
    <w:p w14:paraId="7AA1AF46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Office Bearer / Member</w:t>
      </w:r>
      <w:r>
        <w:rPr>
          <w:color w:val="2E6DA4"/>
          <w:sz w:val="19"/>
          <w:szCs w:val="19"/>
        </w:rPr>
        <w:t xml:space="preserve"> · NSS VIT Chennai</w:t>
      </w:r>
      <w:r>
        <w:rPr>
          <w:i/>
          <w:iCs/>
          <w:color w:val="6B7280"/>
          <w:sz w:val="18"/>
          <w:szCs w:val="18"/>
        </w:rPr>
        <w:tab/>
        <w:t>Aug 2024 – Present</w:t>
      </w:r>
    </w:p>
    <w:p w14:paraId="27CDF8A8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Increased volunteer participation by </w:t>
      </w:r>
      <w:r>
        <w:rPr>
          <w:b/>
          <w:bCs/>
          <w:sz w:val="19"/>
          <w:szCs w:val="19"/>
        </w:rPr>
        <w:t>40%</w:t>
      </w:r>
      <w:r>
        <w:rPr>
          <w:sz w:val="19"/>
          <w:szCs w:val="19"/>
        </w:rPr>
        <w:t xml:space="preserve"> through outreach and event initiatives.</w:t>
      </w:r>
    </w:p>
    <w:p w14:paraId="23C911FC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Led service activities during 7-day NSS Special Camp: student competitions, supply donations, fitness sessions, anti-plastic rallies, beach clean-ups.</w:t>
      </w:r>
    </w:p>
    <w:p w14:paraId="73C3B8ED" w14:textId="77777777" w:rsidR="001036F2" w:rsidRDefault="00000000">
      <w:pPr>
        <w:tabs>
          <w:tab w:val="right" w:pos="10512"/>
        </w:tabs>
        <w:spacing w:before="140" w:after="20"/>
      </w:pPr>
      <w:r>
        <w:rPr>
          <w:b/>
          <w:bCs/>
          <w:color w:val="1B2A4A"/>
        </w:rPr>
        <w:t>President, Science Club · Student Council</w:t>
      </w:r>
      <w:r>
        <w:rPr>
          <w:color w:val="2E6DA4"/>
          <w:sz w:val="19"/>
          <w:szCs w:val="19"/>
        </w:rPr>
        <w:t xml:space="preserve"> · India International School Jaipur</w:t>
      </w:r>
      <w:r>
        <w:rPr>
          <w:i/>
          <w:iCs/>
          <w:color w:val="6B7280"/>
          <w:sz w:val="18"/>
          <w:szCs w:val="18"/>
        </w:rPr>
        <w:tab/>
        <w:t>Apr 2021 – Mar 2023</w:t>
      </w:r>
    </w:p>
    <w:p w14:paraId="369A47C5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PROJECTS &amp; HACKATHONS</w:t>
      </w:r>
    </w:p>
    <w:p w14:paraId="57C02B27" w14:textId="59078118" w:rsidR="001036F2" w:rsidRDefault="00000000">
      <w:pPr>
        <w:spacing w:before="140" w:after="20"/>
      </w:pPr>
      <w:r>
        <w:rPr>
          <w:b/>
          <w:bCs/>
          <w:color w:val="1B2A4A"/>
        </w:rPr>
        <w:t xml:space="preserve">Nyaya </w:t>
      </w:r>
      <w:r w:rsidR="00CB483F">
        <w:rPr>
          <w:b/>
          <w:bCs/>
          <w:color w:val="1B2A4A"/>
        </w:rPr>
        <w:t>-</w:t>
      </w:r>
      <w:r>
        <w:rPr>
          <w:b/>
          <w:bCs/>
          <w:color w:val="1B2A4A"/>
        </w:rPr>
        <w:t xml:space="preserve"> AI Legal Research Engine</w:t>
      </w:r>
      <w:r>
        <w:rPr>
          <w:color w:val="FFFFFF"/>
          <w:sz w:val="17"/>
          <w:szCs w:val="17"/>
        </w:rPr>
        <w:t xml:space="preserve"> </w:t>
      </w:r>
      <w:proofErr w:type="gramStart"/>
      <w:r>
        <w:rPr>
          <w:i/>
          <w:iCs/>
          <w:color w:val="6B7280"/>
          <w:sz w:val="17"/>
          <w:szCs w:val="17"/>
        </w:rPr>
        <w:t>|  Python</w:t>
      </w:r>
      <w:proofErr w:type="gramEnd"/>
      <w:r>
        <w:rPr>
          <w:i/>
          <w:iCs/>
          <w:color w:val="6B7280"/>
          <w:sz w:val="17"/>
          <w:szCs w:val="17"/>
        </w:rPr>
        <w:t xml:space="preserve"> · NLP · LLMs</w:t>
      </w:r>
    </w:p>
    <w:p w14:paraId="0244682A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Placed </w:t>
      </w:r>
      <w:r>
        <w:rPr>
          <w:b/>
          <w:bCs/>
          <w:sz w:val="19"/>
          <w:szCs w:val="19"/>
        </w:rPr>
        <w:t>Top 3 (SIH 2024)</w:t>
      </w:r>
      <w:r>
        <w:rPr>
          <w:sz w:val="19"/>
          <w:szCs w:val="19"/>
        </w:rPr>
        <w:t xml:space="preserve"> out of 864+ teams. Built an AI-powered engine to aggregate legal data, extract key principles, and surface relevant precedents for commercial court dispute resolution.</w:t>
      </w:r>
    </w:p>
    <w:p w14:paraId="155CC371" w14:textId="0FF05362" w:rsidR="001036F2" w:rsidRDefault="00000000">
      <w:pPr>
        <w:spacing w:before="140" w:after="20"/>
      </w:pPr>
      <w:proofErr w:type="spellStart"/>
      <w:r>
        <w:rPr>
          <w:b/>
          <w:bCs/>
          <w:color w:val="1B2A4A"/>
        </w:rPr>
        <w:t>EduKnit</w:t>
      </w:r>
      <w:proofErr w:type="spellEnd"/>
      <w:r>
        <w:rPr>
          <w:b/>
          <w:bCs/>
          <w:color w:val="1B2A4A"/>
        </w:rPr>
        <w:t xml:space="preserve"> </w:t>
      </w:r>
      <w:r w:rsidR="00CB483F">
        <w:rPr>
          <w:b/>
          <w:bCs/>
          <w:color w:val="1B2A4A"/>
        </w:rPr>
        <w:t>-</w:t>
      </w:r>
      <w:r>
        <w:rPr>
          <w:b/>
          <w:bCs/>
          <w:color w:val="1B2A4A"/>
        </w:rPr>
        <w:t xml:space="preserve"> AI Achievement &amp; Reporting </w:t>
      </w:r>
      <w:proofErr w:type="gramStart"/>
      <w:r>
        <w:rPr>
          <w:b/>
          <w:bCs/>
          <w:color w:val="1B2A4A"/>
        </w:rPr>
        <w:t>Platform</w:t>
      </w:r>
      <w:r>
        <w:rPr>
          <w:color w:val="FFFFFF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 xml:space="preserve"> |</w:t>
      </w:r>
      <w:proofErr w:type="gramEnd"/>
      <w:r>
        <w:rPr>
          <w:i/>
          <w:iCs/>
          <w:color w:val="6B7280"/>
          <w:sz w:val="17"/>
          <w:szCs w:val="17"/>
        </w:rPr>
        <w:t xml:space="preserve">  Python · AI · Full-Stack</w:t>
      </w:r>
    </w:p>
    <w:p w14:paraId="22C271AA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Selected as one of </w:t>
      </w:r>
      <w:r>
        <w:rPr>
          <w:b/>
          <w:bCs/>
          <w:sz w:val="19"/>
          <w:szCs w:val="19"/>
        </w:rPr>
        <w:t>20 software finalists from 864+ teams</w:t>
      </w:r>
      <w:r>
        <w:rPr>
          <w:sz w:val="19"/>
          <w:szCs w:val="19"/>
        </w:rPr>
        <w:t xml:space="preserve"> for SIH 2025. Platform unifies and verifies student achievements and automates institutional accreditation reporting.</w:t>
      </w:r>
    </w:p>
    <w:p w14:paraId="188F464D" w14:textId="77777777" w:rsidR="001036F2" w:rsidRDefault="00000000">
      <w:pPr>
        <w:spacing w:before="140" w:after="20"/>
      </w:pPr>
      <w:r>
        <w:rPr>
          <w:b/>
          <w:bCs/>
          <w:color w:val="1B2A4A"/>
        </w:rPr>
        <w:t xml:space="preserve">Research Paper </w:t>
      </w:r>
      <w:proofErr w:type="gramStart"/>
      <w:r>
        <w:rPr>
          <w:b/>
          <w:bCs/>
          <w:color w:val="1B2A4A"/>
        </w:rPr>
        <w:t>Chatbot</w:t>
      </w:r>
      <w:r>
        <w:rPr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i/>
          <w:iCs/>
          <w:color w:val="6B7280"/>
          <w:sz w:val="17"/>
          <w:szCs w:val="17"/>
        </w:rPr>
        <w:t xml:space="preserve">  Next.js · TypeScript · OpenAI API · PDF Parsing</w:t>
      </w:r>
    </w:p>
    <w:p w14:paraId="4B88ACA6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AI research assistant that ingests PDFs and enables conversational querying using streaming LLM responses, pdf-parse, </w:t>
      </w:r>
      <w:proofErr w:type="spellStart"/>
      <w:r>
        <w:rPr>
          <w:sz w:val="19"/>
          <w:szCs w:val="19"/>
        </w:rPr>
        <w:t>jsdom</w:t>
      </w:r>
      <w:proofErr w:type="spellEnd"/>
      <w:r>
        <w:rPr>
          <w:sz w:val="19"/>
          <w:szCs w:val="19"/>
        </w:rPr>
        <w:t>, and OpenAI SDK server-side actions.</w:t>
      </w:r>
    </w:p>
    <w:p w14:paraId="55542A61" w14:textId="77777777" w:rsidR="001036F2" w:rsidRDefault="00000000">
      <w:pPr>
        <w:spacing w:before="140" w:after="20"/>
      </w:pPr>
      <w:r>
        <w:rPr>
          <w:b/>
          <w:bCs/>
          <w:color w:val="1B2A4A"/>
        </w:rPr>
        <w:t>DDoS Detection via Frozen LLMs (</w:t>
      </w:r>
      <w:proofErr w:type="gramStart"/>
      <w:r>
        <w:rPr>
          <w:b/>
          <w:bCs/>
          <w:color w:val="1B2A4A"/>
        </w:rPr>
        <w:t>Research)</w:t>
      </w:r>
      <w:r>
        <w:rPr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i/>
          <w:iCs/>
          <w:color w:val="6B7280"/>
          <w:sz w:val="17"/>
          <w:szCs w:val="17"/>
        </w:rPr>
        <w:t xml:space="preserve">  Python · Transformers · Network Security</w:t>
      </w:r>
    </w:p>
    <w:p w14:paraId="18EAAF6C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Ongoing research exploring zero-shot DDoS attack detection using frozen LLMs; proposed architecture combines temporal flow tokenization, localized sequence normalization, and attention-based pooling.</w:t>
      </w:r>
    </w:p>
    <w:p w14:paraId="7E587016" w14:textId="77777777" w:rsidR="001036F2" w:rsidRDefault="00000000">
      <w:pPr>
        <w:spacing w:before="140" w:after="20"/>
      </w:pPr>
      <w:r>
        <w:rPr>
          <w:b/>
          <w:bCs/>
          <w:color w:val="1B2A4A"/>
        </w:rPr>
        <w:lastRenderedPageBreak/>
        <w:t xml:space="preserve">Pet Adoption </w:t>
      </w:r>
      <w:proofErr w:type="gramStart"/>
      <w:r>
        <w:rPr>
          <w:b/>
          <w:bCs/>
          <w:color w:val="1B2A4A"/>
        </w:rPr>
        <w:t>System</w:t>
      </w:r>
      <w:r>
        <w:rPr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i/>
          <w:iCs/>
          <w:color w:val="6B7280"/>
          <w:sz w:val="17"/>
          <w:szCs w:val="17"/>
        </w:rPr>
        <w:t xml:space="preserve">  Node.js · Express · MongoDB · REST API</w:t>
      </w:r>
    </w:p>
    <w:p w14:paraId="21D1027E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Full-stack adoption platform with pet registration, adopter management, Mongoose ORM, and tested REST API endpoints.</w:t>
      </w:r>
    </w:p>
    <w:p w14:paraId="6A59510C" w14:textId="77777777" w:rsidR="001036F2" w:rsidRDefault="00000000">
      <w:pPr>
        <w:spacing w:before="140" w:after="20"/>
      </w:pPr>
      <w:r>
        <w:rPr>
          <w:b/>
          <w:bCs/>
          <w:color w:val="1B2A4A"/>
        </w:rPr>
        <w:t xml:space="preserve">AES Steganography </w:t>
      </w:r>
      <w:proofErr w:type="gramStart"/>
      <w:r>
        <w:rPr>
          <w:b/>
          <w:bCs/>
          <w:color w:val="1B2A4A"/>
        </w:rPr>
        <w:t>Tool</w:t>
      </w:r>
      <w:r>
        <w:rPr>
          <w:i/>
          <w:iCs/>
          <w:color w:val="6B7280"/>
          <w:sz w:val="17"/>
          <w:szCs w:val="17"/>
        </w:rPr>
        <w:t xml:space="preserve">  |</w:t>
      </w:r>
      <w:proofErr w:type="gramEnd"/>
      <w:r>
        <w:rPr>
          <w:i/>
          <w:iCs/>
          <w:color w:val="6B7280"/>
          <w:sz w:val="17"/>
          <w:szCs w:val="17"/>
        </w:rPr>
        <w:t xml:space="preserve">  HTML · JavaScript · Cryptography</w:t>
      </w:r>
    </w:p>
    <w:p w14:paraId="7F8718D1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Web-based tool combining AES encryption and image steganography to securely embed hidden messages within image files.</w:t>
      </w:r>
    </w:p>
    <w:p w14:paraId="7CCFF37F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RESEARCH</w:t>
      </w:r>
    </w:p>
    <w:p w14:paraId="50BD4CCA" w14:textId="77777777" w:rsidR="001036F2" w:rsidRDefault="00000000">
      <w:pPr>
        <w:spacing w:before="100" w:after="20"/>
      </w:pPr>
      <w:r>
        <w:rPr>
          <w:b/>
          <w:bCs/>
          <w:color w:val="1B2A4A"/>
        </w:rPr>
        <w:t xml:space="preserve">From Text to Traffic: Repurposing Frozen Generative Models for DDoS </w:t>
      </w:r>
      <w:proofErr w:type="gramStart"/>
      <w:r>
        <w:rPr>
          <w:b/>
          <w:bCs/>
          <w:color w:val="1B2A4A"/>
        </w:rPr>
        <w:t>Detection</w:t>
      </w:r>
      <w:r>
        <w:rPr>
          <w:i/>
          <w:iCs/>
          <w:color w:val="6B7280"/>
          <w:sz w:val="18"/>
          <w:szCs w:val="18"/>
        </w:rPr>
        <w:t xml:space="preserve">  (</w:t>
      </w:r>
      <w:proofErr w:type="gramEnd"/>
      <w:r>
        <w:rPr>
          <w:i/>
          <w:iCs/>
          <w:color w:val="6B7280"/>
          <w:sz w:val="18"/>
          <w:szCs w:val="18"/>
        </w:rPr>
        <w:t>Ongoing)</w:t>
      </w:r>
    </w:p>
    <w:p w14:paraId="0937D2C1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Investigating zero-shot DDoS detection across unseen network protocols using frozen LLMs with temporal flow tokenization and attention-based pooling.</w:t>
      </w:r>
    </w:p>
    <w:p w14:paraId="3D9CE2C5" w14:textId="77777777" w:rsidR="001036F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Exploring scale-invariant reasoning for cross-protocol cybersecurity analysis.</w:t>
      </w:r>
    </w:p>
    <w:p w14:paraId="46B4834C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TECHNICAL SKILLS</w:t>
      </w:r>
    </w:p>
    <w:p w14:paraId="161DCB63" w14:textId="77777777" w:rsidR="001036F2" w:rsidRDefault="001036F2">
      <w:pPr>
        <w:spacing w:after="40"/>
      </w:pPr>
    </w:p>
    <w:p w14:paraId="1010411A" w14:textId="77777777" w:rsidR="001036F2" w:rsidRDefault="00000000">
      <w:pPr>
        <w:spacing w:before="30" w:after="30"/>
      </w:pPr>
      <w:r>
        <w:rPr>
          <w:b/>
          <w:bCs/>
          <w:color w:val="1B2A4A"/>
          <w:sz w:val="19"/>
          <w:szCs w:val="19"/>
        </w:rPr>
        <w:t xml:space="preserve">Languages:  </w:t>
      </w:r>
      <w:r>
        <w:rPr>
          <w:sz w:val="19"/>
          <w:szCs w:val="19"/>
        </w:rPr>
        <w:t>Python, C, C++, Java, JavaScript, TypeScript, SQL, PL/SQL, HTML/CSS</w:t>
      </w:r>
    </w:p>
    <w:p w14:paraId="5A9E3565" w14:textId="77777777" w:rsidR="001036F2" w:rsidRDefault="00000000">
      <w:pPr>
        <w:spacing w:before="30" w:after="30"/>
      </w:pPr>
      <w:r>
        <w:rPr>
          <w:b/>
          <w:bCs/>
          <w:color w:val="1B2A4A"/>
          <w:sz w:val="19"/>
          <w:szCs w:val="19"/>
        </w:rPr>
        <w:t xml:space="preserve">Frameworks &amp; Tools:  </w:t>
      </w:r>
      <w:r>
        <w:rPr>
          <w:sz w:val="19"/>
          <w:szCs w:val="19"/>
        </w:rPr>
        <w:t>React, Next.js, Node.js, Express, MongoDB, Git, Figma, Blender</w:t>
      </w:r>
    </w:p>
    <w:p w14:paraId="02735151" w14:textId="77777777" w:rsidR="001036F2" w:rsidRDefault="00000000">
      <w:pPr>
        <w:spacing w:before="30" w:after="30"/>
      </w:pPr>
      <w:r>
        <w:rPr>
          <w:b/>
          <w:bCs/>
          <w:color w:val="1B2A4A"/>
          <w:sz w:val="19"/>
          <w:szCs w:val="19"/>
        </w:rPr>
        <w:t xml:space="preserve">AI / ML:  </w:t>
      </w:r>
      <w:r>
        <w:rPr>
          <w:sz w:val="19"/>
          <w:szCs w:val="19"/>
        </w:rPr>
        <w:t xml:space="preserve">Deep Learning, NLP, Computer Vision, Transformers, LLMs, OpenAI API, </w:t>
      </w:r>
      <w:proofErr w:type="spellStart"/>
      <w:r>
        <w:rPr>
          <w:sz w:val="19"/>
          <w:szCs w:val="19"/>
        </w:rPr>
        <w:t>PyTorch</w:t>
      </w:r>
      <w:proofErr w:type="spellEnd"/>
    </w:p>
    <w:p w14:paraId="1D0339F0" w14:textId="71291A48" w:rsidR="001036F2" w:rsidRDefault="00000000">
      <w:pPr>
        <w:spacing w:before="30" w:after="30"/>
      </w:pPr>
      <w:r>
        <w:rPr>
          <w:b/>
          <w:bCs/>
          <w:color w:val="1B2A4A"/>
          <w:sz w:val="19"/>
          <w:szCs w:val="19"/>
        </w:rPr>
        <w:t xml:space="preserve">Domains:  </w:t>
      </w:r>
      <w:r>
        <w:rPr>
          <w:sz w:val="19"/>
          <w:szCs w:val="19"/>
        </w:rPr>
        <w:t>Full-Stack Development, Game Development, Cryptography, AI Research</w:t>
      </w:r>
    </w:p>
    <w:p w14:paraId="1FD277CB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CERTIFICATIONS &amp; COURSES</w:t>
      </w:r>
    </w:p>
    <w:p w14:paraId="684A7BCA" w14:textId="68244A3F" w:rsidR="001036F2" w:rsidRDefault="00000000">
      <w:pPr>
        <w:spacing w:before="80" w:after="20"/>
      </w:pPr>
      <w:r>
        <w:rPr>
          <w:b/>
          <w:bCs/>
          <w:sz w:val="19"/>
          <w:szCs w:val="19"/>
        </w:rPr>
        <w:t>Microsoft Certified: Azure AI Fundamentals (AI-900)</w:t>
      </w:r>
      <w:r>
        <w:rPr>
          <w:color w:val="6B7280"/>
          <w:sz w:val="19"/>
          <w:szCs w:val="19"/>
        </w:rPr>
        <w:t xml:space="preserve"> </w:t>
      </w:r>
      <w:r w:rsidR="00CB483F">
        <w:rPr>
          <w:color w:val="6B7280"/>
          <w:sz w:val="19"/>
          <w:szCs w:val="19"/>
        </w:rPr>
        <w:t>-</w:t>
      </w:r>
      <w:r>
        <w:rPr>
          <w:color w:val="6B7280"/>
          <w:sz w:val="19"/>
          <w:szCs w:val="19"/>
        </w:rPr>
        <w:t xml:space="preserve"> Score: 828/1000 · Jan 2024</w:t>
      </w:r>
    </w:p>
    <w:p w14:paraId="0C7BD472" w14:textId="097149CF" w:rsidR="001036F2" w:rsidRDefault="00000000">
      <w:pPr>
        <w:spacing w:before="40" w:after="20"/>
      </w:pPr>
      <w:r>
        <w:rPr>
          <w:b/>
          <w:bCs/>
          <w:sz w:val="19"/>
          <w:szCs w:val="19"/>
        </w:rPr>
        <w:t>SC-100: Microsoft Cybersecurity Architect Expert</w:t>
      </w:r>
      <w:r>
        <w:rPr>
          <w:color w:val="6B7280"/>
          <w:sz w:val="19"/>
          <w:szCs w:val="19"/>
        </w:rPr>
        <w:t xml:space="preserve"> </w:t>
      </w:r>
      <w:r w:rsidR="00CB483F">
        <w:rPr>
          <w:color w:val="6B7280"/>
          <w:sz w:val="19"/>
          <w:szCs w:val="19"/>
        </w:rPr>
        <w:t>-</w:t>
      </w:r>
      <w:r>
        <w:rPr>
          <w:color w:val="6B7280"/>
          <w:sz w:val="19"/>
          <w:szCs w:val="19"/>
        </w:rPr>
        <w:t xml:space="preserve"> In Progress</w:t>
      </w:r>
    </w:p>
    <w:p w14:paraId="0591C7A6" w14:textId="7E6042CA" w:rsidR="001036F2" w:rsidRDefault="00000000">
      <w:pPr>
        <w:spacing w:before="40" w:after="20"/>
      </w:pPr>
      <w:r>
        <w:rPr>
          <w:b/>
          <w:bCs/>
          <w:sz w:val="19"/>
          <w:szCs w:val="19"/>
        </w:rPr>
        <w:t>Entrepreneurship Program</w:t>
      </w:r>
      <w:r>
        <w:rPr>
          <w:color w:val="6B7280"/>
          <w:sz w:val="19"/>
          <w:szCs w:val="19"/>
        </w:rPr>
        <w:t xml:space="preserve"> </w:t>
      </w:r>
      <w:r w:rsidR="00CB483F">
        <w:rPr>
          <w:color w:val="6B7280"/>
          <w:sz w:val="19"/>
          <w:szCs w:val="19"/>
        </w:rPr>
        <w:t>-</w:t>
      </w:r>
      <w:r>
        <w:rPr>
          <w:color w:val="6B7280"/>
          <w:sz w:val="19"/>
          <w:szCs w:val="19"/>
        </w:rPr>
        <w:t xml:space="preserve"> </w:t>
      </w:r>
      <w:proofErr w:type="spellStart"/>
      <w:r>
        <w:rPr>
          <w:color w:val="6B7280"/>
          <w:sz w:val="19"/>
          <w:szCs w:val="19"/>
        </w:rPr>
        <w:t>Coincent</w:t>
      </w:r>
      <w:proofErr w:type="spellEnd"/>
      <w:r>
        <w:rPr>
          <w:color w:val="6B7280"/>
          <w:sz w:val="19"/>
          <w:szCs w:val="19"/>
        </w:rPr>
        <w:t xml:space="preserve"> | Innovation, leadership, and business fundamentals</w:t>
      </w:r>
    </w:p>
    <w:p w14:paraId="44A4E18E" w14:textId="6B6A91A3" w:rsidR="001036F2" w:rsidRDefault="00000000">
      <w:pPr>
        <w:spacing w:before="40" w:after="20"/>
      </w:pPr>
      <w:r>
        <w:rPr>
          <w:b/>
          <w:bCs/>
          <w:sz w:val="19"/>
          <w:szCs w:val="19"/>
        </w:rPr>
        <w:t>Python 3 (Spoken Tutorial, IIT Bombay)</w:t>
      </w:r>
      <w:r>
        <w:rPr>
          <w:color w:val="6B7280"/>
          <w:sz w:val="19"/>
          <w:szCs w:val="19"/>
        </w:rPr>
        <w:t xml:space="preserve"> </w:t>
      </w:r>
      <w:r w:rsidR="00CB483F">
        <w:rPr>
          <w:color w:val="6B7280"/>
          <w:sz w:val="19"/>
          <w:szCs w:val="19"/>
        </w:rPr>
        <w:t>-</w:t>
      </w:r>
      <w:r>
        <w:rPr>
          <w:color w:val="6B7280"/>
          <w:sz w:val="19"/>
          <w:szCs w:val="19"/>
        </w:rPr>
        <w:t xml:space="preserve"> Score: 85% · Apr 2024</w:t>
      </w:r>
    </w:p>
    <w:p w14:paraId="046DCB8C" w14:textId="77777777" w:rsidR="001036F2" w:rsidRDefault="00000000">
      <w:pPr>
        <w:pBdr>
          <w:bottom w:val="single" w:sz="8" w:space="4" w:color="2E6DA4"/>
        </w:pBdr>
        <w:spacing w:before="180" w:after="60"/>
      </w:pPr>
      <w:r>
        <w:rPr>
          <w:b/>
          <w:bCs/>
          <w:color w:val="1B2A4A"/>
          <w:sz w:val="22"/>
          <w:szCs w:val="22"/>
        </w:rPr>
        <w:t>LANGUAGES</w:t>
      </w:r>
    </w:p>
    <w:p w14:paraId="03266DDD" w14:textId="77777777" w:rsidR="001036F2" w:rsidRDefault="00000000">
      <w:pPr>
        <w:spacing w:before="80" w:after="40"/>
      </w:pPr>
      <w:r>
        <w:rPr>
          <w:b/>
          <w:bCs/>
          <w:sz w:val="19"/>
          <w:szCs w:val="19"/>
        </w:rPr>
        <w:t>English</w:t>
      </w:r>
      <w:r>
        <w:rPr>
          <w:color w:val="6B7280"/>
          <w:sz w:val="19"/>
          <w:szCs w:val="19"/>
        </w:rPr>
        <w:t xml:space="preserve"> (</w:t>
      </w:r>
      <w:proofErr w:type="gramStart"/>
      <w:r>
        <w:rPr>
          <w:color w:val="6B7280"/>
          <w:sz w:val="19"/>
          <w:szCs w:val="19"/>
        </w:rPr>
        <w:t>Advanced)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Hindi</w:t>
      </w:r>
      <w:r>
        <w:rPr>
          <w:color w:val="6B7280"/>
          <w:sz w:val="19"/>
          <w:szCs w:val="19"/>
        </w:rPr>
        <w:t xml:space="preserve"> (</w:t>
      </w:r>
      <w:proofErr w:type="gramStart"/>
      <w:r>
        <w:rPr>
          <w:color w:val="6B7280"/>
          <w:sz w:val="19"/>
          <w:szCs w:val="19"/>
        </w:rPr>
        <w:t>Advanced)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Japanese</w:t>
      </w:r>
      <w:r>
        <w:rPr>
          <w:color w:val="6B7280"/>
          <w:sz w:val="19"/>
          <w:szCs w:val="19"/>
        </w:rPr>
        <w:t xml:space="preserve"> (</w:t>
      </w:r>
      <w:proofErr w:type="gramStart"/>
      <w:r>
        <w:rPr>
          <w:color w:val="6B7280"/>
          <w:sz w:val="19"/>
          <w:szCs w:val="19"/>
        </w:rPr>
        <w:t>Intermediate)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French</w:t>
      </w:r>
      <w:r>
        <w:rPr>
          <w:color w:val="6B7280"/>
          <w:sz w:val="19"/>
          <w:szCs w:val="19"/>
        </w:rPr>
        <w:t xml:space="preserve"> (Beginner)</w:t>
      </w:r>
    </w:p>
    <w:sectPr w:rsidR="001036F2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EE0"/>
    <w:multiLevelType w:val="hybridMultilevel"/>
    <w:tmpl w:val="A4C818A8"/>
    <w:lvl w:ilvl="0" w:tplc="4B4CF278">
      <w:start w:val="1"/>
      <w:numFmt w:val="bullet"/>
      <w:lvlText w:val="●"/>
      <w:lvlJc w:val="left"/>
      <w:pPr>
        <w:ind w:left="720" w:hanging="360"/>
      </w:pPr>
    </w:lvl>
    <w:lvl w:ilvl="1" w:tplc="9078E1EC">
      <w:start w:val="1"/>
      <w:numFmt w:val="bullet"/>
      <w:lvlText w:val="○"/>
      <w:lvlJc w:val="left"/>
      <w:pPr>
        <w:ind w:left="1440" w:hanging="360"/>
      </w:pPr>
    </w:lvl>
    <w:lvl w:ilvl="2" w:tplc="9D4620F4">
      <w:start w:val="1"/>
      <w:numFmt w:val="bullet"/>
      <w:lvlText w:val="■"/>
      <w:lvlJc w:val="left"/>
      <w:pPr>
        <w:ind w:left="2160" w:hanging="360"/>
      </w:pPr>
    </w:lvl>
    <w:lvl w:ilvl="3" w:tplc="80EA19FC">
      <w:start w:val="1"/>
      <w:numFmt w:val="bullet"/>
      <w:lvlText w:val="●"/>
      <w:lvlJc w:val="left"/>
      <w:pPr>
        <w:ind w:left="2880" w:hanging="360"/>
      </w:pPr>
    </w:lvl>
    <w:lvl w:ilvl="4" w:tplc="24D6829C">
      <w:start w:val="1"/>
      <w:numFmt w:val="bullet"/>
      <w:lvlText w:val="○"/>
      <w:lvlJc w:val="left"/>
      <w:pPr>
        <w:ind w:left="3600" w:hanging="360"/>
      </w:pPr>
    </w:lvl>
    <w:lvl w:ilvl="5" w:tplc="33AA5D2C">
      <w:start w:val="1"/>
      <w:numFmt w:val="bullet"/>
      <w:lvlText w:val="■"/>
      <w:lvlJc w:val="left"/>
      <w:pPr>
        <w:ind w:left="4320" w:hanging="360"/>
      </w:pPr>
    </w:lvl>
    <w:lvl w:ilvl="6" w:tplc="F53A587C">
      <w:start w:val="1"/>
      <w:numFmt w:val="bullet"/>
      <w:lvlText w:val="●"/>
      <w:lvlJc w:val="left"/>
      <w:pPr>
        <w:ind w:left="5040" w:hanging="360"/>
      </w:pPr>
    </w:lvl>
    <w:lvl w:ilvl="7" w:tplc="FA344374">
      <w:start w:val="1"/>
      <w:numFmt w:val="bullet"/>
      <w:lvlText w:val="●"/>
      <w:lvlJc w:val="left"/>
      <w:pPr>
        <w:ind w:left="5760" w:hanging="360"/>
      </w:pPr>
    </w:lvl>
    <w:lvl w:ilvl="8" w:tplc="15244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C2342"/>
    <w:multiLevelType w:val="hybridMultilevel"/>
    <w:tmpl w:val="B372C786"/>
    <w:lvl w:ilvl="0" w:tplc="E90C118C">
      <w:start w:val="1"/>
      <w:numFmt w:val="bullet"/>
      <w:lvlText w:val="▸"/>
      <w:lvlJc w:val="left"/>
      <w:pPr>
        <w:ind w:left="360" w:hanging="240"/>
      </w:pPr>
    </w:lvl>
    <w:lvl w:ilvl="1" w:tplc="898E8CE4">
      <w:numFmt w:val="decimal"/>
      <w:lvlText w:val=""/>
      <w:lvlJc w:val="left"/>
    </w:lvl>
    <w:lvl w:ilvl="2" w:tplc="A78ACF5E">
      <w:numFmt w:val="decimal"/>
      <w:lvlText w:val=""/>
      <w:lvlJc w:val="left"/>
    </w:lvl>
    <w:lvl w:ilvl="3" w:tplc="F1666A16">
      <w:numFmt w:val="decimal"/>
      <w:lvlText w:val=""/>
      <w:lvlJc w:val="left"/>
    </w:lvl>
    <w:lvl w:ilvl="4" w:tplc="4F7243B0">
      <w:numFmt w:val="decimal"/>
      <w:lvlText w:val=""/>
      <w:lvlJc w:val="left"/>
    </w:lvl>
    <w:lvl w:ilvl="5" w:tplc="0682EED8">
      <w:numFmt w:val="decimal"/>
      <w:lvlText w:val=""/>
      <w:lvlJc w:val="left"/>
    </w:lvl>
    <w:lvl w:ilvl="6" w:tplc="924838EC">
      <w:numFmt w:val="decimal"/>
      <w:lvlText w:val=""/>
      <w:lvlJc w:val="left"/>
    </w:lvl>
    <w:lvl w:ilvl="7" w:tplc="09A0B456">
      <w:numFmt w:val="decimal"/>
      <w:lvlText w:val=""/>
      <w:lvlJc w:val="left"/>
    </w:lvl>
    <w:lvl w:ilvl="8" w:tplc="BE64B00E">
      <w:numFmt w:val="decimal"/>
      <w:lvlText w:val=""/>
      <w:lvlJc w:val="left"/>
    </w:lvl>
  </w:abstractNum>
  <w:num w:numId="1" w16cid:durableId="1274435695">
    <w:abstractNumId w:val="0"/>
    <w:lvlOverride w:ilvl="0">
      <w:startOverride w:val="1"/>
    </w:lvlOverride>
  </w:num>
  <w:num w:numId="2" w16cid:durableId="1727337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6F2"/>
    <w:rsid w:val="001036F2"/>
    <w:rsid w:val="00A530D9"/>
    <w:rsid w:val="00CB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67BC"/>
  <w15:docId w15:val="{6D7656E7-3CC0-4DCF-A380-DDDF5A0F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nyand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nandinisinghsolanki" TargetMode="External"/><Relationship Id="rId5" Type="http://schemas.openxmlformats.org/officeDocument/2006/relationships/hyperlink" Target="mailto:rajnandinisinghsolanki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rajnandini .</cp:lastModifiedBy>
  <cp:revision>2</cp:revision>
  <dcterms:created xsi:type="dcterms:W3CDTF">2026-06-06T19:06:00Z</dcterms:created>
  <dcterms:modified xsi:type="dcterms:W3CDTF">2026-06-06T19:17:00Z</dcterms:modified>
</cp:coreProperties>
</file>