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App Backend</w:t>
      </w:r>
    </w:p>
    <w:p>
      <w:r>
        <w:t>Express + Mongoose REST API backed by MongoDB Atlas. Serves auth, itineraries, cart, and orders for the travel booking app.</w:t>
      </w:r>
    </w:p>
    <w:p>
      <w:pPr>
        <w:pStyle w:val="Heading1"/>
      </w:pPr>
      <w:r>
        <w:t>Tech Stack</w:t>
      </w:r>
    </w:p>
    <w:p>
      <w:pPr>
        <w:pStyle w:val="ListBullet"/>
      </w:pPr>
      <w:r>
        <w:t>Runtime: Node.js, Express 4</w:t>
      </w:r>
    </w:p>
    <w:p>
      <w:pPr>
        <w:pStyle w:val="ListBullet"/>
      </w:pPr>
      <w:r>
        <w:t>Database: MongoDB Atlas via Mongoose 8</w:t>
      </w:r>
    </w:p>
    <w:p>
      <w:pPr>
        <w:pStyle w:val="ListBullet"/>
      </w:pPr>
      <w:r>
        <w:t>Auth: JWT (jsonwebtoken) + password hashing (bcryptjs)</w:t>
      </w:r>
    </w:p>
    <w:p>
      <w:pPr>
        <w:pStyle w:val="ListBullet"/>
      </w:pPr>
      <w:r>
        <w:t>Dev tooling: nodemon for auto-restart, dotenv for environment config</w:t>
      </w:r>
    </w:p>
    <w:p>
      <w:pPr>
        <w:pStyle w:val="Heading1"/>
      </w:pPr>
      <w:r>
        <w:t>Project Structure</w:t>
      </w:r>
    </w:p>
    <w:p>
      <w:r>
        <w:rPr>
          <w:rFonts w:ascii="Consolas" w:hAnsi="Consolas"/>
          <w:sz w:val="18"/>
        </w:rPr>
        <w:t>backend/</w:t>
        <w:br/>
        <w:t xml:space="preserve">  .env                   local secrets (gitignored) - create from .env.example</w:t>
        <w:br/>
        <w:t xml:space="preserve">  .env.example           template for required environment variables</w:t>
        <w:br/>
        <w:t xml:space="preserve">  package.json</w:t>
        <w:br/>
        <w:t xml:space="preserve">  src/</w:t>
        <w:br/>
        <w:t xml:space="preserve">    app.js               Express app: middleware, route mounting, error handling</w:t>
        <w:br/>
        <w:t xml:space="preserve">    server.js             entry point: loads env, connects DB, starts listening</w:t>
        <w:br/>
        <w:t xml:space="preserve">    config/db.js          mongoose.connect() wrapper</w:t>
        <w:br/>
        <w:t xml:space="preserve">    models/</w:t>
        <w:br/>
        <w:t xml:space="preserve">      User.js             name, email (unique), passwordHash</w:t>
        <w:br/>
        <w:t xml:space="preserve">      Itinerary.js         trip catalog entry</w:t>
        <w:br/>
        <w:t xml:space="preserve">      CartEntry.js         one user's cart line item</w:t>
        <w:br/>
        <w:t xml:space="preserve">      Order.js             a placed order (items, total, status)</w:t>
        <w:br/>
        <w:t xml:space="preserve">    controllers/           authController, itineraryController, cartController, orderController</w:t>
        <w:br/>
        <w:t xml:space="preserve">    routes/                auth, itineraries, cart, orders</w:t>
        <w:br/>
        <w:t xml:space="preserve">    middleware/auth.js     verifies JWT, sets req.userId</w:t>
        <w:br/>
        <w:t xml:space="preserve">    utils/asyncHandler.js  wraps async route handlers for error propagation</w:t>
        <w:br/>
        <w:t xml:space="preserve">    seed/</w:t>
        <w:br/>
        <w:t xml:space="preserve">      itineraries.json     the 6 seed trips</w:t>
        <w:br/>
        <w:t xml:space="preserve">      seedItineraries.js</w:t>
      </w:r>
    </w:p>
    <w:p>
      <w:pPr>
        <w:pStyle w:val="Heading1"/>
      </w:pPr>
      <w:r>
        <w:t>Environment Variables (.env)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PORT</w:t>
            </w:r>
          </w:p>
        </w:tc>
        <w:tc>
          <w:tcPr>
            <w:tcW w:type="dxa" w:w="4320"/>
          </w:tcPr>
          <w:p>
            <w:r>
              <w:t>Port the API listens on (default 4000)</w:t>
            </w:r>
          </w:p>
        </w:tc>
      </w:tr>
      <w:tr>
        <w:tc>
          <w:tcPr>
            <w:tcW w:type="dxa" w:w="4320"/>
          </w:tcPr>
          <w:p>
            <w:r>
              <w:t>MONGODB_URI</w:t>
            </w:r>
          </w:p>
        </w:tc>
        <w:tc>
          <w:tcPr>
            <w:tcW w:type="dxa" w:w="4320"/>
          </w:tcPr>
          <w:p>
            <w:r>
              <w:t>MongoDB Atlas connection string, including the database name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Random secret used to sign/verify JWTs - keep this private, never commit it</w:t>
            </w:r>
          </w:p>
        </w:tc>
      </w:tr>
      <w:tr>
        <w:tc>
          <w:tcPr>
            <w:tcW w:type="dxa" w:w="4320"/>
          </w:tcPr>
          <w:p>
            <w:r>
              <w:t>JWT_EXPIRES_IN</w:t>
            </w:r>
          </w:p>
        </w:tc>
        <w:tc>
          <w:tcPr>
            <w:tcW w:type="dxa" w:w="4320"/>
          </w:tcPr>
          <w:p>
            <w:r>
              <w:t>Token lifetime, e.g. 7d</w:t>
            </w:r>
          </w:p>
        </w:tc>
      </w:tr>
    </w:tbl>
    <w:p>
      <w:r>
        <w:t>Copy .env.example to .env and fill in real values before running anything. .env is gitignored.</w:t>
      </w:r>
    </w:p>
    <w:p>
      <w:pPr>
        <w:pStyle w:val="Heading1"/>
      </w:pPr>
      <w:r>
        <w:t>Setup and Running</w:t>
      </w:r>
    </w:p>
    <w:p>
      <w:r>
        <w:rPr>
          <w:rFonts w:ascii="Consolas" w:hAnsi="Consolas"/>
          <w:sz w:val="18"/>
        </w:rPr>
        <w:t>cd App/backend</w:t>
        <w:br/>
        <w:t>npm install</w:t>
        <w:br/>
        <w:t>npm run seed   # one-time (or whenever seed data changes): loads itineraries.json into Atlas</w:t>
        <w:br/>
        <w:t>npm run dev     # starts the API with nodemon (auto-restart on file changes)</w:t>
      </w:r>
    </w:p>
    <w:p>
      <w:r>
        <w:t>Other scripts: npm start - runs once with plain node (no auto-restart).</w:t>
      </w:r>
    </w:p>
    <w:p>
      <w:r>
        <w:t>On successful start you should see:</w:t>
      </w:r>
    </w:p>
    <w:p>
      <w:r>
        <w:rPr>
          <w:rFonts w:ascii="Consolas" w:hAnsi="Consolas"/>
          <w:sz w:val="18"/>
        </w:rPr>
        <w:t>MongoDB connected</w:t>
        <w:br/>
        <w:t>API listening on port 4000</w:t>
      </w:r>
    </w:p>
    <w:p>
      <w:pPr>
        <w:pStyle w:val="Heading1"/>
      </w:pPr>
      <w:r>
        <w:t>Database</w:t>
      </w:r>
    </w:p>
    <w:p>
      <w:pPr>
        <w:pStyle w:val="ListBullet"/>
      </w:pPr>
      <w:r>
        <w:t>Provider: MongoDB Atlas (free shared cluster)</w:t>
      </w:r>
    </w:p>
    <w:p>
      <w:pPr>
        <w:pStyle w:val="ListBullet"/>
      </w:pPr>
      <w:r>
        <w:t>Database name: travel-app (set via the path in MONGODB_URI)</w:t>
      </w:r>
    </w:p>
    <w:p>
      <w:r>
        <w:t>Collections (created automatically by Mongoose on first write):</w:t>
      </w:r>
    </w:p>
    <w:p>
      <w:pPr>
        <w:pStyle w:val="ListBullet2"/>
      </w:pPr>
      <w:r>
        <w:t>users - one document per account</w:t>
      </w:r>
    </w:p>
    <w:p>
      <w:pPr>
        <w:pStyle w:val="ListBullet2"/>
      </w:pPr>
      <w:r>
        <w:t>itineraries - the trip catalog, populated by npm run seed</w:t>
      </w:r>
    </w:p>
    <w:p>
      <w:pPr>
        <w:pStyle w:val="ListBullet2"/>
      </w:pPr>
      <w:r>
        <w:t>cartentries - one document per (user, itinerary) pair in a user's active cart</w:t>
      </w:r>
    </w:p>
    <w:p>
      <w:pPr>
        <w:pStyle w:val="ListBullet2"/>
      </w:pPr>
      <w:r>
        <w:t>orders - one document per placed order, with an embedded items array</w:t>
      </w:r>
    </w:p>
    <w:p>
      <w:pPr>
        <w:pStyle w:val="Heading2"/>
      </w:pPr>
      <w:r>
        <w:t>Schemas</w:t>
      </w:r>
    </w:p>
    <w:p>
      <w:pPr>
        <w:pStyle w:val="Heading3"/>
      </w:pPr>
      <w:r>
        <w:t>User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unique, lowercase</w:t>
            </w:r>
          </w:p>
        </w:tc>
      </w:tr>
      <w:tr>
        <w:tc>
          <w:tcPr>
            <w:tcW w:type="dxa" w:w="2880"/>
          </w:tcPr>
          <w:p>
            <w:r>
              <w:t>passwordHash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bcrypt hash; never returned in API responses</w:t>
            </w:r>
          </w:p>
        </w:tc>
      </w:tr>
    </w:tbl>
    <w:p>
      <w:pPr>
        <w:pStyle w:val="Heading3"/>
      </w:pPr>
      <w:r>
        <w:t>Itinerary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required, unique - external slug used in the API (not the Mongo _id)</w:t>
            </w:r>
          </w:p>
        </w:tc>
      </w:tr>
      <w:tr>
        <w:tc>
          <w:tcPr>
            <w:tcW w:type="dxa" w:w="2880"/>
          </w:tcPr>
          <w:p>
            <w:r>
              <w:t>title, location, description, image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durationDays, basePricePerPerson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highlights</w:t>
            </w:r>
          </w:p>
        </w:tc>
        <w:tc>
          <w:tcPr>
            <w:tcW w:type="dxa" w:w="2880"/>
          </w:tcPr>
          <w:p>
            <w:r>
              <w:t>String[]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3"/>
      </w:pPr>
      <w:r>
        <w:t>CartEntry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 -&gt; User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itineraryId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groupSize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required, min 1</w:t>
            </w:r>
          </w:p>
        </w:tc>
      </w:tr>
      <w:tr>
        <w:tc>
          <w:tcPr>
            <w:tcW w:type="dxa" w:w="2880"/>
          </w:tcPr>
          <w:p>
            <w:r>
              <w:t>travelDate</w:t>
            </w:r>
          </w:p>
        </w:tc>
        <w:tc>
          <w:tcPr>
            <w:tcW w:type="dxa" w:w="2880"/>
          </w:tcPr>
          <w:p>
            <w:r>
              <w:t>String (ISO date)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</w:tbl>
    <w:p>
      <w:r>
        <w:t>Unique compound index on (userId, itineraryId) - adding the same itinerary again updates the existing entry instead of duplicating it.</w:t>
      </w:r>
    </w:p>
    <w:p>
      <w:pPr>
        <w:pStyle w:val="Heading3"/>
      </w:pPr>
      <w:r>
        <w:t>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ObjectId -&gt; User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items</w:t>
            </w:r>
          </w:p>
        </w:tc>
        <w:tc>
          <w:tcPr>
            <w:tcW w:type="dxa" w:w="2880"/>
          </w:tcPr>
          <w:p>
            <w:r>
              <w:t>Array of {itineraryId, groupSize, travelDate, itemTotal}</w:t>
            </w:r>
          </w:p>
        </w:tc>
        <w:tc>
          <w:tcPr>
            <w:tcW w:type="dxa" w:w="2880"/>
          </w:tcPr>
          <w:p>
            <w:r>
              <w:t>snapshot taken at checkout time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sum of itemTotal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'active' | 'cancelled'</w:t>
            </w:r>
          </w:p>
        </w:tc>
        <w:tc>
          <w:tcPr>
            <w:tcW w:type="dxa" w:w="2880"/>
          </w:tcPr>
          <w:p>
            <w:r>
              <w:t>default 'active'</w:t>
            </w:r>
          </w:p>
        </w:tc>
      </w:tr>
      <w:tr>
        <w:tc>
          <w:tcPr>
            <w:tcW w:type="dxa" w:w="2880"/>
          </w:tcPr>
          <w:p>
            <w:r>
              <w:t>createdAt / updatedAt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via timestamps: true</w:t>
            </w:r>
          </w:p>
        </w:tc>
      </w:tr>
    </w:tbl>
    <w:p>
      <w:pPr>
        <w:pStyle w:val="Heading1"/>
      </w:pPr>
      <w:r>
        <w:t>Authentication</w:t>
      </w:r>
    </w:p>
    <w:p>
      <w:pPr>
        <w:pStyle w:val="ListBullet"/>
      </w:pPr>
      <w:r>
        <w:t>POST /api/auth/signup and POST /api/auth/login return { token, user }.</w:t>
      </w:r>
    </w:p>
    <w:p>
      <w:pPr>
        <w:pStyle w:val="ListBullet"/>
      </w:pPr>
      <w:r>
        <w:t>token is a JWT signed with JWT_SECRET, containing the user's Mongo _id as sub, expiring after JWT_EXPIRES_IN.</w:t>
      </w:r>
    </w:p>
    <w:p>
      <w:pPr>
        <w:pStyle w:val="ListBullet"/>
      </w:pPr>
      <w:r>
        <w:t>Protected routes (cart, orders) require header "Authorization: Bearer &lt;token&gt;", verified by middleware/auth.js, which attaches req.userId.</w:t>
      </w:r>
    </w:p>
    <w:p>
      <w:pPr>
        <w:pStyle w:val="ListBullet"/>
      </w:pPr>
      <w:r>
        <w:t>Passwords are hashed with bcryptjs (10 salt rounds) - plaintext passwords are never stored.</w:t>
      </w:r>
    </w:p>
    <w:p>
      <w:pPr>
        <w:pStyle w:val="ListBullet"/>
      </w:pPr>
      <w:r>
        <w:t>reset-password is demo-only: it changes a password given just an email, with no ownership verification (no email link, no current-password check). This mirrors the original local-only app's behavior but is NOT safe for production - a real implementation would require an emailed reset token.</w:t>
      </w:r>
    </w:p>
    <w:p>
      <w:pPr>
        <w:pStyle w:val="Heading1"/>
      </w:pPr>
      <w:r>
        <w:t>API Endpoints</w:t>
      </w:r>
    </w:p>
    <w:p>
      <w:r>
        <w:t>Base URL: http://localhost:4000/api (or http://&lt;your-LAN-IP&gt;:4000/api for device testing)</w:t>
      </w:r>
    </w:p>
    <w:p>
      <w:pPr>
        <w:pStyle w:val="Heading2"/>
      </w:pPr>
      <w:r>
        <w:t>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pPr>
        <w:pStyle w:val="Heading2"/>
      </w:pPr>
      <w:r>
        <w:t>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/auth/signup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{ name, email, password 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{ email, password }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/auth/reset-password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{ email, newPassword }</w:t>
            </w:r>
          </w:p>
        </w:tc>
      </w:tr>
    </w:tbl>
    <w:p>
      <w:pPr>
        <w:pStyle w:val="Heading2"/>
      </w:pPr>
      <w:r>
        <w:t>Itineraries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Body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/itineraries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/itineraries/:id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p>
      <w:r>
        <w:t>Cart and Orders below require header: Authorization: Bearer &lt;token&gt;</w:t>
      </w:r>
    </w:p>
    <w:p>
      <w:pPr>
        <w:pStyle w:val="Heading2"/>
      </w:pPr>
      <w:r>
        <w:t>Cart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{ itineraryId, groupSize, travelDate } (upsert)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/cart/:itineraryId</w:t>
            </w:r>
          </w:p>
        </w:tc>
        <w:tc>
          <w:tcPr>
            <w:tcW w:type="dxa" w:w="2880"/>
          </w:tcPr>
          <w:p>
            <w:r>
              <w:t>{ groupSize }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/cart/:itineraryId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/cart</w:t>
            </w:r>
          </w:p>
        </w:tc>
        <w:tc>
          <w:tcPr>
            <w:tcW w:type="dxa" w:w="2880"/>
          </w:tcPr>
          <w:p>
            <w:r>
              <w:t>- (clears entire cart)</w:t>
            </w:r>
          </w:p>
        </w:tc>
      </w:tr>
    </w:tbl>
    <w:p>
      <w:pPr>
        <w:pStyle w:val="Heading2"/>
      </w:pPr>
      <w:r>
        <w:t>Orders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/orders</w:t>
            </w:r>
          </w:p>
        </w:tc>
        <w:tc>
          <w:tcPr>
            <w:tcW w:type="dxa" w:w="2880"/>
          </w:tcPr>
          <w:p>
            <w:r>
              <w:t>- (builds an order from the current server-side cart, then clears it)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/orders/:id/cancel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pPr>
        <w:pStyle w:val="Heading1"/>
      </w:pPr>
      <w:r>
        <w:t>Error Handling</w:t>
      </w:r>
    </w:p>
    <w:p>
      <w:pPr>
        <w:pStyle w:val="ListBullet"/>
      </w:pPr>
      <w:r>
        <w:t>Unknown routes return 404 { "message": "Not found." }.</w:t>
      </w:r>
    </w:p>
    <w:p>
      <w:pPr>
        <w:pStyle w:val="ListBullet"/>
      </w:pPr>
      <w:r>
        <w:t>Validation/auth failures return 400/401/404/409 with a { "message": "..." } body.</w:t>
      </w:r>
    </w:p>
    <w:p>
      <w:pPr>
        <w:pStyle w:val="ListBullet"/>
      </w:pPr>
      <w:r>
        <w:t>Unhandled errors are caught by the final error-handling middleware in app.js and return 500 { "message": "..." } without leaking stack traces to the client (full error is logged server-side via console.error).</w:t>
      </w:r>
    </w:p>
    <w:p>
      <w:pPr>
        <w:pStyle w:val="Heading1"/>
      </w:pPr>
      <w:r>
        <w:t>Security Notes</w:t>
      </w:r>
    </w:p>
    <w:p>
      <w:pPr>
        <w:pStyle w:val="ListBullet"/>
      </w:pPr>
      <w:r>
        <w:t>CORS is open (cors() with no restrictions) for local development - tighten this (allowed origins) before any production deployment.</w:t>
      </w:r>
    </w:p>
    <w:p>
      <w:pPr>
        <w:pStyle w:val="ListBullet"/>
      </w:pPr>
      <w:r>
        <w:t>EXPO_PUBLIC_* variables on the frontend are compiled into the client bundle in plain text - never put secrets there; this backend's .env is the only place secrets should live.</w:t>
      </w:r>
    </w:p>
    <w:p>
      <w:pPr>
        <w:pStyle w:val="ListBullet"/>
      </w:pPr>
      <w:r>
        <w:t>Rotate JWT_SECRET and your MongoDB Atlas credentials if either is ever accidentally committed or shared.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