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870" w:rsidRDefault="00B131D1">
      <w:pPr>
        <w:pStyle w:val="Heading1"/>
        <w:ind w:left="-5" w:right="0" w:hanging="10"/>
        <w:jc w:val="left"/>
      </w:pPr>
      <w:r>
        <w:rPr>
          <w:color w:val="5B9BD5"/>
          <w:sz w:val="40"/>
        </w:rPr>
        <w:t xml:space="preserve">MongoDB </w:t>
      </w:r>
    </w:p>
    <w:p w:rsidR="00A01870" w:rsidRDefault="00B131D1">
      <w:pPr>
        <w:spacing w:after="0" w:line="259" w:lineRule="auto"/>
        <w:ind w:left="0" w:right="0" w:firstLine="0"/>
      </w:pPr>
      <w:r>
        <w:rPr>
          <w:b w:val="0"/>
          <w:sz w:val="22"/>
        </w:rPr>
        <w:t xml:space="preserve"> </w:t>
      </w:r>
    </w:p>
    <w:p w:rsidR="00A01870" w:rsidRDefault="00B131D1">
      <w:pPr>
        <w:spacing w:after="0" w:line="259" w:lineRule="auto"/>
        <w:ind w:left="0" w:right="0" w:firstLine="0"/>
      </w:pPr>
      <w:r>
        <w:rPr>
          <w:b w:val="0"/>
          <w:sz w:val="22"/>
        </w:rPr>
        <w:t xml:space="preserve"> </w:t>
      </w:r>
    </w:p>
    <w:p w:rsidR="00A01870" w:rsidRDefault="00B131D1">
      <w:pPr>
        <w:spacing w:after="160" w:line="259" w:lineRule="auto"/>
        <w:ind w:left="0" w:right="0" w:firstLine="0"/>
      </w:pPr>
      <w:r>
        <w:rPr>
          <w:b w:val="0"/>
          <w:sz w:val="22"/>
        </w:rPr>
        <w:t xml:space="preserve"> </w:t>
      </w:r>
    </w:p>
    <w:p w:rsidR="00A01870" w:rsidRDefault="00B131D1">
      <w:pPr>
        <w:spacing w:after="158" w:line="259" w:lineRule="auto"/>
        <w:ind w:left="0" w:right="0" w:firstLine="0"/>
      </w:pPr>
      <w:r>
        <w:rPr>
          <w:b w:val="0"/>
          <w:sz w:val="22"/>
        </w:rPr>
        <w:t xml:space="preserve"> </w:t>
      </w:r>
    </w:p>
    <w:p w:rsidR="00A01870" w:rsidRDefault="00B131D1">
      <w:pPr>
        <w:spacing w:after="160" w:line="259" w:lineRule="auto"/>
        <w:ind w:left="0" w:right="0" w:firstLine="0"/>
      </w:pPr>
      <w:r>
        <w:rPr>
          <w:b w:val="0"/>
          <w:sz w:val="22"/>
        </w:rPr>
        <w:t xml:space="preserve"> </w:t>
      </w:r>
    </w:p>
    <w:p w:rsidR="00A01870" w:rsidRDefault="00B131D1">
      <w:pPr>
        <w:spacing w:after="1710" w:line="259" w:lineRule="auto"/>
        <w:ind w:left="0" w:right="0" w:firstLine="0"/>
      </w:pPr>
      <w:r>
        <w:rPr>
          <w:b w:val="0"/>
          <w:sz w:val="22"/>
        </w:rPr>
        <w:t xml:space="preserve"> </w:t>
      </w:r>
    </w:p>
    <w:p w:rsidR="00A01870" w:rsidRDefault="00B131D1">
      <w:pPr>
        <w:spacing w:after="0" w:line="259" w:lineRule="auto"/>
        <w:ind w:left="0" w:right="3027" w:firstLine="0"/>
        <w:jc w:val="right"/>
      </w:pPr>
      <w:r>
        <w:rPr>
          <w:noProof/>
        </w:rPr>
        <w:drawing>
          <wp:inline distT="0" distB="0" distL="0" distR="0">
            <wp:extent cx="1433068" cy="153733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3068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323E4F"/>
          <w:sz w:val="56"/>
        </w:rPr>
        <w:t xml:space="preserve"> </w:t>
      </w:r>
    </w:p>
    <w:p w:rsidR="00A01870" w:rsidRDefault="00B131D1">
      <w:pPr>
        <w:pStyle w:val="Heading1"/>
      </w:pPr>
      <w:r>
        <w:rPr>
          <w:sz w:val="56"/>
        </w:rPr>
        <w:t>S</w:t>
      </w:r>
      <w:r>
        <w:t>ESSION</w:t>
      </w:r>
      <w:r>
        <w:rPr>
          <w:sz w:val="56"/>
        </w:rPr>
        <w:t>:</w:t>
      </w:r>
      <w:r>
        <w:t xml:space="preserve"> </w:t>
      </w:r>
      <w:r>
        <w:rPr>
          <w:b/>
          <w:sz w:val="56"/>
        </w:rPr>
        <w:t>M</w:t>
      </w:r>
      <w:r>
        <w:rPr>
          <w:b/>
        </w:rPr>
        <w:t>ONGO</w:t>
      </w:r>
      <w:r>
        <w:rPr>
          <w:b/>
          <w:sz w:val="56"/>
        </w:rPr>
        <w:t>DB</w:t>
      </w:r>
      <w:r>
        <w:rPr>
          <w:sz w:val="56"/>
        </w:rPr>
        <w:t xml:space="preserve"> </w:t>
      </w:r>
    </w:p>
    <w:p w:rsidR="00A01870" w:rsidRDefault="00B131D1">
      <w:pPr>
        <w:spacing w:after="449" w:line="259" w:lineRule="auto"/>
        <w:ind w:left="-29" w:right="-427" w:firstLine="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1003" name="Group 1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1322" name="Shape 1322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3" style="width:470.95pt;height:0.959991pt;mso-position-horizontal-relative:char;mso-position-vertical-relative:line" coordsize="59810,121">
                <v:shape id="Shape 1323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:rsidR="00A01870" w:rsidRDefault="00B131D1">
      <w:pPr>
        <w:spacing w:after="0" w:line="259" w:lineRule="auto"/>
        <w:ind w:left="3596" w:right="0" w:firstLine="0"/>
      </w:pPr>
      <w:r>
        <w:rPr>
          <w:b w:val="0"/>
          <w:color w:val="5B9BD5"/>
          <w:sz w:val="44"/>
        </w:rPr>
        <w:t xml:space="preserve">Assignment  </w:t>
      </w:r>
    </w:p>
    <w:p w:rsidR="00A01870" w:rsidRDefault="00B131D1">
      <w:pPr>
        <w:spacing w:after="281" w:line="259" w:lineRule="auto"/>
        <w:ind w:left="0" w:right="0" w:firstLine="0"/>
      </w:pPr>
      <w:r>
        <w:rPr>
          <w:b w:val="0"/>
          <w:sz w:val="22"/>
        </w:rPr>
        <w:t xml:space="preserve"> </w:t>
      </w:r>
    </w:p>
    <w:p w:rsidR="00A01870" w:rsidRDefault="00B131D1">
      <w:pPr>
        <w:spacing w:after="0" w:line="259" w:lineRule="auto"/>
        <w:ind w:left="0" w:right="2135" w:firstLine="0"/>
        <w:jc w:val="right"/>
      </w:pPr>
      <w:r>
        <w:rPr>
          <w:noProof/>
        </w:rPr>
        <w:drawing>
          <wp:inline distT="0" distB="0" distL="0" distR="0">
            <wp:extent cx="2600325" cy="60007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5B9BD5"/>
          <w:sz w:val="44"/>
        </w:rPr>
        <w:t xml:space="preserve"> </w:t>
      </w:r>
    </w:p>
    <w:p w:rsidR="00A01870" w:rsidRDefault="00B131D1">
      <w:pPr>
        <w:spacing w:after="160" w:line="259" w:lineRule="auto"/>
        <w:ind w:left="0" w:right="0" w:firstLine="0"/>
      </w:pPr>
      <w:r>
        <w:rPr>
          <w:b w:val="0"/>
          <w:sz w:val="22"/>
        </w:rPr>
        <w:t xml:space="preserve"> </w:t>
      </w:r>
    </w:p>
    <w:p w:rsidR="00A01870" w:rsidRDefault="00B131D1">
      <w:pPr>
        <w:spacing w:after="158" w:line="259" w:lineRule="auto"/>
        <w:ind w:left="0" w:right="0" w:firstLine="0"/>
      </w:pPr>
      <w:r>
        <w:rPr>
          <w:b w:val="0"/>
          <w:sz w:val="22"/>
        </w:rPr>
        <w:t xml:space="preserve"> </w:t>
      </w:r>
    </w:p>
    <w:p w:rsidR="00A01870" w:rsidRDefault="00B131D1">
      <w:pPr>
        <w:spacing w:after="160" w:line="259" w:lineRule="auto"/>
        <w:ind w:left="0" w:right="0" w:firstLine="0"/>
      </w:pPr>
      <w:r>
        <w:rPr>
          <w:b w:val="0"/>
          <w:sz w:val="22"/>
        </w:rPr>
        <w:t xml:space="preserve"> </w:t>
      </w:r>
    </w:p>
    <w:p w:rsidR="00A01870" w:rsidRDefault="00B131D1">
      <w:pPr>
        <w:spacing w:after="158" w:line="259" w:lineRule="auto"/>
        <w:ind w:left="0" w:right="0" w:firstLine="0"/>
      </w:pPr>
      <w:r>
        <w:rPr>
          <w:b w:val="0"/>
          <w:sz w:val="22"/>
        </w:rPr>
        <w:t xml:space="preserve"> </w:t>
      </w:r>
    </w:p>
    <w:p w:rsidR="00A01870" w:rsidRDefault="00B131D1">
      <w:pPr>
        <w:spacing w:after="160" w:line="259" w:lineRule="auto"/>
        <w:ind w:left="0" w:right="0" w:firstLine="0"/>
      </w:pPr>
      <w:r>
        <w:rPr>
          <w:b w:val="0"/>
          <w:sz w:val="22"/>
        </w:rPr>
        <w:t xml:space="preserve"> </w:t>
      </w:r>
    </w:p>
    <w:p w:rsidR="00A01870" w:rsidRDefault="00B131D1">
      <w:pPr>
        <w:spacing w:after="158" w:line="259" w:lineRule="auto"/>
        <w:ind w:left="0" w:right="0" w:firstLine="0"/>
      </w:pPr>
      <w:r>
        <w:rPr>
          <w:b w:val="0"/>
          <w:sz w:val="22"/>
        </w:rPr>
        <w:t xml:space="preserve"> </w:t>
      </w:r>
    </w:p>
    <w:p w:rsidR="00A01870" w:rsidRDefault="00B131D1">
      <w:pPr>
        <w:spacing w:after="139" w:line="259" w:lineRule="auto"/>
        <w:ind w:left="0" w:right="0" w:firstLine="0"/>
      </w:pPr>
      <w:r>
        <w:rPr>
          <w:b w:val="0"/>
          <w:sz w:val="22"/>
        </w:rPr>
        <w:lastRenderedPageBreak/>
        <w:t xml:space="preserve"> </w:t>
      </w:r>
    </w:p>
    <w:p w:rsidR="00A01870" w:rsidRDefault="00A01870">
      <w:pPr>
        <w:spacing w:after="66" w:line="259" w:lineRule="auto"/>
        <w:ind w:left="-1170" w:right="-1550" w:firstLine="0"/>
      </w:pPr>
    </w:p>
    <w:p w:rsidR="00A01870" w:rsidRDefault="00B131D1">
      <w:pPr>
        <w:spacing w:after="0" w:line="259" w:lineRule="auto"/>
        <w:ind w:left="0" w:right="0" w:firstLine="0"/>
      </w:pPr>
      <w:r>
        <w:rPr>
          <w:b w:val="0"/>
          <w:sz w:val="22"/>
        </w:rPr>
        <w:t xml:space="preserve"> </w:t>
      </w:r>
    </w:p>
    <w:p w:rsidR="00A01870" w:rsidRDefault="00B131D1">
      <w:pPr>
        <w:pStyle w:val="Heading2"/>
        <w:ind w:left="-5"/>
      </w:pPr>
      <w:r>
        <w:t xml:space="preserve">MongoDB </w:t>
      </w:r>
    </w:p>
    <w:p w:rsidR="00A01870" w:rsidRDefault="00B131D1">
      <w:pPr>
        <w:spacing w:after="0" w:line="259" w:lineRule="auto"/>
        <w:ind w:left="0" w:right="0" w:firstLine="0"/>
      </w:pPr>
      <w:r>
        <w:rPr>
          <w:b w:val="0"/>
          <w:sz w:val="22"/>
        </w:rPr>
        <w:t xml:space="preserve"> </w:t>
      </w:r>
    </w:p>
    <w:p w:rsidR="00A01870" w:rsidRDefault="00B131D1">
      <w:pPr>
        <w:spacing w:after="0" w:line="259" w:lineRule="auto"/>
        <w:ind w:left="0" w:right="0" w:firstLine="0"/>
      </w:pPr>
      <w:r>
        <w:rPr>
          <w:b w:val="0"/>
          <w:sz w:val="22"/>
        </w:rPr>
        <w:t xml:space="preserve"> </w:t>
      </w:r>
    </w:p>
    <w:p w:rsidR="00A01870" w:rsidRDefault="00B131D1">
      <w:pPr>
        <w:spacing w:after="263" w:line="259" w:lineRule="auto"/>
        <w:ind w:left="0" w:right="0" w:firstLine="0"/>
      </w:pPr>
      <w:r>
        <w:rPr>
          <w:b w:val="0"/>
          <w:sz w:val="22"/>
        </w:rPr>
        <w:t xml:space="preserve"> </w:t>
      </w:r>
    </w:p>
    <w:p w:rsidR="00A01870" w:rsidRDefault="00B131D1">
      <w:pPr>
        <w:spacing w:after="158" w:line="259" w:lineRule="auto"/>
        <w:ind w:left="0" w:firstLine="0"/>
        <w:jc w:val="right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Which process would you use to reload data after using mongodump? </w:t>
      </w:r>
    </w:p>
    <w:p w:rsidR="00A01870" w:rsidRDefault="00B131D1">
      <w:pPr>
        <w:spacing w:after="158" w:line="259" w:lineRule="auto"/>
        <w:ind w:left="0" w:right="0" w:firstLine="0"/>
      </w:pPr>
      <w:r>
        <w:rPr>
          <w:b w:val="0"/>
        </w:rPr>
        <w:t xml:space="preserve"> </w:t>
      </w:r>
    </w:p>
    <w:p w:rsidR="00A01870" w:rsidRDefault="00B131D1">
      <w:pPr>
        <w:numPr>
          <w:ilvl w:val="0"/>
          <w:numId w:val="1"/>
        </w:numPr>
        <w:spacing w:after="159" w:line="259" w:lineRule="auto"/>
        <w:ind w:right="0" w:hanging="293"/>
      </w:pPr>
      <w:r>
        <w:rPr>
          <w:b w:val="0"/>
        </w:rPr>
        <w:t xml:space="preserve">mongodump </w:t>
      </w:r>
    </w:p>
    <w:p w:rsidR="00A01870" w:rsidRDefault="00B131D1">
      <w:pPr>
        <w:numPr>
          <w:ilvl w:val="0"/>
          <w:numId w:val="1"/>
        </w:numPr>
        <w:spacing w:after="159" w:line="259" w:lineRule="auto"/>
        <w:ind w:right="0" w:hanging="293"/>
      </w:pPr>
      <w:r>
        <w:rPr>
          <w:b w:val="0"/>
        </w:rPr>
        <w:t xml:space="preserve">mongorestore </w:t>
      </w:r>
    </w:p>
    <w:p w:rsidR="00A01870" w:rsidRDefault="00B131D1">
      <w:pPr>
        <w:numPr>
          <w:ilvl w:val="0"/>
          <w:numId w:val="1"/>
        </w:numPr>
        <w:spacing w:after="159" w:line="259" w:lineRule="auto"/>
        <w:ind w:right="0" w:hanging="293"/>
      </w:pPr>
      <w:r>
        <w:rPr>
          <w:b w:val="0"/>
        </w:rPr>
        <w:t xml:space="preserve">mongod </w:t>
      </w:r>
    </w:p>
    <w:p w:rsidR="00A01870" w:rsidRDefault="00B131D1">
      <w:pPr>
        <w:numPr>
          <w:ilvl w:val="0"/>
          <w:numId w:val="1"/>
        </w:numPr>
        <w:spacing w:after="159" w:line="259" w:lineRule="auto"/>
        <w:ind w:right="0" w:hanging="293"/>
      </w:pPr>
      <w:r>
        <w:rPr>
          <w:b w:val="0"/>
        </w:rPr>
        <w:t xml:space="preserve">mongoimport </w:t>
      </w:r>
    </w:p>
    <w:p w:rsidR="00A01870" w:rsidRPr="00083F98" w:rsidRDefault="00B131D1">
      <w:pPr>
        <w:numPr>
          <w:ilvl w:val="0"/>
          <w:numId w:val="1"/>
        </w:numPr>
        <w:spacing w:after="159" w:line="259" w:lineRule="auto"/>
        <w:ind w:right="0" w:hanging="293"/>
      </w:pPr>
      <w:r>
        <w:rPr>
          <w:b w:val="0"/>
        </w:rPr>
        <w:t xml:space="preserve">mongos </w:t>
      </w:r>
    </w:p>
    <w:p w:rsidR="00083F98" w:rsidRDefault="00083F98" w:rsidP="00083F98">
      <w:pPr>
        <w:spacing w:after="159" w:line="259" w:lineRule="auto"/>
        <w:ind w:left="0" w:right="0" w:firstLine="0"/>
      </w:pPr>
      <w:r w:rsidRPr="00083F98">
        <w:t>Ans.</w:t>
      </w:r>
      <w:r>
        <w:t xml:space="preserve"> </w:t>
      </w:r>
      <w:r w:rsidR="00D04F7A">
        <w:rPr>
          <w:b w:val="0"/>
        </w:rPr>
        <w:t>b)</w:t>
      </w:r>
      <w:r w:rsidR="00D04F7A" w:rsidRPr="00D04F7A">
        <w:rPr>
          <w:b w:val="0"/>
        </w:rPr>
        <w:t xml:space="preserve"> </w:t>
      </w:r>
      <w:r w:rsidR="00D04F7A">
        <w:rPr>
          <w:b w:val="0"/>
        </w:rPr>
        <w:t xml:space="preserve">mongorestore </w:t>
      </w:r>
    </w:p>
    <w:p w:rsidR="00083F98" w:rsidRPr="00083F98" w:rsidRDefault="00083F98" w:rsidP="00083F98">
      <w:pPr>
        <w:spacing w:after="159" w:line="259" w:lineRule="auto"/>
        <w:ind w:left="0" w:right="0" w:firstLine="0"/>
        <w:rPr>
          <w:b w:val="0"/>
        </w:rPr>
      </w:pPr>
    </w:p>
    <w:p w:rsidR="00A01870" w:rsidRDefault="00B131D1">
      <w:pPr>
        <w:spacing w:after="203" w:line="259" w:lineRule="auto"/>
        <w:ind w:left="0" w:right="0" w:firstLine="0"/>
      </w:pPr>
      <w:r>
        <w:rPr>
          <w:b w:val="0"/>
        </w:rPr>
        <w:t xml:space="preserve"> </w:t>
      </w:r>
    </w:p>
    <w:p w:rsidR="00A01870" w:rsidRDefault="00B131D1">
      <w:pPr>
        <w:ind w:left="720" w:right="0" w:hanging="36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After stopping the balancer on your sharded cluster, you may need to wait for a live migration to finish before the balancer stops. Type the command you would use in Mongo to query if the balancer is currently running. </w:t>
      </w:r>
    </w:p>
    <w:p w:rsidR="00A01870" w:rsidRDefault="00B131D1">
      <w:pPr>
        <w:spacing w:after="158" w:line="259" w:lineRule="auto"/>
        <w:ind w:left="0" w:right="0" w:firstLine="0"/>
      </w:pPr>
      <w:r>
        <w:t xml:space="preserve"> </w:t>
      </w:r>
      <w:r w:rsidR="00083F98">
        <w:t xml:space="preserve">Ans. </w:t>
      </w:r>
      <w:r w:rsidR="00D04F7A" w:rsidRPr="00D04F7A">
        <w:rPr>
          <w:b w:val="0"/>
        </w:rPr>
        <w:t>sh.getBalancerState()</w:t>
      </w:r>
      <w:r w:rsidR="002B3416">
        <w:rPr>
          <w:b w:val="0"/>
        </w:rPr>
        <w:t xml:space="preserve"> OR sh.status()</w:t>
      </w:r>
    </w:p>
    <w:p w:rsidR="00A01870" w:rsidRDefault="00B131D1">
      <w:pPr>
        <w:ind w:left="-5" w:right="0"/>
      </w:pPr>
      <w:r>
        <w:t>Q) How to take offline backup in r</w:t>
      </w:r>
      <w:r>
        <w:t xml:space="preserve">eplica sets? </w:t>
      </w:r>
      <w:r w:rsidR="00D04F7A">
        <w:t xml:space="preserve">Please provide the steps here. </w:t>
      </w:r>
    </w:p>
    <w:p w:rsidR="00D04F7A" w:rsidRDefault="00D04F7A">
      <w:pPr>
        <w:ind w:left="-5" w:right="0"/>
      </w:pPr>
      <w:r>
        <w:t xml:space="preserve">Ans. </w:t>
      </w:r>
    </w:p>
    <w:p w:rsidR="00D04F7A" w:rsidRPr="002B3416" w:rsidRDefault="00D04F7A" w:rsidP="00D04F7A">
      <w:pPr>
        <w:pStyle w:val="ListParagraph"/>
        <w:numPr>
          <w:ilvl w:val="0"/>
          <w:numId w:val="2"/>
        </w:numPr>
        <w:ind w:right="0"/>
        <w:rPr>
          <w:b w:val="0"/>
        </w:rPr>
      </w:pPr>
      <w:r w:rsidRPr="002B3416">
        <w:rPr>
          <w:b w:val="0"/>
        </w:rPr>
        <w:t xml:space="preserve">stop your MongoDB </w:t>
      </w:r>
      <w:r w:rsidR="00303A71">
        <w:rPr>
          <w:b w:val="0"/>
        </w:rPr>
        <w:t>replica sets and services</w:t>
      </w:r>
    </w:p>
    <w:p w:rsidR="00D04F7A" w:rsidRPr="002B3416" w:rsidRDefault="00D04F7A" w:rsidP="00D04F7A">
      <w:pPr>
        <w:pStyle w:val="ListParagraph"/>
        <w:numPr>
          <w:ilvl w:val="0"/>
          <w:numId w:val="2"/>
        </w:numPr>
        <w:ind w:right="0"/>
        <w:rPr>
          <w:b w:val="0"/>
        </w:rPr>
      </w:pPr>
      <w:r w:rsidRPr="002B3416">
        <w:rPr>
          <w:b w:val="0"/>
        </w:rPr>
        <w:t xml:space="preserve">copy the </w:t>
      </w:r>
      <w:r w:rsidR="00303A71">
        <w:rPr>
          <w:b w:val="0"/>
        </w:rPr>
        <w:t>db</w:t>
      </w:r>
      <w:r w:rsidRPr="002B3416">
        <w:rPr>
          <w:b w:val="0"/>
        </w:rPr>
        <w:t xml:space="preserve"> directory to some other location</w:t>
      </w:r>
    </w:p>
    <w:p w:rsidR="00D04F7A" w:rsidRPr="002B3416" w:rsidRDefault="00D04F7A" w:rsidP="00D04F7A">
      <w:pPr>
        <w:pStyle w:val="ListParagraph"/>
        <w:numPr>
          <w:ilvl w:val="0"/>
          <w:numId w:val="2"/>
        </w:numPr>
        <w:ind w:right="0"/>
        <w:rPr>
          <w:b w:val="0"/>
        </w:rPr>
      </w:pPr>
      <w:r w:rsidRPr="002B3416">
        <w:rPr>
          <w:b w:val="0"/>
        </w:rPr>
        <w:t xml:space="preserve">start your MongoDB service </w:t>
      </w:r>
      <w:r w:rsidR="00303A71">
        <w:rPr>
          <w:b w:val="0"/>
        </w:rPr>
        <w:t xml:space="preserve">and </w:t>
      </w:r>
      <w:r w:rsidR="00303A71">
        <w:rPr>
          <w:b w:val="0"/>
        </w:rPr>
        <w:t>replica sets</w:t>
      </w:r>
    </w:p>
    <w:p w:rsidR="00A01870" w:rsidRDefault="00B131D1">
      <w:pPr>
        <w:spacing w:after="158" w:line="259" w:lineRule="auto"/>
        <w:ind w:left="0" w:right="0" w:firstLine="0"/>
      </w:pPr>
      <w:r>
        <w:t xml:space="preserve"> </w:t>
      </w:r>
    </w:p>
    <w:p w:rsidR="00D04F7A" w:rsidRDefault="00D04F7A">
      <w:pPr>
        <w:ind w:left="-5" w:right="0"/>
      </w:pPr>
    </w:p>
    <w:p w:rsidR="00A01870" w:rsidRDefault="00B131D1">
      <w:pPr>
        <w:ind w:left="-5" w:right="0"/>
      </w:pPr>
      <w:r>
        <w:lastRenderedPageBreak/>
        <w:t xml:space="preserve">Q) How to take online backup with current oplog? Please provide the steps here.  </w:t>
      </w:r>
    </w:p>
    <w:p w:rsidR="00A01870" w:rsidRDefault="00B131D1">
      <w:pPr>
        <w:spacing w:after="158" w:line="259" w:lineRule="auto"/>
        <w:ind w:left="0" w:right="0" w:firstLine="0"/>
        <w:rPr>
          <w:b w:val="0"/>
        </w:rPr>
      </w:pPr>
      <w:r>
        <w:t xml:space="preserve"> </w:t>
      </w:r>
      <w:r w:rsidR="00303A71">
        <w:t xml:space="preserve">Ans. </w:t>
      </w:r>
      <w:r w:rsidR="00303A71" w:rsidRPr="00303A71">
        <w:rPr>
          <w:b w:val="0"/>
        </w:rPr>
        <w:t>mongodump --host &lt;hostname&gt; --port &lt;portnumber&gt; --oplog --out &lt;path_to_dumpfile&gt;</w:t>
      </w:r>
    </w:p>
    <w:p w:rsidR="00303A71" w:rsidRDefault="00B131D1" w:rsidP="00303A71">
      <w:pPr>
        <w:spacing w:after="2488"/>
        <w:ind w:left="-5" w:right="0"/>
      </w:pPr>
      <w:r>
        <w:t>Q) How to restore a sin</w:t>
      </w:r>
      <w:r w:rsidR="00303A71">
        <w:t>gle database from full back up?</w:t>
      </w:r>
    </w:p>
    <w:p w:rsidR="00A01870" w:rsidRDefault="00303A71" w:rsidP="00303A71">
      <w:pPr>
        <w:spacing w:after="2488"/>
        <w:ind w:left="-5" w:right="0"/>
      </w:pPr>
      <w:r>
        <w:t xml:space="preserve">Ans. </w:t>
      </w:r>
      <w:r w:rsidRPr="00303A71">
        <w:rPr>
          <w:b w:val="0"/>
        </w:rPr>
        <w:t>mongorestore --host &lt;hostname&gt;  --port &lt;portnumber&gt; &lt;path to the backup&gt; --db &lt;database&gt;</w:t>
      </w:r>
      <w:bookmarkStart w:id="0" w:name="_GoBack"/>
      <w:bookmarkEnd w:id="0"/>
      <w:r w:rsidR="00B131D1">
        <w:rPr>
          <w:b w:val="0"/>
          <w:sz w:val="22"/>
        </w:rPr>
        <w:t xml:space="preserve"> </w:t>
      </w:r>
    </w:p>
    <w:sectPr w:rsidR="00A01870">
      <w:pgSz w:w="12240" w:h="15840"/>
      <w:pgMar w:top="799" w:right="1837" w:bottom="7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8225A"/>
    <w:multiLevelType w:val="hybridMultilevel"/>
    <w:tmpl w:val="44444772"/>
    <w:lvl w:ilvl="0" w:tplc="5FC0A572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8684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0013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5E11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6872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2EC6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24A2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C681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B66D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CA03D6"/>
    <w:multiLevelType w:val="hybridMultilevel"/>
    <w:tmpl w:val="D8A6FD58"/>
    <w:lvl w:ilvl="0" w:tplc="F1BA2C02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70"/>
    <w:rsid w:val="00083F98"/>
    <w:rsid w:val="002B3416"/>
    <w:rsid w:val="00303A71"/>
    <w:rsid w:val="00A01870"/>
    <w:rsid w:val="00B131D1"/>
    <w:rsid w:val="00D0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26CC"/>
  <w15:docId w15:val="{1F1D6F0E-9946-422A-9E71-F6AA3DF8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53" w:line="265" w:lineRule="auto"/>
      <w:ind w:left="10" w:right="105" w:hanging="10"/>
    </w:pPr>
    <w:rPr>
      <w:rFonts w:ascii="Calibri" w:eastAsia="Calibri" w:hAnsi="Calibri" w:cs="Calibri"/>
      <w:b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2180"/>
      <w:jc w:val="right"/>
      <w:outlineLvl w:val="0"/>
    </w:pPr>
    <w:rPr>
      <w:rFonts w:ascii="Calibri" w:eastAsia="Calibri" w:hAnsi="Calibri" w:cs="Calibri"/>
      <w:color w:val="323E4F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5B9BD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23E4F"/>
      <w:sz w:val="45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5B9BD5"/>
      <w:sz w:val="40"/>
    </w:rPr>
  </w:style>
  <w:style w:type="paragraph" w:styleId="ListParagraph">
    <w:name w:val="List Paragraph"/>
    <w:basedOn w:val="Normal"/>
    <w:uiPriority w:val="34"/>
    <w:qFormat/>
    <w:rsid w:val="00D04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 Gild</dc:creator>
  <cp:keywords/>
  <cp:lastModifiedBy>Rahul Joshi</cp:lastModifiedBy>
  <cp:revision>2</cp:revision>
  <dcterms:created xsi:type="dcterms:W3CDTF">2017-07-10T17:55:00Z</dcterms:created>
  <dcterms:modified xsi:type="dcterms:W3CDTF">2017-07-10T17:55:00Z</dcterms:modified>
</cp:coreProperties>
</file>