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Linux parancs puska</w:t>
      </w:r>
    </w:p>
    <w:p>
      <w:pPr>
        <w:jc w:val="center"/>
      </w:pPr>
      <w:r>
        <w:rPr>
          <w:color w:val="202020"/>
          <w:sz w:val="26"/>
        </w:rPr>
        <w:t>Gyors segédlet a 2. modulhoz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digital_illustration_w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Alapparancsok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pwd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Aktuális könyvtár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Mindig tudd, hol vagy.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ls -la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Részletes listázás rejtett fájlokkal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Rejtett fájlok is látszanak.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Könyvtárváltás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Pontosan add meg az útvonalat.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mkdir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Mappa létrehozása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Projekt/labor struktúra.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touch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Üres fájl létrehozása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Tesztfájlokhoz hasznos.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Másolás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Mentés készítése.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mv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Áthelyezés/átnevezés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 keverd össze törléssel.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rm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Törlés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Csak óvatosan, tesztmappában.</w:t>
            </w:r>
          </w:p>
        </w:tc>
      </w:tr>
    </w:tbl>
    <w:p/>
    <w:p>
      <w:pPr>
        <w:pStyle w:val="Heading1"/>
      </w:pPr>
      <w:r>
        <w:t>Keresés és naplózás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cat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 kiírása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Kis fájlokhoz.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less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Lapozható fájlolvasás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Nagy fájlokhoz.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head / tail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 eleje/vége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Logoknál gyakori.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grep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Szöveg keresése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Nyomkeresés alapja.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find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Fájlok keresése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Név, típus, méret szerint.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|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Kimenet továbbadása.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&gt;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Felülírás fájlba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Vigyázz, törli a régi tartalmat.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&gt;&gt;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Hozzáfűzés fájlhoz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Naplózáshoz hasznos.</w:t>
            </w:r>
          </w:p>
        </w:tc>
      </w:tr>
    </w:tbl>
    <w:p/>
    <w:p>
      <w:pPr>
        <w:pStyle w:val="Heading1"/>
      </w:pPr>
      <w:r>
        <w:t>Rendszer és hálózat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whoami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Aktuális felhasználó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Jogosultsági kontextus.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sudo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Magasabb jogosultság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Csak indokoltan.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chmod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Jogosultságmódosítás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Biztonsági alap.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ps aux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Processzek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fut a gépen?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systemctl status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Szolgáltatás állapota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Aktív-e a szolgáltatás?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journalctl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Rendszernaplók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történt a rendszeren?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ip addr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IP-címek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Melyik hálózatban vagyok?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ip route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Útvonalak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Merre megy a forgalom?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ss -tulpen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Figyelő portok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hallgat a gépen?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- Parancs puska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