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A0"/>
          <w:sz w:val="22"/>
        </w:rPr>
        <w:t>08. modul</w:t>
      </w:r>
    </w:p>
    <w:p>
      <w:pPr>
        <w:pStyle w:val="Title"/>
        <w:jc w:val="center"/>
      </w:pPr>
      <w:r>
        <w:rPr>
          <w:rFonts w:ascii="Noto Sans" w:hAnsi="Noto Sans"/>
          <w:color w:val="0F293A"/>
          <w:sz w:val="52"/>
        </w:rPr>
        <w:t>Parancspuska</w:t>
      </w:r>
    </w:p>
    <w:p>
      <w:pPr>
        <w:jc w:val="center"/>
      </w:pPr>
      <w:r>
        <w:rPr>
          <w:i/>
          <w:color w:val="5A646E"/>
          <w:sz w:val="22"/>
        </w:rPr>
        <w:t>Hash-eszközök, Wireshark és Cisco ellenőrzés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6"/>
          <w:sz w:val="18"/>
        </w:rPr>
        <w:t>13. évfolyam • Informatikai rendszer- és alkalmazás-üzemeltető technikus</w:t>
      </w:r>
    </w:p>
    <w:p>
      <w:r>
        <w:br w:type="page"/>
      </w:r>
    </w:p>
    <w:p>
      <w:pPr>
        <w:pStyle w:val="Heading1"/>
      </w:pPr>
      <w:r>
        <w:t>Kali – hash és John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hashid -m "&lt;HASH&gt;"</w:t>
        <w:br/>
        <w:t>john --format=Raw-SHA256 --wordlist=wordlist_demo.txt hashes_lab.txt</w:t>
        <w:br/>
        <w:t>john --show --format=Raw-SHA256 hashes_lab.txt</w:t>
        <w:br/>
        <w:t>HOME=~/john_lab_08 john --format=Raw-SHA256 --wordlist=wordlist_demo.txt hashes_lab.txt</w:t>
        <w:br/>
        <w:t>johnny</w:t>
      </w:r>
    </w:p>
    <w:p>
      <w:pPr>
        <w:pStyle w:val="Heading1"/>
      </w:pPr>
      <w:r>
        <w:t>Wireshark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tcp.port == 23</w:t>
        <w:br/>
        <w:t>tcp.port == 22</w:t>
        <w:br/>
        <w:t>ip.addr == 10.8.N.1</w:t>
        <w:br/>
        <w:t>tcp.stream eq &lt;SZAM&gt;</w:t>
      </w:r>
    </w:p>
    <w:p>
      <w:pPr>
        <w:pStyle w:val="Heading1"/>
      </w:pPr>
      <w:r>
        <w:t>Cisco – SSH és VTY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hostname R1</w:t>
        <w:br/>
        <w:t>ip domain-name lab.local</w:t>
        <w:br/>
        <w:t>username admin privilege 15 secret &lt;DEMO&gt;</w:t>
        <w:br/>
        <w:t>enable secret &lt;DEMO&gt;</w:t>
        <w:br/>
        <w:t>crypto key generate rsa modulus 2048</w:t>
        <w:br/>
        <w:t>ip ssh version 2</w:t>
        <w:br/>
        <w:t>line vty 0 4</w:t>
        <w:br/>
        <w:t xml:space="preserve"> login local</w:t>
        <w:br/>
        <w:t xml:space="preserve"> transport input ssh</w:t>
        <w:br/>
        <w:t xml:space="preserve"> exec-timeout 5 0</w:t>
      </w:r>
    </w:p>
    <w:p>
      <w:pPr>
        <w:pStyle w:val="Heading1"/>
      </w:pPr>
      <w:r>
        <w:t>Cisco – management ACL és loginvédelem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access-list 10 permit 10.8.N.20</w:t>
        <w:br/>
        <w:t>line vty 0 4</w:t>
        <w:br/>
        <w:t xml:space="preserve"> access-class 10 in</w:t>
        <w:br/>
        <w:t>login block-for 60 attempts 3 within 60</w:t>
        <w:br/>
        <w:t>login delay 2</w:t>
      </w:r>
    </w:p>
    <w:p>
      <w:pPr>
        <w:pStyle w:val="Heading1"/>
      </w:pPr>
      <w:r>
        <w:t>Ellenőrző parancsok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show ip ssh</w:t>
        <w:br/>
        <w:t>show login</w:t>
        <w:br/>
        <w:t>show access-lists</w:t>
        <w:br/>
        <w:t>show running-config | section line vty</w:t>
        <w:br/>
        <w:t>show running-config | include username|enable</w:t>
        <w:br/>
        <w:t>show logging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</w:tcPr>
          <w:p>
            <w:pPr>
              <w:jc w:val="left"/>
            </w:pPr>
            <w:r>
              <w:rPr>
                <w:b/>
                <w:color w:val="0F293A"/>
                <w:sz w:val="20"/>
              </w:rPr>
              <w:t>Mindig retest</w:t>
              <w:br/>
            </w:r>
            <w:r>
              <w:rPr>
                <w:sz w:val="18"/>
              </w:rPr>
              <w:t>A konfigurációs parancs csak szándék. A sikeres és sikertelen kapcsolati teszt, valamint a show kimenet együtt bizonyít.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A"/>
        <w:sz w:val="14"/>
      </w:rPr>
      <w:t>Jelszavak és hitelesítés • parancspuska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4"/>
        <w:sz w:val="14"/>
      </w:rPr>
      <w:t>ETIKUS HACKELÉS • 08.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