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44C84"/>
          <w:sz w:val="40"/>
        </w:rPr>
        <w:t>06. modul - Parancspuska</w:t>
      </w:r>
    </w:p>
    <w:p>
      <w:pPr>
        <w:jc w:val="center"/>
      </w:pPr>
      <w:r>
        <w:rPr>
          <w:i/>
          <w:color w:val="505050"/>
          <w:sz w:val="22"/>
        </w:rPr>
        <w:t>Nmap, curl, whatweb, Nikto</w:t>
      </w:r>
    </w:p>
    <w:p>
      <w:pPr>
        <w:jc w:val="center"/>
      </w:pPr>
      <w:r>
        <w:t>Etikus hackelés tananyag - 13. évfolyam, Informatikai rendszer- és alkalmazásüzemeltető technikus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</w:tcPr>
          <w:p>
            <w:r>
              <w:rPr>
                <w:b/>
                <w:sz w:val="20"/>
              </w:rPr>
              <w:t>Scope emlékeztető</w:t>
            </w:r>
          </w:p>
          <w:p>
            <w:pPr>
              <w:pStyle w:val="ListBullet"/>
            </w:pPr>
            <w:r>
              <w:rPr>
                <w:sz w:val="19"/>
              </w:rPr>
              <w:t>A parancsokat kizárólag tanári engedéllyel, a kijelölt laborcélokon használd.</w:t>
            </w:r>
          </w:p>
        </w:tc>
      </w:tr>
    </w:tbl>
    <w:p/>
    <w:p>
      <w:pPr>
        <w:pStyle w:val="Heading1"/>
      </w:pPr>
      <w:r>
        <w:t>Nmap</w:t>
      </w:r>
    </w:p>
    <w:p>
      <w:pPr>
        <w:shd w:fill="EDEDED"/>
      </w:pPr>
      <w:r>
        <w:rPr>
          <w:rFonts w:ascii="Consolas" w:hAnsi="Consolas" w:eastAsia="Consolas"/>
          <w:sz w:val="18"/>
        </w:rPr>
        <w:t># Host discovery</w:t>
        <w:br/>
        <w:t>nmap -sn 10.6.30.0/24</w:t>
        <w:br/>
        <w:br/>
        <w:t># Gyors portellenőrzés</w:t>
        <w:br/>
        <w:t>nmap -Pn --top-ports 20 10.6.30.10</w:t>
        <w:br/>
        <w:br/>
        <w:t># Szolgáltatás/verzió</w:t>
        <w:br/>
        <w:t>nmap -sV -p 22,80 10.6.30.10</w:t>
        <w:br/>
        <w:br/>
        <w:t># HTTP alap NSE</w:t>
        <w:br/>
        <w:t>nmap -p80 --script http-title,http-headers 10.6.30.10</w:t>
        <w:br/>
        <w:br/>
        <w:t># Output mentése</w:t>
        <w:br/>
        <w:t>nmap -sV -p 22,80 -oN nmap.txt 10.6.30.10</w:t>
        <w:br/>
        <w:t>nmap -sV -p 22,80 -oX nmap.xml 10.6.30.10</w:t>
      </w:r>
    </w:p>
    <w:p>
      <w:pPr>
        <w:pStyle w:val="Heading1"/>
      </w:pPr>
      <w:r>
        <w:t>HTTP kézi ellenőrzés</w:t>
      </w:r>
    </w:p>
    <w:p>
      <w:pPr>
        <w:shd w:fill="EDEDED"/>
      </w:pPr>
      <w:r>
        <w:rPr>
          <w:rFonts w:ascii="Consolas" w:hAnsi="Consolas" w:eastAsia="Consolas"/>
          <w:sz w:val="18"/>
        </w:rPr>
        <w:t>curl -I http://10.6.30.10</w:t>
        <w:br/>
        <w:t>curl http://10.6.30.10/robots.txt</w:t>
        <w:br/>
        <w:t>curl http://10.6.30.10/backup/readme.txt</w:t>
        <w:br/>
        <w:t>whatweb http://10.6.30.10</w:t>
      </w:r>
    </w:p>
    <w:p>
      <w:pPr>
        <w:pStyle w:val="Heading1"/>
      </w:pPr>
      <w:r>
        <w:t>Nikto</w:t>
      </w:r>
    </w:p>
    <w:p>
      <w:pPr>
        <w:shd w:fill="EDEDED"/>
      </w:pPr>
      <w:r>
        <w:rPr>
          <w:rFonts w:ascii="Consolas" w:hAnsi="Consolas" w:eastAsia="Consolas"/>
          <w:sz w:val="18"/>
        </w:rPr>
        <w:t>nikto -h http://10.6.30.10</w:t>
        <w:br/>
        <w:t>nikto -h http://10.6.30.10 -output nikto.txt</w:t>
      </w:r>
    </w:p>
    <w:p>
      <w:pPr>
        <w:pStyle w:val="Heading1"/>
      </w:pPr>
      <w:r>
        <w:t>Ellenőrző kérdések minden találathoz</w:t>
      </w:r>
    </w:p>
    <w:p>
      <w:pPr>
        <w:pStyle w:val="ListBullet"/>
      </w:pPr>
      <w:r>
        <w:t>Pontosan mit látok?</w:t>
      </w:r>
    </w:p>
    <w:p>
      <w:pPr>
        <w:pStyle w:val="ListBullet"/>
      </w:pPr>
      <w:r>
        <w:t>Mi a bizonyítékom?</w:t>
      </w:r>
    </w:p>
    <w:p>
      <w:pPr>
        <w:pStyle w:val="ListBullet"/>
      </w:pPr>
      <w:r>
        <w:t>Lehet téves pozitív?</w:t>
      </w:r>
    </w:p>
    <w:p>
      <w:pPr>
        <w:pStyle w:val="ListBullet"/>
      </w:pPr>
      <w:r>
        <w:t>Mekkora a hatás?</w:t>
      </w:r>
    </w:p>
    <w:p>
      <w:pPr>
        <w:pStyle w:val="ListBullet"/>
      </w:pPr>
      <w:r>
        <w:t>Mennyire valószínű?</w:t>
      </w:r>
    </w:p>
    <w:p>
      <w:pPr>
        <w:pStyle w:val="ListBullet"/>
      </w:pPr>
      <w:r>
        <w:t>Mit javaslok javításként?</w:t>
      </w:r>
    </w:p>
    <w:p>
      <w:pPr>
        <w:pStyle w:val="ListBullet"/>
      </w:pPr>
      <w:r>
        <w:t>Hogyan ellenőrzöm újra javítás után?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44C8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44C8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28282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