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275" w:rsidRDefault="000E643D">
      <w:pPr>
        <w:rPr>
          <w:lang w:val="en-US"/>
        </w:rPr>
      </w:pPr>
      <w:r>
        <w:rPr>
          <w:lang w:val="en-US"/>
        </w:rPr>
        <w:t>Title: Blacklist</w:t>
      </w:r>
    </w:p>
    <w:p w:rsidR="000E643D" w:rsidRDefault="000E643D">
      <w:pPr>
        <w:rPr>
          <w:rFonts w:ascii="Arial" w:hAnsi="Arial" w:cs="Arial"/>
          <w:color w:val="202124"/>
          <w:shd w:val="clear" w:color="auto" w:fill="FFFFFF"/>
        </w:rPr>
      </w:pPr>
      <w:r>
        <w:rPr>
          <w:rFonts w:ascii="Arial" w:hAnsi="Arial" w:cs="Arial"/>
          <w:color w:val="202124"/>
          <w:shd w:val="clear" w:color="auto" w:fill="FFFFFF"/>
        </w:rPr>
        <w:t>A new FBI profiler, Elizabeth Keen, has her entire life uprooted when a mysterious criminal, Raymond Reddington, who has eluded capture for decades, turns himself in and insists on speaking only to her. ... He wants to help the FBI capture dangerous criminals, some of them unknown to the FBI.</w:t>
      </w:r>
    </w:p>
    <w:p w:rsidR="000E643D" w:rsidRDefault="000E643D">
      <w:pPr>
        <w:rPr>
          <w:rFonts w:ascii="Arial" w:hAnsi="Arial" w:cs="Arial"/>
          <w:color w:val="202124"/>
          <w:shd w:val="clear" w:color="auto" w:fill="FFFFFF"/>
        </w:rPr>
      </w:pPr>
      <w:r>
        <w:rPr>
          <w:rFonts w:ascii="Arial" w:hAnsi="Arial" w:cs="Arial"/>
          <w:color w:val="202124"/>
          <w:shd w:val="clear" w:color="auto" w:fill="FFFFFF"/>
        </w:rPr>
        <w:t>Rent: $3.99</w:t>
      </w:r>
    </w:p>
    <w:p w:rsidR="000E643D" w:rsidRPr="000E643D" w:rsidRDefault="000E643D">
      <w:pPr>
        <w:rPr>
          <w:lang w:val="en-US"/>
        </w:rPr>
      </w:pPr>
      <w:r>
        <w:rPr>
          <w:rFonts w:ascii="Arial" w:hAnsi="Arial" w:cs="Arial"/>
          <w:color w:val="202124"/>
          <w:shd w:val="clear" w:color="auto" w:fill="FFFFFF"/>
        </w:rPr>
        <w:t>Buy: $5.99</w:t>
      </w:r>
      <w:bookmarkStart w:id="0" w:name="_GoBack"/>
      <w:bookmarkEnd w:id="0"/>
    </w:p>
    <w:sectPr w:rsidR="000E643D" w:rsidRPr="000E64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BB0"/>
    <w:rsid w:val="000E643D"/>
    <w:rsid w:val="006B1BB0"/>
    <w:rsid w:val="008862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BC8AB"/>
  <w15:chartTrackingRefBased/>
  <w15:docId w15:val="{7A1CA522-AAC9-4E4E-AC0F-D4C78B13E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49</Words>
  <Characters>285</Characters>
  <Application>Microsoft Office Word</Application>
  <DocSecurity>0</DocSecurity>
  <Lines>2</Lines>
  <Paragraphs>1</Paragraphs>
  <ScaleCrop>false</ScaleCrop>
  <Company/>
  <LinksUpToDate>false</LinksUpToDate>
  <CharactersWithSpaces>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2021-07-02T15:39:00Z</dcterms:created>
  <dcterms:modified xsi:type="dcterms:W3CDTF">2021-07-02T15:40:00Z</dcterms:modified>
</cp:coreProperties>
</file>