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CB88DA" w14:textId="77777777" w:rsidR="00604A3B" w:rsidRDefault="00000000" w:rsidP="00604A3B">
      <w:r>
        <w:t>Role of Automata Theory in Computer Science</w:t>
      </w:r>
      <w:r w:rsidR="00604A3B">
        <w:br/>
        <w:t>By Raj Padhiyar – SAKEC (Mumbai)</w:t>
      </w:r>
      <w:r>
        <w:br/>
      </w:r>
      <w:r>
        <w:br/>
      </w:r>
      <w:r w:rsidR="00604A3B">
        <w:t>Automata Theory is a core area of theoretical computer science that forms the basis for determining how machines compute and what computational problems can be solved. It addresses mathematical models of computation, including finite automata, pushdown automata, and Turing machines, which determine what can be computed and how efficiently. Automata Theory applies to a wide variety of areas including compiler design, artificial intelligence, formal verification, natural language processing, and computer security.</w:t>
      </w:r>
    </w:p>
    <w:p w14:paraId="2B4DEB3D" w14:textId="77777777" w:rsidR="00604A3B" w:rsidRDefault="00604A3B" w:rsidP="00604A3B">
      <w:r>
        <w:t xml:space="preserve">One of the key contributions of automata theory is the establishment of computer models that are indicative of machines that can process </w:t>
      </w:r>
      <w:proofErr w:type="gramStart"/>
      <w:r>
        <w:t>inputs</w:t>
      </w:r>
      <w:proofErr w:type="gramEnd"/>
      <w:r>
        <w:t xml:space="preserve"> and produce outputs according to given rules. These models abstract complex systems into states and transitions. The behavior of a system is analyzed in terms of these states </w:t>
      </w:r>
      <w:proofErr w:type="gramStart"/>
      <w:r>
        <w:t>in order to</w:t>
      </w:r>
      <w:proofErr w:type="gramEnd"/>
      <w:r>
        <w:t xml:space="preserve"> know how it responds to different inputs. This becomes critical in the development of computer programs that need to respond logically and predictably to different situations.</w:t>
      </w:r>
    </w:p>
    <w:p w14:paraId="6746470B" w14:textId="77777777" w:rsidR="00604A3B" w:rsidRDefault="00604A3B" w:rsidP="00604A3B"/>
    <w:p w14:paraId="0E206091" w14:textId="77777777" w:rsidR="00604A3B" w:rsidRDefault="00604A3B" w:rsidP="00604A3B">
      <w:r>
        <w:t>Finite Automata is one of the most basic models employed in automata theory. It finds vast applications in text processing, lexical analysis, and pattern recognition. For example, when a compiler verifies keywords of programming languages for syntax, finite automata assist in identifying valid tokens. Finite automata are both efficient and effective in processing regular languages, which are critical in specifying search patterns and checking user inputs. Finite automata are the basis for developing search functionality employed in applications such as web browsers, text editors, and intrusion detection systems.</w:t>
      </w:r>
    </w:p>
    <w:p w14:paraId="0B255FEA" w14:textId="77777777" w:rsidR="00604A3B" w:rsidRDefault="00604A3B" w:rsidP="00604A3B"/>
    <w:p w14:paraId="33DD4131" w14:textId="77777777" w:rsidR="00604A3B" w:rsidRDefault="00604A3B" w:rsidP="00604A3B">
      <w:r>
        <w:t xml:space="preserve">Pushdown Automata </w:t>
      </w:r>
      <w:proofErr w:type="gramStart"/>
      <w:r>
        <w:t>add</w:t>
      </w:r>
      <w:proofErr w:type="gramEnd"/>
      <w:r>
        <w:t xml:space="preserve"> a stack memory to finite automata to enable the machines to recognize context-free languages. Most programming language grammars fall under this category of languages. This feature allows pushdown automata to play an important role in syntax analysis when designing compilers. When code is written by programmers, pushdown automata </w:t>
      </w:r>
      <w:proofErr w:type="gramStart"/>
      <w:r>
        <w:t>check</w:t>
      </w:r>
      <w:proofErr w:type="gramEnd"/>
      <w:r>
        <w:t xml:space="preserve"> whether the sequence of symbols constitutes a grammatically correct structure, i.e., balanced parentheses, proper nesting of loops, or proper function declarations. Automata theory ensures that programs are grammatically correct during compilation.</w:t>
      </w:r>
    </w:p>
    <w:p w14:paraId="4A1ABC95" w14:textId="77777777" w:rsidR="00604A3B" w:rsidRDefault="00604A3B" w:rsidP="00604A3B"/>
    <w:p w14:paraId="7EC17A6A" w14:textId="77777777" w:rsidR="00604A3B" w:rsidRDefault="00604A3B" w:rsidP="00604A3B">
      <w:r>
        <w:t xml:space="preserve">The strongest automata theory model is the Turing machine, which establishes what algorithmic computation means. A Turing machine can do any computation that a contemporary computer can do given sufficient time and space. This is the theoretical framework for determining what problems are computable and what problems can't be computed. For instance, some problems are demonstrated to be undecidable, i.e., there </w:t>
      </w:r>
      <w:proofErr w:type="gramStart"/>
      <w:r>
        <w:lastRenderedPageBreak/>
        <w:t>doesn't exist</w:t>
      </w:r>
      <w:proofErr w:type="gramEnd"/>
      <w:r>
        <w:t xml:space="preserve"> any computer program which can generate a solution for all inputs. Automata Theory assists computer scientists in categorizing problems in terms of difficulty and computability.</w:t>
      </w:r>
    </w:p>
    <w:p w14:paraId="5F822FFD" w14:textId="77777777" w:rsidR="00604A3B" w:rsidRDefault="00604A3B" w:rsidP="00604A3B"/>
    <w:p w14:paraId="2077E3F0" w14:textId="77777777" w:rsidR="00604A3B" w:rsidRDefault="00604A3B" w:rsidP="00604A3B">
      <w:r>
        <w:t xml:space="preserve">Another significant field where automata theory is essential is the development and design of compilers. Any programming language </w:t>
      </w:r>
      <w:proofErr w:type="gramStart"/>
      <w:r>
        <w:t>has to</w:t>
      </w:r>
      <w:proofErr w:type="gramEnd"/>
      <w:r>
        <w:t xml:space="preserve"> obey a set of grammatical rules, and automata theory lays down the systems to define and implement these rules. All steps in a compiler—lexical analysis, syntax analysis, and code generation—are dependent upon automata-based models so that the written program can be correctly translated into executable machine code.</w:t>
      </w:r>
    </w:p>
    <w:p w14:paraId="32703EA9" w14:textId="77777777" w:rsidR="00604A3B" w:rsidRDefault="00604A3B" w:rsidP="00604A3B"/>
    <w:p w14:paraId="1720B662" w14:textId="77777777" w:rsidR="00604A3B" w:rsidRDefault="00604A3B" w:rsidP="00604A3B">
      <w:r>
        <w:t>Automata Theory is also applied widely in artificial intelligence and machine learning. Neural networks, for instance, can be viewed as brain-inspired computational models, and their operations include state changes akin to automata. In robotics and control systems, automata assist in designing controllers that act based on environmental changes and make decisions following predetermined rules. State machines apply to autonomous cars, industrial automation, and many IoT-based devices.</w:t>
      </w:r>
    </w:p>
    <w:p w14:paraId="5D019109" w14:textId="77777777" w:rsidR="00604A3B" w:rsidRDefault="00604A3B" w:rsidP="00604A3B"/>
    <w:p w14:paraId="2025F265" w14:textId="77777777" w:rsidR="00604A3B" w:rsidRDefault="00604A3B" w:rsidP="00604A3B">
      <w:r>
        <w:t xml:space="preserve">Automata theory has also heavily impacted Natural Language Processing (NLP). Human and computer languages have structural patterns that can be modeled in terms of </w:t>
      </w:r>
      <w:proofErr w:type="gramStart"/>
      <w:r>
        <w:t>grammars</w:t>
      </w:r>
      <w:proofErr w:type="gramEnd"/>
      <w:r>
        <w:t xml:space="preserve"> and automata. Automata models are employed by speech recognition, translation tools, chatbots, and search engines to recognize, classify, and interpret human language. Automata-based algorithms identify key words, sentence structures, and facilitate correct human-to-machine communication.</w:t>
      </w:r>
    </w:p>
    <w:p w14:paraId="6AD0C449" w14:textId="77777777" w:rsidR="00604A3B" w:rsidRDefault="00604A3B" w:rsidP="00604A3B"/>
    <w:p w14:paraId="66071C2E" w14:textId="77777777" w:rsidR="00604A3B" w:rsidRDefault="00604A3B" w:rsidP="00604A3B">
      <w:r>
        <w:t xml:space="preserve">Automata Theory also plays an important role </w:t>
      </w:r>
      <w:proofErr w:type="gramStart"/>
      <w:r>
        <w:t>in the area of</w:t>
      </w:r>
      <w:proofErr w:type="gramEnd"/>
      <w:r>
        <w:t xml:space="preserve"> cybersecurity. Intrusion Detection Systems (IDS), malware analysis software, and firewalls work upon state transitions to identify suspicious or malicious activity. Regular expressions are employed to check network packets or system logs for threats. Protocol verification also makes use of automata to secure data communication over networks. This helps </w:t>
      </w:r>
      <w:proofErr w:type="gramStart"/>
      <w:r>
        <w:t>in</w:t>
      </w:r>
      <w:proofErr w:type="gramEnd"/>
      <w:r>
        <w:t xml:space="preserve"> developing systems that not only have intelligence but also security.</w:t>
      </w:r>
    </w:p>
    <w:p w14:paraId="39D0EDB3" w14:textId="77777777" w:rsidR="00604A3B" w:rsidRDefault="00604A3B" w:rsidP="00604A3B"/>
    <w:p w14:paraId="1F3BAF77" w14:textId="77777777" w:rsidR="00604A3B" w:rsidRDefault="00604A3B" w:rsidP="00604A3B">
      <w:r>
        <w:t>In software engineering, model checking and formal verification are another essential application domain. These activities guarantee software systems' correct behavior, particularly in safety-critical domains like aviation, medical devices, and financial systems. Automata theory enables software engineers to demonstrate the correctness of algorithms and preclude possible system failures prior to implementation.</w:t>
      </w:r>
    </w:p>
    <w:p w14:paraId="4FC72DFD" w14:textId="77777777" w:rsidR="00604A3B" w:rsidRDefault="00604A3B" w:rsidP="00604A3B"/>
    <w:p w14:paraId="273C20DF" w14:textId="77777777" w:rsidR="00604A3B" w:rsidRDefault="00604A3B" w:rsidP="00604A3B">
      <w:r>
        <w:t>Automata Theory is an essential factor in determining the computational environment overall. It establishes the limits of what computers can or cannot accomplish and offers effective methods for solving practical problems. From making compiler design simpler to advancing artificial intelligence, from allowing exact pattern matching to supporting secure digital systems—Automata Theory is a robust support of computer science education and technology. Not only does it enhance analytical reasoning, but it also enables innovation by aligning technology with proper mathematical foundations.</w:t>
      </w:r>
    </w:p>
    <w:p w14:paraId="48C5DC4F" w14:textId="77777777" w:rsidR="00604A3B" w:rsidRDefault="00604A3B" w:rsidP="00604A3B"/>
    <w:p w14:paraId="1914B774" w14:textId="07CD112A" w:rsidR="00222956" w:rsidRDefault="00604A3B" w:rsidP="00604A3B">
      <w:r>
        <w:t>In summary, Automata Theory's contribution to computer science is immense and expansive. It facilitates the design, analysis, and verification of complex systems through provision of formal mathematical models. With continuing technological advancements, research based on automata will continue to be the foundation for creating intelligent, scalable, and secure computing solutions. Automata Theory is therefore still an integral part of computer science and a critical branch of study to advance computing in the future.</w:t>
      </w:r>
      <w:r>
        <w:br/>
      </w:r>
      <w:r>
        <w:br/>
        <w:t>Author: Raj Padhiyar Cyber Security Engineering Student, SAKEC (Mumbai).</w:t>
      </w:r>
    </w:p>
    <w:sectPr w:rsidR="0022295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10748630">
    <w:abstractNumId w:val="8"/>
  </w:num>
  <w:num w:numId="2" w16cid:durableId="2032217749">
    <w:abstractNumId w:val="6"/>
  </w:num>
  <w:num w:numId="3" w16cid:durableId="1338649462">
    <w:abstractNumId w:val="5"/>
  </w:num>
  <w:num w:numId="4" w16cid:durableId="405300808">
    <w:abstractNumId w:val="4"/>
  </w:num>
  <w:num w:numId="5" w16cid:durableId="835681451">
    <w:abstractNumId w:val="7"/>
  </w:num>
  <w:num w:numId="6" w16cid:durableId="777026527">
    <w:abstractNumId w:val="3"/>
  </w:num>
  <w:num w:numId="7" w16cid:durableId="1329333330">
    <w:abstractNumId w:val="2"/>
  </w:num>
  <w:num w:numId="8" w16cid:durableId="642857094">
    <w:abstractNumId w:val="1"/>
  </w:num>
  <w:num w:numId="9" w16cid:durableId="1895383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22956"/>
    <w:rsid w:val="0029639D"/>
    <w:rsid w:val="00326F90"/>
    <w:rsid w:val="00604A3B"/>
    <w:rsid w:val="00AA1D8D"/>
    <w:rsid w:val="00B47730"/>
    <w:rsid w:val="00C5273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721BFF"/>
  <w14:defaultImageDpi w14:val="300"/>
  <w15:docId w15:val="{4693B143-89C9-475E-B235-7ADB87203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962</Words>
  <Characters>5486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6436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Raj Padhiyar</cp:lastModifiedBy>
  <cp:revision>2</cp:revision>
  <dcterms:created xsi:type="dcterms:W3CDTF">2025-10-27T14:31:00Z</dcterms:created>
  <dcterms:modified xsi:type="dcterms:W3CDTF">2025-10-27T14:31:00Z</dcterms:modified>
  <cp:category/>
</cp:coreProperties>
</file>