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B4305" w14:textId="67554B3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2E3BCEC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2A94D116" w14:textId="77777777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0A05CB54" w14:textId="77777777" w:rsidR="00DF3A64" w:rsidRDefault="00DF3A64" w:rsidP="00DF3A64">
      <w:pPr>
        <w:pStyle w:val="BodyText"/>
        <w:spacing w:before="121"/>
        <w:ind w:left="360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Lab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No:</w:t>
      </w:r>
      <w:r>
        <w:rPr>
          <w:b w:val="0"/>
          <w:bCs w:val="0"/>
          <w:spacing w:val="-2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C-</w:t>
      </w:r>
      <w:r>
        <w:rPr>
          <w:b w:val="0"/>
          <w:bCs w:val="0"/>
          <w:spacing w:val="-2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302</w:t>
      </w:r>
    </w:p>
    <w:p w14:paraId="1B560A31" w14:textId="583240D2" w:rsidR="00DF3A64" w:rsidRDefault="00DF3A64" w:rsidP="00DF3A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A2DCC5C" wp14:editId="61F03BC8">
            <wp:simplePos x="0" y="0"/>
            <wp:positionH relativeFrom="page">
              <wp:align>center</wp:align>
            </wp:positionH>
            <wp:positionV relativeFrom="paragraph">
              <wp:posOffset>399415</wp:posOffset>
            </wp:positionV>
            <wp:extent cx="4638040" cy="2863215"/>
            <wp:effectExtent l="0" t="0" r="0" b="0"/>
            <wp:wrapTopAndBottom/>
            <wp:docPr id="1643929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286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Topology: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Star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Topology</w:t>
      </w:r>
    </w:p>
    <w:p w14:paraId="1D495B62" w14:textId="3A8375A7" w:rsidR="00DF3A64" w:rsidRDefault="00DF3A64" w:rsidP="00DF3A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04569E6" w14:textId="2986BDD7" w:rsidR="009F5EAE" w:rsidRDefault="009F5EAE" w:rsidP="00DF3A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12DB58D" w14:textId="77777777" w:rsidR="009F5EAE" w:rsidRDefault="009F5EAE" w:rsidP="00DF3A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14:paraId="36DE11E6" w14:textId="174FF8DD" w:rsidR="0086797A" w:rsidRDefault="00866053" w:rsidP="00DF3A64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273B1513" w14:textId="77777777" w:rsidR="00DF3A64" w:rsidRDefault="00DF3A64" w:rsidP="00DF3A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03C1468A" w14:textId="25693120" w:rsidR="00DF3A64" w:rsidRPr="00DF3A64" w:rsidRDefault="00DF3A64" w:rsidP="00DF3A6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  <w:lang w:val="en-IN"/>
        </w:rPr>
      </w:pPr>
      <w:r w:rsidRPr="0032136B">
        <w:rPr>
          <w:b/>
          <w:bCs/>
          <w:sz w:val="24"/>
          <w:szCs w:val="24"/>
          <w:lang w:val="en-IN"/>
        </w:rPr>
        <w:t>Network Devices:</w:t>
      </w:r>
    </w:p>
    <w:p w14:paraId="0665E468" w14:textId="77777777" w:rsidR="00DF3A64" w:rsidRPr="0032136B" w:rsidRDefault="00DF3A64" w:rsidP="00DF3A64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Router</w:t>
      </w:r>
    </w:p>
    <w:p w14:paraId="0DF812B2" w14:textId="77777777" w:rsidR="00DF3A64" w:rsidRPr="0032136B" w:rsidRDefault="00DF3A64" w:rsidP="00DF3A64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Connects different networks and routes data packets between them, such as between a local network and the internet.</w:t>
      </w:r>
    </w:p>
    <w:p w14:paraId="00F1F0E3" w14:textId="77777777" w:rsidR="00DF3A64" w:rsidRPr="0032136B" w:rsidRDefault="00DF3A64" w:rsidP="00DF3A64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Switch</w:t>
      </w:r>
    </w:p>
    <w:p w14:paraId="5CB2ED1C" w14:textId="77777777" w:rsidR="00DF3A64" w:rsidRPr="0032136B" w:rsidRDefault="00DF3A64" w:rsidP="00DF3A64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Connects multiple devices within the same network and directs data to the correct destination device.</w:t>
      </w:r>
    </w:p>
    <w:p w14:paraId="573F314D" w14:textId="77777777" w:rsidR="00DF3A64" w:rsidRPr="0032136B" w:rsidRDefault="00DF3A64" w:rsidP="00DF3A64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Firewall</w:t>
      </w:r>
    </w:p>
    <w:p w14:paraId="2E532C05" w14:textId="77777777" w:rsidR="00DF3A64" w:rsidRPr="0032136B" w:rsidRDefault="00DF3A64" w:rsidP="00DF3A64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Provides network security by monitoring and controlling incoming and outgoing traffic based on predetermined rules.</w:t>
      </w:r>
    </w:p>
    <w:p w14:paraId="47CC7583" w14:textId="77777777" w:rsidR="00DF3A64" w:rsidRPr="0032136B" w:rsidRDefault="00DF3A64" w:rsidP="00DF3A64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Access Point (AP)</w:t>
      </w:r>
    </w:p>
    <w:p w14:paraId="09C4F730" w14:textId="77777777" w:rsidR="00DF3A64" w:rsidRPr="0032136B" w:rsidRDefault="00DF3A64" w:rsidP="00DF3A64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Provides wireless network connectivity for devices to connect to a wired network.</w:t>
      </w:r>
    </w:p>
    <w:p w14:paraId="644BA2AF" w14:textId="77777777" w:rsidR="00DF3A64" w:rsidRPr="0032136B" w:rsidRDefault="00DF3A64" w:rsidP="00DF3A64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Network Interface Card (NIC)</w:t>
      </w:r>
    </w:p>
    <w:p w14:paraId="44AD00E5" w14:textId="77777777" w:rsidR="00DF3A64" w:rsidRPr="0032136B" w:rsidRDefault="00DF3A64" w:rsidP="00DF3A64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Hardware installed in devices to enable network connectivity.</w:t>
      </w:r>
    </w:p>
    <w:p w14:paraId="3C082B8E" w14:textId="77777777" w:rsidR="00DF3A64" w:rsidRPr="0032136B" w:rsidRDefault="00DF3A64" w:rsidP="00DF3A64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lastRenderedPageBreak/>
        <w:t>Modem</w:t>
      </w:r>
    </w:p>
    <w:p w14:paraId="68A955A2" w14:textId="77777777" w:rsidR="00DF3A64" w:rsidRPr="0032136B" w:rsidRDefault="00DF3A64" w:rsidP="00DF3A64">
      <w:pPr>
        <w:pStyle w:val="ListParagraph"/>
        <w:numPr>
          <w:ilvl w:val="1"/>
          <w:numId w:val="49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Modulates and demodulates signals for internet access over telephone lines or other communication mediums.</w:t>
      </w:r>
    </w:p>
    <w:p w14:paraId="434727C1" w14:textId="77777777" w:rsidR="00DF3A64" w:rsidRPr="0032136B" w:rsidRDefault="00DF3A64" w:rsidP="00DF3A64">
      <w:pPr>
        <w:pStyle w:val="ListParagraph"/>
        <w:numPr>
          <w:ilvl w:val="0"/>
          <w:numId w:val="49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Load Balancer</w:t>
      </w:r>
    </w:p>
    <w:p w14:paraId="1BCCF347" w14:textId="77777777" w:rsidR="00DF3A64" w:rsidRPr="0032136B" w:rsidRDefault="00DF3A64" w:rsidP="00DF3A64">
      <w:pPr>
        <w:pStyle w:val="ListParagraph"/>
        <w:numPr>
          <w:ilvl w:val="1"/>
          <w:numId w:val="49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Distributes network or application traffic across multiple servers to ensure reliability and performance.</w:t>
      </w:r>
    </w:p>
    <w:p w14:paraId="209DAE4E" w14:textId="77777777" w:rsidR="00DF3A64" w:rsidRDefault="00DF3A64" w:rsidP="00DF3A64">
      <w:pPr>
        <w:pStyle w:val="ListParagraph"/>
        <w:spacing w:line="268" w:lineRule="exact"/>
        <w:ind w:left="360"/>
        <w:rPr>
          <w:sz w:val="24"/>
          <w:szCs w:val="24"/>
        </w:rPr>
      </w:pPr>
    </w:p>
    <w:p w14:paraId="5C34B310" w14:textId="77777777" w:rsidR="00DF3A64" w:rsidRDefault="00DF3A64" w:rsidP="00DF3A64">
      <w:pPr>
        <w:pStyle w:val="ListParagraph"/>
        <w:spacing w:line="268" w:lineRule="exact"/>
        <w:ind w:left="360"/>
        <w:rPr>
          <w:sz w:val="24"/>
          <w:szCs w:val="24"/>
        </w:rPr>
      </w:pPr>
    </w:p>
    <w:p w14:paraId="6CC646A6" w14:textId="77777777" w:rsidR="00DF3A64" w:rsidRDefault="00DF3A64" w:rsidP="00DF3A64">
      <w:pPr>
        <w:pStyle w:val="ListParagraph"/>
        <w:spacing w:line="268" w:lineRule="exact"/>
        <w:ind w:left="360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Types of Cables:</w:t>
      </w:r>
    </w:p>
    <w:p w14:paraId="0D914658" w14:textId="77777777" w:rsidR="00DF3A64" w:rsidRPr="0032136B" w:rsidRDefault="00DF3A64" w:rsidP="00DF3A64">
      <w:pPr>
        <w:pStyle w:val="ListParagraph"/>
        <w:spacing w:line="268" w:lineRule="exact"/>
        <w:ind w:left="360"/>
        <w:rPr>
          <w:b/>
          <w:bCs/>
          <w:sz w:val="24"/>
          <w:szCs w:val="24"/>
          <w:lang w:val="en-IN"/>
        </w:rPr>
      </w:pPr>
    </w:p>
    <w:p w14:paraId="19445126" w14:textId="77777777" w:rsidR="00DF3A64" w:rsidRPr="0032136B" w:rsidRDefault="00DF3A64" w:rsidP="00DF3A64">
      <w:pPr>
        <w:pStyle w:val="ListParagraph"/>
        <w:numPr>
          <w:ilvl w:val="0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Ethernet Cable (Twisted Pair - Cat5e, Cat6, Cat6a)</w:t>
      </w:r>
    </w:p>
    <w:p w14:paraId="6CE9D49A" w14:textId="77777777" w:rsidR="00DF3A64" w:rsidRPr="0032136B" w:rsidRDefault="00DF3A64" w:rsidP="00DF3A64">
      <w:pPr>
        <w:pStyle w:val="ListParagraph"/>
        <w:numPr>
          <w:ilvl w:val="1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Used for wired network connections; twisted pairs reduce interference and support high-speed data transfer.</w:t>
      </w:r>
    </w:p>
    <w:p w14:paraId="618E01D1" w14:textId="77777777" w:rsidR="00DF3A64" w:rsidRPr="0032136B" w:rsidRDefault="00DF3A64" w:rsidP="00DF3A64">
      <w:pPr>
        <w:pStyle w:val="ListParagraph"/>
        <w:numPr>
          <w:ilvl w:val="0"/>
          <w:numId w:val="50"/>
        </w:numPr>
        <w:spacing w:line="268" w:lineRule="exact"/>
        <w:rPr>
          <w:sz w:val="24"/>
          <w:szCs w:val="24"/>
          <w:lang w:val="en-IN"/>
        </w:rPr>
      </w:pPr>
      <w:proofErr w:type="spellStart"/>
      <w:r w:rsidRPr="0032136B">
        <w:rPr>
          <w:b/>
          <w:bCs/>
          <w:sz w:val="24"/>
          <w:szCs w:val="24"/>
          <w:lang w:val="en-IN"/>
        </w:rPr>
        <w:t>Fiber</w:t>
      </w:r>
      <w:proofErr w:type="spellEnd"/>
      <w:r w:rsidRPr="0032136B">
        <w:rPr>
          <w:b/>
          <w:bCs/>
          <w:sz w:val="24"/>
          <w:szCs w:val="24"/>
          <w:lang w:val="en-IN"/>
        </w:rPr>
        <w:t xml:space="preserve"> Optic Cable</w:t>
      </w:r>
    </w:p>
    <w:p w14:paraId="1FE8A218" w14:textId="77777777" w:rsidR="00DF3A64" w:rsidRPr="0032136B" w:rsidRDefault="00DF3A64" w:rsidP="00DF3A64">
      <w:pPr>
        <w:pStyle w:val="ListParagraph"/>
        <w:numPr>
          <w:ilvl w:val="1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Uses light to transmit data at very high speeds over long distances with minimal signal loss.</w:t>
      </w:r>
    </w:p>
    <w:p w14:paraId="3A9F2D2A" w14:textId="77777777" w:rsidR="00DF3A64" w:rsidRPr="0032136B" w:rsidRDefault="00DF3A64" w:rsidP="00DF3A64">
      <w:pPr>
        <w:pStyle w:val="ListParagraph"/>
        <w:numPr>
          <w:ilvl w:val="0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Coaxial Cable</w:t>
      </w:r>
    </w:p>
    <w:p w14:paraId="079471D0" w14:textId="77777777" w:rsidR="00DF3A64" w:rsidRPr="0032136B" w:rsidRDefault="00DF3A64" w:rsidP="00DF3A64">
      <w:pPr>
        <w:pStyle w:val="ListParagraph"/>
        <w:numPr>
          <w:ilvl w:val="1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Used in some legacy network setups; carries data via electrical signals within a single conductor surrounded by shielding.</w:t>
      </w:r>
    </w:p>
    <w:p w14:paraId="64DEEBF6" w14:textId="77777777" w:rsidR="00DF3A64" w:rsidRPr="0032136B" w:rsidRDefault="00DF3A64" w:rsidP="00DF3A64">
      <w:pPr>
        <w:pStyle w:val="ListParagraph"/>
        <w:numPr>
          <w:ilvl w:val="0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Console Cable (RJ45 to Serial)</w:t>
      </w:r>
    </w:p>
    <w:p w14:paraId="58EE8B8F" w14:textId="32BB0FDC" w:rsidR="00DF3A64" w:rsidRPr="00DF3A64" w:rsidRDefault="00DF3A64" w:rsidP="00DF3A64">
      <w:pPr>
        <w:pStyle w:val="ListParagraph"/>
        <w:numPr>
          <w:ilvl w:val="1"/>
          <w:numId w:val="50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Used to connect network devices like switches and routers to a computer for configuration.</w:t>
      </w:r>
    </w:p>
    <w:sectPr w:rsidR="00DF3A64" w:rsidRPr="00DF3A64" w:rsidSect="008104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F1A7F" w14:textId="77777777" w:rsidR="00F8052E" w:rsidRDefault="00F8052E" w:rsidP="000C4449">
      <w:pPr>
        <w:spacing w:after="0" w:line="240" w:lineRule="auto"/>
      </w:pPr>
      <w:r>
        <w:separator/>
      </w:r>
    </w:p>
  </w:endnote>
  <w:endnote w:type="continuationSeparator" w:id="0">
    <w:p w14:paraId="0A73C166" w14:textId="77777777" w:rsidR="00F8052E" w:rsidRDefault="00F8052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D690D" w14:textId="77777777" w:rsidR="007E17B3" w:rsidRDefault="007E1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37D5A8B6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F5EAE" w:rsidRPr="009F5EAE">
            <w:rPr>
              <w:b/>
              <w:noProof/>
              <w:sz w:val="32"/>
              <w:szCs w:val="32"/>
            </w:rPr>
            <w:t>2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000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b/>
                              <w:bCs/>
                              <w:color w:val="FF0000"/>
                            </w:rPr>
                            <w:t>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35CCCC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34F8A">
                            <w:rPr>
                              <w:b/>
                              <w:bCs/>
                              <w:szCs w:val="20"/>
                            </w:rPr>
                            <w:t>23010101056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" filled="f" stroked="f">
              <v:textbox>
                <w:txbxContent>
                  <w:p w14:paraId="1DD5F3C8" w14:textId="435CCCC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34F8A">
                      <w:rPr>
                        <w:b/>
                        <w:bCs/>
                        <w:szCs w:val="20"/>
                      </w:rPr>
                      <w:t>23010101056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BC121" w14:textId="77777777" w:rsidR="007E17B3" w:rsidRDefault="007E1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575AA" w14:textId="77777777" w:rsidR="00F8052E" w:rsidRDefault="00F8052E" w:rsidP="000C4449">
      <w:pPr>
        <w:spacing w:after="0" w:line="240" w:lineRule="auto"/>
      </w:pPr>
      <w:r>
        <w:separator/>
      </w:r>
    </w:p>
  </w:footnote>
  <w:footnote w:type="continuationSeparator" w:id="0">
    <w:p w14:paraId="520B6615" w14:textId="77777777" w:rsidR="00F8052E" w:rsidRDefault="00F8052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A0E65" w14:textId="77777777" w:rsidR="007E17B3" w:rsidRDefault="007E17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F53012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1551A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B311234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7E17B3">
      <w:rPr>
        <w:sz w:val="22"/>
        <w:szCs w:val="22"/>
      </w:rPr>
      <w:t xml:space="preserve">  /    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E130E" w14:textId="77777777" w:rsidR="007E17B3" w:rsidRDefault="007E1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F1553E"/>
    <w:multiLevelType w:val="multilevel"/>
    <w:tmpl w:val="0C96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D0276"/>
    <w:multiLevelType w:val="multilevel"/>
    <w:tmpl w:val="47CC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4"/>
  </w:num>
  <w:num w:numId="3">
    <w:abstractNumId w:val="10"/>
  </w:num>
  <w:num w:numId="4">
    <w:abstractNumId w:val="44"/>
  </w:num>
  <w:num w:numId="5">
    <w:abstractNumId w:val="24"/>
  </w:num>
  <w:num w:numId="6">
    <w:abstractNumId w:val="17"/>
  </w:num>
  <w:num w:numId="7">
    <w:abstractNumId w:val="0"/>
  </w:num>
  <w:num w:numId="8">
    <w:abstractNumId w:val="39"/>
  </w:num>
  <w:num w:numId="9">
    <w:abstractNumId w:val="30"/>
  </w:num>
  <w:num w:numId="10">
    <w:abstractNumId w:val="21"/>
  </w:num>
  <w:num w:numId="11">
    <w:abstractNumId w:val="15"/>
  </w:num>
  <w:num w:numId="12">
    <w:abstractNumId w:val="42"/>
  </w:num>
  <w:num w:numId="13">
    <w:abstractNumId w:val="20"/>
  </w:num>
  <w:num w:numId="14">
    <w:abstractNumId w:val="31"/>
  </w:num>
  <w:num w:numId="15">
    <w:abstractNumId w:val="1"/>
  </w:num>
  <w:num w:numId="16">
    <w:abstractNumId w:val="11"/>
  </w:num>
  <w:num w:numId="17">
    <w:abstractNumId w:val="45"/>
  </w:num>
  <w:num w:numId="18">
    <w:abstractNumId w:val="18"/>
  </w:num>
  <w:num w:numId="19">
    <w:abstractNumId w:val="23"/>
  </w:num>
  <w:num w:numId="20">
    <w:abstractNumId w:val="5"/>
  </w:num>
  <w:num w:numId="21">
    <w:abstractNumId w:val="41"/>
  </w:num>
  <w:num w:numId="22">
    <w:abstractNumId w:val="28"/>
  </w:num>
  <w:num w:numId="23">
    <w:abstractNumId w:val="37"/>
  </w:num>
  <w:num w:numId="24">
    <w:abstractNumId w:val="29"/>
  </w:num>
  <w:num w:numId="25">
    <w:abstractNumId w:val="9"/>
  </w:num>
  <w:num w:numId="26">
    <w:abstractNumId w:val="14"/>
  </w:num>
  <w:num w:numId="27">
    <w:abstractNumId w:val="27"/>
  </w:num>
  <w:num w:numId="28">
    <w:abstractNumId w:val="33"/>
  </w:num>
  <w:num w:numId="29">
    <w:abstractNumId w:val="2"/>
  </w:num>
  <w:num w:numId="30">
    <w:abstractNumId w:val="12"/>
  </w:num>
  <w:num w:numId="31">
    <w:abstractNumId w:val="19"/>
  </w:num>
  <w:num w:numId="32">
    <w:abstractNumId w:val="6"/>
  </w:num>
  <w:num w:numId="33">
    <w:abstractNumId w:val="26"/>
  </w:num>
  <w:num w:numId="34">
    <w:abstractNumId w:val="22"/>
  </w:num>
  <w:num w:numId="35">
    <w:abstractNumId w:val="47"/>
  </w:num>
  <w:num w:numId="36">
    <w:abstractNumId w:val="36"/>
  </w:num>
  <w:num w:numId="37">
    <w:abstractNumId w:val="3"/>
  </w:num>
  <w:num w:numId="38">
    <w:abstractNumId w:val="40"/>
  </w:num>
  <w:num w:numId="39">
    <w:abstractNumId w:val="25"/>
  </w:num>
  <w:num w:numId="40">
    <w:abstractNumId w:val="16"/>
  </w:num>
  <w:num w:numId="41">
    <w:abstractNumId w:val="13"/>
  </w:num>
  <w:num w:numId="42">
    <w:abstractNumId w:val="35"/>
  </w:num>
  <w:num w:numId="43">
    <w:abstractNumId w:val="43"/>
  </w:num>
  <w:num w:numId="44">
    <w:abstractNumId w:val="38"/>
  </w:num>
  <w:num w:numId="45">
    <w:abstractNumId w:val="7"/>
  </w:num>
  <w:num w:numId="46">
    <w:abstractNumId w:val="46"/>
  </w:num>
  <w:num w:numId="47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2"/>
  </w:num>
  <w:num w:numId="5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ACD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01B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17B3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517D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6EFA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5E5B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9F5EAE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551A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21A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3A64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3E1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4F8A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52E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F3A64"/>
    <w:pPr>
      <w:widowControl w:val="0"/>
      <w:suppressAutoHyphens w:val="0"/>
      <w:autoSpaceDE w:val="0"/>
      <w:autoSpaceDN w:val="0"/>
      <w:spacing w:after="0" w:line="240" w:lineRule="auto"/>
    </w:pPr>
    <w:rPr>
      <w:rFonts w:eastAsia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F3A64"/>
    <w:rPr>
      <w:rFonts w:ascii="Calibri" w:eastAsia="Calibri" w:hAnsi="Calibri" w:cs="Calibri"/>
      <w:b/>
      <w:bCs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24B829-519C-477B-A20A-438FCF6C9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student</cp:lastModifiedBy>
  <cp:revision>27</cp:revision>
  <cp:lastPrinted>2023-07-03T05:05:00Z</cp:lastPrinted>
  <dcterms:created xsi:type="dcterms:W3CDTF">2020-09-04T10:13:00Z</dcterms:created>
  <dcterms:modified xsi:type="dcterms:W3CDTF">2025-09-08T03:35:00Z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df870e44-bd51-4d02-9063-4075ee725f3a</vt:lpwstr>
  </property>
</Properties>
</file>