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 ASSIGNMENT: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Q.1 : Explore and explain the various methods in console function Explain them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javascript, the console is an object which provides access to the browser debugging console.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console object provides us with several different methods, like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log()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error()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warn()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clear()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time()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timeEnd()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table()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1.console.log() Mainly used to log(print) the output to the console. We can put any type inside the log(), be it a string, array, object, boolean etc. console.log('abc'); console.log(1); console.log(true); console.log(null);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2.console.error() Used to log error message to the console. Useful in testing of code. By default the error message will be highlighted with red color. console.error('This is a simple error');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3.console.warn() Used to log warning message to the console. By default the warning message will be highlighted with yellow color. console.warn('This is a warning.');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4.console.clear() Used to clear the console. console.clear();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5.console.time() and console.timeEnd() Whenever we want to know the amount of time spend by a block or a function, we can make use of the time() and timeEnd() methods provided by the javascript console object. They take a label which must be same, and the code inside can be anything( function, object, simple console). console.time('abc'); let fun = function(){ console.log('fun is running'); } let fun2 = function(){ console.log('fun2 is running..'); } fun(); fun2(); console.timeEnd('abc');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6.console.table() This method allows us to generate a table inside a console. The input must be an array or an object which will be shown as a table. console.table({'a':1, 'b':2});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