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Q.2 :Write the difference between var, let and const with code examples</w:t>
      </w:r>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var and let are both used for variable declaration in javascript but the difference between them is that var is function scoped and let is block scoped. Variables defined with const behave like let variables, except they cannot be reassigned var declarations are globally scoped or function scoped while let and const are block scoped. var variables can be updated and re-declared within its scope; let variables can be updated but not re-declared; const variables can neither be updated nor re-declared.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e.g VAR // Var // String var name = "Prasad"; // Number var age = 24; // Boolean var canFly = false; // Array var languages = ['Hindi','English','Marathi']; // Objects var friends = { name:"Vishal", hobby:"Coding", } var a = 10; console.log(a); var a = null; console.log(a);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LET // Let { let city; let name = "Sai Sir"; name = "Viral Sir"; console.log("Using Let: ", name); } console.log(name)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CONST // const - Constant const country = "India"; console.log(country); // country = "UK"; const _fruits = ["mango", "apple"] console.log(_fruits)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