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4373C" w14:textId="77777777" w:rsidR="000721A4" w:rsidRDefault="00B63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14:paraId="1144373D" w14:textId="77777777" w:rsidR="000721A4" w:rsidRDefault="000721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7"/>
        <w:gridCol w:w="4477"/>
      </w:tblGrid>
      <w:tr w:rsidR="000721A4" w14:paraId="11443740" w14:textId="77777777">
        <w:tblPrEx>
          <w:tblCellMar>
            <w:top w:w="0" w:type="dxa"/>
            <w:bottom w:w="0" w:type="dxa"/>
          </w:tblCellMar>
        </w:tblPrEx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3E" w14:textId="77777777" w:rsidR="000721A4" w:rsidRDefault="00B63EAE">
            <w:pPr>
              <w:spacing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Date 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3F" w14:textId="77777777" w:rsidR="000721A4" w:rsidRDefault="00B63EAE">
            <w:pPr>
              <w:spacing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0721A4" w14:paraId="11443743" w14:textId="77777777">
        <w:tblPrEx>
          <w:tblCellMar>
            <w:top w:w="0" w:type="dxa"/>
            <w:bottom w:w="0" w:type="dxa"/>
          </w:tblCellMar>
        </w:tblPrEx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41" w14:textId="77777777" w:rsidR="000721A4" w:rsidRDefault="00B63EAE">
            <w:pPr>
              <w:spacing w:after="0" w:line="240" w:lineRule="auto"/>
              <w:ind w:left="114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Team ID 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42" w14:textId="10D76A09" w:rsidR="000721A4" w:rsidRDefault="00B63EAE">
            <w:pPr>
              <w:spacing w:after="0" w:line="240" w:lineRule="auto"/>
              <w:ind w:left="131"/>
            </w:pPr>
            <w:r w:rsidRPr="00B63EAE">
              <w:t>739782</w:t>
            </w:r>
          </w:p>
        </w:tc>
      </w:tr>
      <w:tr w:rsidR="000721A4" w14:paraId="11443746" w14:textId="77777777">
        <w:tblPrEx>
          <w:tblCellMar>
            <w:top w:w="0" w:type="dxa"/>
            <w:bottom w:w="0" w:type="dxa"/>
          </w:tblCellMar>
        </w:tblPrEx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44" w14:textId="77777777" w:rsidR="000721A4" w:rsidRDefault="00B63EAE">
            <w:pPr>
              <w:spacing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Name 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45" w14:textId="77777777" w:rsidR="000721A4" w:rsidRDefault="00B63EAE">
            <w:pPr>
              <w:spacing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Sentiment Analysis of Commodity News(Gold)</w:t>
            </w:r>
          </w:p>
        </w:tc>
      </w:tr>
      <w:tr w:rsidR="000721A4" w14:paraId="11443749" w14:textId="77777777">
        <w:tblPrEx>
          <w:tblCellMar>
            <w:top w:w="0" w:type="dxa"/>
            <w:bottom w:w="0" w:type="dxa"/>
          </w:tblCellMar>
        </w:tblPrEx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47" w14:textId="77777777" w:rsidR="000721A4" w:rsidRDefault="00B63EAE">
            <w:pPr>
              <w:spacing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Maximum Marks 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48" w14:textId="77777777" w:rsidR="000721A4" w:rsidRDefault="00B63EAE">
            <w:pPr>
              <w:spacing w:after="0" w:line="240" w:lineRule="auto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Marks</w:t>
            </w:r>
          </w:p>
        </w:tc>
      </w:tr>
    </w:tbl>
    <w:p w14:paraId="1144374A" w14:textId="77777777" w:rsidR="000721A4" w:rsidRDefault="000721A4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1144374B" w14:textId="77777777" w:rsidR="000721A4" w:rsidRDefault="00B63EAE">
      <w:pPr>
        <w:spacing w:after="0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Customer Problem Statement Template): </w:t>
      </w:r>
    </w:p>
    <w:p w14:paraId="1144374C" w14:textId="77777777" w:rsidR="000721A4" w:rsidRDefault="000721A4">
      <w:pPr>
        <w:spacing w:after="0" w:line="240" w:lineRule="auto"/>
        <w:ind w:left="9"/>
        <w:rPr>
          <w:rFonts w:ascii="Times New Roman" w:eastAsia="Times New Roman" w:hAnsi="Times New Roman" w:cs="Times New Roman"/>
          <w:b/>
          <w:sz w:val="24"/>
        </w:rPr>
      </w:pPr>
    </w:p>
    <w:p w14:paraId="1144374D" w14:textId="77777777" w:rsidR="000721A4" w:rsidRDefault="00B63EAE">
      <w:pPr>
        <w:spacing w:after="0" w:line="276" w:lineRule="auto"/>
        <w:ind w:left="9" w:right="98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solution for </w:t>
      </w:r>
      <w:r>
        <w:rPr>
          <w:rFonts w:ascii="Times New Roman" w:eastAsia="Times New Roman" w:hAnsi="Times New Roman" w:cs="Times New Roman"/>
          <w:sz w:val="28"/>
        </w:rPr>
        <w:t>your customers' challenges</w:t>
      </w:r>
      <w:r>
        <w:rPr>
          <w:rFonts w:ascii="Times New Roman" w:eastAsia="Times New Roman" w:hAnsi="Times New Roman" w:cs="Times New Roman"/>
          <w:color w:val="000000"/>
          <w:sz w:val="28"/>
        </w:rPr>
        <w:t>. Throughout the process, you’ll also be able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your product or service.</w:t>
      </w:r>
    </w:p>
    <w:p w14:paraId="1144374E" w14:textId="77777777" w:rsidR="000721A4" w:rsidRDefault="00B63EAE">
      <w:pPr>
        <w:spacing w:before="183" w:after="0" w:line="240" w:lineRule="auto"/>
        <w:ind w:left="20" w:right="-291" w:hanging="20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0728" w:dyaOrig="5002" w14:anchorId="1144376A">
          <v:rect id="rectole0000000000" o:spid="_x0000_i1025" style="width:536.6pt;height:249.95pt" o:ole="" o:preferrelative="t" stroked="f">
            <v:imagedata r:id="rId4" o:title=""/>
          </v:rect>
          <o:OLEObject Type="Embed" ProgID="StaticMetafile" ShapeID="rectole0000000000" DrawAspect="Content" ObjectID="_1782645806" r:id="rId5"/>
        </w:object>
      </w:r>
    </w:p>
    <w:p w14:paraId="1144374F" w14:textId="77777777" w:rsidR="000721A4" w:rsidRDefault="00B63EAE">
      <w:pPr>
        <w:spacing w:before="9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Example:</w:t>
      </w:r>
    </w:p>
    <w:p w14:paraId="11443750" w14:textId="77777777" w:rsidR="000721A4" w:rsidRDefault="00B63EAE">
      <w:pPr>
        <w:spacing w:before="207" w:after="0" w:line="240" w:lineRule="auto"/>
        <w:ind w:left="-709" w:right="843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721" w:dyaOrig="3513" w14:anchorId="1144376B">
          <v:rect id="rectole0000000001" o:spid="_x0000_i1026" style="width:635.75pt;height:175.9pt" o:ole="" o:preferrelative="t" stroked="f">
            <v:imagedata r:id="rId6" o:title=""/>
          </v:rect>
          <o:OLEObject Type="Embed" ProgID="StaticMetafile" ShapeID="rectole0000000001" DrawAspect="Content" ObjectID="_1782645807" r:id="rId7"/>
        </w:object>
      </w:r>
    </w:p>
    <w:p w14:paraId="11443751" w14:textId="77777777" w:rsidR="000721A4" w:rsidRDefault="000721A4">
      <w:pPr>
        <w:spacing w:before="207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1365"/>
        <w:gridCol w:w="1381"/>
        <w:gridCol w:w="1381"/>
        <w:gridCol w:w="1239"/>
        <w:gridCol w:w="2055"/>
      </w:tblGrid>
      <w:tr w:rsidR="000721A4" w14:paraId="1144375A" w14:textId="77777777">
        <w:tblPrEx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2" w14:textId="77777777" w:rsidR="000721A4" w:rsidRDefault="00B63EAE">
            <w:pPr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1443753" w14:textId="77777777" w:rsidR="000721A4" w:rsidRDefault="00B63EAE">
            <w:pPr>
              <w:spacing w:before="12" w:after="0" w:line="240" w:lineRule="auto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4" w14:textId="77777777" w:rsidR="000721A4" w:rsidRDefault="00B63EAE">
            <w:pPr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11443755" w14:textId="77777777" w:rsidR="000721A4" w:rsidRDefault="00B63EAE">
            <w:pPr>
              <w:spacing w:before="12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6" w14:textId="77777777" w:rsidR="000721A4" w:rsidRDefault="00B63EAE">
            <w:pPr>
              <w:spacing w:after="0" w:line="240" w:lineRule="auto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7" w14:textId="77777777" w:rsidR="000721A4" w:rsidRDefault="00B63EAE">
            <w:pPr>
              <w:spacing w:after="0" w:line="240" w:lineRule="auto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8" w14:textId="77777777" w:rsidR="000721A4" w:rsidRDefault="00B63EAE">
            <w:pPr>
              <w:spacing w:after="0" w:line="240" w:lineRule="auto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9" w14:textId="77777777" w:rsidR="000721A4" w:rsidRDefault="00B63EAE">
            <w:pPr>
              <w:spacing w:after="0" w:line="240" w:lineRule="auto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0721A4" w14:paraId="11443761" w14:textId="77777777">
        <w:tblPrEx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B" w14:textId="77777777" w:rsidR="000721A4" w:rsidRDefault="00B63EAE">
            <w:pPr>
              <w:spacing w:after="0" w:line="240" w:lineRule="auto"/>
              <w:ind w:left="132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C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D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analysis of gold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E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didn’t find any analysis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5F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tried a lot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60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0721A4" w14:paraId="11443768" w14:textId="77777777">
        <w:tblPrEx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62" w14:textId="77777777" w:rsidR="000721A4" w:rsidRDefault="00B63EAE">
            <w:pPr>
              <w:spacing w:after="0" w:line="240" w:lineRule="auto"/>
              <w:ind w:left="132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63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64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an accurate gold 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65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didn’t get accurate status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66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cant get accurate information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443767" w14:textId="77777777" w:rsidR="000721A4" w:rsidRDefault="00B63EAE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11443769" w14:textId="77777777" w:rsidR="000721A4" w:rsidRDefault="000721A4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sectPr w:rsidR="0007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1A4"/>
    <w:rsid w:val="000721A4"/>
    <w:rsid w:val="00A243EE"/>
    <w:rsid w:val="00B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44373C"/>
  <w15:docId w15:val="{8730E849-AD51-4AA6-9FFD-AEE9A06F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2</cp:revision>
  <dcterms:created xsi:type="dcterms:W3CDTF">2024-07-16T09:07:00Z</dcterms:created>
  <dcterms:modified xsi:type="dcterms:W3CDTF">2024-07-16T09:07:00Z</dcterms:modified>
</cp:coreProperties>
</file>