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7641" w14:textId="16E33824" w:rsidR="00DE4979" w:rsidRDefault="007545DC">
      <w:pPr>
        <w:pStyle w:val="Title"/>
      </w:pPr>
      <w:r>
        <w:rPr>
          <w:color w:val="4985E8"/>
        </w:rPr>
        <w:t>Raj Patil</w:t>
      </w:r>
    </w:p>
    <w:p w14:paraId="1A7354C9" w14:textId="55A4F4AE" w:rsidR="00DE4979" w:rsidRDefault="007545DC" w:rsidP="007545DC">
      <w:pPr>
        <w:pStyle w:val="BodyText"/>
        <w:spacing w:line="292" w:lineRule="exact"/>
        <w:ind w:left="40" w:right="441" w:firstLine="0"/>
      </w:pPr>
      <w:r>
        <w:t xml:space="preserve">                                           </w:t>
      </w:r>
      <w:hyperlink r:id="rId5" w:history="1">
        <w:r w:rsidRPr="00EC698B">
          <w:rPr>
            <w:rStyle w:val="Hyperlink"/>
          </w:rPr>
          <w:t>Rajpatil6181@gmail.com</w:t>
        </w:r>
      </w:hyperlink>
      <w:r w:rsidR="00000000">
        <w:rPr>
          <w:spacing w:val="-3"/>
        </w:rPr>
        <w:t xml:space="preserve"> </w:t>
      </w:r>
      <w:r w:rsidR="00000000">
        <w:t>|</w:t>
      </w:r>
      <w:r w:rsidR="00000000">
        <w:rPr>
          <w:spacing w:val="-4"/>
        </w:rPr>
        <w:t xml:space="preserve"> </w:t>
      </w:r>
      <w:r w:rsidR="00000000">
        <w:t>(+91)</w:t>
      </w:r>
      <w:r w:rsidR="00000000">
        <w:rPr>
          <w:spacing w:val="-5"/>
        </w:rPr>
        <w:t xml:space="preserve"> </w:t>
      </w:r>
      <w:r>
        <w:rPr>
          <w:spacing w:val="-2"/>
        </w:rPr>
        <w:t>9322276181</w:t>
      </w:r>
    </w:p>
    <w:p w14:paraId="55886D33" w14:textId="3D59D400" w:rsidR="00DE4979" w:rsidRDefault="00000000">
      <w:pPr>
        <w:tabs>
          <w:tab w:val="left" w:pos="6318"/>
        </w:tabs>
        <w:spacing w:before="286"/>
        <w:ind w:left="370"/>
        <w:rPr>
          <w:sz w:val="20"/>
        </w:rPr>
      </w:pPr>
      <w:r>
        <w:rPr>
          <w:noProof/>
        </w:rPr>
        <w:drawing>
          <wp:inline distT="0" distB="0" distL="0" distR="0" wp14:anchorId="5498DC7A" wp14:editId="074F05FF">
            <wp:extent cx="146050" cy="13631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  <w:sz w:val="20"/>
        </w:rPr>
        <w:t xml:space="preserve"> </w:t>
      </w:r>
      <w:hyperlink r:id="rId7">
        <w:r>
          <w:rPr>
            <w:color w:val="666666"/>
            <w:spacing w:val="-2"/>
            <w:position w:val="2"/>
            <w:sz w:val="20"/>
          </w:rPr>
          <w:t>@</w:t>
        </w:r>
      </w:hyperlink>
      <w:r w:rsidR="007545DC">
        <w:rPr>
          <w:color w:val="666666"/>
          <w:spacing w:val="-2"/>
          <w:position w:val="2"/>
          <w:sz w:val="20"/>
        </w:rPr>
        <w:t>rajpatil6181</w:t>
      </w:r>
      <w:r>
        <w:rPr>
          <w:color w:val="666666"/>
          <w:position w:val="2"/>
          <w:sz w:val="20"/>
        </w:rPr>
        <w:tab/>
      </w:r>
      <w:r>
        <w:rPr>
          <w:noProof/>
          <w:color w:val="666666"/>
          <w:position w:val="-3"/>
          <w:sz w:val="20"/>
        </w:rPr>
        <w:drawing>
          <wp:inline distT="0" distB="0" distL="0" distR="0" wp14:anchorId="7DA5BAA9" wp14:editId="59F6D9FB">
            <wp:extent cx="146050" cy="1460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5DC">
        <w:rPr>
          <w:rFonts w:ascii="Times New Roman"/>
          <w:color w:val="666666"/>
          <w:spacing w:val="40"/>
          <w:position w:val="2"/>
          <w:sz w:val="20"/>
        </w:rPr>
        <w:t xml:space="preserve"> </w:t>
      </w:r>
      <w:proofErr w:type="spellStart"/>
      <w:r w:rsidR="007545DC">
        <w:rPr>
          <w:rFonts w:ascii="Times New Roman"/>
          <w:color w:val="666666"/>
          <w:spacing w:val="40"/>
          <w:position w:val="2"/>
          <w:sz w:val="20"/>
        </w:rPr>
        <w:t>rajpatil</w:t>
      </w:r>
      <w:proofErr w:type="spellEnd"/>
    </w:p>
    <w:p w14:paraId="6DD2109F" w14:textId="77777777" w:rsidR="00DE4979" w:rsidRDefault="00DE4979">
      <w:pPr>
        <w:pStyle w:val="BodyText"/>
        <w:spacing w:before="156"/>
        <w:ind w:firstLine="0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"/>
        <w:gridCol w:w="3170"/>
        <w:gridCol w:w="2212"/>
      </w:tblGrid>
      <w:tr w:rsidR="00DE4979" w14:paraId="1F2EEE30" w14:textId="77777777">
        <w:trPr>
          <w:trHeight w:val="334"/>
        </w:trPr>
        <w:tc>
          <w:tcPr>
            <w:tcW w:w="964" w:type="dxa"/>
          </w:tcPr>
          <w:p w14:paraId="2ED48E76" w14:textId="77777777" w:rsidR="00DE4979" w:rsidRDefault="00000000">
            <w:pPr>
              <w:pStyle w:val="TableParagraph"/>
              <w:spacing w:line="244" w:lineRule="exact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color w:val="4985E8"/>
                <w:spacing w:val="-2"/>
                <w:sz w:val="24"/>
              </w:rPr>
              <w:t>SKILLS</w:t>
            </w:r>
          </w:p>
        </w:tc>
        <w:tc>
          <w:tcPr>
            <w:tcW w:w="5382" w:type="dxa"/>
            <w:gridSpan w:val="2"/>
          </w:tcPr>
          <w:p w14:paraId="2B6A1185" w14:textId="77777777" w:rsidR="00DE4979" w:rsidRDefault="00DE4979">
            <w:pPr>
              <w:pStyle w:val="TableParagraph"/>
              <w:rPr>
                <w:rFonts w:ascii="Times New Roman"/>
              </w:rPr>
            </w:pPr>
          </w:p>
        </w:tc>
      </w:tr>
      <w:tr w:rsidR="00DE4979" w14:paraId="0ADF4F0B" w14:textId="77777777">
        <w:trPr>
          <w:trHeight w:val="361"/>
        </w:trPr>
        <w:tc>
          <w:tcPr>
            <w:tcW w:w="964" w:type="dxa"/>
          </w:tcPr>
          <w:p w14:paraId="66747D3A" w14:textId="77777777" w:rsidR="00DE4979" w:rsidRDefault="00000000">
            <w:pPr>
              <w:pStyle w:val="TableParagraph"/>
              <w:spacing w:before="95"/>
              <w:ind w:right="268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</w:t>
            </w:r>
          </w:p>
        </w:tc>
        <w:tc>
          <w:tcPr>
            <w:tcW w:w="3170" w:type="dxa"/>
          </w:tcPr>
          <w:p w14:paraId="1DF51973" w14:textId="339690C9" w:rsidR="00DE4979" w:rsidRDefault="00000000">
            <w:pPr>
              <w:pStyle w:val="TableParagraph"/>
              <w:spacing w:before="46"/>
              <w:ind w:left="271"/>
              <w:rPr>
                <w:b/>
                <w:sz w:val="24"/>
              </w:rPr>
            </w:pPr>
            <w:proofErr w:type="gramStart"/>
            <w:r>
              <w:rPr>
                <w:b/>
                <w:spacing w:val="-10"/>
                <w:sz w:val="24"/>
              </w:rPr>
              <w:t>C</w:t>
            </w:r>
            <w:r w:rsidR="007545DC">
              <w:rPr>
                <w:b/>
                <w:spacing w:val="-10"/>
                <w:sz w:val="24"/>
              </w:rPr>
              <w:t xml:space="preserve"> ,</w:t>
            </w:r>
            <w:proofErr w:type="gramEnd"/>
            <w:r w:rsidR="007545DC">
              <w:rPr>
                <w:b/>
                <w:spacing w:val="-10"/>
                <w:sz w:val="24"/>
              </w:rPr>
              <w:t xml:space="preserve"> C++</w:t>
            </w:r>
          </w:p>
        </w:tc>
        <w:tc>
          <w:tcPr>
            <w:tcW w:w="2212" w:type="dxa"/>
          </w:tcPr>
          <w:p w14:paraId="5EDE2286" w14:textId="7FD56C2A" w:rsidR="00DE4979" w:rsidRDefault="007545DC">
            <w:pPr>
              <w:pStyle w:val="TableParagraph"/>
              <w:numPr>
                <w:ilvl w:val="0"/>
                <w:numId w:val="6"/>
              </w:numPr>
              <w:tabs>
                <w:tab w:val="left" w:pos="1451"/>
              </w:tabs>
              <w:spacing w:before="46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</w:p>
        </w:tc>
      </w:tr>
      <w:tr w:rsidR="00DE4979" w14:paraId="23B37AAC" w14:textId="77777777">
        <w:trPr>
          <w:trHeight w:val="559"/>
        </w:trPr>
        <w:tc>
          <w:tcPr>
            <w:tcW w:w="964" w:type="dxa"/>
          </w:tcPr>
          <w:p w14:paraId="33E7FCBD" w14:textId="77777777" w:rsidR="00DE4979" w:rsidRDefault="00DE4979">
            <w:pPr>
              <w:pStyle w:val="TableParagraph"/>
              <w:numPr>
                <w:ilvl w:val="0"/>
                <w:numId w:val="5"/>
              </w:numPr>
              <w:tabs>
                <w:tab w:val="left" w:pos="692"/>
              </w:tabs>
              <w:spacing w:before="26"/>
              <w:ind w:left="692" w:hanging="177"/>
              <w:rPr>
                <w:rFonts w:ascii="Wingdings" w:hAnsi="Wingdings"/>
                <w:sz w:val="20"/>
              </w:rPr>
            </w:pPr>
          </w:p>
          <w:p w14:paraId="65D7AAC9" w14:textId="77777777" w:rsidR="00DE4979" w:rsidRDefault="00DE4979">
            <w:pPr>
              <w:pStyle w:val="TableParagraph"/>
              <w:numPr>
                <w:ilvl w:val="0"/>
                <w:numId w:val="5"/>
              </w:numPr>
              <w:tabs>
                <w:tab w:val="left" w:pos="692"/>
              </w:tabs>
              <w:spacing w:before="71" w:line="220" w:lineRule="exact"/>
              <w:ind w:left="692" w:hanging="177"/>
              <w:rPr>
                <w:rFonts w:ascii="Wingdings" w:hAnsi="Wingdings"/>
                <w:sz w:val="20"/>
              </w:rPr>
            </w:pPr>
          </w:p>
        </w:tc>
        <w:tc>
          <w:tcPr>
            <w:tcW w:w="3170" w:type="dxa"/>
          </w:tcPr>
          <w:p w14:paraId="1DBFCFD7" w14:textId="00810BD9" w:rsidR="00DE4979" w:rsidRDefault="007545DC">
            <w:pPr>
              <w:pStyle w:val="TableParagraph"/>
              <w:spacing w:line="271" w:lineRule="exact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AWS Cloud</w:t>
            </w:r>
          </w:p>
          <w:p w14:paraId="62953761" w14:textId="53C77374" w:rsidR="00DE4979" w:rsidRDefault="007545DC">
            <w:pPr>
              <w:pStyle w:val="TableParagraph"/>
              <w:spacing w:line="268" w:lineRule="exact"/>
              <w:ind w:left="27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Pyspark</w:t>
            </w:r>
            <w:proofErr w:type="spellEnd"/>
          </w:p>
        </w:tc>
        <w:tc>
          <w:tcPr>
            <w:tcW w:w="2212" w:type="dxa"/>
          </w:tcPr>
          <w:p w14:paraId="117A80FF" w14:textId="13A94298" w:rsidR="00DE4979" w:rsidRDefault="007545DC">
            <w:pPr>
              <w:pStyle w:val="TableParagraph"/>
              <w:numPr>
                <w:ilvl w:val="0"/>
                <w:numId w:val="4"/>
              </w:numPr>
              <w:tabs>
                <w:tab w:val="left" w:pos="1451"/>
              </w:tabs>
              <w:spacing w:line="27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sql</w:t>
            </w:r>
            <w:proofErr w:type="spellEnd"/>
            <w:r>
              <w:rPr>
                <w:b/>
                <w:spacing w:val="-2"/>
                <w:sz w:val="24"/>
              </w:rPr>
              <w:t xml:space="preserve">  </w:t>
            </w:r>
          </w:p>
        </w:tc>
      </w:tr>
    </w:tbl>
    <w:p w14:paraId="7E618690" w14:textId="77777777" w:rsidR="007545DC" w:rsidRDefault="007545DC">
      <w:pPr>
        <w:pStyle w:val="BodyText"/>
        <w:spacing w:before="54"/>
        <w:ind w:firstLine="0"/>
        <w:rPr>
          <w:sz w:val="20"/>
        </w:rPr>
      </w:pPr>
    </w:p>
    <w:p w14:paraId="4276B07B" w14:textId="77777777" w:rsidR="00DE4979" w:rsidRDefault="00000000">
      <w:pPr>
        <w:pStyle w:val="Heading1"/>
      </w:pPr>
      <w:r>
        <w:rPr>
          <w:color w:val="4985E8"/>
          <w:spacing w:val="-2"/>
        </w:rPr>
        <w:t>EDUCATION</w:t>
      </w:r>
    </w:p>
    <w:p w14:paraId="5E5D32FA" w14:textId="77777777" w:rsidR="00DE4979" w:rsidRDefault="00000000">
      <w:pPr>
        <w:pStyle w:val="ListParagraph"/>
        <w:numPr>
          <w:ilvl w:val="0"/>
          <w:numId w:val="3"/>
        </w:numPr>
        <w:tabs>
          <w:tab w:val="left" w:pos="879"/>
        </w:tabs>
        <w:spacing w:before="118"/>
        <w:ind w:left="879" w:hanging="359"/>
        <w:rPr>
          <w:rFonts w:ascii="Wingdings" w:hAnsi="Wingdings"/>
          <w:sz w:val="24"/>
        </w:rPr>
      </w:pP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D.Y.</w:t>
      </w:r>
      <w:r>
        <w:rPr>
          <w:spacing w:val="-3"/>
          <w:sz w:val="24"/>
        </w:rPr>
        <w:t xml:space="preserve"> </w:t>
      </w:r>
      <w:r>
        <w:rPr>
          <w:sz w:val="24"/>
        </w:rPr>
        <w:t>Patil</w:t>
      </w:r>
      <w:r>
        <w:rPr>
          <w:spacing w:val="-3"/>
          <w:sz w:val="24"/>
        </w:rPr>
        <w:t xml:space="preserve"> </w:t>
      </w:r>
      <w:r>
        <w:rPr>
          <w:sz w:val="24"/>
        </w:rPr>
        <w:t>collage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387987EC" w14:textId="29286006" w:rsidR="00DE4979" w:rsidRDefault="00000000">
      <w:pPr>
        <w:tabs>
          <w:tab w:val="left" w:pos="6545"/>
        </w:tabs>
        <w:ind w:left="880"/>
        <w:rPr>
          <w:i/>
          <w:sz w:val="24"/>
        </w:rPr>
      </w:pPr>
      <w:r>
        <w:rPr>
          <w:sz w:val="24"/>
        </w:rPr>
        <w:t>engineering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Kolhapur</w:t>
      </w:r>
      <w:r>
        <w:rPr>
          <w:sz w:val="24"/>
        </w:rPr>
        <w:tab/>
      </w:r>
      <w:r>
        <w:rPr>
          <w:i/>
          <w:sz w:val="24"/>
        </w:rPr>
        <w:t>CGPA:</w:t>
      </w:r>
      <w:r>
        <w:rPr>
          <w:i/>
          <w:spacing w:val="52"/>
          <w:sz w:val="24"/>
        </w:rPr>
        <w:t xml:space="preserve"> </w:t>
      </w:r>
      <w:r w:rsidR="007545DC">
        <w:rPr>
          <w:i/>
          <w:sz w:val="24"/>
        </w:rPr>
        <w:t>7.0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2021-</w:t>
      </w:r>
      <w:r>
        <w:rPr>
          <w:i/>
          <w:spacing w:val="-2"/>
          <w:sz w:val="24"/>
        </w:rPr>
        <w:t>present</w:t>
      </w:r>
    </w:p>
    <w:p w14:paraId="2960402D" w14:textId="2DEB71A4" w:rsidR="00DE4979" w:rsidRDefault="00000000">
      <w:pPr>
        <w:pStyle w:val="ListParagraph"/>
        <w:numPr>
          <w:ilvl w:val="0"/>
          <w:numId w:val="3"/>
        </w:numPr>
        <w:tabs>
          <w:tab w:val="left" w:pos="879"/>
          <w:tab w:val="left" w:pos="7008"/>
        </w:tabs>
        <w:ind w:left="879" w:hanging="359"/>
        <w:rPr>
          <w:rFonts w:ascii="Wingdings" w:hAnsi="Wingdings"/>
          <w:sz w:val="24"/>
        </w:rPr>
      </w:pPr>
      <w:r>
        <w:rPr>
          <w:sz w:val="24"/>
        </w:rPr>
        <w:t>XII</w:t>
      </w:r>
      <w:r>
        <w:rPr>
          <w:spacing w:val="-3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Sadguru</w:t>
      </w:r>
      <w:r>
        <w:rPr>
          <w:spacing w:val="-3"/>
          <w:sz w:val="24"/>
        </w:rPr>
        <w:t xml:space="preserve"> </w:t>
      </w:r>
      <w:r>
        <w:rPr>
          <w:sz w:val="24"/>
        </w:rPr>
        <w:t>Ghadge</w:t>
      </w:r>
      <w:r>
        <w:rPr>
          <w:spacing w:val="-4"/>
          <w:sz w:val="24"/>
        </w:rPr>
        <w:t xml:space="preserve"> </w:t>
      </w:r>
      <w:r>
        <w:rPr>
          <w:sz w:val="24"/>
        </w:rPr>
        <w:t>Maharaj</w:t>
      </w:r>
      <w:r>
        <w:rPr>
          <w:spacing w:val="-2"/>
          <w:sz w:val="24"/>
        </w:rPr>
        <w:t xml:space="preserve"> </w:t>
      </w:r>
      <w:r>
        <w:rPr>
          <w:sz w:val="24"/>
        </w:rPr>
        <w:t>Collage</w:t>
      </w:r>
      <w:r>
        <w:rPr>
          <w:spacing w:val="-2"/>
          <w:sz w:val="24"/>
        </w:rPr>
        <w:t xml:space="preserve"> Karad</w:t>
      </w:r>
      <w:r>
        <w:rPr>
          <w:sz w:val="24"/>
        </w:rPr>
        <w:tab/>
      </w:r>
      <w:r>
        <w:rPr>
          <w:i/>
          <w:sz w:val="24"/>
        </w:rPr>
        <w:t>8</w:t>
      </w:r>
      <w:r w:rsidR="007545DC">
        <w:rPr>
          <w:i/>
          <w:sz w:val="24"/>
        </w:rPr>
        <w:t>3</w:t>
      </w:r>
      <w:r>
        <w:rPr>
          <w:i/>
          <w:sz w:val="24"/>
        </w:rPr>
        <w:t>.</w:t>
      </w:r>
      <w:r w:rsidR="007545DC">
        <w:rPr>
          <w:i/>
          <w:sz w:val="24"/>
        </w:rPr>
        <w:t>83</w:t>
      </w:r>
      <w:r>
        <w:rPr>
          <w:i/>
          <w:sz w:val="24"/>
        </w:rPr>
        <w:t>%|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2021</w:t>
      </w:r>
    </w:p>
    <w:p w14:paraId="6C8AD736" w14:textId="7E196390" w:rsidR="00DE4979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6955"/>
        </w:tabs>
        <w:ind w:left="935" w:hanging="415"/>
        <w:rPr>
          <w:rFonts w:ascii="Wingdings" w:hAnsi="Wingdings"/>
          <w:sz w:val="24"/>
        </w:rPr>
      </w:pPr>
      <w:r>
        <w:rPr>
          <w:sz w:val="24"/>
        </w:rPr>
        <w:t>X|</w:t>
      </w:r>
      <w:r>
        <w:rPr>
          <w:spacing w:val="-4"/>
          <w:sz w:val="24"/>
        </w:rPr>
        <w:t xml:space="preserve"> </w:t>
      </w:r>
      <w:r w:rsidR="007545DC">
        <w:rPr>
          <w:sz w:val="24"/>
        </w:rPr>
        <w:t xml:space="preserve">Rotary high school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 w:rsidR="007545DC">
        <w:rPr>
          <w:spacing w:val="-2"/>
          <w:sz w:val="24"/>
        </w:rPr>
        <w:t>Malkapur</w:t>
      </w:r>
      <w:proofErr w:type="spellEnd"/>
      <w:r>
        <w:rPr>
          <w:sz w:val="24"/>
        </w:rPr>
        <w:tab/>
      </w:r>
      <w:r w:rsidR="007545DC">
        <w:rPr>
          <w:i/>
          <w:sz w:val="24"/>
        </w:rPr>
        <w:t>84</w:t>
      </w:r>
      <w:r>
        <w:rPr>
          <w:i/>
          <w:sz w:val="24"/>
        </w:rPr>
        <w:t>.</w:t>
      </w:r>
      <w:r w:rsidR="007545DC">
        <w:rPr>
          <w:i/>
          <w:sz w:val="24"/>
        </w:rPr>
        <w:t>4</w:t>
      </w:r>
      <w:r>
        <w:rPr>
          <w:i/>
          <w:sz w:val="24"/>
        </w:rPr>
        <w:t>0%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2019</w:t>
      </w:r>
    </w:p>
    <w:p w14:paraId="256F1CCB" w14:textId="77777777" w:rsidR="00DE4979" w:rsidRDefault="00000000">
      <w:pPr>
        <w:pStyle w:val="Heading1"/>
        <w:spacing w:before="198"/>
      </w:pPr>
      <w:r>
        <w:rPr>
          <w:color w:val="4985E8"/>
          <w:spacing w:val="-2"/>
        </w:rPr>
        <w:t>EXPERIENCE</w:t>
      </w:r>
    </w:p>
    <w:p w14:paraId="32B05A0F" w14:textId="77777777" w:rsidR="00DE4979" w:rsidRDefault="00000000">
      <w:pPr>
        <w:pStyle w:val="ListParagraph"/>
        <w:numPr>
          <w:ilvl w:val="0"/>
          <w:numId w:val="3"/>
        </w:numPr>
        <w:tabs>
          <w:tab w:val="left" w:pos="879"/>
        </w:tabs>
        <w:spacing w:before="118"/>
        <w:ind w:left="879" w:hanging="359"/>
        <w:rPr>
          <w:rFonts w:ascii="Wingdings" w:hAnsi="Wingdings"/>
          <w:sz w:val="20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Analytics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Internship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AICTE</w:t>
      </w:r>
    </w:p>
    <w:p w14:paraId="327BC1C6" w14:textId="77777777" w:rsidR="00DE4979" w:rsidRDefault="00000000">
      <w:pPr>
        <w:ind w:left="880"/>
        <w:rPr>
          <w:i/>
          <w:sz w:val="24"/>
        </w:rPr>
      </w:pPr>
      <w:r>
        <w:rPr>
          <w:i/>
          <w:sz w:val="24"/>
        </w:rPr>
        <w:t>(September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November</w:t>
      </w:r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2023)</w:t>
      </w:r>
    </w:p>
    <w:p w14:paraId="50C597FA" w14:textId="77777777" w:rsidR="00DE4979" w:rsidRDefault="00000000">
      <w:pPr>
        <w:pStyle w:val="ListParagraph"/>
        <w:numPr>
          <w:ilvl w:val="0"/>
          <w:numId w:val="3"/>
        </w:numPr>
        <w:tabs>
          <w:tab w:val="left" w:pos="879"/>
        </w:tabs>
        <w:spacing w:before="199"/>
        <w:ind w:left="879" w:hanging="359"/>
        <w:rPr>
          <w:rFonts w:ascii="Wingdings" w:hAnsi="Wingdings"/>
          <w:sz w:val="20"/>
        </w:rPr>
      </w:pPr>
      <w:r>
        <w:rPr>
          <w:b/>
          <w:sz w:val="24"/>
        </w:rPr>
        <w:t>Google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Internship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AICTE</w:t>
      </w:r>
    </w:p>
    <w:p w14:paraId="476443DC" w14:textId="77777777" w:rsidR="00DE4979" w:rsidRDefault="00000000">
      <w:pPr>
        <w:ind w:left="880"/>
        <w:rPr>
          <w:i/>
          <w:sz w:val="24"/>
        </w:rPr>
      </w:pPr>
      <w:r>
        <w:rPr>
          <w:i/>
          <w:sz w:val="24"/>
        </w:rPr>
        <w:t>(January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February</w:t>
      </w:r>
      <w:r>
        <w:rPr>
          <w:i/>
          <w:spacing w:val="50"/>
          <w:sz w:val="24"/>
        </w:rPr>
        <w:t xml:space="preserve"> </w:t>
      </w:r>
      <w:r>
        <w:rPr>
          <w:i/>
          <w:spacing w:val="-2"/>
          <w:sz w:val="24"/>
        </w:rPr>
        <w:t>2024)</w:t>
      </w:r>
    </w:p>
    <w:p w14:paraId="6C8C3A4B" w14:textId="77777777" w:rsidR="00DE4979" w:rsidRDefault="00000000">
      <w:pPr>
        <w:pStyle w:val="Heading1"/>
        <w:spacing w:before="201"/>
      </w:pPr>
      <w:r>
        <w:rPr>
          <w:color w:val="4985E8"/>
        </w:rPr>
        <w:t>ACADEMIC</w:t>
      </w:r>
      <w:r>
        <w:rPr>
          <w:color w:val="4985E8"/>
          <w:spacing w:val="-5"/>
        </w:rPr>
        <w:t xml:space="preserve"> </w:t>
      </w:r>
      <w:r>
        <w:rPr>
          <w:color w:val="4985E8"/>
          <w:spacing w:val="-2"/>
        </w:rPr>
        <w:t>PROJECTS</w:t>
      </w:r>
    </w:p>
    <w:p w14:paraId="5AA53440" w14:textId="77777777" w:rsidR="00DE4979" w:rsidRDefault="00000000">
      <w:pPr>
        <w:pStyle w:val="ListParagraph"/>
        <w:numPr>
          <w:ilvl w:val="0"/>
          <w:numId w:val="2"/>
        </w:numPr>
        <w:tabs>
          <w:tab w:val="left" w:pos="879"/>
        </w:tabs>
        <w:spacing w:before="115"/>
        <w:ind w:left="879" w:hanging="359"/>
        <w:jc w:val="both"/>
        <w:rPr>
          <w:rFonts w:ascii="Segoe UI Symbol" w:hAnsi="Segoe UI Symbol"/>
          <w:sz w:val="20"/>
        </w:rPr>
      </w:pPr>
      <w:proofErr w:type="spellStart"/>
      <w:r>
        <w:rPr>
          <w:b/>
          <w:sz w:val="24"/>
        </w:rPr>
        <w:t>Agro</w:t>
      </w:r>
      <w:proofErr w:type="spellEnd"/>
      <w:r>
        <w:rPr>
          <w:b/>
          <w:sz w:val="24"/>
        </w:rPr>
        <w:t>-Culture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Agri-</w:t>
      </w:r>
      <w:r>
        <w:rPr>
          <w:b/>
          <w:spacing w:val="-2"/>
          <w:sz w:val="24"/>
        </w:rPr>
        <w:t>businesses)</w:t>
      </w:r>
    </w:p>
    <w:p w14:paraId="0ED24F66" w14:textId="77777777" w:rsidR="00DE4979" w:rsidRDefault="00000000">
      <w:pPr>
        <w:pStyle w:val="ListParagraph"/>
        <w:numPr>
          <w:ilvl w:val="1"/>
          <w:numId w:val="2"/>
        </w:numPr>
        <w:tabs>
          <w:tab w:val="left" w:pos="1240"/>
        </w:tabs>
        <w:ind w:right="120"/>
        <w:jc w:val="both"/>
        <w:rPr>
          <w:sz w:val="24"/>
        </w:rPr>
      </w:pPr>
      <w:r>
        <w:rPr>
          <w:sz w:val="24"/>
        </w:rPr>
        <w:t>Revolutionizing agriculture through collaboration, efficiency, and information bridging. Aiming to address challenges for farmers, suppliers, buyers, and distributors,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platform</w:t>
      </w:r>
      <w:r>
        <w:rPr>
          <w:spacing w:val="-6"/>
          <w:sz w:val="24"/>
        </w:rPr>
        <w:t xml:space="preserve"> </w:t>
      </w:r>
      <w:r>
        <w:rPr>
          <w:sz w:val="24"/>
        </w:rPr>
        <w:t>seeks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drive</w:t>
      </w:r>
      <w:r>
        <w:rPr>
          <w:spacing w:val="-6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6"/>
          <w:sz w:val="24"/>
        </w:rPr>
        <w:t xml:space="preserve"> </w:t>
      </w:r>
      <w:r>
        <w:rPr>
          <w:sz w:val="24"/>
        </w:rPr>
        <w:t>growth,</w:t>
      </w:r>
      <w:r>
        <w:rPr>
          <w:spacing w:val="-6"/>
          <w:sz w:val="24"/>
        </w:rPr>
        <w:t xml:space="preserve"> </w:t>
      </w:r>
      <w:r>
        <w:rPr>
          <w:sz w:val="24"/>
        </w:rPr>
        <w:t>enhance</w:t>
      </w:r>
      <w:r>
        <w:rPr>
          <w:spacing w:val="-8"/>
          <w:sz w:val="24"/>
        </w:rPr>
        <w:t xml:space="preserve"> </w:t>
      </w:r>
      <w:r>
        <w:rPr>
          <w:sz w:val="24"/>
        </w:rPr>
        <w:t>profitability, and contribute to global food security.</w:t>
      </w:r>
    </w:p>
    <w:p w14:paraId="353CAEDB" w14:textId="77777777" w:rsidR="00DE4979" w:rsidRDefault="00000000">
      <w:pPr>
        <w:pStyle w:val="Heading1"/>
        <w:numPr>
          <w:ilvl w:val="0"/>
          <w:numId w:val="2"/>
        </w:numPr>
        <w:tabs>
          <w:tab w:val="left" w:pos="879"/>
        </w:tabs>
        <w:spacing w:before="292"/>
        <w:ind w:left="879" w:hanging="359"/>
        <w:jc w:val="both"/>
        <w:rPr>
          <w:rFonts w:ascii="Segoe UI Symbol" w:hAnsi="Segoe UI Symbol"/>
          <w:b w:val="0"/>
          <w:sz w:val="20"/>
        </w:rPr>
      </w:pPr>
      <w:r>
        <w:t>Movie</w:t>
      </w:r>
      <w:r>
        <w:rPr>
          <w:spacing w:val="-3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Booking</w:t>
      </w:r>
      <w:r>
        <w:rPr>
          <w:spacing w:val="-2"/>
        </w:rPr>
        <w:t xml:space="preserve"> System</w:t>
      </w:r>
    </w:p>
    <w:p w14:paraId="740CE73D" w14:textId="77777777" w:rsidR="00DE4979" w:rsidRDefault="00000000">
      <w:pPr>
        <w:pStyle w:val="ListParagraph"/>
        <w:numPr>
          <w:ilvl w:val="1"/>
          <w:numId w:val="2"/>
        </w:numPr>
        <w:tabs>
          <w:tab w:val="left" w:pos="1240"/>
        </w:tabs>
        <w:ind w:right="113"/>
        <w:jc w:val="both"/>
        <w:rPr>
          <w:sz w:val="24"/>
        </w:rPr>
      </w:pPr>
      <w:r>
        <w:rPr>
          <w:sz w:val="24"/>
        </w:rPr>
        <w:t>In this project, we will illustrate our system by providing C language. This project uses the concept of File Handling. Admin can check all the transaction It allows users to access their booking history</w:t>
      </w:r>
    </w:p>
    <w:p w14:paraId="2E100DA4" w14:textId="77777777" w:rsidR="00DE4979" w:rsidRDefault="00DE4979">
      <w:pPr>
        <w:pStyle w:val="BodyText"/>
        <w:spacing w:before="120"/>
        <w:ind w:firstLine="0"/>
      </w:pPr>
    </w:p>
    <w:p w14:paraId="38E8176F" w14:textId="77777777" w:rsidR="00DE4979" w:rsidRDefault="00000000">
      <w:pPr>
        <w:pStyle w:val="Heading1"/>
      </w:pPr>
      <w:r>
        <w:rPr>
          <w:color w:val="4985E8"/>
        </w:rPr>
        <w:t>POSITION</w:t>
      </w:r>
      <w:r>
        <w:rPr>
          <w:color w:val="4985E8"/>
          <w:spacing w:val="-1"/>
        </w:rPr>
        <w:t xml:space="preserve"> </w:t>
      </w:r>
      <w:r>
        <w:rPr>
          <w:color w:val="4985E8"/>
        </w:rPr>
        <w:t>OF</w:t>
      </w:r>
      <w:r>
        <w:rPr>
          <w:color w:val="4985E8"/>
          <w:spacing w:val="-3"/>
        </w:rPr>
        <w:t xml:space="preserve"> </w:t>
      </w:r>
      <w:r>
        <w:rPr>
          <w:color w:val="4985E8"/>
          <w:spacing w:val="-2"/>
        </w:rPr>
        <w:t>RESPONSIBILITY</w:t>
      </w:r>
    </w:p>
    <w:p w14:paraId="3AD7C269" w14:textId="77777777" w:rsidR="00DE4979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6842"/>
        </w:tabs>
        <w:spacing w:before="116"/>
        <w:ind w:left="879" w:hanging="359"/>
        <w:rPr>
          <w:rFonts w:ascii="Segoe UI Symbol" w:hAnsi="Segoe UI Symbol"/>
          <w:sz w:val="24"/>
        </w:rPr>
      </w:pPr>
      <w:proofErr w:type="spellStart"/>
      <w:r>
        <w:rPr>
          <w:b/>
          <w:sz w:val="24"/>
        </w:rPr>
        <w:t>Rotaractor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Rotaract Club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Swarajya</w:t>
      </w:r>
      <w:proofErr w:type="spellEnd"/>
      <w:r>
        <w:rPr>
          <w:b/>
          <w:sz w:val="24"/>
        </w:rPr>
        <w:tab/>
      </w:r>
      <w:r>
        <w:rPr>
          <w:i/>
          <w:sz w:val="24"/>
        </w:rPr>
        <w:t>(August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2023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- </w:t>
      </w:r>
      <w:r>
        <w:rPr>
          <w:i/>
          <w:spacing w:val="-2"/>
          <w:sz w:val="24"/>
        </w:rPr>
        <w:t>Present)</w:t>
      </w:r>
    </w:p>
    <w:p w14:paraId="0249FBC2" w14:textId="77777777" w:rsidR="00DE4979" w:rsidRDefault="00000000">
      <w:pPr>
        <w:pStyle w:val="ListParagraph"/>
        <w:numPr>
          <w:ilvl w:val="1"/>
          <w:numId w:val="2"/>
        </w:numPr>
        <w:tabs>
          <w:tab w:val="left" w:pos="1240"/>
        </w:tabs>
        <w:ind w:right="123"/>
        <w:jc w:val="both"/>
        <w:rPr>
          <w:sz w:val="24"/>
        </w:rPr>
      </w:pPr>
      <w:r>
        <w:rPr>
          <w:sz w:val="24"/>
        </w:rPr>
        <w:t>Dedicated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community</w:t>
      </w:r>
      <w:r>
        <w:rPr>
          <w:spacing w:val="-7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6"/>
          <w:sz w:val="24"/>
        </w:rPr>
        <w:t xml:space="preserve"> </w:t>
      </w:r>
      <w:r>
        <w:rPr>
          <w:sz w:val="24"/>
        </w:rPr>
        <w:t>growth.</w:t>
      </w:r>
      <w:r>
        <w:rPr>
          <w:spacing w:val="-7"/>
          <w:sz w:val="24"/>
        </w:rPr>
        <w:t xml:space="preserve"> </w:t>
      </w:r>
      <w:r>
        <w:rPr>
          <w:sz w:val="24"/>
        </w:rPr>
        <w:t>Led</w:t>
      </w:r>
      <w:r>
        <w:rPr>
          <w:spacing w:val="-6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addressing social issues, honed leadership skills, and contributed to initiatives promoting global understanding and community welfare.</w:t>
      </w:r>
    </w:p>
    <w:p w14:paraId="6B4BEB22" w14:textId="77777777" w:rsidR="00DE4979" w:rsidRDefault="00DE4979">
      <w:pPr>
        <w:pStyle w:val="BodyText"/>
        <w:spacing w:before="1"/>
        <w:ind w:firstLine="0"/>
      </w:pPr>
    </w:p>
    <w:p w14:paraId="5A887741" w14:textId="77777777" w:rsidR="00DE4979" w:rsidRDefault="00000000">
      <w:pPr>
        <w:pStyle w:val="Heading1"/>
      </w:pPr>
      <w:r>
        <w:rPr>
          <w:color w:val="4985E8"/>
          <w:spacing w:val="-2"/>
        </w:rPr>
        <w:t>QUALITIES/INTRESTS</w:t>
      </w:r>
    </w:p>
    <w:p w14:paraId="4053EBC7" w14:textId="77777777" w:rsidR="00DE4979" w:rsidRDefault="00000000">
      <w:pPr>
        <w:pStyle w:val="ListParagraph"/>
        <w:numPr>
          <w:ilvl w:val="0"/>
          <w:numId w:val="1"/>
        </w:numPr>
        <w:tabs>
          <w:tab w:val="left" w:pos="988"/>
          <w:tab w:val="left" w:pos="5220"/>
          <w:tab w:val="left" w:pos="5580"/>
        </w:tabs>
        <w:spacing w:before="115"/>
        <w:rPr>
          <w:sz w:val="24"/>
        </w:rPr>
      </w:pPr>
      <w:r>
        <w:rPr>
          <w:spacing w:val="-2"/>
          <w:sz w:val="24"/>
        </w:rPr>
        <w:t>Creative</w:t>
      </w:r>
      <w:r>
        <w:rPr>
          <w:sz w:val="24"/>
        </w:rPr>
        <w:tab/>
      </w:r>
      <w:r>
        <w:rPr>
          <w:rFonts w:ascii="Wingdings" w:hAnsi="Wingdings"/>
          <w:spacing w:val="-10"/>
          <w:sz w:val="24"/>
        </w:rPr>
        <w:t>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Skills</w:t>
      </w:r>
    </w:p>
    <w:p w14:paraId="6E891219" w14:textId="77777777" w:rsidR="00DE4979" w:rsidRDefault="00000000">
      <w:pPr>
        <w:pStyle w:val="ListParagraph"/>
        <w:numPr>
          <w:ilvl w:val="0"/>
          <w:numId w:val="1"/>
        </w:numPr>
        <w:tabs>
          <w:tab w:val="left" w:pos="988"/>
          <w:tab w:val="left" w:pos="5220"/>
          <w:tab w:val="left" w:pos="5580"/>
        </w:tabs>
        <w:spacing w:before="115"/>
        <w:rPr>
          <w:sz w:val="24"/>
        </w:rPr>
      </w:pP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Punctuality</w:t>
      </w:r>
      <w:r>
        <w:rPr>
          <w:sz w:val="24"/>
        </w:rPr>
        <w:tab/>
      </w:r>
      <w:r>
        <w:rPr>
          <w:rFonts w:ascii="Wingdings" w:hAnsi="Wingdings"/>
          <w:spacing w:val="-10"/>
          <w:sz w:val="24"/>
        </w:rPr>
        <w:t>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Playing</w:t>
      </w:r>
      <w:r>
        <w:rPr>
          <w:spacing w:val="-2"/>
          <w:sz w:val="24"/>
        </w:rPr>
        <w:t xml:space="preserve"> Cricket</w:t>
      </w:r>
    </w:p>
    <w:p w14:paraId="1B883D00" w14:textId="77777777" w:rsidR="00DE4979" w:rsidRDefault="00000000">
      <w:pPr>
        <w:pStyle w:val="ListParagraph"/>
        <w:numPr>
          <w:ilvl w:val="0"/>
          <w:numId w:val="1"/>
        </w:numPr>
        <w:tabs>
          <w:tab w:val="left" w:pos="988"/>
          <w:tab w:val="left" w:pos="5220"/>
          <w:tab w:val="left" w:pos="5580"/>
        </w:tabs>
        <w:spacing w:before="118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Solving</w:t>
      </w:r>
      <w:r>
        <w:rPr>
          <w:sz w:val="24"/>
        </w:rPr>
        <w:tab/>
      </w:r>
      <w:r>
        <w:rPr>
          <w:rFonts w:ascii="Wingdings" w:hAnsi="Wingdings"/>
          <w:spacing w:val="-10"/>
          <w:sz w:val="24"/>
        </w:rPr>
        <w:t></w:t>
      </w:r>
      <w:r>
        <w:rPr>
          <w:rFonts w:ascii="Times New Roman" w:hAnsi="Times New Roman"/>
          <w:sz w:val="24"/>
        </w:rPr>
        <w:tab/>
      </w:r>
      <w:r>
        <w:rPr>
          <w:spacing w:val="-2"/>
          <w:sz w:val="24"/>
        </w:rPr>
        <w:t>Reading</w:t>
      </w:r>
    </w:p>
    <w:sectPr w:rsidR="00DE4979">
      <w:type w:val="continuous"/>
      <w:pgSz w:w="12240" w:h="15840"/>
      <w:pgMar w:top="1320" w:right="16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820C8"/>
    <w:multiLevelType w:val="hybridMultilevel"/>
    <w:tmpl w:val="95B81C7A"/>
    <w:lvl w:ilvl="0" w:tplc="E4181244">
      <w:numFmt w:val="bullet"/>
      <w:lvlText w:val=""/>
      <w:lvlJc w:val="left"/>
      <w:pPr>
        <w:ind w:left="694" w:hanging="17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2ED28C4A">
      <w:numFmt w:val="bullet"/>
      <w:lvlText w:val="•"/>
      <w:lvlJc w:val="left"/>
      <w:pPr>
        <w:ind w:left="726" w:hanging="179"/>
      </w:pPr>
      <w:rPr>
        <w:rFonts w:hint="default"/>
        <w:lang w:val="en-US" w:eastAsia="en-US" w:bidi="ar-SA"/>
      </w:rPr>
    </w:lvl>
    <w:lvl w:ilvl="2" w:tplc="89FC0384">
      <w:numFmt w:val="bullet"/>
      <w:lvlText w:val="•"/>
      <w:lvlJc w:val="left"/>
      <w:pPr>
        <w:ind w:left="752" w:hanging="179"/>
      </w:pPr>
      <w:rPr>
        <w:rFonts w:hint="default"/>
        <w:lang w:val="en-US" w:eastAsia="en-US" w:bidi="ar-SA"/>
      </w:rPr>
    </w:lvl>
    <w:lvl w:ilvl="3" w:tplc="305A3410">
      <w:numFmt w:val="bullet"/>
      <w:lvlText w:val="•"/>
      <w:lvlJc w:val="left"/>
      <w:pPr>
        <w:ind w:left="779" w:hanging="179"/>
      </w:pPr>
      <w:rPr>
        <w:rFonts w:hint="default"/>
        <w:lang w:val="en-US" w:eastAsia="en-US" w:bidi="ar-SA"/>
      </w:rPr>
    </w:lvl>
    <w:lvl w:ilvl="4" w:tplc="ADB2FCD4">
      <w:numFmt w:val="bullet"/>
      <w:lvlText w:val="•"/>
      <w:lvlJc w:val="left"/>
      <w:pPr>
        <w:ind w:left="805" w:hanging="179"/>
      </w:pPr>
      <w:rPr>
        <w:rFonts w:hint="default"/>
        <w:lang w:val="en-US" w:eastAsia="en-US" w:bidi="ar-SA"/>
      </w:rPr>
    </w:lvl>
    <w:lvl w:ilvl="5" w:tplc="E288FBB8">
      <w:numFmt w:val="bullet"/>
      <w:lvlText w:val="•"/>
      <w:lvlJc w:val="left"/>
      <w:pPr>
        <w:ind w:left="832" w:hanging="179"/>
      </w:pPr>
      <w:rPr>
        <w:rFonts w:hint="default"/>
        <w:lang w:val="en-US" w:eastAsia="en-US" w:bidi="ar-SA"/>
      </w:rPr>
    </w:lvl>
    <w:lvl w:ilvl="6" w:tplc="53D4871E">
      <w:numFmt w:val="bullet"/>
      <w:lvlText w:val="•"/>
      <w:lvlJc w:val="left"/>
      <w:pPr>
        <w:ind w:left="858" w:hanging="179"/>
      </w:pPr>
      <w:rPr>
        <w:rFonts w:hint="default"/>
        <w:lang w:val="en-US" w:eastAsia="en-US" w:bidi="ar-SA"/>
      </w:rPr>
    </w:lvl>
    <w:lvl w:ilvl="7" w:tplc="2C2E3E14">
      <w:numFmt w:val="bullet"/>
      <w:lvlText w:val="•"/>
      <w:lvlJc w:val="left"/>
      <w:pPr>
        <w:ind w:left="884" w:hanging="179"/>
      </w:pPr>
      <w:rPr>
        <w:rFonts w:hint="default"/>
        <w:lang w:val="en-US" w:eastAsia="en-US" w:bidi="ar-SA"/>
      </w:rPr>
    </w:lvl>
    <w:lvl w:ilvl="8" w:tplc="E18439CC">
      <w:numFmt w:val="bullet"/>
      <w:lvlText w:val="•"/>
      <w:lvlJc w:val="left"/>
      <w:pPr>
        <w:ind w:left="911" w:hanging="179"/>
      </w:pPr>
      <w:rPr>
        <w:rFonts w:hint="default"/>
        <w:lang w:val="en-US" w:eastAsia="en-US" w:bidi="ar-SA"/>
      </w:rPr>
    </w:lvl>
  </w:abstractNum>
  <w:abstractNum w:abstractNumId="1" w15:restartNumberingAfterBreak="0">
    <w:nsid w:val="316A7909"/>
    <w:multiLevelType w:val="hybridMultilevel"/>
    <w:tmpl w:val="576A08AA"/>
    <w:lvl w:ilvl="0" w:tplc="DD9E8362">
      <w:numFmt w:val="bullet"/>
      <w:lvlText w:val=""/>
      <w:lvlJc w:val="left"/>
      <w:pPr>
        <w:ind w:left="1451" w:hanging="7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884C46">
      <w:numFmt w:val="bullet"/>
      <w:lvlText w:val="•"/>
      <w:lvlJc w:val="left"/>
      <w:pPr>
        <w:ind w:left="1535" w:hanging="721"/>
      </w:pPr>
      <w:rPr>
        <w:rFonts w:hint="default"/>
        <w:lang w:val="en-US" w:eastAsia="en-US" w:bidi="ar-SA"/>
      </w:rPr>
    </w:lvl>
    <w:lvl w:ilvl="2" w:tplc="91781746">
      <w:numFmt w:val="bullet"/>
      <w:lvlText w:val="•"/>
      <w:lvlJc w:val="left"/>
      <w:pPr>
        <w:ind w:left="1610" w:hanging="721"/>
      </w:pPr>
      <w:rPr>
        <w:rFonts w:hint="default"/>
        <w:lang w:val="en-US" w:eastAsia="en-US" w:bidi="ar-SA"/>
      </w:rPr>
    </w:lvl>
    <w:lvl w:ilvl="3" w:tplc="569C1E4A">
      <w:numFmt w:val="bullet"/>
      <w:lvlText w:val="•"/>
      <w:lvlJc w:val="left"/>
      <w:pPr>
        <w:ind w:left="1685" w:hanging="721"/>
      </w:pPr>
      <w:rPr>
        <w:rFonts w:hint="default"/>
        <w:lang w:val="en-US" w:eastAsia="en-US" w:bidi="ar-SA"/>
      </w:rPr>
    </w:lvl>
    <w:lvl w:ilvl="4" w:tplc="66DC9874">
      <w:numFmt w:val="bullet"/>
      <w:lvlText w:val="•"/>
      <w:lvlJc w:val="left"/>
      <w:pPr>
        <w:ind w:left="1760" w:hanging="721"/>
      </w:pPr>
      <w:rPr>
        <w:rFonts w:hint="default"/>
        <w:lang w:val="en-US" w:eastAsia="en-US" w:bidi="ar-SA"/>
      </w:rPr>
    </w:lvl>
    <w:lvl w:ilvl="5" w:tplc="3D880F6E">
      <w:numFmt w:val="bullet"/>
      <w:lvlText w:val="•"/>
      <w:lvlJc w:val="left"/>
      <w:pPr>
        <w:ind w:left="1836" w:hanging="721"/>
      </w:pPr>
      <w:rPr>
        <w:rFonts w:hint="default"/>
        <w:lang w:val="en-US" w:eastAsia="en-US" w:bidi="ar-SA"/>
      </w:rPr>
    </w:lvl>
    <w:lvl w:ilvl="6" w:tplc="2FBA3B54">
      <w:numFmt w:val="bullet"/>
      <w:lvlText w:val="•"/>
      <w:lvlJc w:val="left"/>
      <w:pPr>
        <w:ind w:left="1911" w:hanging="721"/>
      </w:pPr>
      <w:rPr>
        <w:rFonts w:hint="default"/>
        <w:lang w:val="en-US" w:eastAsia="en-US" w:bidi="ar-SA"/>
      </w:rPr>
    </w:lvl>
    <w:lvl w:ilvl="7" w:tplc="98662838">
      <w:numFmt w:val="bullet"/>
      <w:lvlText w:val="•"/>
      <w:lvlJc w:val="left"/>
      <w:pPr>
        <w:ind w:left="1986" w:hanging="721"/>
      </w:pPr>
      <w:rPr>
        <w:rFonts w:hint="default"/>
        <w:lang w:val="en-US" w:eastAsia="en-US" w:bidi="ar-SA"/>
      </w:rPr>
    </w:lvl>
    <w:lvl w:ilvl="8" w:tplc="676AC370">
      <w:numFmt w:val="bullet"/>
      <w:lvlText w:val="•"/>
      <w:lvlJc w:val="left"/>
      <w:pPr>
        <w:ind w:left="2061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3EE51C78"/>
    <w:multiLevelType w:val="hybridMultilevel"/>
    <w:tmpl w:val="9A74F3E6"/>
    <w:lvl w:ilvl="0" w:tplc="5F442B50">
      <w:numFmt w:val="bullet"/>
      <w:lvlText w:val=""/>
      <w:lvlJc w:val="left"/>
      <w:pPr>
        <w:ind w:left="8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120C9C3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5A248E1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80E0BB6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BC42B55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3D9AA57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FC0613B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E35E2918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 w:tplc="EC3674BA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1528A0"/>
    <w:multiLevelType w:val="hybridMultilevel"/>
    <w:tmpl w:val="711E18BA"/>
    <w:lvl w:ilvl="0" w:tplc="15607B3E">
      <w:numFmt w:val="bullet"/>
      <w:lvlText w:val=""/>
      <w:lvlJc w:val="left"/>
      <w:pPr>
        <w:ind w:left="98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6A62BE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6EA2C296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7C845C8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F4C012A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1F0CE0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F956F59A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BB8684C4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EADC94E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1C6F0A"/>
    <w:multiLevelType w:val="hybridMultilevel"/>
    <w:tmpl w:val="57247C10"/>
    <w:lvl w:ilvl="0" w:tplc="18D6299E">
      <w:numFmt w:val="bullet"/>
      <w:lvlText w:val=""/>
      <w:lvlJc w:val="left"/>
      <w:pPr>
        <w:ind w:left="1451" w:hanging="7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C94C406">
      <w:numFmt w:val="bullet"/>
      <w:lvlText w:val="•"/>
      <w:lvlJc w:val="left"/>
      <w:pPr>
        <w:ind w:left="1535" w:hanging="721"/>
      </w:pPr>
      <w:rPr>
        <w:rFonts w:hint="default"/>
        <w:lang w:val="en-US" w:eastAsia="en-US" w:bidi="ar-SA"/>
      </w:rPr>
    </w:lvl>
    <w:lvl w:ilvl="2" w:tplc="A2200F68">
      <w:numFmt w:val="bullet"/>
      <w:lvlText w:val="•"/>
      <w:lvlJc w:val="left"/>
      <w:pPr>
        <w:ind w:left="1610" w:hanging="721"/>
      </w:pPr>
      <w:rPr>
        <w:rFonts w:hint="default"/>
        <w:lang w:val="en-US" w:eastAsia="en-US" w:bidi="ar-SA"/>
      </w:rPr>
    </w:lvl>
    <w:lvl w:ilvl="3" w:tplc="5F5CAC94">
      <w:numFmt w:val="bullet"/>
      <w:lvlText w:val="•"/>
      <w:lvlJc w:val="left"/>
      <w:pPr>
        <w:ind w:left="1685" w:hanging="721"/>
      </w:pPr>
      <w:rPr>
        <w:rFonts w:hint="default"/>
        <w:lang w:val="en-US" w:eastAsia="en-US" w:bidi="ar-SA"/>
      </w:rPr>
    </w:lvl>
    <w:lvl w:ilvl="4" w:tplc="29120BA6">
      <w:numFmt w:val="bullet"/>
      <w:lvlText w:val="•"/>
      <w:lvlJc w:val="left"/>
      <w:pPr>
        <w:ind w:left="1760" w:hanging="721"/>
      </w:pPr>
      <w:rPr>
        <w:rFonts w:hint="default"/>
        <w:lang w:val="en-US" w:eastAsia="en-US" w:bidi="ar-SA"/>
      </w:rPr>
    </w:lvl>
    <w:lvl w:ilvl="5" w:tplc="46A47D24">
      <w:numFmt w:val="bullet"/>
      <w:lvlText w:val="•"/>
      <w:lvlJc w:val="left"/>
      <w:pPr>
        <w:ind w:left="1836" w:hanging="721"/>
      </w:pPr>
      <w:rPr>
        <w:rFonts w:hint="default"/>
        <w:lang w:val="en-US" w:eastAsia="en-US" w:bidi="ar-SA"/>
      </w:rPr>
    </w:lvl>
    <w:lvl w:ilvl="6" w:tplc="30802E16">
      <w:numFmt w:val="bullet"/>
      <w:lvlText w:val="•"/>
      <w:lvlJc w:val="left"/>
      <w:pPr>
        <w:ind w:left="1911" w:hanging="721"/>
      </w:pPr>
      <w:rPr>
        <w:rFonts w:hint="default"/>
        <w:lang w:val="en-US" w:eastAsia="en-US" w:bidi="ar-SA"/>
      </w:rPr>
    </w:lvl>
    <w:lvl w:ilvl="7" w:tplc="60A07216">
      <w:numFmt w:val="bullet"/>
      <w:lvlText w:val="•"/>
      <w:lvlJc w:val="left"/>
      <w:pPr>
        <w:ind w:left="1986" w:hanging="721"/>
      </w:pPr>
      <w:rPr>
        <w:rFonts w:hint="default"/>
        <w:lang w:val="en-US" w:eastAsia="en-US" w:bidi="ar-SA"/>
      </w:rPr>
    </w:lvl>
    <w:lvl w:ilvl="8" w:tplc="47FAA638">
      <w:numFmt w:val="bullet"/>
      <w:lvlText w:val="•"/>
      <w:lvlJc w:val="left"/>
      <w:pPr>
        <w:ind w:left="2061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4C965612"/>
    <w:multiLevelType w:val="hybridMultilevel"/>
    <w:tmpl w:val="8D904036"/>
    <w:lvl w:ilvl="0" w:tplc="D9844CD0">
      <w:numFmt w:val="bullet"/>
      <w:lvlText w:val="❖"/>
      <w:lvlJc w:val="left"/>
      <w:pPr>
        <w:ind w:left="880" w:hanging="360"/>
      </w:pPr>
      <w:rPr>
        <w:rFonts w:ascii="Segoe UI Symbol" w:eastAsia="Segoe UI Symbol" w:hAnsi="Segoe UI Symbol" w:cs="Segoe UI Symbol" w:hint="default"/>
        <w:spacing w:val="0"/>
        <w:w w:val="99"/>
        <w:lang w:val="en-US" w:eastAsia="en-US" w:bidi="ar-SA"/>
      </w:rPr>
    </w:lvl>
    <w:lvl w:ilvl="1" w:tplc="3886DE68">
      <w:numFmt w:val="bullet"/>
      <w:lvlText w:val=""/>
      <w:lvlJc w:val="left"/>
      <w:pPr>
        <w:ind w:left="12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E5E4028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9CA26812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F19C809C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4870564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2EA428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68807ED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0ECAD5B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num w:numId="1" w16cid:durableId="1676492036">
    <w:abstractNumId w:val="3"/>
  </w:num>
  <w:num w:numId="2" w16cid:durableId="1378505121">
    <w:abstractNumId w:val="5"/>
  </w:num>
  <w:num w:numId="3" w16cid:durableId="1864896620">
    <w:abstractNumId w:val="2"/>
  </w:num>
  <w:num w:numId="4" w16cid:durableId="2755263">
    <w:abstractNumId w:val="4"/>
  </w:num>
  <w:num w:numId="5" w16cid:durableId="1264261696">
    <w:abstractNumId w:val="0"/>
  </w:num>
  <w:num w:numId="6" w16cid:durableId="26885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79"/>
    <w:rsid w:val="007545DC"/>
    <w:rsid w:val="00A62A9D"/>
    <w:rsid w:val="00B81E60"/>
    <w:rsid w:val="00DE4979"/>
    <w:rsid w:val="00F1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B04F"/>
  <w15:docId w15:val="{3067A8DD-3829-488C-BA12-5D781727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" w:line="341" w:lineRule="exact"/>
      <w:ind w:left="441" w:right="40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45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hradha-khap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jpatil618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Raj Patil</cp:lastModifiedBy>
  <cp:revision>2</cp:revision>
  <dcterms:created xsi:type="dcterms:W3CDTF">2024-04-03T13:57:00Z</dcterms:created>
  <dcterms:modified xsi:type="dcterms:W3CDTF">2024-04-03T13:57:00Z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2024-04-03T00:00:00Z</vt:filetime>
  </property>
  <property fmtid="{D5CDD505-2E9C-101B-9397-08002B2CF9AE}" pid="5" name="Producer">
    <vt:lpwstr>Microsoft® Word 2021</vt:lpwstr>
  </property>
</Properties>
</file>