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Roboto" w:hAnsi="Roboto"/>
        </w:rPr>
      </w:pPr>
      <w:r>
        <w:drawing>
          <wp:anchor behindDoc="0" distT="0" distB="0" distL="0" distR="0" simplePos="0" locked="0" layoutInCell="1" allowOverlap="1" relativeHeight="2">
            <wp:simplePos x="0" y="0"/>
            <wp:positionH relativeFrom="column">
              <wp:posOffset>54610</wp:posOffset>
            </wp:positionH>
            <wp:positionV relativeFrom="paragraph">
              <wp:posOffset>-31750</wp:posOffset>
            </wp:positionV>
            <wp:extent cx="1228725" cy="1228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8725" cy="1228725"/>
                    </a:xfrm>
                    <a:prstGeom prst="rect">
                      <a:avLst/>
                    </a:prstGeom>
                  </pic:spPr>
                </pic:pic>
              </a:graphicData>
            </a:graphic>
          </wp:anchor>
        </w:drawing>
      </w:r>
      <w:r>
        <w:rPr>
          <w:rFonts w:ascii="Roboto" w:hAnsi="Roboto"/>
        </w:rPr>
        <w:t xml:space="preserve"> </w:t>
      </w:r>
      <w:r>
        <w:rPr>
          <w:rFonts w:ascii="Roboto" w:hAnsi="Roboto"/>
        </w:rPr>
        <w:t xml:space="preserve"> </w:t>
      </w:r>
      <w:r>
        <w:rPr>
          <w:rFonts w:ascii="Roboto" w:hAnsi="Roboto"/>
          <w:b/>
          <w:bCs/>
          <w:sz w:val="40"/>
          <w:szCs w:val="40"/>
        </w:rPr>
        <w:t>BOOKEEY PAYMENT PLUGIN LIBRARY</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Language: Core PHP</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Version: 1.0.0</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Date: 8</w:t>
      </w:r>
      <w:r>
        <w:rPr>
          <w:rFonts w:ascii="Roboto" w:hAnsi="Roboto"/>
          <w:b/>
          <w:bCs/>
          <w:sz w:val="40"/>
          <w:szCs w:val="40"/>
          <w:vertAlign w:val="superscript"/>
        </w:rPr>
        <w:t>th</w:t>
      </w:r>
      <w:r>
        <w:rPr>
          <w:rFonts w:ascii="Roboto" w:hAnsi="Roboto"/>
          <w:b/>
          <w:bCs/>
          <w:sz w:val="40"/>
          <w:szCs w:val="40"/>
        </w:rPr>
        <w:t xml:space="preserve"> July 2020</w:t>
      </w:r>
    </w:p>
    <w:p>
      <w:pPr>
        <w:pStyle w:val="Normal"/>
        <w:bidi w:val="0"/>
        <w:jc w:val="left"/>
        <w:rPr>
          <w:b/>
          <w:b/>
          <w:bCs/>
          <w:sz w:val="40"/>
          <w:szCs w:val="40"/>
        </w:rPr>
      </w:pPr>
      <w:r>
        <w:rPr>
          <w:b/>
          <w:bCs/>
          <w:sz w:val="40"/>
          <w:szCs w:val="40"/>
        </w:rPr>
      </w:r>
    </w:p>
    <w:p>
      <w:pPr>
        <w:pStyle w:val="Normal"/>
        <w:bidi w:val="0"/>
        <w:jc w:val="left"/>
        <w:rPr>
          <w:rFonts w:ascii="Roboto" w:hAnsi="Roboto"/>
        </w:rPr>
      </w:pPr>
      <w:r>
        <w:rPr>
          <w:rFonts w:ascii="Roboto" w:hAnsi="Roboto"/>
          <w:b/>
          <w:bCs/>
          <w:sz w:val="36"/>
          <w:szCs w:val="36"/>
        </w:rPr>
        <w:t>Overview</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is the core library class for the implementation of Bookeey Payment Gateway in PHP.</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License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program is free software; you can redistribute it and/or modify it under the terms of the GNU Lesser General Public License version 3.0.</w:t>
      </w:r>
    </w:p>
    <w:p>
      <w:pPr>
        <w:pStyle w:val="Normal"/>
        <w:bidi w:val="0"/>
        <w:jc w:val="left"/>
        <w:rPr>
          <w:b w:val="false"/>
          <w:b w:val="false"/>
          <w:bCs w:val="false"/>
          <w:sz w:val="32"/>
          <w:szCs w:val="32"/>
        </w:rPr>
      </w:pPr>
      <w:r>
        <w:rPr>
          <w:b w:val="false"/>
          <w:bCs w:val="false"/>
          <w:sz w:val="28"/>
          <w:szCs w:val="28"/>
        </w:rPr>
      </w:r>
    </w:p>
    <w:p>
      <w:pPr>
        <w:pStyle w:val="Normal"/>
        <w:bidi w:val="0"/>
        <w:jc w:val="left"/>
        <w:rPr>
          <w:b w:val="false"/>
          <w:b w:val="false"/>
          <w:bCs w:val="false"/>
          <w:sz w:val="32"/>
          <w:szCs w:val="32"/>
        </w:rPr>
      </w:pPr>
      <w:r>
        <w:rPr>
          <w:rFonts w:ascii="Roboto" w:hAnsi="Roboto"/>
          <w:b w:val="false"/>
          <w:bCs w:val="false"/>
          <w:sz w:val="28"/>
          <w:szCs w:val="28"/>
        </w:rPr>
        <w:t>This library is distributed in the hope that it will be useful, but WITHOUT ANY WARRANTY; without even the implied warranty of MERCHANTABILITY or FITNESS FOR A PARTICULAR PURPOSE.</w:t>
      </w:r>
    </w:p>
    <w:p>
      <w:pPr>
        <w:pStyle w:val="Normal"/>
        <w:bidi w:val="0"/>
        <w:jc w:val="left"/>
        <w:rPr>
          <w:b w:val="false"/>
          <w:b w:val="false"/>
          <w:bCs w:val="false"/>
          <w:sz w:val="32"/>
          <w:szCs w:val="32"/>
        </w:rPr>
      </w:pPr>
      <w:r>
        <w:rPr>
          <w:b w:val="false"/>
          <w:bCs w:val="false"/>
          <w:sz w:val="28"/>
          <w:szCs w:val="28"/>
        </w:rPr>
      </w:r>
    </w:p>
    <w:p>
      <w:pPr>
        <w:pStyle w:val="Normal"/>
        <w:bidi w:val="0"/>
        <w:jc w:val="left"/>
        <w:rPr/>
      </w:pPr>
      <w:r>
        <w:rPr>
          <w:rFonts w:ascii="Roboto" w:hAnsi="Roboto"/>
          <w:b w:val="false"/>
          <w:bCs w:val="false"/>
          <w:sz w:val="28"/>
          <w:szCs w:val="28"/>
        </w:rPr>
        <w:t xml:space="preserve">See the GNU Lesser General Public License for more details at </w:t>
      </w:r>
      <w:r>
        <w:rPr>
          <w:rStyle w:val="InternetLink"/>
          <w:rFonts w:ascii="Roboto" w:hAnsi="Roboto"/>
          <w:b w:val="false"/>
          <w:bCs w:val="false"/>
          <w:sz w:val="28"/>
          <w:szCs w:val="28"/>
        </w:rPr>
        <w:t>https://www.gnu.org/licenses/lgpl-3.0.html</w:t>
      </w:r>
    </w:p>
    <w:p>
      <w:pPr>
        <w:pStyle w:val="Normal"/>
        <w:bidi w:val="0"/>
        <w:jc w:val="left"/>
        <w:rPr>
          <w:b w:val="false"/>
          <w:b w:val="false"/>
          <w:bCs w:val="false"/>
          <w:sz w:val="32"/>
          <w:szCs w:val="32"/>
        </w:rPr>
      </w:pPr>
      <w:r>
        <w:rPr>
          <w:b w:val="false"/>
          <w:bCs w:val="false"/>
          <w:sz w:val="28"/>
          <w:szCs w:val="28"/>
        </w:rPr>
      </w:r>
    </w:p>
    <w:p>
      <w:pPr>
        <w:pStyle w:val="Normal"/>
        <w:bidi w:val="0"/>
        <w:jc w:val="left"/>
        <w:rPr>
          <w:b w:val="false"/>
          <w:b w:val="false"/>
          <w:bCs w:val="false"/>
          <w:sz w:val="32"/>
          <w:szCs w:val="32"/>
        </w:rPr>
      </w:pPr>
      <w:r>
        <w:rPr>
          <w:rFonts w:ascii="Roboto" w:hAnsi="Roboto"/>
          <w:b w:val="false"/>
          <w:bCs w:val="false"/>
          <w:sz w:val="28"/>
          <w:szCs w:val="28"/>
        </w:rPr>
        <w:t>You should have received a copy of the GNU General Public License along with this program. Please check the license for more details.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File Structure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package contains the following files.</w:t>
      </w:r>
    </w:p>
    <w:p>
      <w:pPr>
        <w:pStyle w:val="Normal"/>
        <w:bidi w:val="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bookeey.php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This is the main library file which contains all the resources (data and functions) required to connect, initiate transaction and recheck transaction status in the Bookeey Payment Gateway.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buy.php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This file is a demonstration of the process of connecting and placing order through Online Bookeey Payment Gateway Transactions.</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transactionRequery.php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 xml:space="preserve">This file is a demonstration of the process of connecting and </w:t>
      </w:r>
      <w:r>
        <w:rPr>
          <w:rFonts w:eastAsia="Noto Serif CJK SC" w:cs="Noto Sans Devanagari" w:ascii="Roboto" w:hAnsi="Roboto"/>
          <w:b w:val="false"/>
          <w:bCs w:val="false"/>
          <w:color w:val="auto"/>
          <w:kern w:val="2"/>
          <w:sz w:val="28"/>
          <w:szCs w:val="28"/>
          <w:lang w:val="en-US" w:eastAsia="zh-CN" w:bidi="hi-IN"/>
        </w:rPr>
        <w:t>fetching the updated status</w:t>
      </w:r>
      <w:r>
        <w:rPr>
          <w:rFonts w:ascii="Roboto" w:hAnsi="Roboto"/>
          <w:b w:val="false"/>
          <w:bCs w:val="false"/>
          <w:sz w:val="28"/>
          <w:szCs w:val="28"/>
        </w:rPr>
        <w:t xml:space="preserve"> </w:t>
      </w:r>
      <w:r>
        <w:rPr>
          <w:rFonts w:eastAsia="Noto Serif CJK SC" w:cs="Noto Sans Devanagari" w:ascii="Roboto" w:hAnsi="Roboto"/>
          <w:b w:val="false"/>
          <w:bCs w:val="false"/>
          <w:color w:val="auto"/>
          <w:kern w:val="2"/>
          <w:sz w:val="28"/>
          <w:szCs w:val="28"/>
          <w:lang w:val="en-US" w:eastAsia="zh-CN" w:bidi="hi-IN"/>
        </w:rPr>
        <w:t>of a transaction</w:t>
      </w:r>
      <w:r>
        <w:rPr>
          <w:rFonts w:ascii="Roboto" w:hAnsi="Roboto"/>
          <w:b w:val="false"/>
          <w:bCs w:val="false"/>
          <w:sz w:val="28"/>
          <w:szCs w:val="28"/>
        </w:rPr>
        <w:t xml:space="preserve"> through Online Bookeey Payment Gateway Transactions Requery.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success.php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 xml:space="preserve">This file is a demonstration of the process of </w:t>
      </w:r>
      <w:r>
        <w:rPr>
          <w:rFonts w:eastAsia="Noto Serif CJK SC" w:cs="Noto Sans Devanagari" w:ascii="Roboto" w:hAnsi="Roboto"/>
          <w:b w:val="false"/>
          <w:bCs w:val="false"/>
          <w:color w:val="auto"/>
          <w:kern w:val="2"/>
          <w:sz w:val="28"/>
          <w:szCs w:val="28"/>
          <w:lang w:val="en-US" w:eastAsia="zh-CN" w:bidi="hi-IN"/>
        </w:rPr>
        <w:t>receiving and handling a successful transaction</w:t>
      </w:r>
      <w:r>
        <w:rPr>
          <w:rFonts w:ascii="Roboto" w:hAnsi="Roboto"/>
          <w:b w:val="false"/>
          <w:bCs w:val="false"/>
          <w:sz w:val="28"/>
          <w:szCs w:val="28"/>
        </w:rPr>
        <w:t xml:space="preserve"> through Online Bookeey Payment Gateway.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failure.php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sz w:val="28"/>
          <w:szCs w:val="28"/>
        </w:rPr>
      </w:pPr>
      <w:r>
        <w:rPr>
          <w:rFonts w:ascii="Roboto" w:hAnsi="Roboto"/>
          <w:b w:val="false"/>
          <w:bCs w:val="false"/>
          <w:sz w:val="28"/>
          <w:szCs w:val="28"/>
        </w:rPr>
        <w:t xml:space="preserve">This file is a demonstration of the process of </w:t>
      </w:r>
      <w:r>
        <w:rPr>
          <w:rFonts w:eastAsia="Noto Serif CJK SC" w:cs="Noto Sans Devanagari" w:ascii="Roboto" w:hAnsi="Roboto"/>
          <w:b w:val="false"/>
          <w:bCs w:val="false"/>
          <w:color w:val="auto"/>
          <w:kern w:val="2"/>
          <w:sz w:val="28"/>
          <w:szCs w:val="28"/>
          <w:lang w:val="en-US" w:eastAsia="zh-CN" w:bidi="hi-IN"/>
        </w:rPr>
        <w:t>receiving</w:t>
      </w:r>
      <w:r>
        <w:rPr>
          <w:rFonts w:ascii="Roboto" w:hAnsi="Roboto"/>
          <w:b w:val="false"/>
          <w:bCs w:val="false"/>
          <w:sz w:val="28"/>
          <w:szCs w:val="28"/>
        </w:rPr>
        <w:t xml:space="preserve"> and handling a failed </w:t>
      </w:r>
      <w:r>
        <w:rPr>
          <w:rFonts w:eastAsia="Noto Serif CJK SC" w:cs="Noto Sans Devanagari" w:ascii="Roboto" w:hAnsi="Roboto"/>
          <w:b w:val="false"/>
          <w:bCs w:val="false"/>
          <w:color w:val="auto"/>
          <w:kern w:val="2"/>
          <w:sz w:val="28"/>
          <w:szCs w:val="28"/>
          <w:lang w:val="en-US" w:eastAsia="zh-CN" w:bidi="hi-IN"/>
        </w:rPr>
        <w:t>transaction</w:t>
      </w:r>
      <w:r>
        <w:rPr>
          <w:rFonts w:ascii="Roboto" w:hAnsi="Roboto"/>
          <w:b w:val="false"/>
          <w:bCs w:val="false"/>
          <w:sz w:val="28"/>
          <w:szCs w:val="28"/>
        </w:rPr>
        <w:t xml:space="preserve"> through Online Bookeey Payment Gateway.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Payment Gateway Configuration</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All the configuration is available in the bookeey.php file, which is the main library file. Put your merchant Id, secret key, success url, failure url, etc in this file. All more details on the configuration possibilities please check the comments in this file against each configuration, variables and functions.</w:t>
      </w:r>
    </w:p>
    <w:sectPr>
      <w:type w:val="nextPage"/>
      <w:pgSz w:w="11906" w:h="16838"/>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LibreOffice/6.4.2.2$Linux_X86_64 LibreOffice_project/4e471d8c02c9c90f512f7f9ead8875b57fcb1ec3</Application>
  <Pages>2</Pages>
  <Words>305</Words>
  <Characters>1688</Characters>
  <CharactersWithSpaces>1963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2020-07-08T20:30:01Z</dcterms:created>
  <dc:creator/>
  <dc:description/>
  <dc:language>en-US</dc:language>
  <cp:lastModifiedBy/>
  <dcterms:modified xsi:type="dcterms:W3CDTF">2020-07-09T10:48:48Z</dcterms:modified>
  <cp:revision>3</cp:revision>
  <dc:subject/>
  <dc:title/>
</cp:coreProperties>
</file>