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7213" w14:textId="77777777" w:rsidR="009C1057" w:rsidRDefault="00000000">
      <w:pPr>
        <w:rPr>
          <w:rFonts w:ascii="Roboto" w:hAnsi="Roboto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00689F9" wp14:editId="65E7CBC7">
            <wp:simplePos x="0" y="0"/>
            <wp:positionH relativeFrom="column">
              <wp:posOffset>54610</wp:posOffset>
            </wp:positionH>
            <wp:positionV relativeFrom="paragraph">
              <wp:posOffset>-31750</wp:posOffset>
            </wp:positionV>
            <wp:extent cx="1228725" cy="12287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 xml:space="preserve">  </w:t>
      </w:r>
      <w:r>
        <w:rPr>
          <w:rFonts w:ascii="Roboto" w:hAnsi="Roboto"/>
          <w:b/>
          <w:bCs/>
          <w:sz w:val="40"/>
          <w:szCs w:val="40"/>
        </w:rPr>
        <w:t>BOOKEEY PAYMENT PLUGIN LIBRARY</w:t>
      </w:r>
    </w:p>
    <w:p w14:paraId="6BAF487F" w14:textId="77777777" w:rsidR="009C1057" w:rsidRDefault="00000000">
      <w:pPr>
        <w:rPr>
          <w:rFonts w:ascii="Roboto" w:hAnsi="Roboto"/>
        </w:rPr>
      </w:pPr>
      <w:r>
        <w:rPr>
          <w:rFonts w:ascii="Roboto" w:hAnsi="Roboto"/>
          <w:b/>
          <w:bCs/>
          <w:sz w:val="40"/>
          <w:szCs w:val="40"/>
        </w:rPr>
        <w:t xml:space="preserve"> Language: Core PHP</w:t>
      </w:r>
    </w:p>
    <w:p w14:paraId="3E7D2B3F" w14:textId="6C84313C" w:rsidR="009C1057" w:rsidRDefault="00000000">
      <w:pPr>
        <w:rPr>
          <w:rFonts w:ascii="Roboto" w:hAnsi="Roboto"/>
        </w:rPr>
      </w:pPr>
      <w:r>
        <w:rPr>
          <w:rFonts w:ascii="Roboto" w:hAnsi="Roboto"/>
          <w:b/>
          <w:bCs/>
          <w:sz w:val="40"/>
          <w:szCs w:val="40"/>
        </w:rPr>
        <w:t xml:space="preserve"> Version: 2.</w:t>
      </w:r>
      <w:r w:rsidR="00311A6E">
        <w:rPr>
          <w:rFonts w:ascii="Roboto" w:hAnsi="Roboto"/>
          <w:b/>
          <w:bCs/>
          <w:sz w:val="40"/>
          <w:szCs w:val="40"/>
        </w:rPr>
        <w:t>5</w:t>
      </w:r>
      <w:r>
        <w:rPr>
          <w:rFonts w:ascii="Roboto" w:hAnsi="Roboto"/>
          <w:b/>
          <w:bCs/>
          <w:sz w:val="40"/>
          <w:szCs w:val="40"/>
        </w:rPr>
        <w:t>.0</w:t>
      </w:r>
    </w:p>
    <w:p w14:paraId="62F0D425" w14:textId="56C4470A" w:rsidR="009C1057" w:rsidRDefault="00000000">
      <w:pPr>
        <w:rPr>
          <w:rFonts w:ascii="Roboto" w:hAnsi="Roboto"/>
        </w:rPr>
      </w:pPr>
      <w:r>
        <w:rPr>
          <w:rFonts w:ascii="Roboto" w:hAnsi="Roboto"/>
          <w:b/>
          <w:bCs/>
          <w:sz w:val="40"/>
          <w:szCs w:val="40"/>
        </w:rPr>
        <w:t xml:space="preserve"> Date: </w:t>
      </w:r>
      <w:r w:rsidR="00311A6E">
        <w:rPr>
          <w:rFonts w:ascii="Roboto" w:hAnsi="Roboto"/>
          <w:b/>
          <w:bCs/>
          <w:sz w:val="40"/>
          <w:szCs w:val="40"/>
        </w:rPr>
        <w:t>26</w:t>
      </w:r>
      <w:r>
        <w:rPr>
          <w:rFonts w:ascii="Roboto" w:hAnsi="Roboto"/>
          <w:b/>
          <w:bCs/>
          <w:sz w:val="40"/>
          <w:szCs w:val="40"/>
          <w:vertAlign w:val="superscript"/>
        </w:rPr>
        <w:t>th</w:t>
      </w:r>
      <w:r>
        <w:rPr>
          <w:rFonts w:ascii="Roboto" w:hAnsi="Roboto"/>
          <w:b/>
          <w:bCs/>
          <w:sz w:val="40"/>
          <w:szCs w:val="40"/>
        </w:rPr>
        <w:t xml:space="preserve"> J</w:t>
      </w:r>
      <w:r w:rsidR="00311A6E">
        <w:rPr>
          <w:rFonts w:ascii="Roboto" w:hAnsi="Roboto"/>
          <w:b/>
          <w:bCs/>
          <w:sz w:val="40"/>
          <w:szCs w:val="40"/>
        </w:rPr>
        <w:t>anuary</w:t>
      </w:r>
      <w:r>
        <w:rPr>
          <w:rFonts w:ascii="Roboto" w:hAnsi="Roboto"/>
          <w:b/>
          <w:bCs/>
          <w:sz w:val="40"/>
          <w:szCs w:val="40"/>
        </w:rPr>
        <w:t xml:space="preserve"> 202</w:t>
      </w:r>
      <w:r w:rsidR="00311A6E">
        <w:rPr>
          <w:rFonts w:ascii="Roboto" w:hAnsi="Roboto"/>
          <w:b/>
          <w:bCs/>
          <w:sz w:val="40"/>
          <w:szCs w:val="40"/>
        </w:rPr>
        <w:t>3</w:t>
      </w:r>
    </w:p>
    <w:p w14:paraId="4C077B7D" w14:textId="77777777" w:rsidR="009C1057" w:rsidRDefault="009C1057">
      <w:pPr>
        <w:rPr>
          <w:b/>
          <w:bCs/>
          <w:sz w:val="40"/>
          <w:szCs w:val="40"/>
        </w:rPr>
      </w:pPr>
    </w:p>
    <w:p w14:paraId="56194167" w14:textId="77777777" w:rsidR="009C1057" w:rsidRDefault="00000000">
      <w:pPr>
        <w:rPr>
          <w:rFonts w:ascii="Roboto" w:hAnsi="Roboto"/>
        </w:rPr>
      </w:pPr>
      <w:r>
        <w:rPr>
          <w:rFonts w:ascii="Roboto" w:hAnsi="Roboto"/>
          <w:b/>
          <w:bCs/>
          <w:sz w:val="36"/>
          <w:szCs w:val="36"/>
        </w:rPr>
        <w:t>Overview</w:t>
      </w:r>
    </w:p>
    <w:p w14:paraId="21EEE1D7" w14:textId="77777777" w:rsidR="009C1057" w:rsidRDefault="009C1057">
      <w:pPr>
        <w:rPr>
          <w:b/>
          <w:bCs/>
          <w:sz w:val="40"/>
          <w:szCs w:val="40"/>
        </w:rPr>
      </w:pPr>
    </w:p>
    <w:p w14:paraId="645AAB47" w14:textId="77777777" w:rsidR="009C1057" w:rsidRDefault="00000000">
      <w:p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This is the core library class for the implementation of </w:t>
      </w:r>
      <w:proofErr w:type="spellStart"/>
      <w:r>
        <w:rPr>
          <w:rFonts w:ascii="Roboto" w:hAnsi="Roboto"/>
          <w:sz w:val="28"/>
          <w:szCs w:val="28"/>
        </w:rPr>
        <w:t>Bookeey</w:t>
      </w:r>
      <w:proofErr w:type="spellEnd"/>
      <w:r>
        <w:rPr>
          <w:rFonts w:ascii="Roboto" w:hAnsi="Roboto"/>
          <w:sz w:val="28"/>
          <w:szCs w:val="28"/>
        </w:rPr>
        <w:t xml:space="preserve"> Payment Gateway in PHP.</w:t>
      </w:r>
    </w:p>
    <w:p w14:paraId="0569A926" w14:textId="77777777" w:rsidR="009C1057" w:rsidRDefault="009C1057">
      <w:pPr>
        <w:rPr>
          <w:sz w:val="32"/>
          <w:szCs w:val="32"/>
        </w:rPr>
      </w:pPr>
    </w:p>
    <w:p w14:paraId="418ACEED" w14:textId="77777777" w:rsidR="009C1057" w:rsidRDefault="009C1057">
      <w:pPr>
        <w:rPr>
          <w:sz w:val="32"/>
          <w:szCs w:val="32"/>
        </w:rPr>
      </w:pPr>
    </w:p>
    <w:p w14:paraId="053135D0" w14:textId="77777777" w:rsidR="009C1057" w:rsidRDefault="00000000">
      <w:pPr>
        <w:rPr>
          <w:b/>
          <w:bCs/>
          <w:sz w:val="40"/>
          <w:szCs w:val="40"/>
        </w:rPr>
      </w:pPr>
      <w:r>
        <w:rPr>
          <w:rFonts w:ascii="Roboto" w:hAnsi="Roboto"/>
          <w:b/>
          <w:bCs/>
          <w:sz w:val="36"/>
          <w:szCs w:val="36"/>
        </w:rPr>
        <w:t>License</w:t>
      </w:r>
    </w:p>
    <w:p w14:paraId="4BEA2CA0" w14:textId="77777777" w:rsidR="009C1057" w:rsidRDefault="009C1057">
      <w:pPr>
        <w:rPr>
          <w:b/>
          <w:bCs/>
          <w:sz w:val="40"/>
          <w:szCs w:val="40"/>
        </w:rPr>
      </w:pPr>
    </w:p>
    <w:p w14:paraId="71BEDB93" w14:textId="77777777" w:rsidR="009C1057" w:rsidRDefault="00000000">
      <w:p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>This program is free software; you can redistribute it and/or modify it under the terms of the GNU Lesser General Public License version 3.0.</w:t>
      </w:r>
    </w:p>
    <w:p w14:paraId="41FA945B" w14:textId="77777777" w:rsidR="009C1057" w:rsidRDefault="009C1057">
      <w:pPr>
        <w:rPr>
          <w:sz w:val="32"/>
          <w:szCs w:val="32"/>
        </w:rPr>
      </w:pPr>
    </w:p>
    <w:p w14:paraId="451A4DEF" w14:textId="77777777" w:rsidR="009C1057" w:rsidRDefault="00000000">
      <w:p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>This library is distributed in the hope that it will be useful, but WITHOUT ANY WARRANTY; without even the implied warranty of MERCHANTABILITY or FITNESS FOR A PARTICULAR PURPOSE.</w:t>
      </w:r>
    </w:p>
    <w:p w14:paraId="1D2CB2BA" w14:textId="77777777" w:rsidR="009C1057" w:rsidRDefault="009C1057">
      <w:pPr>
        <w:rPr>
          <w:sz w:val="32"/>
          <w:szCs w:val="32"/>
        </w:rPr>
      </w:pPr>
    </w:p>
    <w:p w14:paraId="56D1486F" w14:textId="77777777" w:rsidR="009C1057" w:rsidRDefault="00000000">
      <w:r>
        <w:rPr>
          <w:rFonts w:ascii="Roboto" w:hAnsi="Roboto"/>
          <w:sz w:val="28"/>
          <w:szCs w:val="28"/>
        </w:rPr>
        <w:t xml:space="preserve">See the GNU Lesser General Public License for more details at </w:t>
      </w:r>
      <w:proofErr w:type="gramStart"/>
      <w:r>
        <w:rPr>
          <w:rStyle w:val="Hyperlink"/>
          <w:rFonts w:ascii="Roboto" w:hAnsi="Roboto"/>
          <w:sz w:val="28"/>
          <w:szCs w:val="28"/>
        </w:rPr>
        <w:t>https://www.gnu.org/licenses/lgpl-3.0.html</w:t>
      </w:r>
      <w:proofErr w:type="gramEnd"/>
    </w:p>
    <w:p w14:paraId="35D4B360" w14:textId="77777777" w:rsidR="009C1057" w:rsidRDefault="009C1057">
      <w:pPr>
        <w:rPr>
          <w:sz w:val="32"/>
          <w:szCs w:val="32"/>
        </w:rPr>
      </w:pPr>
    </w:p>
    <w:p w14:paraId="3BF236AD" w14:textId="77777777" w:rsidR="009C1057" w:rsidRDefault="00000000">
      <w:p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>You should have received a copy of the GNU General Public License along with this program. Please check the license for more details.</w:t>
      </w:r>
    </w:p>
    <w:p w14:paraId="56286BA7" w14:textId="77777777" w:rsidR="009C1057" w:rsidRDefault="009C1057">
      <w:pPr>
        <w:rPr>
          <w:sz w:val="32"/>
          <w:szCs w:val="32"/>
        </w:rPr>
      </w:pPr>
    </w:p>
    <w:p w14:paraId="67B6D994" w14:textId="77777777" w:rsidR="009C1057" w:rsidRDefault="009C1057">
      <w:pPr>
        <w:rPr>
          <w:sz w:val="32"/>
          <w:szCs w:val="32"/>
        </w:rPr>
      </w:pPr>
    </w:p>
    <w:p w14:paraId="6CC602E4" w14:textId="77777777" w:rsidR="009C1057" w:rsidRDefault="00000000">
      <w:pPr>
        <w:rPr>
          <w:b/>
          <w:bCs/>
          <w:sz w:val="40"/>
          <w:szCs w:val="40"/>
        </w:rPr>
      </w:pPr>
      <w:r>
        <w:rPr>
          <w:rFonts w:ascii="Roboto" w:hAnsi="Roboto"/>
          <w:b/>
          <w:bCs/>
          <w:sz w:val="36"/>
          <w:szCs w:val="36"/>
        </w:rPr>
        <w:t>File Structure</w:t>
      </w:r>
    </w:p>
    <w:p w14:paraId="0369D5E6" w14:textId="77777777" w:rsidR="009C1057" w:rsidRDefault="009C1057">
      <w:pPr>
        <w:rPr>
          <w:b/>
          <w:bCs/>
          <w:sz w:val="40"/>
          <w:szCs w:val="40"/>
        </w:rPr>
      </w:pPr>
    </w:p>
    <w:p w14:paraId="0E3F8FC8" w14:textId="77777777" w:rsidR="009C1057" w:rsidRDefault="00000000">
      <w:p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>This package contains the following files.</w:t>
      </w:r>
    </w:p>
    <w:p w14:paraId="377B9A1D" w14:textId="77777777" w:rsidR="009C1057" w:rsidRDefault="009C1057">
      <w:pPr>
        <w:rPr>
          <w:sz w:val="32"/>
          <w:szCs w:val="32"/>
        </w:rPr>
      </w:pPr>
    </w:p>
    <w:p w14:paraId="1BD415B1" w14:textId="77777777" w:rsidR="009C1057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bookeey.php</w:t>
      </w:r>
      <w:proofErr w:type="spellEnd"/>
    </w:p>
    <w:p w14:paraId="3250E1E5" w14:textId="77777777" w:rsidR="009C1057" w:rsidRDefault="009C1057">
      <w:pPr>
        <w:ind w:left="720"/>
        <w:rPr>
          <w:b/>
          <w:bCs/>
          <w:sz w:val="32"/>
          <w:szCs w:val="32"/>
        </w:rPr>
      </w:pPr>
    </w:p>
    <w:p w14:paraId="63F6E9AD" w14:textId="77777777" w:rsidR="009C1057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This is the main library file which contains all the resources (data and functions) required to connect, initiate </w:t>
      </w:r>
      <w:proofErr w:type="gramStart"/>
      <w:r>
        <w:rPr>
          <w:rFonts w:ascii="Roboto" w:hAnsi="Roboto"/>
          <w:sz w:val="28"/>
          <w:szCs w:val="28"/>
        </w:rPr>
        <w:t>transaction</w:t>
      </w:r>
      <w:proofErr w:type="gramEnd"/>
      <w:r>
        <w:rPr>
          <w:rFonts w:ascii="Roboto" w:hAnsi="Roboto"/>
          <w:sz w:val="28"/>
          <w:szCs w:val="28"/>
        </w:rPr>
        <w:t xml:space="preserve"> and recheck transaction status in the </w:t>
      </w:r>
      <w:proofErr w:type="spellStart"/>
      <w:r>
        <w:rPr>
          <w:rFonts w:ascii="Roboto" w:hAnsi="Roboto"/>
          <w:sz w:val="28"/>
          <w:szCs w:val="28"/>
        </w:rPr>
        <w:t>Bookeey</w:t>
      </w:r>
      <w:proofErr w:type="spellEnd"/>
      <w:r>
        <w:rPr>
          <w:rFonts w:ascii="Roboto" w:hAnsi="Roboto"/>
          <w:sz w:val="28"/>
          <w:szCs w:val="28"/>
        </w:rPr>
        <w:t xml:space="preserve"> Payment Gateway.</w:t>
      </w:r>
    </w:p>
    <w:p w14:paraId="126F89BC" w14:textId="77777777" w:rsidR="009C1057" w:rsidRDefault="009C1057">
      <w:pPr>
        <w:ind w:left="1080"/>
        <w:rPr>
          <w:sz w:val="32"/>
          <w:szCs w:val="32"/>
        </w:rPr>
      </w:pPr>
    </w:p>
    <w:p w14:paraId="5C03BCC0" w14:textId="77777777" w:rsidR="009C1057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buy.php</w:t>
      </w:r>
      <w:proofErr w:type="spellEnd"/>
    </w:p>
    <w:p w14:paraId="166CE838" w14:textId="77777777" w:rsidR="009C1057" w:rsidRDefault="009C1057">
      <w:pPr>
        <w:ind w:left="720"/>
        <w:rPr>
          <w:b/>
          <w:bCs/>
          <w:sz w:val="32"/>
          <w:szCs w:val="32"/>
        </w:rPr>
      </w:pPr>
    </w:p>
    <w:p w14:paraId="6B157758" w14:textId="77777777" w:rsidR="009C1057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lastRenderedPageBreak/>
        <w:t xml:space="preserve">This file is a demonstration of the process of connecting and placing order through Online </w:t>
      </w:r>
      <w:proofErr w:type="spellStart"/>
      <w:r>
        <w:rPr>
          <w:rFonts w:ascii="Roboto" w:hAnsi="Roboto"/>
          <w:sz w:val="28"/>
          <w:szCs w:val="28"/>
        </w:rPr>
        <w:t>Bookeey</w:t>
      </w:r>
      <w:proofErr w:type="spellEnd"/>
      <w:r>
        <w:rPr>
          <w:rFonts w:ascii="Roboto" w:hAnsi="Roboto"/>
          <w:sz w:val="28"/>
          <w:szCs w:val="28"/>
        </w:rPr>
        <w:t xml:space="preserve"> Payment Gateway Transactions.</w:t>
      </w:r>
    </w:p>
    <w:p w14:paraId="3190645B" w14:textId="77777777" w:rsidR="009C1057" w:rsidRDefault="009C1057">
      <w:pPr>
        <w:ind w:left="1080"/>
        <w:rPr>
          <w:sz w:val="32"/>
          <w:szCs w:val="32"/>
        </w:rPr>
      </w:pPr>
    </w:p>
    <w:p w14:paraId="0B66B46E" w14:textId="77777777" w:rsidR="009C1057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paymentStatus.php</w:t>
      </w:r>
      <w:proofErr w:type="spellEnd"/>
    </w:p>
    <w:p w14:paraId="7E248A5E" w14:textId="77777777" w:rsidR="009C1057" w:rsidRDefault="009C1057">
      <w:pPr>
        <w:ind w:left="720"/>
        <w:rPr>
          <w:b/>
          <w:bCs/>
          <w:sz w:val="32"/>
          <w:szCs w:val="32"/>
        </w:rPr>
      </w:pPr>
    </w:p>
    <w:p w14:paraId="5ADD3102" w14:textId="77777777" w:rsidR="009C1057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This file is a demonstration of the process of connecting and fetching the updated status of a transaction through Online </w:t>
      </w:r>
      <w:proofErr w:type="spellStart"/>
      <w:r>
        <w:rPr>
          <w:rFonts w:ascii="Roboto" w:hAnsi="Roboto"/>
          <w:sz w:val="28"/>
          <w:szCs w:val="28"/>
        </w:rPr>
        <w:t>Bookeey</w:t>
      </w:r>
      <w:proofErr w:type="spellEnd"/>
      <w:r>
        <w:rPr>
          <w:rFonts w:ascii="Roboto" w:hAnsi="Roboto"/>
          <w:sz w:val="28"/>
          <w:szCs w:val="28"/>
        </w:rPr>
        <w:t xml:space="preserve"> Payment Gateway Transactions </w:t>
      </w:r>
      <w:proofErr w:type="spellStart"/>
      <w:r>
        <w:rPr>
          <w:rFonts w:ascii="Roboto" w:hAnsi="Roboto"/>
          <w:sz w:val="28"/>
          <w:szCs w:val="28"/>
        </w:rPr>
        <w:t>Requery</w:t>
      </w:r>
      <w:proofErr w:type="spellEnd"/>
      <w:r>
        <w:rPr>
          <w:rFonts w:ascii="Roboto" w:hAnsi="Roboto"/>
          <w:sz w:val="28"/>
          <w:szCs w:val="28"/>
        </w:rPr>
        <w:t>.</w:t>
      </w:r>
    </w:p>
    <w:p w14:paraId="72ADF31D" w14:textId="77777777" w:rsidR="009C1057" w:rsidRDefault="009C1057">
      <w:pPr>
        <w:ind w:left="1080"/>
        <w:rPr>
          <w:sz w:val="32"/>
          <w:szCs w:val="32"/>
        </w:rPr>
      </w:pPr>
    </w:p>
    <w:p w14:paraId="16549420" w14:textId="77777777" w:rsidR="009C1057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success.php</w:t>
      </w:r>
      <w:proofErr w:type="spellEnd"/>
    </w:p>
    <w:p w14:paraId="45C35B61" w14:textId="77777777" w:rsidR="009C1057" w:rsidRDefault="009C1057">
      <w:pPr>
        <w:ind w:left="720"/>
        <w:rPr>
          <w:b/>
          <w:bCs/>
          <w:sz w:val="32"/>
          <w:szCs w:val="32"/>
        </w:rPr>
      </w:pPr>
    </w:p>
    <w:p w14:paraId="72956436" w14:textId="77777777" w:rsidR="009C1057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This file is a demonstration of the process of receiving and handling a successful transaction through Online </w:t>
      </w:r>
      <w:proofErr w:type="spellStart"/>
      <w:r>
        <w:rPr>
          <w:rFonts w:ascii="Roboto" w:hAnsi="Roboto"/>
          <w:sz w:val="28"/>
          <w:szCs w:val="28"/>
        </w:rPr>
        <w:t>Bookeey</w:t>
      </w:r>
      <w:proofErr w:type="spellEnd"/>
      <w:r>
        <w:rPr>
          <w:rFonts w:ascii="Roboto" w:hAnsi="Roboto"/>
          <w:sz w:val="28"/>
          <w:szCs w:val="28"/>
        </w:rPr>
        <w:t xml:space="preserve"> Payment Gateway.</w:t>
      </w:r>
    </w:p>
    <w:p w14:paraId="683272DC" w14:textId="77777777" w:rsidR="009C1057" w:rsidRDefault="009C1057">
      <w:pPr>
        <w:ind w:left="1080"/>
        <w:rPr>
          <w:sz w:val="32"/>
          <w:szCs w:val="32"/>
        </w:rPr>
      </w:pPr>
    </w:p>
    <w:p w14:paraId="726D5CE0" w14:textId="77777777" w:rsidR="009C1057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failure.php</w:t>
      </w:r>
      <w:proofErr w:type="spellEnd"/>
    </w:p>
    <w:p w14:paraId="68910059" w14:textId="77777777" w:rsidR="009C1057" w:rsidRDefault="009C1057">
      <w:pPr>
        <w:ind w:left="720"/>
        <w:rPr>
          <w:b/>
          <w:bCs/>
          <w:sz w:val="32"/>
          <w:szCs w:val="32"/>
        </w:rPr>
      </w:pPr>
    </w:p>
    <w:p w14:paraId="1DC743A8" w14:textId="77777777" w:rsidR="009C1057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This file is a demonstration of the process of receiving and handling a failed transaction through Online </w:t>
      </w:r>
      <w:proofErr w:type="spellStart"/>
      <w:r>
        <w:rPr>
          <w:rFonts w:ascii="Roboto" w:hAnsi="Roboto"/>
          <w:sz w:val="28"/>
          <w:szCs w:val="28"/>
        </w:rPr>
        <w:t>Bookeey</w:t>
      </w:r>
      <w:proofErr w:type="spellEnd"/>
      <w:r>
        <w:rPr>
          <w:rFonts w:ascii="Roboto" w:hAnsi="Roboto"/>
          <w:sz w:val="28"/>
          <w:szCs w:val="28"/>
        </w:rPr>
        <w:t xml:space="preserve"> Payment Gateway.</w:t>
      </w:r>
    </w:p>
    <w:p w14:paraId="007B3809" w14:textId="77777777" w:rsidR="009C1057" w:rsidRDefault="009C1057">
      <w:pPr>
        <w:rPr>
          <w:sz w:val="32"/>
          <w:szCs w:val="32"/>
        </w:rPr>
      </w:pPr>
    </w:p>
    <w:p w14:paraId="122166FF" w14:textId="77777777" w:rsidR="009C1057" w:rsidRDefault="009C1057">
      <w:pPr>
        <w:rPr>
          <w:sz w:val="32"/>
          <w:szCs w:val="32"/>
        </w:rPr>
      </w:pPr>
    </w:p>
    <w:p w14:paraId="2679012F" w14:textId="77777777" w:rsidR="009C1057" w:rsidRDefault="00000000">
      <w:pPr>
        <w:rPr>
          <w:b/>
          <w:bCs/>
          <w:sz w:val="40"/>
          <w:szCs w:val="40"/>
        </w:rPr>
      </w:pPr>
      <w:r>
        <w:rPr>
          <w:rFonts w:ascii="Roboto" w:hAnsi="Roboto"/>
          <w:b/>
          <w:bCs/>
          <w:sz w:val="36"/>
          <w:szCs w:val="36"/>
        </w:rPr>
        <w:t>Payment Gateway Configuration</w:t>
      </w:r>
    </w:p>
    <w:p w14:paraId="0B2F1E10" w14:textId="77777777" w:rsidR="009C1057" w:rsidRDefault="009C1057">
      <w:pPr>
        <w:rPr>
          <w:b/>
          <w:bCs/>
          <w:sz w:val="40"/>
          <w:szCs w:val="40"/>
        </w:rPr>
      </w:pPr>
    </w:p>
    <w:p w14:paraId="29A10D90" w14:textId="77777777" w:rsidR="009C1057" w:rsidRDefault="00000000">
      <w:p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All the configuration is available in the </w:t>
      </w:r>
      <w:proofErr w:type="spellStart"/>
      <w:r>
        <w:rPr>
          <w:rFonts w:ascii="Roboto" w:hAnsi="Roboto"/>
          <w:sz w:val="28"/>
          <w:szCs w:val="28"/>
        </w:rPr>
        <w:t>bookeey.php</w:t>
      </w:r>
      <w:proofErr w:type="spellEnd"/>
      <w:r>
        <w:rPr>
          <w:rFonts w:ascii="Roboto" w:hAnsi="Roboto"/>
          <w:sz w:val="28"/>
          <w:szCs w:val="28"/>
        </w:rPr>
        <w:t xml:space="preserve"> file, which is the main library file. Put your merchant Id, secret key, success </w:t>
      </w:r>
      <w:proofErr w:type="spellStart"/>
      <w:r>
        <w:rPr>
          <w:rFonts w:ascii="Roboto" w:hAnsi="Roboto"/>
          <w:sz w:val="28"/>
          <w:szCs w:val="28"/>
        </w:rPr>
        <w:t>url</w:t>
      </w:r>
      <w:proofErr w:type="spellEnd"/>
      <w:r>
        <w:rPr>
          <w:rFonts w:ascii="Roboto" w:hAnsi="Roboto"/>
          <w:sz w:val="28"/>
          <w:szCs w:val="28"/>
        </w:rPr>
        <w:t xml:space="preserve">, failure </w:t>
      </w:r>
      <w:proofErr w:type="spellStart"/>
      <w:r>
        <w:rPr>
          <w:rFonts w:ascii="Roboto" w:hAnsi="Roboto"/>
          <w:sz w:val="28"/>
          <w:szCs w:val="28"/>
        </w:rPr>
        <w:t>url</w:t>
      </w:r>
      <w:proofErr w:type="spellEnd"/>
      <w:r>
        <w:rPr>
          <w:rFonts w:ascii="Roboto" w:hAnsi="Roboto"/>
          <w:sz w:val="28"/>
          <w:szCs w:val="28"/>
        </w:rPr>
        <w:t xml:space="preserve">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 xml:space="preserve"> in this file. For more details on the configuration possibilities please check the comments in this file against each configuration, </w:t>
      </w:r>
      <w:proofErr w:type="gramStart"/>
      <w:r>
        <w:rPr>
          <w:rFonts w:ascii="Roboto" w:hAnsi="Roboto"/>
          <w:sz w:val="28"/>
          <w:szCs w:val="28"/>
        </w:rPr>
        <w:t>variables</w:t>
      </w:r>
      <w:proofErr w:type="gramEnd"/>
      <w:r>
        <w:rPr>
          <w:rFonts w:ascii="Roboto" w:hAnsi="Roboto"/>
          <w:sz w:val="28"/>
          <w:szCs w:val="28"/>
        </w:rPr>
        <w:t xml:space="preserve"> and functions.</w:t>
      </w:r>
    </w:p>
    <w:p w14:paraId="229222EC" w14:textId="77777777" w:rsidR="009C1057" w:rsidRDefault="009C1057">
      <w:pPr>
        <w:rPr>
          <w:sz w:val="32"/>
          <w:szCs w:val="32"/>
        </w:rPr>
      </w:pPr>
    </w:p>
    <w:p w14:paraId="5B526C25" w14:textId="77777777" w:rsidR="009C1057" w:rsidRDefault="009C1057">
      <w:pPr>
        <w:rPr>
          <w:sz w:val="32"/>
          <w:szCs w:val="32"/>
        </w:rPr>
      </w:pPr>
    </w:p>
    <w:p w14:paraId="040BB6AD" w14:textId="77777777" w:rsidR="009C1057" w:rsidRDefault="00000000">
      <w:pPr>
        <w:rPr>
          <w:sz w:val="32"/>
          <w:szCs w:val="32"/>
        </w:rPr>
      </w:pPr>
      <w:r>
        <w:rPr>
          <w:rFonts w:ascii="Roboto" w:hAnsi="Roboto"/>
          <w:b/>
          <w:bCs/>
          <w:sz w:val="36"/>
          <w:szCs w:val="36"/>
        </w:rPr>
        <w:t>Implementation of Payment Gateway</w:t>
      </w:r>
    </w:p>
    <w:p w14:paraId="506BC3F1" w14:textId="77777777" w:rsidR="009C1057" w:rsidRDefault="009C1057">
      <w:pPr>
        <w:rPr>
          <w:sz w:val="32"/>
          <w:szCs w:val="32"/>
        </w:rPr>
      </w:pPr>
    </w:p>
    <w:p w14:paraId="5148DE20" w14:textId="77777777" w:rsidR="009C1057" w:rsidRDefault="00000000">
      <w:p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To implement the </w:t>
      </w:r>
      <w:proofErr w:type="spellStart"/>
      <w:r>
        <w:rPr>
          <w:rFonts w:ascii="Roboto" w:hAnsi="Roboto"/>
          <w:sz w:val="28"/>
          <w:szCs w:val="28"/>
        </w:rPr>
        <w:t>Bookeey</w:t>
      </w:r>
      <w:proofErr w:type="spellEnd"/>
      <w:r>
        <w:rPr>
          <w:rFonts w:ascii="Roboto" w:hAnsi="Roboto"/>
          <w:sz w:val="28"/>
          <w:szCs w:val="28"/>
        </w:rPr>
        <w:t xml:space="preserve"> Payment Gateway, follow the below procedure:</w:t>
      </w:r>
    </w:p>
    <w:p w14:paraId="737E48D7" w14:textId="77777777" w:rsidR="009C1057" w:rsidRDefault="00000000">
      <w:pPr>
        <w:numPr>
          <w:ilvl w:val="0"/>
          <w:numId w:val="3"/>
        </w:num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>Include the main library file (</w:t>
      </w:r>
      <w:proofErr w:type="spellStart"/>
      <w:r>
        <w:rPr>
          <w:rFonts w:ascii="Roboto" w:hAnsi="Roboto"/>
          <w:b/>
          <w:bCs/>
          <w:sz w:val="28"/>
          <w:szCs w:val="28"/>
        </w:rPr>
        <w:t>bookeey.php</w:t>
      </w:r>
      <w:proofErr w:type="spellEnd"/>
      <w:r>
        <w:rPr>
          <w:rFonts w:ascii="Roboto" w:hAnsi="Roboto"/>
          <w:sz w:val="28"/>
          <w:szCs w:val="28"/>
        </w:rPr>
        <w:t>) in your checkout file.</w:t>
      </w:r>
    </w:p>
    <w:p w14:paraId="4EBD4A6E" w14:textId="77777777" w:rsidR="009C1057" w:rsidRDefault="009C1057">
      <w:pPr>
        <w:ind w:left="720"/>
        <w:rPr>
          <w:sz w:val="32"/>
          <w:szCs w:val="32"/>
        </w:rPr>
      </w:pPr>
    </w:p>
    <w:p w14:paraId="4EDD2E35" w14:textId="77777777" w:rsidR="009C1057" w:rsidRDefault="00000000">
      <w:pPr>
        <w:numPr>
          <w:ilvl w:val="0"/>
          <w:numId w:val="3"/>
        </w:num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create an object of the </w:t>
      </w:r>
      <w:proofErr w:type="spellStart"/>
      <w:r>
        <w:rPr>
          <w:rFonts w:ascii="Roboto" w:hAnsi="Roboto"/>
          <w:b/>
          <w:bCs/>
          <w:sz w:val="28"/>
          <w:szCs w:val="28"/>
        </w:rPr>
        <w:t>bookeey</w:t>
      </w:r>
      <w:proofErr w:type="spellEnd"/>
      <w:r>
        <w:rPr>
          <w:rFonts w:ascii="Roboto" w:hAnsi="Roboto"/>
          <w:sz w:val="28"/>
          <w:szCs w:val="28"/>
        </w:rPr>
        <w:t xml:space="preserve"> class.</w:t>
      </w:r>
    </w:p>
    <w:p w14:paraId="164295B3" w14:textId="77777777" w:rsidR="009C1057" w:rsidRDefault="009C1057">
      <w:pPr>
        <w:ind w:left="720"/>
        <w:rPr>
          <w:sz w:val="32"/>
          <w:szCs w:val="32"/>
        </w:rPr>
      </w:pPr>
    </w:p>
    <w:p w14:paraId="1375C3D4" w14:textId="77777777" w:rsidR="009C1057" w:rsidRDefault="00000000">
      <w:pPr>
        <w:numPr>
          <w:ilvl w:val="0"/>
          <w:numId w:val="3"/>
        </w:num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Then either you can put your merchant id, secret key, success </w:t>
      </w:r>
      <w:proofErr w:type="spellStart"/>
      <w:r>
        <w:rPr>
          <w:rFonts w:ascii="Roboto" w:hAnsi="Roboto"/>
          <w:sz w:val="28"/>
          <w:szCs w:val="28"/>
        </w:rPr>
        <w:t>url</w:t>
      </w:r>
      <w:proofErr w:type="spellEnd"/>
      <w:r>
        <w:rPr>
          <w:rFonts w:ascii="Roboto" w:hAnsi="Roboto"/>
          <w:sz w:val="28"/>
          <w:szCs w:val="28"/>
        </w:rPr>
        <w:t xml:space="preserve">, failure </w:t>
      </w:r>
      <w:proofErr w:type="spellStart"/>
      <w:r>
        <w:rPr>
          <w:rFonts w:ascii="Roboto" w:hAnsi="Roboto"/>
          <w:sz w:val="28"/>
          <w:szCs w:val="28"/>
        </w:rPr>
        <w:t>url</w:t>
      </w:r>
      <w:proofErr w:type="spellEnd"/>
      <w:r>
        <w:rPr>
          <w:rFonts w:ascii="Roboto" w:hAnsi="Roboto"/>
          <w:sz w:val="28"/>
          <w:szCs w:val="28"/>
        </w:rPr>
        <w:t xml:space="preserve">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 xml:space="preserve"> in the </w:t>
      </w:r>
      <w:proofErr w:type="spellStart"/>
      <w:r>
        <w:rPr>
          <w:rFonts w:ascii="Roboto" w:hAnsi="Roboto"/>
          <w:sz w:val="28"/>
          <w:szCs w:val="28"/>
        </w:rPr>
        <w:t>bookeey.php</w:t>
      </w:r>
      <w:proofErr w:type="spellEnd"/>
      <w:r>
        <w:rPr>
          <w:rFonts w:ascii="Roboto" w:hAnsi="Roboto"/>
          <w:sz w:val="28"/>
          <w:szCs w:val="28"/>
        </w:rPr>
        <w:t xml:space="preserve"> file or you can set them on run time through the setter functions (</w:t>
      </w:r>
      <w:proofErr w:type="spellStart"/>
      <w:r>
        <w:rPr>
          <w:rFonts w:ascii="Roboto" w:hAnsi="Roboto"/>
          <w:sz w:val="28"/>
          <w:szCs w:val="28"/>
        </w:rPr>
        <w:t>eg.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proofErr w:type="spellStart"/>
      <w:proofErr w:type="gramStart"/>
      <w:r>
        <w:rPr>
          <w:rFonts w:ascii="Roboto" w:hAnsi="Roboto"/>
          <w:sz w:val="28"/>
          <w:szCs w:val="28"/>
        </w:rPr>
        <w:t>setMerchantID</w:t>
      </w:r>
      <w:proofErr w:type="spellEnd"/>
      <w:r>
        <w:rPr>
          <w:rFonts w:ascii="Roboto" w:hAnsi="Roboto"/>
          <w:sz w:val="28"/>
          <w:szCs w:val="28"/>
        </w:rPr>
        <w:t>(</w:t>
      </w:r>
      <w:proofErr w:type="gramEnd"/>
      <w:r>
        <w:rPr>
          <w:rFonts w:ascii="Roboto" w:hAnsi="Roboto"/>
          <w:sz w:val="28"/>
          <w:szCs w:val="28"/>
        </w:rPr>
        <w:t xml:space="preserve">), </w:t>
      </w:r>
      <w:proofErr w:type="spellStart"/>
      <w:r>
        <w:rPr>
          <w:rFonts w:ascii="Roboto" w:hAnsi="Roboto"/>
          <w:sz w:val="28"/>
          <w:szCs w:val="28"/>
        </w:rPr>
        <w:t>setSecretKey</w:t>
      </w:r>
      <w:proofErr w:type="spellEnd"/>
      <w:r>
        <w:rPr>
          <w:rFonts w:ascii="Roboto" w:hAnsi="Roboto"/>
          <w:sz w:val="28"/>
          <w:szCs w:val="28"/>
        </w:rPr>
        <w:t xml:space="preserve">(),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)</w:t>
      </w:r>
    </w:p>
    <w:p w14:paraId="27E660A7" w14:textId="77777777" w:rsidR="009C1057" w:rsidRDefault="009C1057">
      <w:pPr>
        <w:ind w:left="720"/>
        <w:rPr>
          <w:sz w:val="32"/>
          <w:szCs w:val="32"/>
        </w:rPr>
      </w:pPr>
    </w:p>
    <w:p w14:paraId="4C16A8D4" w14:textId="77777777" w:rsidR="009C1057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>Use the available functions to set/get the information as per your requirement and configuration. Such as Title, Description, Default payment option, etc.</w:t>
      </w:r>
    </w:p>
    <w:p w14:paraId="1C57B5C5" w14:textId="77777777" w:rsidR="009C1057" w:rsidRDefault="009C1057">
      <w:pPr>
        <w:ind w:left="720"/>
        <w:rPr>
          <w:sz w:val="32"/>
          <w:szCs w:val="32"/>
        </w:rPr>
      </w:pPr>
    </w:p>
    <w:p w14:paraId="6BE4F77E" w14:textId="77777777" w:rsidR="009C1057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Get the active payment </w:t>
      </w:r>
      <w:proofErr w:type="spellStart"/>
      <w:proofErr w:type="gramStart"/>
      <w:r>
        <w:rPr>
          <w:rFonts w:ascii="Roboto" w:hAnsi="Roboto"/>
          <w:sz w:val="28"/>
          <w:szCs w:val="28"/>
        </w:rPr>
        <w:t>options,using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the function </w:t>
      </w:r>
      <w:proofErr w:type="spellStart"/>
      <w:r>
        <w:rPr>
          <w:rFonts w:ascii="Roboto" w:hAnsi="Roboto"/>
          <w:b/>
          <w:bCs/>
          <w:sz w:val="28"/>
          <w:szCs w:val="28"/>
        </w:rPr>
        <w:t>getActivePaymentOptions</w:t>
      </w:r>
      <w:proofErr w:type="spellEnd"/>
      <w:r>
        <w:rPr>
          <w:rFonts w:ascii="Roboto" w:hAnsi="Roboto"/>
          <w:b/>
          <w:bCs/>
          <w:sz w:val="28"/>
          <w:szCs w:val="28"/>
        </w:rPr>
        <w:t xml:space="preserve">(), </w:t>
      </w:r>
      <w:r>
        <w:rPr>
          <w:rFonts w:ascii="Roboto" w:hAnsi="Roboto"/>
          <w:sz w:val="28"/>
          <w:szCs w:val="28"/>
        </w:rPr>
        <w:t>and create the radio buttons in your checkout form as per your project.</w:t>
      </w:r>
    </w:p>
    <w:p w14:paraId="49F78E11" w14:textId="77777777" w:rsidR="009C1057" w:rsidRDefault="009C1057">
      <w:pPr>
        <w:ind w:left="720"/>
        <w:rPr>
          <w:sz w:val="32"/>
          <w:szCs w:val="32"/>
        </w:rPr>
      </w:pPr>
    </w:p>
    <w:p w14:paraId="3911EE3B" w14:textId="77777777" w:rsidR="009C1057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>Prepare the sub-merchant id(s) and amount(s) in the below format.</w:t>
      </w:r>
    </w:p>
    <w:p w14:paraId="7FED0EEB" w14:textId="77777777" w:rsidR="009C1057" w:rsidRDefault="00000000">
      <w:pPr>
        <w:numPr>
          <w:ilvl w:val="1"/>
          <w:numId w:val="2"/>
        </w:numPr>
        <w:rPr>
          <w:sz w:val="32"/>
          <w:szCs w:val="32"/>
        </w:rPr>
      </w:pPr>
      <w:r>
        <w:rPr>
          <w:rFonts w:ascii="Roboto" w:hAnsi="Roboto"/>
          <w:b/>
          <w:bCs/>
          <w:sz w:val="28"/>
          <w:szCs w:val="28"/>
        </w:rPr>
        <w:t>Example - For Single Merchant</w:t>
      </w:r>
    </w:p>
    <w:p w14:paraId="44624422" w14:textId="77777777" w:rsidR="009C1057" w:rsidRDefault="009C1057">
      <w:pPr>
        <w:ind w:left="1080"/>
        <w:rPr>
          <w:sz w:val="32"/>
          <w:szCs w:val="32"/>
        </w:rPr>
      </w:pPr>
    </w:p>
    <w:p w14:paraId="08DCA273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>$</w:t>
      </w:r>
      <w:proofErr w:type="spellStart"/>
      <w:r>
        <w:rPr>
          <w:rFonts w:ascii="Roboto" w:hAnsi="Roboto"/>
          <w:sz w:val="28"/>
          <w:szCs w:val="28"/>
        </w:rPr>
        <w:t>transactionDetails</w:t>
      </w:r>
      <w:proofErr w:type="spellEnd"/>
      <w:r>
        <w:rPr>
          <w:rFonts w:ascii="Roboto" w:hAnsi="Roboto"/>
          <w:sz w:val="28"/>
          <w:szCs w:val="28"/>
        </w:rPr>
        <w:t xml:space="preserve"> = </w:t>
      </w:r>
      <w:proofErr w:type="gramStart"/>
      <w:r>
        <w:rPr>
          <w:rFonts w:ascii="Roboto" w:hAnsi="Roboto"/>
          <w:sz w:val="28"/>
          <w:szCs w:val="28"/>
        </w:rPr>
        <w:t>array(</w:t>
      </w:r>
      <w:proofErr w:type="gramEnd"/>
    </w:p>
    <w:p w14:paraId="1350BDF1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    </w:t>
      </w:r>
      <w:proofErr w:type="gramStart"/>
      <w:r>
        <w:rPr>
          <w:rFonts w:ascii="Roboto" w:hAnsi="Roboto"/>
          <w:sz w:val="28"/>
          <w:szCs w:val="28"/>
        </w:rPr>
        <w:t>array(</w:t>
      </w:r>
      <w:proofErr w:type="gramEnd"/>
    </w:p>
    <w:p w14:paraId="1B9387D1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        "</w:t>
      </w:r>
      <w:proofErr w:type="spellStart"/>
      <w:r>
        <w:rPr>
          <w:rFonts w:ascii="Roboto" w:hAnsi="Roboto"/>
          <w:sz w:val="28"/>
          <w:szCs w:val="28"/>
        </w:rPr>
        <w:t>SubMerchUID</w:t>
      </w:r>
      <w:proofErr w:type="spellEnd"/>
      <w:r>
        <w:rPr>
          <w:rFonts w:ascii="Roboto" w:hAnsi="Roboto"/>
          <w:sz w:val="28"/>
          <w:szCs w:val="28"/>
        </w:rPr>
        <w:t>" =&gt; "mref160005",</w:t>
      </w:r>
    </w:p>
    <w:p w14:paraId="05CE186C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        "</w:t>
      </w:r>
      <w:proofErr w:type="spellStart"/>
      <w:r>
        <w:rPr>
          <w:rFonts w:ascii="Roboto" w:hAnsi="Roboto"/>
          <w:sz w:val="28"/>
          <w:szCs w:val="28"/>
        </w:rPr>
        <w:t>Txn_AMT</w:t>
      </w:r>
      <w:proofErr w:type="spellEnd"/>
      <w:r>
        <w:rPr>
          <w:rFonts w:ascii="Roboto" w:hAnsi="Roboto"/>
          <w:sz w:val="28"/>
          <w:szCs w:val="28"/>
        </w:rPr>
        <w:t>" =&gt; 2.0</w:t>
      </w:r>
    </w:p>
    <w:p w14:paraId="4E8BA340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    )</w:t>
      </w:r>
    </w:p>
    <w:p w14:paraId="5E02BB0B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);</w:t>
      </w:r>
    </w:p>
    <w:p w14:paraId="29CE8B4F" w14:textId="77777777" w:rsidR="009C1057" w:rsidRDefault="009C1057">
      <w:pPr>
        <w:ind w:left="1440"/>
        <w:rPr>
          <w:sz w:val="32"/>
          <w:szCs w:val="32"/>
        </w:rPr>
      </w:pPr>
    </w:p>
    <w:p w14:paraId="73C32844" w14:textId="77777777" w:rsidR="009C1057" w:rsidRDefault="00000000">
      <w:pPr>
        <w:numPr>
          <w:ilvl w:val="1"/>
          <w:numId w:val="2"/>
        </w:numPr>
        <w:rPr>
          <w:sz w:val="32"/>
          <w:szCs w:val="32"/>
        </w:rPr>
      </w:pPr>
      <w:r>
        <w:rPr>
          <w:rFonts w:ascii="Roboto" w:hAnsi="Roboto"/>
          <w:b/>
          <w:bCs/>
          <w:sz w:val="28"/>
          <w:szCs w:val="28"/>
        </w:rPr>
        <w:t>Example - For Multiple Merchants</w:t>
      </w:r>
    </w:p>
    <w:p w14:paraId="20ECBF5A" w14:textId="77777777" w:rsidR="009C1057" w:rsidRDefault="009C1057">
      <w:pPr>
        <w:ind w:left="1080"/>
        <w:rPr>
          <w:sz w:val="32"/>
          <w:szCs w:val="32"/>
        </w:rPr>
      </w:pPr>
    </w:p>
    <w:p w14:paraId="3575A2E8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>$</w:t>
      </w:r>
      <w:proofErr w:type="spellStart"/>
      <w:r>
        <w:rPr>
          <w:rFonts w:ascii="Roboto" w:hAnsi="Roboto"/>
          <w:sz w:val="28"/>
          <w:szCs w:val="28"/>
        </w:rPr>
        <w:t>transactionDetails</w:t>
      </w:r>
      <w:proofErr w:type="spellEnd"/>
      <w:r>
        <w:rPr>
          <w:rFonts w:ascii="Roboto" w:hAnsi="Roboto"/>
          <w:sz w:val="28"/>
          <w:szCs w:val="28"/>
        </w:rPr>
        <w:t xml:space="preserve"> = </w:t>
      </w:r>
      <w:proofErr w:type="gramStart"/>
      <w:r>
        <w:rPr>
          <w:rFonts w:ascii="Roboto" w:hAnsi="Roboto"/>
          <w:sz w:val="28"/>
          <w:szCs w:val="28"/>
        </w:rPr>
        <w:t>array(</w:t>
      </w:r>
      <w:proofErr w:type="gramEnd"/>
    </w:p>
    <w:p w14:paraId="7CF7757F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    </w:t>
      </w:r>
      <w:proofErr w:type="gramStart"/>
      <w:r>
        <w:rPr>
          <w:rFonts w:ascii="Roboto" w:hAnsi="Roboto"/>
          <w:sz w:val="28"/>
          <w:szCs w:val="28"/>
        </w:rPr>
        <w:t>array(</w:t>
      </w:r>
      <w:proofErr w:type="gramEnd"/>
    </w:p>
    <w:p w14:paraId="3C637376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        "</w:t>
      </w:r>
      <w:proofErr w:type="spellStart"/>
      <w:r>
        <w:rPr>
          <w:rFonts w:ascii="Roboto" w:hAnsi="Roboto"/>
          <w:sz w:val="28"/>
          <w:szCs w:val="28"/>
        </w:rPr>
        <w:t>SubMerchUID</w:t>
      </w:r>
      <w:proofErr w:type="spellEnd"/>
      <w:r>
        <w:rPr>
          <w:rFonts w:ascii="Roboto" w:hAnsi="Roboto"/>
          <w:sz w:val="28"/>
          <w:szCs w:val="28"/>
        </w:rPr>
        <w:t>" =&gt; "mref160005",</w:t>
      </w:r>
    </w:p>
    <w:p w14:paraId="4E51461D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        "</w:t>
      </w:r>
      <w:proofErr w:type="spellStart"/>
      <w:r>
        <w:rPr>
          <w:rFonts w:ascii="Roboto" w:hAnsi="Roboto"/>
          <w:sz w:val="28"/>
          <w:szCs w:val="28"/>
        </w:rPr>
        <w:t>Txn_AMT</w:t>
      </w:r>
      <w:proofErr w:type="spellEnd"/>
      <w:r>
        <w:rPr>
          <w:rFonts w:ascii="Roboto" w:hAnsi="Roboto"/>
          <w:sz w:val="28"/>
          <w:szCs w:val="28"/>
        </w:rPr>
        <w:t>" =&gt; 2.0</w:t>
      </w:r>
    </w:p>
    <w:p w14:paraId="1EFBB4FB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    ),</w:t>
      </w:r>
    </w:p>
    <w:p w14:paraId="395AD0FC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    </w:t>
      </w:r>
      <w:proofErr w:type="gramStart"/>
      <w:r>
        <w:rPr>
          <w:rFonts w:ascii="Roboto" w:hAnsi="Roboto"/>
          <w:sz w:val="28"/>
          <w:szCs w:val="28"/>
        </w:rPr>
        <w:t>array(</w:t>
      </w:r>
      <w:proofErr w:type="gramEnd"/>
    </w:p>
    <w:p w14:paraId="6C10182E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        "</w:t>
      </w:r>
      <w:proofErr w:type="spellStart"/>
      <w:r>
        <w:rPr>
          <w:rFonts w:ascii="Roboto" w:hAnsi="Roboto"/>
          <w:sz w:val="28"/>
          <w:szCs w:val="28"/>
        </w:rPr>
        <w:t>SubMerchUID</w:t>
      </w:r>
      <w:proofErr w:type="spellEnd"/>
      <w:r>
        <w:rPr>
          <w:rFonts w:ascii="Roboto" w:hAnsi="Roboto"/>
          <w:sz w:val="28"/>
          <w:szCs w:val="28"/>
        </w:rPr>
        <w:t>" =&gt; "mref160006",</w:t>
      </w:r>
    </w:p>
    <w:p w14:paraId="407C853C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        "</w:t>
      </w:r>
      <w:proofErr w:type="spellStart"/>
      <w:r>
        <w:rPr>
          <w:rFonts w:ascii="Roboto" w:hAnsi="Roboto"/>
          <w:sz w:val="28"/>
          <w:szCs w:val="28"/>
        </w:rPr>
        <w:t>Txn_AMT</w:t>
      </w:r>
      <w:proofErr w:type="spellEnd"/>
      <w:r>
        <w:rPr>
          <w:rFonts w:ascii="Roboto" w:hAnsi="Roboto"/>
          <w:sz w:val="28"/>
          <w:szCs w:val="28"/>
        </w:rPr>
        <w:t>" =&gt; 1.5</w:t>
      </w:r>
    </w:p>
    <w:p w14:paraId="041037A0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    ),</w:t>
      </w:r>
    </w:p>
    <w:p w14:paraId="7D32AD05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    </w:t>
      </w:r>
      <w:proofErr w:type="gramStart"/>
      <w:r>
        <w:rPr>
          <w:rFonts w:ascii="Roboto" w:hAnsi="Roboto"/>
          <w:sz w:val="28"/>
          <w:szCs w:val="28"/>
        </w:rPr>
        <w:t>array(</w:t>
      </w:r>
      <w:proofErr w:type="gramEnd"/>
    </w:p>
    <w:p w14:paraId="1C2485FD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        "</w:t>
      </w:r>
      <w:proofErr w:type="spellStart"/>
      <w:r>
        <w:rPr>
          <w:rFonts w:ascii="Roboto" w:hAnsi="Roboto"/>
          <w:sz w:val="28"/>
          <w:szCs w:val="28"/>
        </w:rPr>
        <w:t>SubMerchUID</w:t>
      </w:r>
      <w:proofErr w:type="spellEnd"/>
      <w:r>
        <w:rPr>
          <w:rFonts w:ascii="Roboto" w:hAnsi="Roboto"/>
          <w:sz w:val="28"/>
          <w:szCs w:val="28"/>
        </w:rPr>
        <w:t>" =&gt; "mref160007",</w:t>
      </w:r>
    </w:p>
    <w:p w14:paraId="4035076A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        "</w:t>
      </w:r>
      <w:proofErr w:type="spellStart"/>
      <w:r>
        <w:rPr>
          <w:rFonts w:ascii="Roboto" w:hAnsi="Roboto"/>
          <w:sz w:val="28"/>
          <w:szCs w:val="28"/>
        </w:rPr>
        <w:t>Txn_AMT</w:t>
      </w:r>
      <w:proofErr w:type="spellEnd"/>
      <w:r>
        <w:rPr>
          <w:rFonts w:ascii="Roboto" w:hAnsi="Roboto"/>
          <w:sz w:val="28"/>
          <w:szCs w:val="28"/>
        </w:rPr>
        <w:t>" =&gt; 3.750</w:t>
      </w:r>
    </w:p>
    <w:p w14:paraId="4D6A3271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    )</w:t>
      </w:r>
    </w:p>
    <w:p w14:paraId="7E1DF715" w14:textId="77777777" w:rsidR="009C1057" w:rsidRDefault="00000000">
      <w:pPr>
        <w:ind w:left="1440"/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        );</w:t>
      </w:r>
    </w:p>
    <w:p w14:paraId="5E9CDF42" w14:textId="77777777" w:rsidR="009C1057" w:rsidRDefault="009C1057">
      <w:pPr>
        <w:rPr>
          <w:sz w:val="32"/>
          <w:szCs w:val="32"/>
        </w:rPr>
      </w:pPr>
    </w:p>
    <w:p w14:paraId="432DBFEB" w14:textId="77777777" w:rsidR="009C1057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After selection of the payment option by customer, pass the above transaction details and initiate the payment using the function </w:t>
      </w:r>
      <w:proofErr w:type="spellStart"/>
      <w:r>
        <w:rPr>
          <w:rFonts w:ascii="Roboto" w:hAnsi="Roboto"/>
          <w:b/>
          <w:bCs/>
          <w:sz w:val="28"/>
          <w:szCs w:val="28"/>
        </w:rPr>
        <w:t>initiatePayment</w:t>
      </w:r>
      <w:proofErr w:type="spellEnd"/>
      <w:r>
        <w:rPr>
          <w:rFonts w:ascii="Roboto" w:hAnsi="Roboto"/>
          <w:b/>
          <w:bCs/>
          <w:sz w:val="28"/>
          <w:szCs w:val="28"/>
        </w:rPr>
        <w:t>($</w:t>
      </w:r>
      <w:proofErr w:type="spellStart"/>
      <w:r>
        <w:rPr>
          <w:rFonts w:ascii="Roboto" w:hAnsi="Roboto"/>
          <w:b/>
          <w:bCs/>
          <w:sz w:val="28"/>
          <w:szCs w:val="28"/>
        </w:rPr>
        <w:t>transactionDetails</w:t>
      </w:r>
      <w:proofErr w:type="spellEnd"/>
      <w:r>
        <w:rPr>
          <w:rFonts w:ascii="Roboto" w:hAnsi="Roboto"/>
          <w:b/>
          <w:bCs/>
          <w:sz w:val="28"/>
          <w:szCs w:val="28"/>
        </w:rPr>
        <w:t>).</w:t>
      </w:r>
    </w:p>
    <w:p w14:paraId="4D286526" w14:textId="77777777" w:rsidR="009C1057" w:rsidRDefault="009C1057">
      <w:pPr>
        <w:ind w:left="720"/>
        <w:rPr>
          <w:sz w:val="32"/>
          <w:szCs w:val="32"/>
        </w:rPr>
      </w:pPr>
    </w:p>
    <w:p w14:paraId="21BD4749" w14:textId="77777777" w:rsidR="009C1057" w:rsidRDefault="009C1057">
      <w:pPr>
        <w:ind w:left="720"/>
        <w:rPr>
          <w:sz w:val="32"/>
          <w:szCs w:val="32"/>
        </w:rPr>
      </w:pPr>
    </w:p>
    <w:p w14:paraId="7564853F" w14:textId="77777777" w:rsidR="009C1057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>If the parameters are correct, then the customer will be redirected to the payment gateway as per their selection.</w:t>
      </w:r>
    </w:p>
    <w:p w14:paraId="2C58B7E6" w14:textId="77777777" w:rsidR="009C1057" w:rsidRDefault="009C1057">
      <w:pPr>
        <w:ind w:left="720"/>
        <w:rPr>
          <w:sz w:val="32"/>
          <w:szCs w:val="32"/>
        </w:rPr>
      </w:pPr>
    </w:p>
    <w:p w14:paraId="6293CFB0" w14:textId="77777777" w:rsidR="009C1057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If the transaction is successful, then it will </w:t>
      </w:r>
      <w:proofErr w:type="gramStart"/>
      <w:r>
        <w:rPr>
          <w:rFonts w:ascii="Roboto" w:hAnsi="Roboto"/>
          <w:sz w:val="28"/>
          <w:szCs w:val="28"/>
        </w:rPr>
        <w:t>return back</w:t>
      </w:r>
      <w:proofErr w:type="gramEnd"/>
      <w:r>
        <w:rPr>
          <w:rFonts w:ascii="Roboto" w:hAnsi="Roboto"/>
          <w:sz w:val="28"/>
          <w:szCs w:val="28"/>
        </w:rPr>
        <w:t xml:space="preserve"> the transaction id in the success URL that you have set earlier.</w:t>
      </w:r>
    </w:p>
    <w:p w14:paraId="5B938AAC" w14:textId="77777777" w:rsidR="009C1057" w:rsidRDefault="009C1057">
      <w:pPr>
        <w:ind w:left="720"/>
        <w:rPr>
          <w:sz w:val="32"/>
          <w:szCs w:val="32"/>
        </w:rPr>
      </w:pPr>
    </w:p>
    <w:p w14:paraId="463BCC5D" w14:textId="77777777" w:rsidR="009C1057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lastRenderedPageBreak/>
        <w:t xml:space="preserve">If the transaction is failed, then it will </w:t>
      </w:r>
      <w:proofErr w:type="gramStart"/>
      <w:r>
        <w:rPr>
          <w:rFonts w:ascii="Roboto" w:hAnsi="Roboto"/>
          <w:sz w:val="28"/>
          <w:szCs w:val="28"/>
        </w:rPr>
        <w:t>return back</w:t>
      </w:r>
      <w:proofErr w:type="gramEnd"/>
      <w:r>
        <w:rPr>
          <w:rFonts w:ascii="Roboto" w:hAnsi="Roboto"/>
          <w:sz w:val="28"/>
          <w:szCs w:val="28"/>
        </w:rPr>
        <w:t xml:space="preserve"> the error message in the failure URL that you have set earlier.</w:t>
      </w:r>
    </w:p>
    <w:p w14:paraId="7F1BEA7E" w14:textId="77777777" w:rsidR="009C1057" w:rsidRDefault="009C1057">
      <w:pPr>
        <w:ind w:left="720"/>
        <w:rPr>
          <w:sz w:val="32"/>
          <w:szCs w:val="32"/>
        </w:rPr>
      </w:pPr>
    </w:p>
    <w:p w14:paraId="6CFFD463" w14:textId="77777777" w:rsidR="009C1057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For reference, please check the </w:t>
      </w:r>
      <w:proofErr w:type="spellStart"/>
      <w:r>
        <w:rPr>
          <w:rFonts w:ascii="Roboto" w:hAnsi="Roboto"/>
          <w:b/>
          <w:bCs/>
          <w:sz w:val="28"/>
          <w:szCs w:val="28"/>
        </w:rPr>
        <w:t>buy.php</w:t>
      </w:r>
      <w:proofErr w:type="spellEnd"/>
      <w:r>
        <w:rPr>
          <w:rFonts w:ascii="Roboto" w:hAnsi="Roboto"/>
          <w:b/>
          <w:bCs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 xml:space="preserve">file which has the demonstration of the implementation of the </w:t>
      </w:r>
      <w:proofErr w:type="spellStart"/>
      <w:r>
        <w:rPr>
          <w:rFonts w:ascii="Roboto" w:hAnsi="Roboto"/>
          <w:sz w:val="28"/>
          <w:szCs w:val="28"/>
        </w:rPr>
        <w:t>Bookeey</w:t>
      </w:r>
      <w:proofErr w:type="spellEnd"/>
      <w:r>
        <w:rPr>
          <w:rFonts w:ascii="Roboto" w:hAnsi="Roboto"/>
          <w:sz w:val="28"/>
          <w:szCs w:val="28"/>
        </w:rPr>
        <w:t xml:space="preserve"> Payment Gateway.</w:t>
      </w:r>
    </w:p>
    <w:p w14:paraId="2D83DA78" w14:textId="77777777" w:rsidR="009C1057" w:rsidRDefault="009C1057">
      <w:pPr>
        <w:ind w:left="720"/>
        <w:rPr>
          <w:sz w:val="32"/>
          <w:szCs w:val="32"/>
        </w:rPr>
      </w:pPr>
    </w:p>
    <w:p w14:paraId="3660F4DA" w14:textId="77777777" w:rsidR="009C1057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To recheck the transaction status, initiate the </w:t>
      </w:r>
      <w:proofErr w:type="spellStart"/>
      <w:r>
        <w:rPr>
          <w:rFonts w:ascii="Roboto" w:hAnsi="Roboto"/>
          <w:sz w:val="28"/>
          <w:szCs w:val="28"/>
        </w:rPr>
        <w:t>bookeey</w:t>
      </w:r>
      <w:proofErr w:type="spellEnd"/>
      <w:r>
        <w:rPr>
          <w:rFonts w:ascii="Roboto" w:hAnsi="Roboto"/>
          <w:sz w:val="28"/>
          <w:szCs w:val="28"/>
        </w:rPr>
        <w:t xml:space="preserve"> object, set your merchant Id and secret key in the object, then call the function </w:t>
      </w:r>
      <w:proofErr w:type="spellStart"/>
      <w:r>
        <w:rPr>
          <w:rFonts w:ascii="Roboto" w:hAnsi="Roboto"/>
          <w:b/>
          <w:bCs/>
          <w:sz w:val="28"/>
          <w:szCs w:val="28"/>
        </w:rPr>
        <w:t>getPaymentStatus</w:t>
      </w:r>
      <w:proofErr w:type="spellEnd"/>
      <w:r>
        <w:rPr>
          <w:rFonts w:ascii="Roboto" w:hAnsi="Roboto"/>
          <w:b/>
          <w:bCs/>
          <w:sz w:val="28"/>
          <w:szCs w:val="28"/>
        </w:rPr>
        <w:t>($</w:t>
      </w:r>
      <w:proofErr w:type="spellStart"/>
      <w:r>
        <w:rPr>
          <w:rFonts w:ascii="Roboto" w:hAnsi="Roboto"/>
          <w:b/>
          <w:bCs/>
          <w:sz w:val="28"/>
          <w:szCs w:val="28"/>
        </w:rPr>
        <w:t>transactionIds</w:t>
      </w:r>
      <w:proofErr w:type="spellEnd"/>
      <w:r>
        <w:rPr>
          <w:rFonts w:ascii="Roboto" w:hAnsi="Roboto"/>
          <w:b/>
          <w:bCs/>
          <w:sz w:val="28"/>
          <w:szCs w:val="28"/>
        </w:rPr>
        <w:t>),</w:t>
      </w:r>
      <w:r>
        <w:rPr>
          <w:rFonts w:ascii="Roboto" w:hAnsi="Roboto"/>
          <w:sz w:val="28"/>
          <w:szCs w:val="28"/>
        </w:rPr>
        <w:t xml:space="preserve"> and pass the array of transaction ids in the argument. This will return the transactions data with its status.</w:t>
      </w:r>
    </w:p>
    <w:p w14:paraId="409E1F12" w14:textId="77777777" w:rsidR="009C1057" w:rsidRDefault="009C1057">
      <w:pPr>
        <w:ind w:left="720"/>
        <w:rPr>
          <w:sz w:val="32"/>
          <w:szCs w:val="32"/>
        </w:rPr>
      </w:pPr>
    </w:p>
    <w:p w14:paraId="0D1AC125" w14:textId="77777777" w:rsidR="009C1057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For reference, please check the </w:t>
      </w:r>
      <w:proofErr w:type="spellStart"/>
      <w:r>
        <w:rPr>
          <w:rFonts w:ascii="Roboto" w:hAnsi="Roboto"/>
          <w:b/>
          <w:bCs/>
          <w:sz w:val="28"/>
          <w:szCs w:val="28"/>
        </w:rPr>
        <w:t>paymentStatus.php</w:t>
      </w:r>
      <w:proofErr w:type="spellEnd"/>
      <w:r>
        <w:rPr>
          <w:rFonts w:ascii="Roboto" w:hAnsi="Roboto"/>
          <w:b/>
          <w:bCs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 xml:space="preserve">file which has the demonstration of the implementation of the </w:t>
      </w:r>
      <w:proofErr w:type="spellStart"/>
      <w:r>
        <w:rPr>
          <w:rFonts w:ascii="Roboto" w:hAnsi="Roboto"/>
          <w:sz w:val="28"/>
          <w:szCs w:val="28"/>
        </w:rPr>
        <w:t>Bookeey</w:t>
      </w:r>
      <w:proofErr w:type="spellEnd"/>
      <w:r>
        <w:rPr>
          <w:rFonts w:ascii="Roboto" w:hAnsi="Roboto"/>
          <w:sz w:val="28"/>
          <w:szCs w:val="28"/>
        </w:rPr>
        <w:t xml:space="preserve"> Payment Transaction </w:t>
      </w:r>
      <w:proofErr w:type="spellStart"/>
      <w:r>
        <w:rPr>
          <w:rFonts w:ascii="Roboto" w:hAnsi="Roboto"/>
          <w:sz w:val="28"/>
          <w:szCs w:val="28"/>
        </w:rPr>
        <w:t>Requery</w:t>
      </w:r>
      <w:proofErr w:type="spellEnd"/>
      <w:r>
        <w:rPr>
          <w:rFonts w:ascii="Roboto" w:hAnsi="Roboto"/>
          <w:sz w:val="28"/>
          <w:szCs w:val="28"/>
        </w:rPr>
        <w:t>.</w:t>
      </w:r>
    </w:p>
    <w:p w14:paraId="5670667B" w14:textId="77777777" w:rsidR="009C1057" w:rsidRDefault="009C1057">
      <w:pPr>
        <w:rPr>
          <w:sz w:val="32"/>
          <w:szCs w:val="32"/>
        </w:rPr>
      </w:pPr>
    </w:p>
    <w:p w14:paraId="311865CF" w14:textId="77777777" w:rsidR="009C1057" w:rsidRDefault="009C1057">
      <w:pPr>
        <w:rPr>
          <w:sz w:val="32"/>
          <w:szCs w:val="32"/>
        </w:rPr>
      </w:pPr>
    </w:p>
    <w:sectPr w:rsidR="009C1057">
      <w:pgSz w:w="11906" w:h="16838"/>
      <w:pgMar w:top="720" w:right="720" w:bottom="720" w:left="72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Roboto">
    <w:altName w:val="Arial"/>
    <w:panose1 w:val="02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AFA"/>
    <w:multiLevelType w:val="multilevel"/>
    <w:tmpl w:val="1F1C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B0B34CB"/>
    <w:multiLevelType w:val="multilevel"/>
    <w:tmpl w:val="33FA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F0B2EC7"/>
    <w:multiLevelType w:val="multilevel"/>
    <w:tmpl w:val="66B2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B8A1318"/>
    <w:multiLevelType w:val="multilevel"/>
    <w:tmpl w:val="69B82D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841113530">
    <w:abstractNumId w:val="1"/>
  </w:num>
  <w:num w:numId="2" w16cid:durableId="1743481980">
    <w:abstractNumId w:val="2"/>
  </w:num>
  <w:num w:numId="3" w16cid:durableId="2142183249">
    <w:abstractNumId w:val="0"/>
  </w:num>
  <w:num w:numId="4" w16cid:durableId="402140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057"/>
    <w:rsid w:val="00311A6E"/>
    <w:rsid w:val="009C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7B5E"/>
  <w15:docId w15:val="{8FBFAC9C-97F0-46F5-8A2E-C34A89A5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Rajesh Patra</cp:lastModifiedBy>
  <cp:revision>8</cp:revision>
  <dcterms:created xsi:type="dcterms:W3CDTF">2020-07-08T20:30:00Z</dcterms:created>
  <dcterms:modified xsi:type="dcterms:W3CDTF">2023-01-26T12:48:00Z</dcterms:modified>
  <dc:language>en-US</dc:language>
</cp:coreProperties>
</file>