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08AC" w14:textId="10BCE9CA" w:rsidR="00963DA6" w:rsidRDefault="00963DA6" w:rsidP="006A5707">
      <w:pPr>
        <w:tabs>
          <w:tab w:val="left" w:pos="9630"/>
        </w:tabs>
        <w:ind w:firstLine="0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page" w:horzAnchor="margin" w:tblpX="-188" w:tblpY="2371"/>
        <w:tblW w:w="517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56"/>
        <w:gridCol w:w="1079"/>
        <w:gridCol w:w="1796"/>
        <w:gridCol w:w="1633"/>
        <w:gridCol w:w="1921"/>
        <w:gridCol w:w="2707"/>
      </w:tblGrid>
      <w:tr w:rsidR="00503D7B" w:rsidRPr="00553962" w14:paraId="1BD85B1B" w14:textId="77777777" w:rsidTr="00075437">
        <w:trPr>
          <w:cantSplit/>
          <w:trHeight w:val="687"/>
        </w:trPr>
        <w:tc>
          <w:tcPr>
            <w:tcW w:w="687" w:type="pct"/>
            <w:shd w:val="clear" w:color="auto" w:fill="548DD4" w:themeFill="text2" w:themeFillTint="99"/>
            <w:vAlign w:val="center"/>
          </w:tcPr>
          <w:p w14:paraId="53DF8B9F" w14:textId="77777777" w:rsidR="002979C3" w:rsidRPr="00553962" w:rsidRDefault="00AD504B" w:rsidP="00075437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proofErr w:type="spellStart"/>
            <w:r w:rsidRPr="00AD504B">
              <w:rPr>
                <w:rStyle w:val="Strong"/>
                <w:rFonts w:ascii="Arial" w:hAnsi="Arial" w:cs="Arial"/>
                <w:color w:val="FFFFFF"/>
              </w:rPr>
              <w:t>Ver.Rel</w:t>
            </w:r>
            <w:proofErr w:type="spellEnd"/>
            <w:r w:rsidRPr="00AD504B">
              <w:rPr>
                <w:rStyle w:val="Strong"/>
                <w:rFonts w:ascii="Arial" w:hAnsi="Arial" w:cs="Arial"/>
                <w:color w:val="FFFFFF"/>
              </w:rPr>
              <w:t>. No.</w:t>
            </w:r>
          </w:p>
        </w:tc>
        <w:tc>
          <w:tcPr>
            <w:tcW w:w="509" w:type="pct"/>
            <w:shd w:val="clear" w:color="auto" w:fill="548DD4" w:themeFill="text2" w:themeFillTint="99"/>
            <w:vAlign w:val="center"/>
          </w:tcPr>
          <w:p w14:paraId="41FC2422" w14:textId="77777777" w:rsidR="002979C3" w:rsidRPr="00553962" w:rsidRDefault="002979C3" w:rsidP="00075437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48" w:type="pct"/>
            <w:shd w:val="clear" w:color="auto" w:fill="548DD4" w:themeFill="text2" w:themeFillTint="99"/>
            <w:vAlign w:val="center"/>
          </w:tcPr>
          <w:p w14:paraId="0103103C" w14:textId="77777777" w:rsidR="002979C3" w:rsidRPr="00553962" w:rsidRDefault="002979C3" w:rsidP="00075437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71" w:type="pct"/>
            <w:shd w:val="clear" w:color="auto" w:fill="548DD4" w:themeFill="text2" w:themeFillTint="99"/>
            <w:vAlign w:val="center"/>
          </w:tcPr>
          <w:p w14:paraId="6D928624" w14:textId="77777777" w:rsidR="002979C3" w:rsidRPr="00553962" w:rsidRDefault="002979C3" w:rsidP="00075437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07" w:type="pct"/>
            <w:shd w:val="clear" w:color="auto" w:fill="548DD4" w:themeFill="text2" w:themeFillTint="99"/>
            <w:vAlign w:val="center"/>
          </w:tcPr>
          <w:p w14:paraId="293103B3" w14:textId="77777777" w:rsidR="002979C3" w:rsidRPr="00553962" w:rsidRDefault="00AD504B" w:rsidP="00075437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279" w:type="pct"/>
            <w:shd w:val="clear" w:color="auto" w:fill="548DD4" w:themeFill="text2" w:themeFillTint="99"/>
            <w:vAlign w:val="center"/>
          </w:tcPr>
          <w:p w14:paraId="5867A957" w14:textId="77777777" w:rsidR="002979C3" w:rsidRPr="00553962" w:rsidRDefault="009C5EB3" w:rsidP="00075437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5E487E9C" w14:textId="77777777" w:rsidTr="00075437">
        <w:trPr>
          <w:cantSplit/>
          <w:trHeight w:val="273"/>
        </w:trPr>
        <w:tc>
          <w:tcPr>
            <w:tcW w:w="687" w:type="pct"/>
            <w:vAlign w:val="center"/>
          </w:tcPr>
          <w:p w14:paraId="562BCEE2" w14:textId="50D84D13" w:rsidR="002979C3" w:rsidRPr="00404B4F" w:rsidRDefault="006A5707" w:rsidP="00075437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09" w:type="pct"/>
            <w:vAlign w:val="center"/>
          </w:tcPr>
          <w:p w14:paraId="69AC9728" w14:textId="4623F1E6" w:rsidR="002979C3" w:rsidRPr="00B96BE2" w:rsidRDefault="00514538" w:rsidP="00075437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20/2/2022</w:t>
            </w:r>
          </w:p>
        </w:tc>
        <w:tc>
          <w:tcPr>
            <w:tcW w:w="848" w:type="pct"/>
            <w:vAlign w:val="center"/>
          </w:tcPr>
          <w:p w14:paraId="1D2FB851" w14:textId="6027A6A6" w:rsidR="001B4CE7" w:rsidRPr="007B3ACD" w:rsidRDefault="00514538" w:rsidP="00075437">
            <w:pPr>
              <w:pStyle w:val="TableText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Raj prasanth k</w:t>
            </w:r>
          </w:p>
        </w:tc>
        <w:tc>
          <w:tcPr>
            <w:tcW w:w="771" w:type="pct"/>
            <w:vAlign w:val="center"/>
          </w:tcPr>
          <w:p w14:paraId="4ABECCA6" w14:textId="1C82D10B" w:rsidR="002979C3" w:rsidRPr="00997756" w:rsidRDefault="005D66AC" w:rsidP="00075437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 w:rsidRPr="005D66AC">
              <w:rPr>
                <w:rFonts w:cs="Arial"/>
                <w:color w:val="000000"/>
                <w:szCs w:val="20"/>
              </w:rPr>
              <w:t>Naveen Rathod</w:t>
            </w:r>
          </w:p>
        </w:tc>
        <w:tc>
          <w:tcPr>
            <w:tcW w:w="907" w:type="pct"/>
            <w:vAlign w:val="center"/>
          </w:tcPr>
          <w:p w14:paraId="14BDD240" w14:textId="77777777" w:rsidR="002979C3" w:rsidRPr="00995956" w:rsidRDefault="002979C3" w:rsidP="00075437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279" w:type="pct"/>
            <w:vAlign w:val="center"/>
          </w:tcPr>
          <w:p w14:paraId="5137A1D6" w14:textId="77777777" w:rsidR="002979C3" w:rsidRPr="00995956" w:rsidRDefault="002979C3" w:rsidP="00075437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9A75405" w14:textId="77777777" w:rsidTr="00075437">
        <w:trPr>
          <w:cantSplit/>
          <w:trHeight w:val="273"/>
        </w:trPr>
        <w:tc>
          <w:tcPr>
            <w:tcW w:w="687" w:type="pct"/>
            <w:vAlign w:val="center"/>
          </w:tcPr>
          <w:p w14:paraId="1E2E07C8" w14:textId="62E10DF9" w:rsidR="00EF2B08" w:rsidRPr="00404B4F" w:rsidRDefault="006A5707" w:rsidP="00075437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509" w:type="pct"/>
            <w:vAlign w:val="center"/>
          </w:tcPr>
          <w:p w14:paraId="66ED46B7" w14:textId="04CEE3C0" w:rsidR="00EF2B08" w:rsidRPr="00B96BE2" w:rsidRDefault="006A5707" w:rsidP="00075437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24/2/2022</w:t>
            </w:r>
          </w:p>
        </w:tc>
        <w:tc>
          <w:tcPr>
            <w:tcW w:w="848" w:type="pct"/>
            <w:vAlign w:val="center"/>
          </w:tcPr>
          <w:p w14:paraId="37BECA20" w14:textId="53223875" w:rsidR="00EF2B08" w:rsidRPr="007B3ACD" w:rsidRDefault="006A5707" w:rsidP="00075437">
            <w:pPr>
              <w:pStyle w:val="TableText"/>
              <w:spacing w:after="0"/>
              <w:ind w:left="-54" w:firstLine="5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Raj prasanth k</w:t>
            </w:r>
          </w:p>
        </w:tc>
        <w:tc>
          <w:tcPr>
            <w:tcW w:w="771" w:type="pct"/>
            <w:vAlign w:val="center"/>
          </w:tcPr>
          <w:p w14:paraId="2D5CF9D4" w14:textId="77777777" w:rsidR="00EF2B08" w:rsidRPr="00997756" w:rsidRDefault="00EF2B08" w:rsidP="00075437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07" w:type="pct"/>
            <w:vAlign w:val="center"/>
          </w:tcPr>
          <w:p w14:paraId="62E90970" w14:textId="77777777" w:rsidR="00EF2B08" w:rsidRPr="00995956" w:rsidRDefault="00EF2B08" w:rsidP="00075437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279" w:type="pct"/>
            <w:vAlign w:val="center"/>
          </w:tcPr>
          <w:p w14:paraId="211BFC35" w14:textId="77777777" w:rsidR="00EF2B08" w:rsidRPr="00995956" w:rsidRDefault="00EF2B08" w:rsidP="00075437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6A5458BA" w14:textId="77777777" w:rsidTr="00075437">
        <w:trPr>
          <w:cantSplit/>
          <w:trHeight w:val="273"/>
        </w:trPr>
        <w:tc>
          <w:tcPr>
            <w:tcW w:w="687" w:type="pct"/>
            <w:vAlign w:val="center"/>
          </w:tcPr>
          <w:p w14:paraId="334F2AB2" w14:textId="77777777" w:rsidR="00EF2B08" w:rsidRPr="00404B4F" w:rsidRDefault="00EF2B08" w:rsidP="00075437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09" w:type="pct"/>
            <w:vAlign w:val="center"/>
          </w:tcPr>
          <w:p w14:paraId="7F25B132" w14:textId="77777777" w:rsidR="00EF2B08" w:rsidRPr="00B96BE2" w:rsidRDefault="00EF2B08" w:rsidP="00075437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48" w:type="pct"/>
            <w:vAlign w:val="center"/>
          </w:tcPr>
          <w:p w14:paraId="640BD6C1" w14:textId="77777777" w:rsidR="00EF2B08" w:rsidRPr="007B3ACD" w:rsidRDefault="00EF2B08" w:rsidP="00075437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71" w:type="pct"/>
            <w:vAlign w:val="center"/>
          </w:tcPr>
          <w:p w14:paraId="353A933D" w14:textId="77777777" w:rsidR="00EF2B08" w:rsidRPr="00997756" w:rsidRDefault="00EF2B08" w:rsidP="00075437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07" w:type="pct"/>
            <w:vAlign w:val="center"/>
          </w:tcPr>
          <w:p w14:paraId="232F5EEF" w14:textId="77777777" w:rsidR="00EF2B08" w:rsidRPr="00995956" w:rsidRDefault="00EF2B08" w:rsidP="00075437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279" w:type="pct"/>
            <w:vAlign w:val="center"/>
          </w:tcPr>
          <w:p w14:paraId="6B59AD25" w14:textId="77777777" w:rsidR="00EF2B08" w:rsidRPr="00995956" w:rsidRDefault="00EF2B08" w:rsidP="00075437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3041AD43" w14:textId="77777777" w:rsidTr="00075437">
        <w:trPr>
          <w:cantSplit/>
          <w:trHeight w:val="273"/>
        </w:trPr>
        <w:tc>
          <w:tcPr>
            <w:tcW w:w="687" w:type="pct"/>
            <w:vAlign w:val="center"/>
          </w:tcPr>
          <w:p w14:paraId="40DCD42D" w14:textId="77777777" w:rsidR="00EF2B08" w:rsidRPr="00404B4F" w:rsidRDefault="00EF2B08" w:rsidP="00075437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09" w:type="pct"/>
            <w:vAlign w:val="center"/>
          </w:tcPr>
          <w:p w14:paraId="72C49ECE" w14:textId="77777777" w:rsidR="00EF2B08" w:rsidRPr="00B96BE2" w:rsidRDefault="00EF2B08" w:rsidP="00075437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48" w:type="pct"/>
            <w:vAlign w:val="center"/>
          </w:tcPr>
          <w:p w14:paraId="7C0D4A94" w14:textId="77777777" w:rsidR="00EF2B08" w:rsidRPr="007B3ACD" w:rsidRDefault="00EF2B08" w:rsidP="00075437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71" w:type="pct"/>
            <w:vAlign w:val="center"/>
          </w:tcPr>
          <w:p w14:paraId="24F318D0" w14:textId="77777777" w:rsidR="00EF2B08" w:rsidRPr="00997756" w:rsidRDefault="00EF2B08" w:rsidP="00075437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07" w:type="pct"/>
            <w:vAlign w:val="center"/>
          </w:tcPr>
          <w:p w14:paraId="1D0B9F95" w14:textId="77777777" w:rsidR="00EF2B08" w:rsidRPr="00995956" w:rsidRDefault="00EF2B08" w:rsidP="00075437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279" w:type="pct"/>
            <w:vAlign w:val="center"/>
          </w:tcPr>
          <w:p w14:paraId="61F5DD8F" w14:textId="77777777" w:rsidR="00EF2B08" w:rsidRPr="00995956" w:rsidRDefault="00EF2B08" w:rsidP="00075437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354412C2" w14:textId="77777777" w:rsidTr="00075437">
        <w:trPr>
          <w:cantSplit/>
          <w:trHeight w:val="273"/>
        </w:trPr>
        <w:tc>
          <w:tcPr>
            <w:tcW w:w="687" w:type="pct"/>
            <w:vAlign w:val="center"/>
          </w:tcPr>
          <w:p w14:paraId="62A0B5E9" w14:textId="77777777" w:rsidR="00EF2B08" w:rsidRPr="00404B4F" w:rsidRDefault="00EF2B08" w:rsidP="00075437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09" w:type="pct"/>
            <w:vAlign w:val="center"/>
          </w:tcPr>
          <w:p w14:paraId="4A6F8BED" w14:textId="77777777" w:rsidR="00EF2B08" w:rsidRPr="00B96BE2" w:rsidRDefault="00EF2B08" w:rsidP="00075437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48" w:type="pct"/>
            <w:vAlign w:val="center"/>
          </w:tcPr>
          <w:p w14:paraId="3457EC99" w14:textId="77777777" w:rsidR="00EF2B08" w:rsidRPr="007B3ACD" w:rsidRDefault="00EF2B08" w:rsidP="00075437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71" w:type="pct"/>
            <w:vAlign w:val="center"/>
          </w:tcPr>
          <w:p w14:paraId="2C1C79D5" w14:textId="77777777" w:rsidR="00EF2B08" w:rsidRPr="00997756" w:rsidRDefault="00EF2B08" w:rsidP="00075437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07" w:type="pct"/>
            <w:vAlign w:val="center"/>
          </w:tcPr>
          <w:p w14:paraId="5B7AA875" w14:textId="77777777" w:rsidR="00EF2B08" w:rsidRPr="00995956" w:rsidRDefault="00EF2B08" w:rsidP="00075437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279" w:type="pct"/>
            <w:vAlign w:val="center"/>
          </w:tcPr>
          <w:p w14:paraId="0B9D86AB" w14:textId="77777777" w:rsidR="00EF2B08" w:rsidRPr="00995956" w:rsidRDefault="00EF2B08" w:rsidP="00075437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0F905EA4" w14:textId="4E874BDE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308B7BF7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60D0C9F9" w14:textId="77777777" w:rsidR="00622B40" w:rsidRPr="004B2BAC" w:rsidRDefault="00622B40" w:rsidP="00622B40">
      <w:pPr>
        <w:spacing w:line="276" w:lineRule="auto"/>
        <w:ind w:left="2880" w:firstLine="720"/>
        <w:rPr>
          <w:rFonts w:ascii="Times New Roman" w:hAnsi="Times New Roman"/>
          <w:b/>
          <w:bCs/>
          <w:sz w:val="24"/>
          <w:szCs w:val="24"/>
        </w:rPr>
      </w:pPr>
      <w:bookmarkStart w:id="0" w:name="_Toc229759047"/>
      <w:bookmarkStart w:id="1" w:name="_Toc229764175"/>
      <w:r w:rsidRPr="004B2BAC">
        <w:rPr>
          <w:rFonts w:ascii="Times New Roman" w:hAnsi="Times New Roman"/>
          <w:b/>
          <w:bCs/>
          <w:sz w:val="24"/>
          <w:szCs w:val="24"/>
        </w:rPr>
        <w:t xml:space="preserve">                           </w:t>
      </w:r>
    </w:p>
    <w:p w14:paraId="4A8C20A1" w14:textId="77777777" w:rsidR="006A5707" w:rsidRDefault="00622B40" w:rsidP="00622B40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                                 </w:t>
      </w:r>
    </w:p>
    <w:p w14:paraId="516BAD20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0F186398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74D93A85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3DEE3E83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0D515286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032DF641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3F696EC1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5CF2C452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24437990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1E32BAA7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009198BB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59FA90EE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4526F3EF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0D346DA4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694179A8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64AE35F3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01AF994C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24B5522B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28786C17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19B6C433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50C07F07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45E21E62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3DA516E2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1C608E07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7D207041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1082C0AF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7D8D401B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159547AD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57699F54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783D50BC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70FEF5C3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77475F3A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61CA743D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03DDEE94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1712633A" w14:textId="77777777" w:rsidR="006A5707" w:rsidRDefault="006A5707" w:rsidP="00622B40">
      <w:pPr>
        <w:rPr>
          <w:rFonts w:ascii="Times New Roman" w:hAnsi="Times New Roman"/>
          <w:szCs w:val="32"/>
        </w:rPr>
      </w:pPr>
    </w:p>
    <w:p w14:paraId="18A43EBF" w14:textId="77777777" w:rsidR="006A5707" w:rsidRDefault="006A5707" w:rsidP="006A5707">
      <w:pPr>
        <w:ind w:firstLine="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                                                </w:t>
      </w:r>
    </w:p>
    <w:p w14:paraId="1283DEEE" w14:textId="11CE385B" w:rsidR="00622B40" w:rsidRPr="006A5707" w:rsidRDefault="006A5707" w:rsidP="006A5707">
      <w:pPr>
        <w:ind w:firstLine="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                               </w:t>
      </w:r>
      <w:r w:rsidR="00B80896">
        <w:rPr>
          <w:rFonts w:ascii="Times New Roman" w:hAnsi="Times New Roman"/>
          <w:b/>
          <w:bCs/>
          <w:sz w:val="32"/>
          <w:szCs w:val="32"/>
        </w:rPr>
        <w:t xml:space="preserve">  </w:t>
      </w:r>
      <w:r w:rsidR="00622B40" w:rsidRPr="004B2BAC">
        <w:rPr>
          <w:rFonts w:ascii="Times New Roman" w:hAnsi="Times New Roman"/>
          <w:b/>
          <w:bCs/>
          <w:sz w:val="32"/>
          <w:szCs w:val="32"/>
        </w:rPr>
        <w:t>Table of Contents</w:t>
      </w:r>
    </w:p>
    <w:tbl>
      <w:tblPr>
        <w:tblStyle w:val="TableGrid"/>
        <w:tblpPr w:leftFromText="180" w:rightFromText="180" w:vertAnchor="text" w:horzAnchor="margin" w:tblpXSpec="center" w:tblpY="352"/>
        <w:tblW w:w="9878" w:type="dxa"/>
        <w:tblLook w:val="04A0" w:firstRow="1" w:lastRow="0" w:firstColumn="1" w:lastColumn="0" w:noHBand="0" w:noVBand="1"/>
      </w:tblPr>
      <w:tblGrid>
        <w:gridCol w:w="1501"/>
        <w:gridCol w:w="7060"/>
        <w:gridCol w:w="1317"/>
      </w:tblGrid>
      <w:tr w:rsidR="00B80896" w:rsidRPr="004B2BAC" w14:paraId="14A23BFD" w14:textId="77777777" w:rsidTr="00B80896">
        <w:trPr>
          <w:trHeight w:val="365"/>
        </w:trPr>
        <w:tc>
          <w:tcPr>
            <w:tcW w:w="1501" w:type="dxa"/>
          </w:tcPr>
          <w:p w14:paraId="47DA0CBB" w14:textId="77777777" w:rsidR="006A5707" w:rsidRPr="005C4291" w:rsidRDefault="006A5707" w:rsidP="006A5707">
            <w:pPr>
              <w:ind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4291">
              <w:rPr>
                <w:rFonts w:ascii="Times New Roman" w:hAnsi="Times New Roman"/>
                <w:b/>
                <w:bCs/>
                <w:sz w:val="24"/>
                <w:szCs w:val="24"/>
              </w:rPr>
              <w:t>Chapter No</w:t>
            </w:r>
          </w:p>
        </w:tc>
        <w:tc>
          <w:tcPr>
            <w:tcW w:w="7060" w:type="dxa"/>
          </w:tcPr>
          <w:p w14:paraId="132731BC" w14:textId="77777777" w:rsidR="006A5707" w:rsidRPr="004B2BAC" w:rsidRDefault="006A5707" w:rsidP="006A57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B2BAC">
              <w:rPr>
                <w:rFonts w:ascii="Times New Roman" w:hAnsi="Times New Roman"/>
                <w:sz w:val="24"/>
                <w:szCs w:val="24"/>
              </w:rPr>
              <w:t>Tittle</w:t>
            </w:r>
          </w:p>
        </w:tc>
        <w:tc>
          <w:tcPr>
            <w:tcW w:w="1317" w:type="dxa"/>
          </w:tcPr>
          <w:p w14:paraId="61ABBDEE" w14:textId="77777777" w:rsidR="006A5707" w:rsidRPr="005C4291" w:rsidRDefault="006A5707" w:rsidP="006A5707">
            <w:pPr>
              <w:ind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C4291">
              <w:rPr>
                <w:rFonts w:ascii="Times New Roman" w:hAnsi="Times New Roman"/>
                <w:b/>
                <w:bCs/>
                <w:sz w:val="24"/>
                <w:szCs w:val="24"/>
              </w:rPr>
              <w:t>Page No</w:t>
            </w:r>
          </w:p>
        </w:tc>
      </w:tr>
      <w:tr w:rsidR="00B80896" w:rsidRPr="004B2BAC" w14:paraId="118BB875" w14:textId="77777777" w:rsidTr="00B80896">
        <w:trPr>
          <w:trHeight w:val="277"/>
        </w:trPr>
        <w:tc>
          <w:tcPr>
            <w:tcW w:w="1501" w:type="dxa"/>
          </w:tcPr>
          <w:p w14:paraId="2EE41B4C" w14:textId="77777777" w:rsidR="006A5707" w:rsidRPr="005C4291" w:rsidRDefault="006A5707" w:rsidP="006A5707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1.</w:t>
            </w:r>
          </w:p>
        </w:tc>
        <w:tc>
          <w:tcPr>
            <w:tcW w:w="7060" w:type="dxa"/>
          </w:tcPr>
          <w:p w14:paraId="7FF809E6" w14:textId="160BB9CC" w:rsidR="006A5707" w:rsidRPr="00EB3153" w:rsidRDefault="006A5707" w:rsidP="00B80896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3153">
              <w:rPr>
                <w:rFonts w:ascii="Times New Roman" w:hAnsi="Times New Roman"/>
                <w:b/>
                <w:bCs/>
                <w:sz w:val="24"/>
                <w:szCs w:val="24"/>
              </w:rPr>
              <w:t>Requirements and Analysis</w:t>
            </w:r>
          </w:p>
          <w:p w14:paraId="69A0ADD8" w14:textId="77777777" w:rsidR="006A5707" w:rsidRPr="0079090E" w:rsidRDefault="006A5707" w:rsidP="00B80896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9090E">
              <w:rPr>
                <w:rFonts w:ascii="Times New Roman" w:hAnsi="Times New Roman"/>
                <w:sz w:val="24"/>
                <w:szCs w:val="24"/>
              </w:rPr>
              <w:t>Empathize &amp; research</w:t>
            </w:r>
          </w:p>
          <w:p w14:paraId="543A29E2" w14:textId="5AE3812D" w:rsidR="006A5707" w:rsidRDefault="006A5707" w:rsidP="00B80896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High-Level Requirement</w:t>
            </w:r>
          </w:p>
          <w:p w14:paraId="5665AAF3" w14:textId="77777777" w:rsidR="006A5707" w:rsidRDefault="006A5707" w:rsidP="00B80896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Low-Level Requirement</w:t>
            </w:r>
          </w:p>
          <w:p w14:paraId="155C230B" w14:textId="77777777" w:rsidR="006A5707" w:rsidRDefault="006A5707" w:rsidP="00B80896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SWOT Analysis</w:t>
            </w:r>
          </w:p>
          <w:p w14:paraId="0AB90CA7" w14:textId="64DF92C8" w:rsidR="006A5707" w:rsidRPr="005A378C" w:rsidRDefault="006A5707" w:rsidP="00B80896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5W 1H</w:t>
            </w:r>
          </w:p>
        </w:tc>
        <w:tc>
          <w:tcPr>
            <w:tcW w:w="1317" w:type="dxa"/>
          </w:tcPr>
          <w:p w14:paraId="78272A39" w14:textId="77777777" w:rsidR="006A5707" w:rsidRPr="005C4291" w:rsidRDefault="006A5707" w:rsidP="006A5707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</w:t>
            </w:r>
          </w:p>
        </w:tc>
      </w:tr>
      <w:tr w:rsidR="00B80896" w:rsidRPr="004B2BAC" w14:paraId="7AEA85FF" w14:textId="77777777" w:rsidTr="00B80896">
        <w:trPr>
          <w:trHeight w:val="357"/>
        </w:trPr>
        <w:tc>
          <w:tcPr>
            <w:tcW w:w="1501" w:type="dxa"/>
          </w:tcPr>
          <w:p w14:paraId="38301BC6" w14:textId="77777777" w:rsidR="006A5707" w:rsidRPr="005C4291" w:rsidRDefault="006A5707" w:rsidP="006A5707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2.</w:t>
            </w:r>
          </w:p>
        </w:tc>
        <w:tc>
          <w:tcPr>
            <w:tcW w:w="7060" w:type="dxa"/>
          </w:tcPr>
          <w:p w14:paraId="28A64868" w14:textId="700EF106" w:rsidR="006A5707" w:rsidRPr="00EB3153" w:rsidRDefault="006A5707" w:rsidP="00B80896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3153">
              <w:rPr>
                <w:rFonts w:ascii="Times New Roman" w:hAnsi="Times New Roman"/>
                <w:b/>
                <w:bCs/>
                <w:sz w:val="24"/>
                <w:szCs w:val="24"/>
              </w:rPr>
              <w:t>Design</w:t>
            </w:r>
          </w:p>
          <w:p w14:paraId="0E349095" w14:textId="77777777" w:rsidR="006A5707" w:rsidRDefault="006A5707" w:rsidP="00B8089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Block Diagram</w:t>
            </w:r>
          </w:p>
          <w:p w14:paraId="69AFF6A5" w14:textId="6D622A62" w:rsidR="006A5707" w:rsidRPr="00B80896" w:rsidRDefault="006A5707" w:rsidP="00B8089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Structural diagram</w:t>
            </w:r>
          </w:p>
        </w:tc>
        <w:tc>
          <w:tcPr>
            <w:tcW w:w="1317" w:type="dxa"/>
          </w:tcPr>
          <w:p w14:paraId="1E95FBD3" w14:textId="77777777" w:rsidR="006A5707" w:rsidRPr="005C4291" w:rsidRDefault="006A5707" w:rsidP="006A5707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5</w:t>
            </w:r>
          </w:p>
        </w:tc>
      </w:tr>
      <w:tr w:rsidR="00B80896" w:rsidRPr="004B2BAC" w14:paraId="6A00C96A" w14:textId="77777777" w:rsidTr="00B80896">
        <w:trPr>
          <w:trHeight w:val="365"/>
        </w:trPr>
        <w:tc>
          <w:tcPr>
            <w:tcW w:w="1501" w:type="dxa"/>
          </w:tcPr>
          <w:p w14:paraId="12237842" w14:textId="77777777" w:rsidR="006A5707" w:rsidRPr="005C4291" w:rsidRDefault="006A5707" w:rsidP="006A5707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3.</w:t>
            </w:r>
          </w:p>
        </w:tc>
        <w:tc>
          <w:tcPr>
            <w:tcW w:w="7060" w:type="dxa"/>
          </w:tcPr>
          <w:p w14:paraId="75C92FC0" w14:textId="77777777" w:rsidR="006A5707" w:rsidRPr="00EB3153" w:rsidRDefault="006A5707" w:rsidP="00B80896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B3153">
              <w:rPr>
                <w:rFonts w:ascii="Times New Roman" w:hAnsi="Times New Roman"/>
                <w:b/>
                <w:bCs/>
                <w:sz w:val="24"/>
                <w:szCs w:val="24"/>
              </w:rPr>
              <w:t>Evaluation</w:t>
            </w:r>
          </w:p>
          <w:p w14:paraId="1E9D5B7B" w14:textId="409E93D6" w:rsidR="006A5707" w:rsidRDefault="0081384C" w:rsidP="00B80896">
            <w:pPr>
              <w:pStyle w:val="ListParagraph"/>
              <w:numPr>
                <w:ilvl w:val="0"/>
                <w:numId w:val="20"/>
              </w:numPr>
              <w:tabs>
                <w:tab w:val="left" w:pos="630"/>
              </w:tabs>
              <w:spacing w:after="160" w:line="276" w:lineRule="auto"/>
              <w:ind w:left="685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5707">
              <w:rPr>
                <w:rFonts w:ascii="Times New Roman" w:hAnsi="Times New Roman"/>
                <w:sz w:val="24"/>
                <w:szCs w:val="24"/>
              </w:rPr>
              <w:t>High-level</w:t>
            </w:r>
            <w:r w:rsidR="006A5707" w:rsidRPr="00714DE5">
              <w:rPr>
                <w:rFonts w:ascii="Times New Roman" w:hAnsi="Times New Roman"/>
                <w:sz w:val="24"/>
                <w:szCs w:val="24"/>
              </w:rPr>
              <w:t xml:space="preserve"> test plan</w:t>
            </w:r>
          </w:p>
          <w:p w14:paraId="4239C64C" w14:textId="43A23380" w:rsidR="0081384C" w:rsidRPr="00714DE5" w:rsidRDefault="0081384C" w:rsidP="00B80896">
            <w:pPr>
              <w:pStyle w:val="ListParagraph"/>
              <w:numPr>
                <w:ilvl w:val="0"/>
                <w:numId w:val="20"/>
              </w:numPr>
              <w:tabs>
                <w:tab w:val="left" w:pos="630"/>
              </w:tabs>
              <w:spacing w:after="160" w:line="276" w:lineRule="auto"/>
              <w:ind w:left="685" w:hanging="27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Low -level test Plan</w:t>
            </w:r>
          </w:p>
        </w:tc>
        <w:tc>
          <w:tcPr>
            <w:tcW w:w="1317" w:type="dxa"/>
          </w:tcPr>
          <w:p w14:paraId="3D791AAA" w14:textId="77777777" w:rsidR="006A5707" w:rsidRPr="005C4291" w:rsidRDefault="006A5707" w:rsidP="006A5707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7</w:t>
            </w:r>
          </w:p>
        </w:tc>
      </w:tr>
      <w:tr w:rsidR="00B80896" w:rsidRPr="004B2BAC" w14:paraId="0A9A0D0A" w14:textId="77777777" w:rsidTr="00B80896">
        <w:trPr>
          <w:trHeight w:val="365"/>
        </w:trPr>
        <w:tc>
          <w:tcPr>
            <w:tcW w:w="1501" w:type="dxa"/>
          </w:tcPr>
          <w:p w14:paraId="3B3BE9A9" w14:textId="77777777" w:rsidR="006A5707" w:rsidRPr="005C4291" w:rsidRDefault="006A5707" w:rsidP="006A5707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4.</w:t>
            </w:r>
          </w:p>
        </w:tc>
        <w:tc>
          <w:tcPr>
            <w:tcW w:w="7060" w:type="dxa"/>
          </w:tcPr>
          <w:p w14:paraId="047FBF6E" w14:textId="77777777" w:rsidR="006A5707" w:rsidRDefault="006A5707" w:rsidP="00B80896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conclusion:</w:t>
            </w:r>
          </w:p>
          <w:p w14:paraId="33DF99EE" w14:textId="4F67C5A1" w:rsidR="006A5707" w:rsidRPr="007B04E8" w:rsidRDefault="006A5707" w:rsidP="00B80896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781" w:hanging="450"/>
              <w:rPr>
                <w:rFonts w:ascii="Times New Roman" w:hAnsi="Times New Roman"/>
              </w:rPr>
            </w:pPr>
            <w:r w:rsidRPr="007B04E8">
              <w:rPr>
                <w:rFonts w:ascii="Times New Roman" w:hAnsi="Times New Roman"/>
              </w:rPr>
              <w:t>Summary</w:t>
            </w:r>
          </w:p>
          <w:p w14:paraId="248C93E1" w14:textId="2F347E27" w:rsidR="006A5707" w:rsidRPr="00B80896" w:rsidRDefault="006A5707" w:rsidP="00B80896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781" w:hanging="450"/>
              <w:rPr>
                <w:rFonts w:ascii="Times New Roman" w:hAnsi="Times New Roman"/>
              </w:rPr>
            </w:pPr>
            <w:r w:rsidRPr="007B04E8">
              <w:rPr>
                <w:rFonts w:ascii="Times New Roman" w:hAnsi="Times New Roman"/>
              </w:rPr>
              <w:t>Advantage and Disadvantage</w:t>
            </w:r>
            <w:r>
              <w:rPr>
                <w:rFonts w:ascii="Times New Roman" w:hAnsi="Times New Roman"/>
              </w:rPr>
              <w:t>,</w:t>
            </w:r>
            <w:r w:rsidRPr="00693927">
              <w:rPr>
                <w:rFonts w:ascii="Times New Roman" w:hAnsi="Times New Roman"/>
              </w:rPr>
              <w:t xml:space="preserve"> Application</w:t>
            </w:r>
          </w:p>
        </w:tc>
        <w:tc>
          <w:tcPr>
            <w:tcW w:w="1317" w:type="dxa"/>
          </w:tcPr>
          <w:p w14:paraId="4011EC11" w14:textId="1EF95744" w:rsidR="006A5707" w:rsidRPr="005C4291" w:rsidRDefault="00B80896" w:rsidP="006A5707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7</w:t>
            </w:r>
          </w:p>
        </w:tc>
      </w:tr>
      <w:tr w:rsidR="00B80896" w:rsidRPr="004B2BAC" w14:paraId="2E6E20A5" w14:textId="77777777" w:rsidTr="00B80896">
        <w:trPr>
          <w:trHeight w:val="439"/>
        </w:trPr>
        <w:tc>
          <w:tcPr>
            <w:tcW w:w="1501" w:type="dxa"/>
          </w:tcPr>
          <w:p w14:paraId="52F2E956" w14:textId="77777777" w:rsidR="006A5707" w:rsidRDefault="006A5707" w:rsidP="006A5707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7060" w:type="dxa"/>
          </w:tcPr>
          <w:p w14:paraId="4BEE64A1" w14:textId="2E9E6AF8" w:rsidR="006A5707" w:rsidRDefault="006A5707" w:rsidP="00B80896">
            <w:pPr>
              <w:spacing w:line="276" w:lineRule="auto"/>
              <w:ind w:firstLine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Reference</w:t>
            </w:r>
          </w:p>
        </w:tc>
        <w:tc>
          <w:tcPr>
            <w:tcW w:w="1317" w:type="dxa"/>
          </w:tcPr>
          <w:p w14:paraId="13974CE8" w14:textId="77777777" w:rsidR="006A5707" w:rsidRPr="005C4291" w:rsidRDefault="006A5707" w:rsidP="006A5707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8</w:t>
            </w:r>
          </w:p>
        </w:tc>
      </w:tr>
    </w:tbl>
    <w:p w14:paraId="680C073B" w14:textId="7E80485C" w:rsidR="00622B40" w:rsidRPr="004B2BAC" w:rsidRDefault="00B80896" w:rsidP="006A570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14:paraId="307E5A2C" w14:textId="77777777" w:rsidR="00622B40" w:rsidRPr="004B2BAC" w:rsidRDefault="00622B40" w:rsidP="006A5707">
      <w:pPr>
        <w:jc w:val="center"/>
        <w:rPr>
          <w:rFonts w:ascii="Times New Roman" w:hAnsi="Times New Roman"/>
          <w:sz w:val="24"/>
          <w:szCs w:val="24"/>
        </w:rPr>
      </w:pPr>
    </w:p>
    <w:p w14:paraId="7A56077F" w14:textId="3130841B" w:rsidR="00622B40" w:rsidRDefault="00622B40" w:rsidP="00622B40">
      <w:pPr>
        <w:rPr>
          <w:rFonts w:ascii="Times New Roman" w:hAnsi="Times New Roman"/>
          <w:sz w:val="24"/>
          <w:szCs w:val="24"/>
        </w:rPr>
      </w:pPr>
    </w:p>
    <w:p w14:paraId="2D48C591" w14:textId="5BD029A2" w:rsidR="006A5707" w:rsidRDefault="006A5707" w:rsidP="00622B40">
      <w:pPr>
        <w:rPr>
          <w:rFonts w:ascii="Times New Roman" w:hAnsi="Times New Roman"/>
          <w:sz w:val="24"/>
          <w:szCs w:val="24"/>
        </w:rPr>
      </w:pPr>
    </w:p>
    <w:p w14:paraId="5BDA2383" w14:textId="5A913580" w:rsidR="006A5707" w:rsidRDefault="006A5707" w:rsidP="00622B40">
      <w:pPr>
        <w:rPr>
          <w:rFonts w:ascii="Times New Roman" w:hAnsi="Times New Roman"/>
          <w:sz w:val="24"/>
          <w:szCs w:val="24"/>
        </w:rPr>
      </w:pPr>
    </w:p>
    <w:p w14:paraId="0FBE5255" w14:textId="136950C3" w:rsidR="006A5707" w:rsidRDefault="006A5707" w:rsidP="00622B40">
      <w:pPr>
        <w:rPr>
          <w:rFonts w:ascii="Times New Roman" w:hAnsi="Times New Roman"/>
          <w:sz w:val="24"/>
          <w:szCs w:val="24"/>
        </w:rPr>
      </w:pPr>
    </w:p>
    <w:p w14:paraId="4A4C0010" w14:textId="60AB3AA1" w:rsidR="006A5707" w:rsidRDefault="006A5707" w:rsidP="00622B40">
      <w:pPr>
        <w:rPr>
          <w:rFonts w:ascii="Times New Roman" w:hAnsi="Times New Roman"/>
          <w:sz w:val="24"/>
          <w:szCs w:val="24"/>
        </w:rPr>
      </w:pPr>
    </w:p>
    <w:p w14:paraId="23F52402" w14:textId="0E731B53" w:rsidR="006A5707" w:rsidRDefault="006A5707" w:rsidP="00622B40">
      <w:pPr>
        <w:rPr>
          <w:rFonts w:ascii="Times New Roman" w:hAnsi="Times New Roman"/>
          <w:sz w:val="24"/>
          <w:szCs w:val="24"/>
        </w:rPr>
      </w:pPr>
    </w:p>
    <w:p w14:paraId="70EBF446" w14:textId="27071951" w:rsidR="006A5707" w:rsidRDefault="006A5707" w:rsidP="00622B40">
      <w:pPr>
        <w:rPr>
          <w:rFonts w:ascii="Times New Roman" w:hAnsi="Times New Roman"/>
          <w:sz w:val="24"/>
          <w:szCs w:val="24"/>
        </w:rPr>
      </w:pPr>
    </w:p>
    <w:p w14:paraId="566303E1" w14:textId="2F98A535" w:rsidR="006A5707" w:rsidRDefault="006A5707" w:rsidP="00622B40">
      <w:pPr>
        <w:rPr>
          <w:rFonts w:ascii="Times New Roman" w:hAnsi="Times New Roman"/>
          <w:sz w:val="24"/>
          <w:szCs w:val="24"/>
        </w:rPr>
      </w:pPr>
    </w:p>
    <w:p w14:paraId="0E06AD43" w14:textId="31319000" w:rsidR="006A5707" w:rsidRDefault="006A5707" w:rsidP="00622B40">
      <w:pPr>
        <w:rPr>
          <w:rFonts w:ascii="Times New Roman" w:hAnsi="Times New Roman"/>
          <w:sz w:val="24"/>
          <w:szCs w:val="24"/>
        </w:rPr>
      </w:pPr>
    </w:p>
    <w:p w14:paraId="556E0D5E" w14:textId="7A039FEB" w:rsidR="006A5707" w:rsidRDefault="006A5707" w:rsidP="00622B40">
      <w:pPr>
        <w:rPr>
          <w:rFonts w:ascii="Times New Roman" w:hAnsi="Times New Roman"/>
          <w:sz w:val="24"/>
          <w:szCs w:val="24"/>
        </w:rPr>
      </w:pPr>
    </w:p>
    <w:p w14:paraId="781AF33A" w14:textId="3CF1F7D3" w:rsidR="006A5707" w:rsidRDefault="006A5707" w:rsidP="00622B40">
      <w:pPr>
        <w:rPr>
          <w:rFonts w:ascii="Times New Roman" w:hAnsi="Times New Roman"/>
          <w:sz w:val="24"/>
          <w:szCs w:val="24"/>
        </w:rPr>
      </w:pPr>
    </w:p>
    <w:p w14:paraId="29BD27F4" w14:textId="58B28E5C" w:rsidR="006A5707" w:rsidRDefault="006A5707" w:rsidP="00622B40">
      <w:pPr>
        <w:rPr>
          <w:rFonts w:ascii="Times New Roman" w:hAnsi="Times New Roman"/>
          <w:sz w:val="24"/>
          <w:szCs w:val="24"/>
        </w:rPr>
      </w:pPr>
    </w:p>
    <w:p w14:paraId="550C4DA4" w14:textId="77777777" w:rsidR="006A5707" w:rsidRPr="004B2BAC" w:rsidRDefault="006A5707" w:rsidP="00622B40">
      <w:pPr>
        <w:rPr>
          <w:rFonts w:ascii="Times New Roman" w:hAnsi="Times New Roman"/>
          <w:sz w:val="24"/>
          <w:szCs w:val="24"/>
        </w:rPr>
      </w:pPr>
    </w:p>
    <w:p w14:paraId="516A9835" w14:textId="30E99477" w:rsidR="00622B40" w:rsidRDefault="00622B40" w:rsidP="00622B40">
      <w:pPr>
        <w:ind w:left="3600" w:firstLine="720"/>
        <w:rPr>
          <w:rFonts w:ascii="Times New Roman" w:hAnsi="Times New Roman"/>
          <w:b/>
          <w:bCs/>
          <w:sz w:val="32"/>
          <w:szCs w:val="32"/>
        </w:rPr>
      </w:pPr>
    </w:p>
    <w:p w14:paraId="0BF15E18" w14:textId="45B36F6C" w:rsidR="006A5707" w:rsidRDefault="006A5707" w:rsidP="00622B40">
      <w:pPr>
        <w:ind w:left="3600" w:firstLine="720"/>
        <w:rPr>
          <w:rFonts w:ascii="Times New Roman" w:hAnsi="Times New Roman"/>
          <w:b/>
          <w:bCs/>
          <w:sz w:val="32"/>
          <w:szCs w:val="32"/>
        </w:rPr>
      </w:pPr>
    </w:p>
    <w:p w14:paraId="0FC65EA0" w14:textId="77777777" w:rsidR="006A5707" w:rsidRDefault="006A5707" w:rsidP="00622B40">
      <w:pPr>
        <w:ind w:left="3600" w:firstLine="720"/>
        <w:rPr>
          <w:rFonts w:ascii="Times New Roman" w:hAnsi="Times New Roman"/>
          <w:b/>
          <w:bCs/>
          <w:sz w:val="32"/>
          <w:szCs w:val="32"/>
        </w:rPr>
      </w:pPr>
    </w:p>
    <w:p w14:paraId="015E19E0" w14:textId="77777777" w:rsidR="00622B40" w:rsidRPr="004B2BAC" w:rsidRDefault="00622B40" w:rsidP="00622B40">
      <w:pPr>
        <w:rPr>
          <w:rFonts w:ascii="Times New Roman" w:hAnsi="Times New Roman"/>
          <w:sz w:val="24"/>
          <w:szCs w:val="24"/>
        </w:rPr>
      </w:pPr>
    </w:p>
    <w:p w14:paraId="12135A14" w14:textId="7B270424" w:rsidR="00622B40" w:rsidRDefault="00622B40" w:rsidP="00622B40">
      <w:pPr>
        <w:rPr>
          <w:rFonts w:ascii="Times New Roman" w:hAnsi="Times New Roman"/>
          <w:sz w:val="24"/>
          <w:szCs w:val="24"/>
        </w:rPr>
      </w:pPr>
    </w:p>
    <w:p w14:paraId="357EE5C5" w14:textId="77777777" w:rsidR="00EE036F" w:rsidRDefault="00622B40" w:rsidP="00622B40">
      <w:pPr>
        <w:pStyle w:val="ListParagraph"/>
        <w:tabs>
          <w:tab w:val="left" w:pos="810"/>
        </w:tabs>
        <w:spacing w:line="276" w:lineRule="auto"/>
        <w:ind w:left="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2D6C008" w14:textId="64A02BF6" w:rsidR="00622B40" w:rsidRPr="006A5707" w:rsidRDefault="00EE036F" w:rsidP="00EE036F">
      <w:pPr>
        <w:tabs>
          <w:tab w:val="left" w:pos="810"/>
        </w:tabs>
        <w:spacing w:line="276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                    </w:t>
      </w:r>
      <w:r w:rsidR="00AD561C" w:rsidRPr="006A5707">
        <w:rPr>
          <w:rFonts w:ascii="Times New Roman" w:hAnsi="Times New Roman"/>
          <w:b/>
          <w:bCs/>
          <w:sz w:val="36"/>
          <w:szCs w:val="36"/>
        </w:rPr>
        <w:t>C</w:t>
      </w:r>
      <w:r w:rsidR="00622B40" w:rsidRPr="006A5707">
        <w:rPr>
          <w:rFonts w:ascii="Times New Roman" w:hAnsi="Times New Roman"/>
          <w:b/>
          <w:bCs/>
          <w:sz w:val="36"/>
          <w:szCs w:val="36"/>
        </w:rPr>
        <w:t>ase Study of</w:t>
      </w:r>
      <w:r w:rsidR="00AD561C" w:rsidRPr="006A5707">
        <w:rPr>
          <w:rFonts w:ascii="Times New Roman" w:hAnsi="Times New Roman"/>
          <w:b/>
          <w:bCs/>
          <w:sz w:val="36"/>
          <w:szCs w:val="36"/>
        </w:rPr>
        <w:t xml:space="preserve"> Single-Phase </w:t>
      </w:r>
      <w:r w:rsidR="00AD561C" w:rsidRPr="006A5707">
        <w:rPr>
          <w:rFonts w:ascii="Times New Roman" w:hAnsi="Times New Roman"/>
          <w:b/>
          <w:bCs/>
          <w:sz w:val="36"/>
          <w:szCs w:val="36"/>
          <w:shd w:val="clear" w:color="auto" w:fill="FFFFFF"/>
        </w:rPr>
        <w:t>Mobile Starter</w:t>
      </w:r>
    </w:p>
    <w:p w14:paraId="0B73717C" w14:textId="77777777" w:rsidR="00622B40" w:rsidRPr="004B2BAC" w:rsidRDefault="00622B40" w:rsidP="00622B40">
      <w:pPr>
        <w:rPr>
          <w:rFonts w:ascii="Times New Roman" w:hAnsi="Times New Roman"/>
          <w:sz w:val="24"/>
          <w:szCs w:val="24"/>
        </w:rPr>
      </w:pPr>
    </w:p>
    <w:p w14:paraId="4A6EF534" w14:textId="77777777" w:rsidR="00622B40" w:rsidRPr="005306A4" w:rsidRDefault="00622B40" w:rsidP="006A5707">
      <w:pPr>
        <w:pStyle w:val="ListParagraph"/>
        <w:numPr>
          <w:ilvl w:val="0"/>
          <w:numId w:val="15"/>
        </w:numPr>
        <w:spacing w:after="160" w:line="360" w:lineRule="auto"/>
        <w:ind w:left="0" w:hanging="270"/>
        <w:rPr>
          <w:rFonts w:ascii="Times New Roman" w:hAnsi="Times New Roman"/>
          <w:sz w:val="28"/>
          <w:szCs w:val="28"/>
          <w:u w:val="single"/>
        </w:rPr>
      </w:pPr>
      <w:r w:rsidRPr="005306A4">
        <w:rPr>
          <w:rFonts w:ascii="Times New Roman" w:hAnsi="Times New Roman"/>
          <w:b/>
          <w:bCs/>
          <w:sz w:val="28"/>
          <w:szCs w:val="28"/>
        </w:rPr>
        <w:t>Requirements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1DC1AAE7" w14:textId="77777777" w:rsidR="00622B40" w:rsidRPr="004B049E" w:rsidRDefault="00622B40" w:rsidP="006A5707">
      <w:pPr>
        <w:pStyle w:val="ListParagraph"/>
        <w:numPr>
          <w:ilvl w:val="0"/>
          <w:numId w:val="14"/>
        </w:numPr>
        <w:tabs>
          <w:tab w:val="left" w:pos="810"/>
        </w:tabs>
        <w:spacing w:after="160" w:line="276" w:lineRule="auto"/>
        <w:ind w:left="720" w:hanging="450"/>
        <w:rPr>
          <w:rFonts w:ascii="Times New Roman" w:hAnsi="Times New Roman"/>
          <w:sz w:val="24"/>
          <w:szCs w:val="24"/>
        </w:rPr>
      </w:pPr>
      <w:r w:rsidRPr="005306A4">
        <w:rPr>
          <w:rFonts w:ascii="Times New Roman" w:hAnsi="Times New Roman"/>
          <w:b/>
          <w:bCs/>
          <w:sz w:val="24"/>
          <w:szCs w:val="24"/>
        </w:rPr>
        <w:t>Empathize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306A4">
        <w:rPr>
          <w:rFonts w:ascii="Times New Roman" w:hAnsi="Times New Roman"/>
          <w:b/>
          <w:bCs/>
          <w:color w:val="000000"/>
          <w:sz w:val="24"/>
          <w:szCs w:val="24"/>
        </w:rPr>
        <w:t>Research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</w:t>
      </w:r>
    </w:p>
    <w:p w14:paraId="30BA4628" w14:textId="36C33DCF" w:rsidR="00622B40" w:rsidRPr="004B049E" w:rsidRDefault="00622B40" w:rsidP="00622B40">
      <w:pPr>
        <w:pStyle w:val="ListParagraph"/>
        <w:tabs>
          <w:tab w:val="left" w:pos="810"/>
        </w:tabs>
        <w:spacing w:line="276" w:lineRule="auto"/>
        <w:ind w:left="117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4F3DB210" w14:textId="01D9927C" w:rsidR="00622B40" w:rsidRDefault="00AD561C" w:rsidP="006A5707">
      <w:pPr>
        <w:tabs>
          <w:tab w:val="left" w:pos="360"/>
        </w:tabs>
        <w:ind w:left="810" w:firstLine="81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51219A">
        <w:rPr>
          <w:rFonts w:ascii="Times New Roman" w:hAnsi="Times New Roman"/>
          <w:sz w:val="24"/>
          <w:szCs w:val="24"/>
        </w:rPr>
        <w:t>In this</w:t>
      </w:r>
      <w:r w:rsidR="00114736">
        <w:rPr>
          <w:rFonts w:ascii="Times New Roman" w:hAnsi="Times New Roman"/>
          <w:sz w:val="24"/>
          <w:szCs w:val="24"/>
        </w:rPr>
        <w:t xml:space="preserve"> Case Study</w:t>
      </w:r>
      <w:r w:rsidR="00114736">
        <w:rPr>
          <w:rFonts w:ascii="Times New Roman" w:hAnsi="Times New Roman"/>
          <w:spacing w:val="3"/>
          <w:sz w:val="24"/>
          <w:szCs w:val="24"/>
        </w:rPr>
        <w:t xml:space="preserve"> </w:t>
      </w:r>
      <w:r w:rsidR="00B80896">
        <w:rPr>
          <w:rFonts w:ascii="Times New Roman" w:hAnsi="Times New Roman"/>
          <w:spacing w:val="3"/>
          <w:sz w:val="24"/>
          <w:szCs w:val="24"/>
        </w:rPr>
        <w:t xml:space="preserve">of </w:t>
      </w:r>
      <w:r w:rsidR="00B80896" w:rsidRPr="0051219A">
        <w:rPr>
          <w:rFonts w:ascii="Times New Roman" w:hAnsi="Times New Roman"/>
          <w:spacing w:val="3"/>
          <w:sz w:val="24"/>
          <w:szCs w:val="24"/>
        </w:rPr>
        <w:t>Mobile</w:t>
      </w:r>
      <w:r w:rsidRPr="0056496F">
        <w:rPr>
          <w:rFonts w:ascii="Times New Roman" w:hAnsi="Times New Roman"/>
          <w:sz w:val="24"/>
          <w:szCs w:val="24"/>
          <w:shd w:val="clear" w:color="auto" w:fill="FFFFFF"/>
        </w:rPr>
        <w:t xml:space="preserve"> Starter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is </w:t>
      </w:r>
      <w:r w:rsidRPr="0056496F">
        <w:rPr>
          <w:rFonts w:ascii="Times New Roman" w:hAnsi="Times New Roman"/>
          <w:sz w:val="24"/>
          <w:szCs w:val="24"/>
          <w:shd w:val="clear" w:color="auto" w:fill="FFFFFF"/>
        </w:rPr>
        <w:t>provided</w:t>
      </w:r>
      <w:r w:rsidRPr="0051219A">
        <w:rPr>
          <w:rFonts w:ascii="Times New Roman" w:hAnsi="Times New Roman"/>
          <w:sz w:val="24"/>
          <w:szCs w:val="24"/>
          <w:shd w:val="clear" w:color="auto" w:fill="FFFFFF"/>
        </w:rPr>
        <w:t xml:space="preserve"> to </w:t>
      </w:r>
      <w:r w:rsidRPr="0056496F">
        <w:rPr>
          <w:rFonts w:ascii="Times New Roman" w:hAnsi="Times New Roman"/>
          <w:sz w:val="24"/>
          <w:szCs w:val="24"/>
          <w:shd w:val="clear" w:color="auto" w:fill="FFFFFF"/>
        </w:rPr>
        <w:t>monitor</w:t>
      </w:r>
      <w:r w:rsidRPr="0051219A">
        <w:rPr>
          <w:rFonts w:ascii="Times New Roman" w:hAnsi="Times New Roman"/>
          <w:sz w:val="24"/>
          <w:szCs w:val="24"/>
          <w:shd w:val="clear" w:color="auto" w:fill="FFFFFF"/>
        </w:rPr>
        <w:t xml:space="preserve"> and control the </w:t>
      </w:r>
      <w:r w:rsidRPr="0051219A">
        <w:rPr>
          <w:rFonts w:ascii="Times New Roman" w:hAnsi="Times New Roman"/>
          <w:sz w:val="24"/>
          <w:szCs w:val="24"/>
        </w:rPr>
        <w:t xml:space="preserve">status of </w:t>
      </w:r>
      <w:r w:rsidRPr="0056496F">
        <w:rPr>
          <w:rFonts w:ascii="Times New Roman" w:hAnsi="Times New Roman"/>
          <w:sz w:val="24"/>
          <w:szCs w:val="24"/>
          <w:shd w:val="clear" w:color="auto" w:fill="FFFFFF"/>
        </w:rPr>
        <w:t xml:space="preserve">agriculture </w:t>
      </w:r>
      <w:r>
        <w:rPr>
          <w:rFonts w:ascii="Times New Roman" w:hAnsi="Times New Roman"/>
          <w:sz w:val="24"/>
          <w:szCs w:val="24"/>
          <w:shd w:val="clear" w:color="auto" w:fill="FFFFFF"/>
        </w:rPr>
        <w:t>motor</w:t>
      </w:r>
      <w:r w:rsidRPr="0051219A">
        <w:rPr>
          <w:rFonts w:ascii="Times New Roman" w:hAnsi="Times New Roman"/>
          <w:sz w:val="24"/>
          <w:szCs w:val="24"/>
          <w:shd w:val="clear" w:color="auto" w:fill="FFFFFF"/>
        </w:rPr>
        <w:t xml:space="preserve"> pumps</w:t>
      </w:r>
      <w:r w:rsidRPr="0056496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51219A">
        <w:rPr>
          <w:rFonts w:ascii="Times New Roman" w:hAnsi="Times New Roman"/>
          <w:sz w:val="24"/>
          <w:szCs w:val="24"/>
          <w:shd w:val="clear" w:color="auto" w:fill="FFFFFF"/>
        </w:rPr>
        <w:t>at</w:t>
      </w:r>
      <w:r w:rsidRPr="0056496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DE27D5">
        <w:rPr>
          <w:rFonts w:ascii="Times New Roman" w:hAnsi="Times New Roman"/>
          <w:sz w:val="24"/>
          <w:szCs w:val="24"/>
          <w:shd w:val="clear" w:color="auto" w:fill="FFFFFF"/>
        </w:rPr>
        <w:t>anytime</w:t>
      </w:r>
      <w:r w:rsidRPr="0051219A">
        <w:rPr>
          <w:rFonts w:ascii="Times New Roman" w:hAnsi="Times New Roman"/>
          <w:sz w:val="24"/>
          <w:szCs w:val="24"/>
          <w:shd w:val="clear" w:color="auto" w:fill="FFFFFF"/>
        </w:rPr>
        <w:t xml:space="preserve"> from</w:t>
      </w:r>
      <w:r w:rsidRPr="0056496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51219A">
        <w:rPr>
          <w:rFonts w:ascii="Times New Roman" w:hAnsi="Times New Roman"/>
          <w:sz w:val="24"/>
          <w:szCs w:val="24"/>
          <w:shd w:val="clear" w:color="auto" w:fill="FFFFFF"/>
        </w:rPr>
        <w:t xml:space="preserve">anywhere </w:t>
      </w:r>
      <w:r w:rsidRPr="0051219A">
        <w:rPr>
          <w:rFonts w:ascii="Times New Roman" w:hAnsi="Times New Roman"/>
          <w:sz w:val="24"/>
          <w:szCs w:val="24"/>
        </w:rPr>
        <w:t>motor can</w:t>
      </w:r>
      <w:r w:rsidRPr="0056496F">
        <w:rPr>
          <w:rFonts w:ascii="Times New Roman" w:hAnsi="Times New Roman"/>
          <w:sz w:val="24"/>
          <w:szCs w:val="24"/>
        </w:rPr>
        <w:t xml:space="preserve"> </w:t>
      </w:r>
      <w:r w:rsidRPr="0051219A">
        <w:rPr>
          <w:rFonts w:ascii="Times New Roman" w:hAnsi="Times New Roman"/>
          <w:sz w:val="24"/>
          <w:szCs w:val="24"/>
        </w:rPr>
        <w:t xml:space="preserve">on/off </w:t>
      </w:r>
      <w:r w:rsidRPr="0056496F">
        <w:rPr>
          <w:rFonts w:ascii="Times New Roman" w:hAnsi="Times New Roman"/>
          <w:sz w:val="24"/>
          <w:szCs w:val="24"/>
        </w:rPr>
        <w:t>through SMS</w:t>
      </w:r>
      <w:r w:rsidRPr="0051219A">
        <w:rPr>
          <w:rFonts w:ascii="Times New Roman" w:hAnsi="Times New Roman"/>
          <w:sz w:val="24"/>
          <w:szCs w:val="24"/>
        </w:rPr>
        <w:t xml:space="preserve">. So, farmers take full control without visiting the agriculture </w:t>
      </w:r>
      <w:r w:rsidR="0085121F" w:rsidRPr="0051219A">
        <w:rPr>
          <w:rFonts w:ascii="Times New Roman" w:hAnsi="Times New Roman"/>
          <w:sz w:val="24"/>
          <w:szCs w:val="24"/>
        </w:rPr>
        <w:t>field</w:t>
      </w:r>
      <w:r w:rsidR="0085121F">
        <w:rPr>
          <w:rFonts w:ascii="Times New Roman" w:hAnsi="Times New Roman"/>
          <w:sz w:val="24"/>
          <w:szCs w:val="24"/>
        </w:rPr>
        <w:t xml:space="preserve">. They have some feature like staring the motor and stopping the motor </w:t>
      </w:r>
      <w:r w:rsidR="00B80896">
        <w:rPr>
          <w:rFonts w:ascii="Times New Roman" w:hAnsi="Times New Roman"/>
          <w:sz w:val="24"/>
          <w:szCs w:val="24"/>
        </w:rPr>
        <w:t>and</w:t>
      </w:r>
      <w:r w:rsidR="0085121F">
        <w:rPr>
          <w:rFonts w:ascii="Times New Roman" w:hAnsi="Times New Roman"/>
          <w:sz w:val="24"/>
          <w:szCs w:val="24"/>
        </w:rPr>
        <w:t xml:space="preserve"> check the status of the motor. Even if any low water detected the water level sensor it stops running and intimated to the controller to avoid the dry run prevention.  </w:t>
      </w:r>
      <w:r w:rsidR="00622B40">
        <w:rPr>
          <w:rFonts w:ascii="Times New Roman" w:hAnsi="Times New Roman"/>
          <w:b/>
          <w:bCs/>
          <w:sz w:val="28"/>
          <w:szCs w:val="28"/>
        </w:rPr>
        <w:t xml:space="preserve">        </w:t>
      </w:r>
    </w:p>
    <w:p w14:paraId="732008DB" w14:textId="77777777" w:rsidR="006A5707" w:rsidRDefault="006A5707" w:rsidP="006A5707">
      <w:pPr>
        <w:tabs>
          <w:tab w:val="left" w:pos="360"/>
        </w:tabs>
        <w:ind w:left="810" w:firstLine="81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B54E5D4" w14:textId="5FABED99" w:rsidR="00622B40" w:rsidRPr="006A5707" w:rsidRDefault="006A5707" w:rsidP="00622B40">
      <w:pPr>
        <w:tabs>
          <w:tab w:val="left" w:pos="360"/>
        </w:tabs>
        <w:ind w:firstLine="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</w:t>
      </w:r>
      <w:r w:rsidR="00622B40" w:rsidRPr="006A5707">
        <w:rPr>
          <w:rFonts w:ascii="Times New Roman" w:hAnsi="Times New Roman"/>
          <w:sz w:val="28"/>
          <w:szCs w:val="28"/>
        </w:rPr>
        <w:t>Analysis:</w:t>
      </w:r>
    </w:p>
    <w:p w14:paraId="4301BFAC" w14:textId="2FF926F9" w:rsidR="00622B40" w:rsidRPr="005306A4" w:rsidRDefault="00FB042C" w:rsidP="00622B40">
      <w:pPr>
        <w:tabs>
          <w:tab w:val="left" w:pos="360"/>
        </w:tabs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E0A774" wp14:editId="1AD6F909">
            <wp:extent cx="4105835" cy="1629335"/>
            <wp:effectExtent l="0" t="19050" r="28575" b="28575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522F22A" w14:textId="70CAA9D3" w:rsidR="00622B40" w:rsidRPr="004B2BAC" w:rsidRDefault="00622B40" w:rsidP="00622B40">
      <w:pPr>
        <w:rPr>
          <w:rFonts w:ascii="Times New Roman" w:hAnsi="Times New Roman"/>
          <w:sz w:val="24"/>
          <w:szCs w:val="24"/>
        </w:rPr>
      </w:pPr>
      <w:r w:rsidRPr="004B2BAC">
        <w:rPr>
          <w:rFonts w:ascii="Times New Roman" w:hAnsi="Times New Roman"/>
          <w:sz w:val="24"/>
          <w:szCs w:val="24"/>
        </w:rPr>
        <w:t xml:space="preserve">     </w:t>
      </w:r>
      <w:r w:rsidRPr="004B2BAC">
        <w:rPr>
          <w:rFonts w:ascii="Times New Roman" w:hAnsi="Times New Roman"/>
          <w:sz w:val="24"/>
          <w:szCs w:val="24"/>
        </w:rPr>
        <w:tab/>
      </w:r>
      <w:r w:rsidRPr="004B2BAC">
        <w:rPr>
          <w:rFonts w:ascii="Times New Roman" w:hAnsi="Times New Roman"/>
          <w:sz w:val="24"/>
          <w:szCs w:val="24"/>
        </w:rPr>
        <w:tab/>
      </w:r>
      <w:r w:rsidR="00FB042C">
        <w:rPr>
          <w:rFonts w:ascii="Times New Roman" w:hAnsi="Times New Roman"/>
          <w:sz w:val="24"/>
          <w:szCs w:val="24"/>
        </w:rPr>
        <w:tab/>
      </w:r>
    </w:p>
    <w:p w14:paraId="18B11671" w14:textId="77777777" w:rsidR="00622B40" w:rsidRDefault="00622B40" w:rsidP="00622B40">
      <w:pPr>
        <w:rPr>
          <w:rFonts w:ascii="Times New Roman" w:hAnsi="Times New Roman"/>
          <w:b/>
          <w:bCs/>
          <w:sz w:val="24"/>
          <w:szCs w:val="24"/>
        </w:rPr>
      </w:pPr>
      <w:r w:rsidRPr="004B2BAC">
        <w:rPr>
          <w:rFonts w:ascii="Times New Roman" w:hAnsi="Times New Roman"/>
          <w:sz w:val="24"/>
          <w:szCs w:val="24"/>
        </w:rPr>
        <w:t xml:space="preserve"> </w:t>
      </w:r>
    </w:p>
    <w:p w14:paraId="5CB6B714" w14:textId="77777777" w:rsidR="00622B40" w:rsidRPr="00622B40" w:rsidRDefault="00622B40" w:rsidP="00622B40">
      <w:pPr>
        <w:pStyle w:val="ListParagraph"/>
        <w:numPr>
          <w:ilvl w:val="0"/>
          <w:numId w:val="14"/>
        </w:numPr>
        <w:tabs>
          <w:tab w:val="left" w:pos="270"/>
          <w:tab w:val="left" w:pos="630"/>
        </w:tabs>
        <w:spacing w:after="160" w:line="259" w:lineRule="auto"/>
        <w:ind w:left="720" w:hanging="540"/>
        <w:rPr>
          <w:rFonts w:ascii="Times New Roman" w:hAnsi="Times New Roman"/>
          <w:b/>
          <w:bCs/>
          <w:sz w:val="28"/>
          <w:szCs w:val="28"/>
        </w:rPr>
      </w:pPr>
      <w:r w:rsidRPr="00530A52">
        <w:rPr>
          <w:rFonts w:ascii="Times New Roman" w:hAnsi="Times New Roman"/>
          <w:b/>
          <w:bCs/>
          <w:sz w:val="24"/>
          <w:szCs w:val="24"/>
        </w:rPr>
        <w:t>High-Level Requirement</w:t>
      </w:r>
      <w:r w:rsidRPr="00622B40">
        <w:rPr>
          <w:rFonts w:ascii="Times New Roman" w:hAnsi="Times New Roman"/>
          <w:b/>
          <w:bCs/>
          <w:sz w:val="28"/>
          <w:szCs w:val="28"/>
        </w:rPr>
        <w:t>:</w:t>
      </w:r>
    </w:p>
    <w:tbl>
      <w:tblPr>
        <w:tblStyle w:val="TableGrid"/>
        <w:tblW w:w="9411" w:type="dxa"/>
        <w:tblInd w:w="1165" w:type="dxa"/>
        <w:tblLook w:val="04A0" w:firstRow="1" w:lastRow="0" w:firstColumn="1" w:lastColumn="0" w:noHBand="0" w:noVBand="1"/>
      </w:tblPr>
      <w:tblGrid>
        <w:gridCol w:w="4770"/>
        <w:gridCol w:w="4641"/>
      </w:tblGrid>
      <w:tr w:rsidR="00622B40" w14:paraId="57272345" w14:textId="77777777" w:rsidTr="0081384C">
        <w:trPr>
          <w:trHeight w:val="444"/>
        </w:trPr>
        <w:tc>
          <w:tcPr>
            <w:tcW w:w="4770" w:type="dxa"/>
          </w:tcPr>
          <w:p w14:paraId="689A65C9" w14:textId="77777777" w:rsidR="00622B40" w:rsidRPr="00EE036F" w:rsidRDefault="00622B40" w:rsidP="005B43E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E036F"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641" w:type="dxa"/>
          </w:tcPr>
          <w:p w14:paraId="063FC2F7" w14:textId="312873E1" w:rsidR="00622B40" w:rsidRPr="00EE036F" w:rsidRDefault="00EE036F" w:rsidP="005B43E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E036F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22B40" w14:paraId="4D9F53EC" w14:textId="77777777" w:rsidTr="0081384C">
        <w:trPr>
          <w:trHeight w:val="379"/>
        </w:trPr>
        <w:tc>
          <w:tcPr>
            <w:tcW w:w="4770" w:type="dxa"/>
          </w:tcPr>
          <w:p w14:paraId="1380E7FC" w14:textId="77777777" w:rsidR="00622B40" w:rsidRPr="00622B40" w:rsidRDefault="00622B40" w:rsidP="005B43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B40">
              <w:rPr>
                <w:rFonts w:ascii="Times New Roman" w:hAnsi="Times New Roman"/>
                <w:sz w:val="24"/>
                <w:szCs w:val="24"/>
              </w:rPr>
              <w:t>HR01</w:t>
            </w:r>
          </w:p>
        </w:tc>
        <w:tc>
          <w:tcPr>
            <w:tcW w:w="4641" w:type="dxa"/>
          </w:tcPr>
          <w:p w14:paraId="535060D3" w14:textId="433A29F1" w:rsidR="00622B40" w:rsidRPr="00622B40" w:rsidRDefault="00566670" w:rsidP="005B43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Motor Pump turn on </w:t>
            </w:r>
          </w:p>
        </w:tc>
      </w:tr>
      <w:tr w:rsidR="00566670" w14:paraId="661749B1" w14:textId="77777777" w:rsidTr="0081384C">
        <w:trPr>
          <w:trHeight w:val="379"/>
        </w:trPr>
        <w:tc>
          <w:tcPr>
            <w:tcW w:w="4770" w:type="dxa"/>
          </w:tcPr>
          <w:p w14:paraId="74635355" w14:textId="77777777" w:rsidR="00566670" w:rsidRPr="00622B40" w:rsidRDefault="00566670" w:rsidP="005666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B40">
              <w:rPr>
                <w:rFonts w:ascii="Times New Roman" w:hAnsi="Times New Roman"/>
                <w:sz w:val="24"/>
                <w:szCs w:val="24"/>
              </w:rPr>
              <w:t>HR02</w:t>
            </w:r>
          </w:p>
        </w:tc>
        <w:tc>
          <w:tcPr>
            <w:tcW w:w="4641" w:type="dxa"/>
          </w:tcPr>
          <w:p w14:paraId="2180D27A" w14:textId="55BA6EE4" w:rsidR="00566670" w:rsidRPr="00622B40" w:rsidRDefault="00566670" w:rsidP="005666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Motor Pump turn off</w:t>
            </w:r>
          </w:p>
        </w:tc>
      </w:tr>
      <w:tr w:rsidR="00566670" w14:paraId="69CFD33D" w14:textId="77777777" w:rsidTr="0081384C">
        <w:trPr>
          <w:trHeight w:val="379"/>
        </w:trPr>
        <w:tc>
          <w:tcPr>
            <w:tcW w:w="4770" w:type="dxa"/>
          </w:tcPr>
          <w:p w14:paraId="4E841FD4" w14:textId="37C5975E" w:rsidR="00566670" w:rsidRPr="00622B40" w:rsidRDefault="00566670" w:rsidP="005666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HR03</w:t>
            </w:r>
          </w:p>
        </w:tc>
        <w:tc>
          <w:tcPr>
            <w:tcW w:w="4641" w:type="dxa"/>
          </w:tcPr>
          <w:p w14:paraId="3DC5D6D7" w14:textId="56983B26" w:rsidR="00566670" w:rsidRPr="00622B40" w:rsidRDefault="00566670" w:rsidP="0056667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Check the status of Motor Pump </w:t>
            </w:r>
          </w:p>
        </w:tc>
      </w:tr>
    </w:tbl>
    <w:p w14:paraId="2672EE0F" w14:textId="77777777" w:rsidR="00622B40" w:rsidRDefault="00622B40" w:rsidP="00622B40">
      <w:pPr>
        <w:ind w:left="144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223785D" w14:textId="77777777" w:rsidR="00622B40" w:rsidRPr="00530A52" w:rsidRDefault="00622B40" w:rsidP="00622B40">
      <w:pPr>
        <w:pStyle w:val="ListParagraph"/>
        <w:numPr>
          <w:ilvl w:val="0"/>
          <w:numId w:val="14"/>
        </w:numPr>
        <w:spacing w:after="160" w:line="259" w:lineRule="auto"/>
        <w:ind w:left="630" w:hanging="450"/>
        <w:rPr>
          <w:rFonts w:ascii="Times New Roman" w:hAnsi="Times New Roman"/>
          <w:b/>
          <w:bCs/>
          <w:sz w:val="24"/>
          <w:szCs w:val="24"/>
        </w:rPr>
      </w:pPr>
      <w:r w:rsidRPr="00530A52">
        <w:rPr>
          <w:rFonts w:ascii="Times New Roman" w:hAnsi="Times New Roman"/>
          <w:b/>
          <w:bCs/>
          <w:sz w:val="24"/>
          <w:szCs w:val="24"/>
        </w:rPr>
        <w:t>Low-Level Requirement:</w:t>
      </w:r>
    </w:p>
    <w:tbl>
      <w:tblPr>
        <w:tblStyle w:val="TableGrid"/>
        <w:tblW w:w="9348" w:type="dxa"/>
        <w:tblInd w:w="1170" w:type="dxa"/>
        <w:tblLook w:val="04A0" w:firstRow="1" w:lastRow="0" w:firstColumn="1" w:lastColumn="0" w:noHBand="0" w:noVBand="1"/>
      </w:tblPr>
      <w:tblGrid>
        <w:gridCol w:w="3062"/>
        <w:gridCol w:w="3457"/>
        <w:gridCol w:w="2829"/>
      </w:tblGrid>
      <w:tr w:rsidR="00EE036F" w14:paraId="6996F9FF" w14:textId="49392DB3" w:rsidTr="006A5707">
        <w:trPr>
          <w:trHeight w:val="378"/>
        </w:trPr>
        <w:tc>
          <w:tcPr>
            <w:tcW w:w="3062" w:type="dxa"/>
          </w:tcPr>
          <w:p w14:paraId="45CD4321" w14:textId="77777777" w:rsidR="00EE036F" w:rsidRPr="00EE036F" w:rsidRDefault="00EE036F" w:rsidP="005B43E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E036F">
              <w:rPr>
                <w:rFonts w:ascii="Times New Roman" w:hAnsi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457" w:type="dxa"/>
          </w:tcPr>
          <w:p w14:paraId="6E951D6E" w14:textId="77777777" w:rsidR="00EE036F" w:rsidRPr="00EE036F" w:rsidRDefault="00EE036F" w:rsidP="005B43E2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E036F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29" w:type="dxa"/>
          </w:tcPr>
          <w:p w14:paraId="319AF8D4" w14:textId="0F7D2CF1" w:rsidR="00EE036F" w:rsidRPr="00A94D7E" w:rsidRDefault="00B74606" w:rsidP="005B43E2">
            <w:pPr>
              <w:jc w:val="center"/>
              <w:rPr>
                <w:rFonts w:ascii="Times New Roman" w:hAnsi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>Datasheet</w:t>
            </w:r>
            <w:r w:rsidR="00EE036F" w:rsidRPr="00A94D7E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 xml:space="preserve"> </w:t>
            </w:r>
          </w:p>
        </w:tc>
      </w:tr>
      <w:tr w:rsidR="00EE036F" w:rsidRPr="00622B40" w14:paraId="0CE94AFE" w14:textId="2148BDD3" w:rsidTr="0081384C">
        <w:trPr>
          <w:trHeight w:val="368"/>
        </w:trPr>
        <w:tc>
          <w:tcPr>
            <w:tcW w:w="3062" w:type="dxa"/>
          </w:tcPr>
          <w:p w14:paraId="6001A159" w14:textId="17B01970" w:rsidR="00EE036F" w:rsidRPr="00622B40" w:rsidRDefault="00EE036F" w:rsidP="005B43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B40"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622B40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3457" w:type="dxa"/>
          </w:tcPr>
          <w:p w14:paraId="3997BAE2" w14:textId="66C97AC5" w:rsidR="00EE036F" w:rsidRPr="00DE27D5" w:rsidRDefault="00B74606" w:rsidP="006A57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27D5">
              <w:rPr>
                <w:rFonts w:ascii="Times New Roman" w:hAnsi="Times New Roman"/>
                <w:sz w:val="24"/>
                <w:szCs w:val="24"/>
              </w:rPr>
              <w:t>1 channel 30A Relay</w:t>
            </w:r>
          </w:p>
        </w:tc>
        <w:tc>
          <w:tcPr>
            <w:tcW w:w="2829" w:type="dxa"/>
          </w:tcPr>
          <w:p w14:paraId="7EA71533" w14:textId="5D1521EF" w:rsidR="00EE036F" w:rsidRPr="00A94D7E" w:rsidRDefault="00914B45" w:rsidP="00A94D7E">
            <w:pPr>
              <w:ind w:firstLine="0"/>
              <w:jc w:val="center"/>
              <w:rPr>
                <w:rFonts w:ascii="Times New Roman" w:hAnsi="Times New Roman"/>
                <w:b/>
                <w:bCs/>
                <w:color w:val="FF0000"/>
              </w:rPr>
            </w:pPr>
            <w:hyperlink r:id="rId18" w:history="1">
              <w:r w:rsidR="00B74606">
                <w:rPr>
                  <w:rFonts w:ascii="Times New Roman" w:hAnsi="Times New Roman"/>
                  <w:b/>
                  <w:bCs/>
                  <w:color w:val="FF0000"/>
                </w:rPr>
                <w:t xml:space="preserve"> </w:t>
              </w:r>
              <w:r w:rsidR="00B74606">
                <w:rPr>
                  <w:color w:val="FF0000"/>
                </w:rPr>
                <w:t xml:space="preserve">     </w:t>
              </w:r>
              <w:r w:rsidR="00A94D7E" w:rsidRPr="00B74606">
                <w:rPr>
                  <w:rStyle w:val="Hyperlink"/>
                  <w:rFonts w:ascii="Times New Roman" w:hAnsi="Times New Roman"/>
                  <w:b/>
                  <w:bCs/>
                </w:rPr>
                <w:t xml:space="preserve"> </w:t>
              </w:r>
              <w:r w:rsidR="00B74606" w:rsidRPr="00B74606">
                <w:rPr>
                  <w:rStyle w:val="Hyperlink"/>
                  <w:rFonts w:ascii="Times New Roman" w:hAnsi="Times New Roman"/>
                  <w:b/>
                  <w:bCs/>
                </w:rPr>
                <w:t>link</w:t>
              </w:r>
              <w:r w:rsidR="00A94D7E" w:rsidRPr="00B74606">
                <w:rPr>
                  <w:rStyle w:val="Hyperlink"/>
                  <w:rFonts w:ascii="Times New Roman" w:hAnsi="Times New Roman"/>
                  <w:b/>
                  <w:bCs/>
                </w:rPr>
                <w:t xml:space="preserve"> </w:t>
              </w:r>
            </w:hyperlink>
            <w:r w:rsidR="00A94D7E" w:rsidRPr="00A94D7E">
              <w:rPr>
                <w:rFonts w:ascii="Times New Roman" w:hAnsi="Times New Roman"/>
                <w:b/>
                <w:bCs/>
                <w:color w:val="FF0000"/>
              </w:rPr>
              <w:t xml:space="preserve"> </w:t>
            </w:r>
          </w:p>
        </w:tc>
      </w:tr>
      <w:tr w:rsidR="00EE036F" w:rsidRPr="00622B40" w14:paraId="444F5839" w14:textId="6AE545A7" w:rsidTr="006A5707">
        <w:trPr>
          <w:trHeight w:val="324"/>
        </w:trPr>
        <w:tc>
          <w:tcPr>
            <w:tcW w:w="3062" w:type="dxa"/>
          </w:tcPr>
          <w:p w14:paraId="6CEEB269" w14:textId="188AC2B1" w:rsidR="00EE036F" w:rsidRPr="00622B40" w:rsidRDefault="00EE036F" w:rsidP="005B43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2B40"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622B40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3457" w:type="dxa"/>
          </w:tcPr>
          <w:p w14:paraId="1C3F5291" w14:textId="5A65CFFA" w:rsidR="00EE036F" w:rsidRPr="00DE27D5" w:rsidRDefault="00B74606" w:rsidP="006A5707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27D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AVR ATMega328</w:t>
            </w:r>
          </w:p>
        </w:tc>
        <w:tc>
          <w:tcPr>
            <w:tcW w:w="2829" w:type="dxa"/>
          </w:tcPr>
          <w:p w14:paraId="78AE08E2" w14:textId="44ED8F5C" w:rsidR="00EE036F" w:rsidRPr="00A94D7E" w:rsidRDefault="00914B45" w:rsidP="00A94D7E">
            <w:pPr>
              <w:jc w:val="center"/>
              <w:rPr>
                <w:rFonts w:ascii="Times New Roman" w:hAnsi="Times New Roman"/>
                <w:b/>
                <w:bCs/>
                <w:color w:val="6DDDDD"/>
              </w:rPr>
            </w:pPr>
            <w:hyperlink r:id="rId19" w:history="1">
              <w:r w:rsidR="00B74606" w:rsidRPr="00B74606">
                <w:rPr>
                  <w:rStyle w:val="Hyperlink"/>
                  <w:rFonts w:ascii="Times New Roman" w:hAnsi="Times New Roman"/>
                  <w:b/>
                  <w:bCs/>
                </w:rPr>
                <w:t>link</w:t>
              </w:r>
            </w:hyperlink>
          </w:p>
        </w:tc>
      </w:tr>
      <w:tr w:rsidR="00EE036F" w:rsidRPr="00622B40" w14:paraId="2F52E326" w14:textId="4797B1A0" w:rsidTr="006A5707">
        <w:trPr>
          <w:trHeight w:val="324"/>
        </w:trPr>
        <w:tc>
          <w:tcPr>
            <w:tcW w:w="3062" w:type="dxa"/>
          </w:tcPr>
          <w:p w14:paraId="32F84A7D" w14:textId="3EE46CC7" w:rsidR="00EE036F" w:rsidRPr="00622B40" w:rsidRDefault="00EE036F" w:rsidP="005B43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Pr="00622B40">
              <w:rPr>
                <w:rFonts w:ascii="Times New Roman" w:hAnsi="Times New Roman"/>
                <w:sz w:val="24"/>
                <w:szCs w:val="24"/>
              </w:rPr>
              <w:t>R03</w:t>
            </w:r>
          </w:p>
        </w:tc>
        <w:tc>
          <w:tcPr>
            <w:tcW w:w="3457" w:type="dxa"/>
          </w:tcPr>
          <w:p w14:paraId="7A4E77B2" w14:textId="5556B77F" w:rsidR="00EE036F" w:rsidRPr="00DE27D5" w:rsidRDefault="00DE27D5" w:rsidP="006A57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27D5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SIM800A Quad-Band GSM</w:t>
            </w:r>
          </w:p>
        </w:tc>
        <w:tc>
          <w:tcPr>
            <w:tcW w:w="2829" w:type="dxa"/>
          </w:tcPr>
          <w:p w14:paraId="218613C7" w14:textId="46AD75F2" w:rsidR="00EE036F" w:rsidRPr="00A94D7E" w:rsidRDefault="00914B45" w:rsidP="00A94D7E">
            <w:pPr>
              <w:jc w:val="center"/>
              <w:rPr>
                <w:rFonts w:ascii="Times New Roman" w:hAnsi="Times New Roman"/>
                <w:b/>
                <w:bCs/>
                <w:color w:val="6DDDDD"/>
              </w:rPr>
            </w:pPr>
            <w:hyperlink r:id="rId20" w:history="1">
              <w:r w:rsidR="00DE27D5" w:rsidRPr="00DE27D5">
                <w:rPr>
                  <w:rStyle w:val="Hyperlink"/>
                  <w:rFonts w:ascii="Times New Roman" w:hAnsi="Times New Roman"/>
                  <w:b/>
                  <w:bCs/>
                </w:rPr>
                <w:t>link</w:t>
              </w:r>
            </w:hyperlink>
          </w:p>
        </w:tc>
      </w:tr>
      <w:tr w:rsidR="00EE036F" w:rsidRPr="00622B40" w14:paraId="363F0E5F" w14:textId="2FB18C2A" w:rsidTr="006A5707">
        <w:trPr>
          <w:trHeight w:val="376"/>
        </w:trPr>
        <w:tc>
          <w:tcPr>
            <w:tcW w:w="3062" w:type="dxa"/>
          </w:tcPr>
          <w:p w14:paraId="29812B69" w14:textId="46ED8AA1" w:rsidR="00EE036F" w:rsidRDefault="00EE036F" w:rsidP="005B43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LR04</w:t>
            </w:r>
          </w:p>
        </w:tc>
        <w:tc>
          <w:tcPr>
            <w:tcW w:w="3457" w:type="dxa"/>
          </w:tcPr>
          <w:p w14:paraId="5B6B1630" w14:textId="0EDF4598" w:rsidR="00EE036F" w:rsidRPr="00622B40" w:rsidRDefault="00DE27D5" w:rsidP="006A570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Single-phase </w:t>
            </w:r>
            <w:r w:rsidR="00EE036F">
              <w:rPr>
                <w:rFonts w:ascii="Times New Roman" w:hAnsi="Times New Roman"/>
                <w:sz w:val="24"/>
                <w:szCs w:val="24"/>
              </w:rPr>
              <w:t>Motor Pump</w:t>
            </w:r>
          </w:p>
        </w:tc>
        <w:tc>
          <w:tcPr>
            <w:tcW w:w="2829" w:type="dxa"/>
          </w:tcPr>
          <w:p w14:paraId="495AFD0D" w14:textId="242C0F42" w:rsidR="00EE036F" w:rsidRPr="00A94D7E" w:rsidRDefault="00914B45" w:rsidP="00A94D7E">
            <w:pPr>
              <w:jc w:val="center"/>
              <w:rPr>
                <w:rFonts w:ascii="Times New Roman" w:hAnsi="Times New Roman"/>
                <w:b/>
                <w:bCs/>
                <w:color w:val="6DDDDD"/>
              </w:rPr>
            </w:pPr>
            <w:hyperlink r:id="rId21" w:history="1">
              <w:r w:rsidR="00DE27D5" w:rsidRPr="00DE27D5">
                <w:rPr>
                  <w:rStyle w:val="Hyperlink"/>
                  <w:rFonts w:ascii="Times New Roman" w:hAnsi="Times New Roman"/>
                  <w:b/>
                  <w:bCs/>
                </w:rPr>
                <w:t>link</w:t>
              </w:r>
            </w:hyperlink>
          </w:p>
        </w:tc>
      </w:tr>
    </w:tbl>
    <w:p w14:paraId="19E0E978" w14:textId="524BF6E2" w:rsidR="00622B40" w:rsidRDefault="00622B40" w:rsidP="00622B40">
      <w:pPr>
        <w:ind w:left="144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74B1857" w14:textId="77777777" w:rsidR="00804A25" w:rsidRPr="00622B40" w:rsidRDefault="00804A25" w:rsidP="00622B40">
      <w:pPr>
        <w:ind w:left="144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778ECB2" w14:textId="77777777" w:rsidR="00622B40" w:rsidRPr="008B4170" w:rsidRDefault="00622B40" w:rsidP="00622B40">
      <w:pPr>
        <w:pStyle w:val="ListParagraph"/>
        <w:numPr>
          <w:ilvl w:val="0"/>
          <w:numId w:val="14"/>
        </w:numPr>
        <w:spacing w:after="160" w:line="259" w:lineRule="auto"/>
        <w:ind w:left="540"/>
        <w:rPr>
          <w:rFonts w:ascii="Times New Roman" w:hAnsi="Times New Roman"/>
          <w:b/>
          <w:bCs/>
          <w:sz w:val="24"/>
          <w:szCs w:val="24"/>
        </w:rPr>
      </w:pPr>
      <w:r w:rsidRPr="008B4170">
        <w:rPr>
          <w:rFonts w:ascii="Times New Roman" w:hAnsi="Times New Roman"/>
          <w:b/>
          <w:bCs/>
          <w:sz w:val="24"/>
          <w:szCs w:val="24"/>
        </w:rPr>
        <w:lastRenderedPageBreak/>
        <w:t>SWOT Analysis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351D2E6C" w14:textId="4E39212B" w:rsidR="00622B40" w:rsidRDefault="00622B40" w:rsidP="00622B40">
      <w:pPr>
        <w:rPr>
          <w:rFonts w:ascii="Times New Roman" w:hAnsi="Times New Roman"/>
          <w:b/>
          <w:bCs/>
          <w:sz w:val="28"/>
          <w:szCs w:val="28"/>
        </w:rPr>
      </w:pPr>
      <w:r w:rsidRPr="004B2BAC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2B63E8E0" wp14:editId="07D5A7E1">
            <wp:extent cx="5629275" cy="2695575"/>
            <wp:effectExtent l="0" t="57150" r="0" b="8572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00BA3FC6" w14:textId="77777777" w:rsidR="00316985" w:rsidRDefault="00316985" w:rsidP="00622B40">
      <w:pPr>
        <w:rPr>
          <w:rFonts w:ascii="Times New Roman" w:hAnsi="Times New Roman"/>
          <w:b/>
          <w:bCs/>
          <w:sz w:val="28"/>
          <w:szCs w:val="28"/>
        </w:rPr>
      </w:pPr>
    </w:p>
    <w:p w14:paraId="3B8AC332" w14:textId="4E92B374" w:rsidR="00622B40" w:rsidRDefault="00DC1697" w:rsidP="00622B40">
      <w:pPr>
        <w:pStyle w:val="ListParagraph"/>
        <w:numPr>
          <w:ilvl w:val="0"/>
          <w:numId w:val="14"/>
        </w:numPr>
        <w:spacing w:after="160" w:line="259" w:lineRule="auto"/>
        <w:ind w:left="630" w:hanging="5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</w:t>
      </w:r>
      <w:r w:rsidR="00622B40" w:rsidRPr="00C251E7">
        <w:rPr>
          <w:rFonts w:ascii="Times New Roman" w:hAnsi="Times New Roman"/>
          <w:b/>
          <w:bCs/>
          <w:sz w:val="24"/>
          <w:szCs w:val="24"/>
        </w:rPr>
        <w:t>W 1H:</w:t>
      </w:r>
    </w:p>
    <w:p w14:paraId="556F2676" w14:textId="580CDFD0" w:rsidR="00622B40" w:rsidRPr="005306A4" w:rsidRDefault="00622B40" w:rsidP="00622B40">
      <w:pPr>
        <w:pStyle w:val="ListParagraph"/>
        <w:tabs>
          <w:tab w:val="left" w:pos="855"/>
        </w:tabs>
        <w:ind w:left="117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DC1697">
        <w:rPr>
          <w:rFonts w:ascii="Times New Roman" w:hAnsi="Times New Roman"/>
          <w:noProof/>
          <w:sz w:val="24"/>
          <w:szCs w:val="24"/>
          <w:u w:val="single"/>
        </w:rPr>
        <w:drawing>
          <wp:inline distT="0" distB="0" distL="0" distR="0" wp14:anchorId="00F3246E" wp14:editId="28EE5E31">
            <wp:extent cx="6067425" cy="2952750"/>
            <wp:effectExtent l="95250" t="76200" r="66675" b="13335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242359C8" w14:textId="2B793D83" w:rsidR="00622B40" w:rsidRDefault="00622B40" w:rsidP="00622B40">
      <w:pPr>
        <w:jc w:val="center"/>
        <w:rPr>
          <w:rFonts w:ascii="Times New Roman" w:hAnsi="Times New Roman"/>
          <w:sz w:val="24"/>
          <w:szCs w:val="24"/>
          <w:u w:val="single"/>
        </w:rPr>
      </w:pPr>
    </w:p>
    <w:p w14:paraId="653982A2" w14:textId="6A557BF5" w:rsidR="00804A25" w:rsidRDefault="00804A25" w:rsidP="00622B40">
      <w:pPr>
        <w:jc w:val="center"/>
        <w:rPr>
          <w:rFonts w:ascii="Times New Roman" w:hAnsi="Times New Roman"/>
          <w:sz w:val="24"/>
          <w:szCs w:val="24"/>
          <w:u w:val="single"/>
        </w:rPr>
      </w:pPr>
    </w:p>
    <w:p w14:paraId="6C81508D" w14:textId="37FC164D" w:rsidR="00804A25" w:rsidRDefault="00804A25" w:rsidP="00622B40">
      <w:pPr>
        <w:jc w:val="center"/>
        <w:rPr>
          <w:rFonts w:ascii="Times New Roman" w:hAnsi="Times New Roman"/>
          <w:sz w:val="24"/>
          <w:szCs w:val="24"/>
          <w:u w:val="single"/>
        </w:rPr>
      </w:pPr>
    </w:p>
    <w:p w14:paraId="5CF06329" w14:textId="0D18F7E9" w:rsidR="00804A25" w:rsidRDefault="00804A25" w:rsidP="00622B40">
      <w:pPr>
        <w:jc w:val="center"/>
        <w:rPr>
          <w:rFonts w:ascii="Times New Roman" w:hAnsi="Times New Roman"/>
          <w:sz w:val="24"/>
          <w:szCs w:val="24"/>
          <w:u w:val="single"/>
        </w:rPr>
      </w:pPr>
    </w:p>
    <w:p w14:paraId="11EB5B39" w14:textId="0D174851" w:rsidR="00804A25" w:rsidRDefault="00804A25" w:rsidP="00622B40">
      <w:pPr>
        <w:jc w:val="center"/>
        <w:rPr>
          <w:rFonts w:ascii="Times New Roman" w:hAnsi="Times New Roman"/>
          <w:sz w:val="24"/>
          <w:szCs w:val="24"/>
          <w:u w:val="single"/>
        </w:rPr>
      </w:pPr>
    </w:p>
    <w:p w14:paraId="1EB3B185" w14:textId="77777777" w:rsidR="00622B40" w:rsidRPr="000843F5" w:rsidRDefault="00622B40" w:rsidP="00622B40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/>
          <w:sz w:val="28"/>
          <w:szCs w:val="28"/>
          <w:u w:val="single"/>
        </w:rPr>
      </w:pPr>
      <w:r w:rsidRPr="000843F5">
        <w:rPr>
          <w:rFonts w:ascii="Times New Roman" w:hAnsi="Times New Roman"/>
          <w:b/>
          <w:bCs/>
          <w:sz w:val="28"/>
          <w:szCs w:val="28"/>
        </w:rPr>
        <w:lastRenderedPageBreak/>
        <w:t>Design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6EADF6A8" w14:textId="77777777" w:rsidR="00622B40" w:rsidRPr="00DC59F8" w:rsidRDefault="00622B40" w:rsidP="00622B40">
      <w:pPr>
        <w:pStyle w:val="ListParagraph"/>
        <w:numPr>
          <w:ilvl w:val="0"/>
          <w:numId w:val="16"/>
        </w:numPr>
        <w:tabs>
          <w:tab w:val="left" w:pos="810"/>
          <w:tab w:val="left" w:pos="1080"/>
        </w:tabs>
        <w:spacing w:after="160" w:line="259" w:lineRule="auto"/>
        <w:ind w:left="1350" w:hanging="990"/>
        <w:rPr>
          <w:rFonts w:ascii="Times New Roman" w:hAnsi="Times New Roman"/>
          <w:b/>
          <w:bCs/>
          <w:sz w:val="28"/>
          <w:szCs w:val="28"/>
        </w:rPr>
      </w:pPr>
      <w:r w:rsidRPr="00DC59F8">
        <w:rPr>
          <w:rFonts w:ascii="Times New Roman" w:hAnsi="Times New Roman"/>
          <w:b/>
          <w:bCs/>
          <w:sz w:val="24"/>
          <w:szCs w:val="24"/>
        </w:rPr>
        <w:t>Block Diagrams:</w:t>
      </w:r>
    </w:p>
    <w:p w14:paraId="22DC85D7" w14:textId="5BA04A73" w:rsidR="00622B40" w:rsidRDefault="00622B40" w:rsidP="00F14630">
      <w:pPr>
        <w:tabs>
          <w:tab w:val="left" w:pos="810"/>
          <w:tab w:val="left" w:pos="1080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 w:rsidR="00514538">
        <w:rPr>
          <w:rFonts w:ascii="Times New Roman" w:hAnsi="Times New Roman"/>
          <w:b/>
          <w:bCs/>
          <w:sz w:val="28"/>
          <w:szCs w:val="28"/>
        </w:rPr>
        <w:t xml:space="preserve">    </w:t>
      </w:r>
      <w:r w:rsidR="00994C7B">
        <w:rPr>
          <w:noProof/>
        </w:rPr>
        <w:drawing>
          <wp:inline distT="0" distB="0" distL="0" distR="0" wp14:anchorId="0C5D5572" wp14:editId="49A0751A">
            <wp:extent cx="5734050" cy="3447412"/>
            <wp:effectExtent l="0" t="0" r="0" b="127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7061" cy="346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F810" w14:textId="26547F58" w:rsidR="00E4100D" w:rsidRDefault="00E4100D" w:rsidP="00E4100D">
      <w:pPr>
        <w:pStyle w:val="ListParagraph"/>
        <w:numPr>
          <w:ilvl w:val="0"/>
          <w:numId w:val="28"/>
        </w:numPr>
        <w:tabs>
          <w:tab w:val="left" w:pos="810"/>
          <w:tab w:val="left" w:pos="1080"/>
        </w:tabs>
        <w:rPr>
          <w:rFonts w:ascii="Times New Roman" w:hAnsi="Times New Roman"/>
          <w:b/>
          <w:bCs/>
          <w:sz w:val="28"/>
          <w:szCs w:val="28"/>
        </w:rPr>
      </w:pPr>
      <w:r w:rsidRPr="00E4100D">
        <w:rPr>
          <w:rFonts w:ascii="Times New Roman" w:hAnsi="Times New Roman"/>
          <w:b/>
          <w:bCs/>
          <w:sz w:val="28"/>
          <w:szCs w:val="28"/>
        </w:rPr>
        <w:t>Sensor:</w:t>
      </w:r>
    </w:p>
    <w:p w14:paraId="12A62ACA" w14:textId="3F5EDC3B" w:rsidR="00E4100D" w:rsidRPr="003E4D18" w:rsidRDefault="00E4100D" w:rsidP="00E4100D">
      <w:pPr>
        <w:pStyle w:val="ListParagraph"/>
        <w:numPr>
          <w:ilvl w:val="1"/>
          <w:numId w:val="28"/>
        </w:numPr>
        <w:tabs>
          <w:tab w:val="left" w:pos="810"/>
          <w:tab w:val="left" w:pos="1080"/>
        </w:tabs>
        <w:rPr>
          <w:rFonts w:ascii="Times New Roman" w:hAnsi="Times New Roman"/>
          <w:sz w:val="24"/>
          <w:szCs w:val="24"/>
        </w:rPr>
      </w:pPr>
      <w:r w:rsidRPr="003E4D18">
        <w:rPr>
          <w:rFonts w:ascii="Times New Roman" w:hAnsi="Times New Roman"/>
          <w:sz w:val="24"/>
          <w:szCs w:val="24"/>
        </w:rPr>
        <w:t>Water level sensor:</w:t>
      </w:r>
      <w:r w:rsidR="00D305AD" w:rsidRPr="003E4D18">
        <w:rPr>
          <w:rFonts w:ascii="Times New Roman" w:hAnsi="Times New Roman"/>
          <w:sz w:val="24"/>
          <w:szCs w:val="24"/>
        </w:rPr>
        <w:t xml:space="preserve"> It shall be sensing the level of the water to avoid </w:t>
      </w:r>
      <w:r w:rsidR="003E4D18" w:rsidRPr="003E4D18">
        <w:rPr>
          <w:rFonts w:ascii="Times New Roman" w:hAnsi="Times New Roman"/>
          <w:sz w:val="24"/>
          <w:szCs w:val="24"/>
        </w:rPr>
        <w:t>the dry</w:t>
      </w:r>
      <w:r w:rsidR="00D305AD" w:rsidRPr="003E4D18">
        <w:rPr>
          <w:rFonts w:ascii="Times New Roman" w:hAnsi="Times New Roman"/>
          <w:sz w:val="24"/>
          <w:szCs w:val="24"/>
        </w:rPr>
        <w:t xml:space="preserve"> run prevention.</w:t>
      </w:r>
    </w:p>
    <w:p w14:paraId="1462F3A2" w14:textId="77777777" w:rsidR="00E4100D" w:rsidRPr="003E4D18" w:rsidRDefault="00E4100D" w:rsidP="00E4100D">
      <w:pPr>
        <w:pStyle w:val="ListParagraph"/>
        <w:tabs>
          <w:tab w:val="left" w:pos="810"/>
          <w:tab w:val="left" w:pos="1080"/>
        </w:tabs>
        <w:ind w:left="1800" w:firstLine="0"/>
        <w:rPr>
          <w:rFonts w:ascii="Times New Roman" w:hAnsi="Times New Roman"/>
          <w:sz w:val="28"/>
          <w:szCs w:val="28"/>
        </w:rPr>
      </w:pPr>
    </w:p>
    <w:p w14:paraId="51A1FAD7" w14:textId="36A4C978" w:rsidR="00E4100D" w:rsidRDefault="00E4100D" w:rsidP="00E4100D">
      <w:pPr>
        <w:pStyle w:val="ListParagraph"/>
        <w:numPr>
          <w:ilvl w:val="0"/>
          <w:numId w:val="28"/>
        </w:numPr>
        <w:tabs>
          <w:tab w:val="left" w:pos="810"/>
          <w:tab w:val="left" w:pos="1080"/>
        </w:tabs>
        <w:rPr>
          <w:rFonts w:ascii="Times New Roman" w:hAnsi="Times New Roman"/>
          <w:b/>
          <w:bCs/>
          <w:sz w:val="28"/>
          <w:szCs w:val="28"/>
        </w:rPr>
      </w:pPr>
      <w:r w:rsidRPr="00E4100D">
        <w:rPr>
          <w:rFonts w:ascii="Times New Roman" w:hAnsi="Times New Roman"/>
          <w:b/>
          <w:bCs/>
          <w:sz w:val="28"/>
          <w:szCs w:val="28"/>
        </w:rPr>
        <w:t>Actuator:</w:t>
      </w:r>
    </w:p>
    <w:p w14:paraId="0B06BE9B" w14:textId="1A236B0A" w:rsidR="00E4100D" w:rsidRPr="003E4D18" w:rsidRDefault="00E4100D" w:rsidP="00E4100D">
      <w:pPr>
        <w:pStyle w:val="ListParagraph"/>
        <w:numPr>
          <w:ilvl w:val="1"/>
          <w:numId w:val="28"/>
        </w:numPr>
        <w:tabs>
          <w:tab w:val="left" w:pos="810"/>
          <w:tab w:val="left" w:pos="1080"/>
        </w:tabs>
        <w:rPr>
          <w:rFonts w:ascii="Times New Roman" w:hAnsi="Times New Roman"/>
          <w:sz w:val="24"/>
          <w:szCs w:val="24"/>
        </w:rPr>
      </w:pPr>
      <w:r w:rsidRPr="003E4D18">
        <w:rPr>
          <w:rFonts w:ascii="Times New Roman" w:hAnsi="Times New Roman"/>
          <w:b/>
          <w:bCs/>
          <w:sz w:val="24"/>
          <w:szCs w:val="24"/>
        </w:rPr>
        <w:t>Relay module</w:t>
      </w:r>
      <w:r w:rsidRPr="003E4D18">
        <w:rPr>
          <w:rFonts w:ascii="Times New Roman" w:hAnsi="Times New Roman"/>
          <w:sz w:val="24"/>
          <w:szCs w:val="24"/>
        </w:rPr>
        <w:t>:</w:t>
      </w:r>
      <w:r w:rsidR="00D305AD" w:rsidRPr="003E4D18">
        <w:rPr>
          <w:rFonts w:ascii="Times New Roman" w:hAnsi="Times New Roman"/>
          <w:sz w:val="24"/>
          <w:szCs w:val="24"/>
        </w:rPr>
        <w:t xml:space="preserve"> It shall be used to </w:t>
      </w:r>
      <w:r w:rsidR="003E4D18" w:rsidRPr="003E4D18">
        <w:rPr>
          <w:rFonts w:ascii="Times New Roman" w:hAnsi="Times New Roman"/>
          <w:sz w:val="24"/>
          <w:szCs w:val="24"/>
        </w:rPr>
        <w:t>control the</w:t>
      </w:r>
      <w:r w:rsidR="00D305AD" w:rsidRPr="003E4D18">
        <w:rPr>
          <w:rFonts w:ascii="Times New Roman" w:hAnsi="Times New Roman"/>
          <w:sz w:val="24"/>
          <w:szCs w:val="24"/>
        </w:rPr>
        <w:t xml:space="preserve"> </w:t>
      </w:r>
      <w:r w:rsidR="003E4D18" w:rsidRPr="003E4D18">
        <w:rPr>
          <w:rFonts w:ascii="Times New Roman" w:hAnsi="Times New Roman"/>
          <w:sz w:val="24"/>
          <w:szCs w:val="24"/>
        </w:rPr>
        <w:t>single-phase</w:t>
      </w:r>
      <w:r w:rsidR="00D305AD" w:rsidRPr="003E4D18">
        <w:rPr>
          <w:rFonts w:ascii="Times New Roman" w:hAnsi="Times New Roman"/>
          <w:sz w:val="24"/>
          <w:szCs w:val="24"/>
        </w:rPr>
        <w:t xml:space="preserve"> motor</w:t>
      </w:r>
      <w:r w:rsidR="003E4D18" w:rsidRPr="003E4D18">
        <w:rPr>
          <w:rFonts w:ascii="Times New Roman" w:hAnsi="Times New Roman"/>
          <w:sz w:val="24"/>
          <w:szCs w:val="24"/>
        </w:rPr>
        <w:t xml:space="preserve"> and used as protection circuit. </w:t>
      </w:r>
    </w:p>
    <w:p w14:paraId="422A268A" w14:textId="477EF45F" w:rsidR="00D305AD" w:rsidRPr="00E4100D" w:rsidRDefault="00D305AD" w:rsidP="00D305AD">
      <w:pPr>
        <w:pStyle w:val="ListParagraph"/>
        <w:tabs>
          <w:tab w:val="left" w:pos="810"/>
          <w:tab w:val="left" w:pos="1080"/>
        </w:tabs>
        <w:ind w:left="1800" w:firstLine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6AD1C4DA" w14:textId="3DEB37E5" w:rsidR="00E4100D" w:rsidRPr="003E4D18" w:rsidRDefault="00E4100D" w:rsidP="00E4100D">
      <w:pPr>
        <w:pStyle w:val="ListParagraph"/>
        <w:numPr>
          <w:ilvl w:val="1"/>
          <w:numId w:val="28"/>
        </w:numPr>
        <w:tabs>
          <w:tab w:val="left" w:pos="810"/>
          <w:tab w:val="left" w:pos="1080"/>
        </w:tabs>
        <w:rPr>
          <w:rFonts w:ascii="Times New Roman" w:hAnsi="Times New Roman"/>
          <w:sz w:val="28"/>
          <w:szCs w:val="28"/>
        </w:rPr>
      </w:pPr>
      <w:r w:rsidRPr="003E4D18">
        <w:rPr>
          <w:rFonts w:ascii="Times New Roman" w:hAnsi="Times New Roman"/>
          <w:b/>
          <w:bCs/>
          <w:sz w:val="24"/>
          <w:szCs w:val="24"/>
        </w:rPr>
        <w:t>Single -Phase motor Pump</w:t>
      </w:r>
      <w:r w:rsidRPr="003E4D18">
        <w:rPr>
          <w:rFonts w:ascii="Times New Roman" w:hAnsi="Times New Roman"/>
          <w:sz w:val="24"/>
          <w:szCs w:val="24"/>
        </w:rPr>
        <w:t>:</w:t>
      </w:r>
      <w:r w:rsidR="003E4D18" w:rsidRPr="003E4D18">
        <w:rPr>
          <w:rFonts w:ascii="Times New Roman" w:hAnsi="Times New Roman"/>
          <w:sz w:val="24"/>
          <w:szCs w:val="24"/>
        </w:rPr>
        <w:t xml:space="preserve"> it shall be used as pump the water from the tank and feed to the agricultural field.</w:t>
      </w:r>
      <w:r w:rsidRPr="003E4D18">
        <w:rPr>
          <w:rFonts w:ascii="Times New Roman" w:hAnsi="Times New Roman"/>
          <w:sz w:val="28"/>
          <w:szCs w:val="28"/>
        </w:rPr>
        <w:t xml:space="preserve"> </w:t>
      </w:r>
    </w:p>
    <w:p w14:paraId="32B3A03B" w14:textId="77777777" w:rsidR="003E4D18" w:rsidRDefault="00E4100D" w:rsidP="003E4D18">
      <w:pPr>
        <w:pStyle w:val="ListParagraph"/>
        <w:numPr>
          <w:ilvl w:val="0"/>
          <w:numId w:val="28"/>
        </w:numPr>
        <w:tabs>
          <w:tab w:val="left" w:pos="810"/>
          <w:tab w:val="left" w:pos="1080"/>
        </w:tabs>
        <w:rPr>
          <w:rFonts w:ascii="Times New Roman" w:hAnsi="Times New Roman"/>
          <w:b/>
          <w:bCs/>
          <w:sz w:val="28"/>
          <w:szCs w:val="28"/>
        </w:rPr>
      </w:pPr>
      <w:r w:rsidRPr="00E4100D">
        <w:rPr>
          <w:rFonts w:ascii="Times New Roman" w:hAnsi="Times New Roman"/>
          <w:b/>
          <w:bCs/>
          <w:sz w:val="28"/>
          <w:szCs w:val="28"/>
        </w:rPr>
        <w:t>Protocol:</w:t>
      </w:r>
    </w:p>
    <w:p w14:paraId="04BCA528" w14:textId="354DFB5C" w:rsidR="003E4D18" w:rsidRPr="003E4D18" w:rsidRDefault="00E4100D" w:rsidP="003E4D18">
      <w:pPr>
        <w:pStyle w:val="ListParagraph"/>
        <w:numPr>
          <w:ilvl w:val="1"/>
          <w:numId w:val="28"/>
        </w:numPr>
        <w:tabs>
          <w:tab w:val="left" w:pos="810"/>
          <w:tab w:val="left" w:pos="1080"/>
        </w:tabs>
        <w:rPr>
          <w:rFonts w:ascii="Times New Roman" w:hAnsi="Times New Roman"/>
          <w:b/>
          <w:bCs/>
          <w:sz w:val="28"/>
          <w:szCs w:val="28"/>
        </w:rPr>
      </w:pPr>
      <w:r w:rsidRPr="003E4D18">
        <w:rPr>
          <w:rFonts w:ascii="Times New Roman" w:hAnsi="Times New Roman"/>
          <w:b/>
          <w:bCs/>
          <w:sz w:val="24"/>
          <w:szCs w:val="24"/>
        </w:rPr>
        <w:t>GSM module:</w:t>
      </w:r>
      <w:r w:rsidR="003E4D18" w:rsidRPr="003E4D1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E4D18" w:rsidRPr="003E4D18">
        <w:rPr>
          <w:rFonts w:ascii="Arial" w:hAnsi="Arial" w:cs="Arial"/>
          <w:color w:val="202124"/>
          <w:shd w:val="clear" w:color="auto" w:fill="FFFFFF"/>
        </w:rPr>
        <w:t>Global System for Mobile communication</w:t>
      </w:r>
      <w:r w:rsidR="003E4D18" w:rsidRPr="003E4D18">
        <w:rPr>
          <w:rFonts w:ascii="Arial" w:hAnsi="Arial" w:cs="Arial"/>
          <w:color w:val="202124"/>
          <w:shd w:val="clear" w:color="auto" w:fill="FFFFFF"/>
        </w:rPr>
        <w:t xml:space="preserve"> -</w:t>
      </w:r>
      <w:r w:rsidR="003E4D18" w:rsidRPr="003E4D18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E4D18" w:rsidRPr="003E4D18">
        <w:rPr>
          <w:rFonts w:ascii="Arial" w:hAnsi="Arial" w:cs="Arial"/>
          <w:color w:val="202124"/>
          <w:shd w:val="clear" w:color="auto" w:fill="FFFFFF"/>
        </w:rPr>
        <w:t>GSM, It is has</w:t>
      </w:r>
      <w:r w:rsidR="003E4D18" w:rsidRPr="003E4D18">
        <w:rPr>
          <w:rFonts w:ascii="Arial" w:hAnsi="Arial" w:cs="Arial"/>
          <w:color w:val="0F1111"/>
          <w:sz w:val="21"/>
          <w:szCs w:val="21"/>
          <w:lang w:bidi="ar-SA"/>
        </w:rPr>
        <w:t xml:space="preserve"> </w:t>
      </w:r>
      <w:r w:rsidR="003E4D18" w:rsidRPr="003E4D18">
        <w:rPr>
          <w:rFonts w:ascii="Arial" w:hAnsi="Arial" w:cs="Arial"/>
          <w:color w:val="0F1111"/>
          <w:sz w:val="21"/>
          <w:szCs w:val="21"/>
          <w:lang w:bidi="ar-SA"/>
        </w:rPr>
        <w:t>RS</w:t>
      </w:r>
      <w:r w:rsidR="003E4D18" w:rsidRPr="003E4D18">
        <w:rPr>
          <w:rFonts w:ascii="Arial" w:hAnsi="Arial" w:cs="Arial"/>
          <w:color w:val="0F1111"/>
          <w:sz w:val="21"/>
          <w:szCs w:val="21"/>
          <w:lang w:bidi="ar-SA"/>
        </w:rPr>
        <w:t>232,</w:t>
      </w:r>
      <w:r w:rsidR="003E4D18" w:rsidRPr="003E4D18">
        <w:rPr>
          <w:rFonts w:ascii="Arial" w:hAnsi="Arial" w:cs="Arial"/>
          <w:color w:val="0F1111"/>
          <w:sz w:val="21"/>
          <w:szCs w:val="21"/>
          <w:lang w:bidi="ar-SA"/>
        </w:rPr>
        <w:t xml:space="preserve"> DB9 Connector, TTL Pins &amp; I2</w:t>
      </w:r>
      <w:r w:rsidR="003E4D18" w:rsidRPr="003E4D18">
        <w:rPr>
          <w:rFonts w:ascii="Arial" w:hAnsi="Arial" w:cs="Arial"/>
          <w:color w:val="0F1111"/>
          <w:sz w:val="21"/>
          <w:szCs w:val="21"/>
          <w:lang w:bidi="ar-SA"/>
        </w:rPr>
        <w:t xml:space="preserve">C, it shall be send SMS and call can transmitted and received. </w:t>
      </w:r>
    </w:p>
    <w:p w14:paraId="38C1C628" w14:textId="5418AC4C" w:rsidR="00E4100D" w:rsidRPr="003E4D18" w:rsidRDefault="00E4100D" w:rsidP="003E4D18">
      <w:pPr>
        <w:tabs>
          <w:tab w:val="left" w:pos="810"/>
          <w:tab w:val="left" w:pos="1080"/>
        </w:tabs>
        <w:rPr>
          <w:rFonts w:ascii="Times New Roman" w:hAnsi="Times New Roman"/>
          <w:b/>
          <w:bCs/>
          <w:sz w:val="24"/>
          <w:szCs w:val="24"/>
        </w:rPr>
      </w:pPr>
    </w:p>
    <w:p w14:paraId="7A1E135E" w14:textId="77777777" w:rsidR="003E4D18" w:rsidRDefault="00E4100D" w:rsidP="003E4D18">
      <w:pPr>
        <w:pStyle w:val="ListParagraph"/>
        <w:numPr>
          <w:ilvl w:val="0"/>
          <w:numId w:val="28"/>
        </w:numPr>
        <w:tabs>
          <w:tab w:val="left" w:pos="810"/>
          <w:tab w:val="left" w:pos="1080"/>
        </w:tabs>
        <w:rPr>
          <w:rFonts w:ascii="Times New Roman" w:hAnsi="Times New Roman"/>
          <w:b/>
          <w:bCs/>
          <w:sz w:val="28"/>
          <w:szCs w:val="28"/>
        </w:rPr>
      </w:pPr>
      <w:r w:rsidRPr="00E4100D">
        <w:rPr>
          <w:rFonts w:ascii="Times New Roman" w:hAnsi="Times New Roman"/>
          <w:b/>
          <w:bCs/>
          <w:sz w:val="28"/>
          <w:szCs w:val="28"/>
        </w:rPr>
        <w:t xml:space="preserve">Micro controller: </w:t>
      </w:r>
    </w:p>
    <w:p w14:paraId="1C0F8CD7" w14:textId="6A00EA02" w:rsidR="003E4D18" w:rsidRPr="00B80896" w:rsidRDefault="00E4100D" w:rsidP="003E4D18">
      <w:pPr>
        <w:pStyle w:val="ListParagraph"/>
        <w:numPr>
          <w:ilvl w:val="1"/>
          <w:numId w:val="28"/>
        </w:numPr>
        <w:tabs>
          <w:tab w:val="left" w:pos="810"/>
          <w:tab w:val="left" w:pos="1080"/>
        </w:tabs>
        <w:rPr>
          <w:rFonts w:ascii="Times New Roman" w:hAnsi="Times New Roman"/>
          <w:b/>
          <w:bCs/>
          <w:sz w:val="28"/>
          <w:szCs w:val="28"/>
        </w:rPr>
      </w:pPr>
      <w:r w:rsidRPr="003E4D18">
        <w:rPr>
          <w:rFonts w:ascii="Times New Roman" w:hAnsi="Times New Roman"/>
          <w:b/>
          <w:bCs/>
          <w:sz w:val="24"/>
          <w:szCs w:val="24"/>
        </w:rPr>
        <w:t xml:space="preserve">AVR At mega </w:t>
      </w:r>
      <w:r w:rsidR="003E4D18" w:rsidRPr="003E4D18">
        <w:rPr>
          <w:rFonts w:ascii="Times New Roman" w:hAnsi="Times New Roman"/>
          <w:b/>
          <w:bCs/>
          <w:sz w:val="24"/>
          <w:szCs w:val="24"/>
        </w:rPr>
        <w:t>328</w:t>
      </w:r>
      <w:r w:rsidR="003E4D18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3E4D18">
        <w:rPr>
          <w:rFonts w:ascii="Times New Roman" w:hAnsi="Times New Roman"/>
          <w:sz w:val="23"/>
          <w:szCs w:val="23"/>
        </w:rPr>
        <w:t>M</w:t>
      </w:r>
      <w:r w:rsidR="003E4D18" w:rsidRPr="003E4D18">
        <w:rPr>
          <w:rFonts w:ascii="Times New Roman" w:hAnsi="Times New Roman"/>
          <w:sz w:val="23"/>
          <w:szCs w:val="23"/>
        </w:rPr>
        <w:t>icrocontroller</w:t>
      </w:r>
      <w:r w:rsidR="003E4D18" w:rsidRPr="003E4D18">
        <w:rPr>
          <w:rFonts w:ascii="Times New Roman" w:hAnsi="Times New Roman"/>
          <w:sz w:val="23"/>
          <w:szCs w:val="23"/>
        </w:rPr>
        <w:t xml:space="preserve"> development board with a chip of ATmega328P. 6 GPIOs, 6 PWM and 6 ADC, a 16 MHz crystal frequency, USB program debug with the reset button. </w:t>
      </w:r>
    </w:p>
    <w:p w14:paraId="401E4B08" w14:textId="77777777" w:rsidR="00B80896" w:rsidRPr="003E4D18" w:rsidRDefault="00B80896" w:rsidP="003E4D18">
      <w:pPr>
        <w:pStyle w:val="ListParagraph"/>
        <w:numPr>
          <w:ilvl w:val="1"/>
          <w:numId w:val="28"/>
        </w:numPr>
        <w:tabs>
          <w:tab w:val="left" w:pos="810"/>
          <w:tab w:val="left" w:pos="1080"/>
        </w:tabs>
        <w:rPr>
          <w:rFonts w:ascii="Times New Roman" w:hAnsi="Times New Roman"/>
          <w:b/>
          <w:bCs/>
          <w:sz w:val="28"/>
          <w:szCs w:val="28"/>
        </w:rPr>
      </w:pPr>
    </w:p>
    <w:p w14:paraId="1B9AC9E8" w14:textId="77777777" w:rsidR="003E4D18" w:rsidRPr="003E4D18" w:rsidRDefault="003E4D18" w:rsidP="003E4D18">
      <w:pPr>
        <w:autoSpaceDE w:val="0"/>
        <w:autoSpaceDN w:val="0"/>
        <w:adjustRightInd w:val="0"/>
        <w:ind w:left="360" w:firstLine="0"/>
        <w:rPr>
          <w:rFonts w:ascii="Times New Roman" w:hAnsi="Times New Roman"/>
          <w:color w:val="000000"/>
          <w:sz w:val="23"/>
          <w:szCs w:val="23"/>
          <w:lang w:bidi="ar-SA"/>
        </w:rPr>
      </w:pPr>
    </w:p>
    <w:p w14:paraId="010757DC" w14:textId="0990EB2B" w:rsidR="00622B40" w:rsidRPr="00994C7B" w:rsidRDefault="00622B40" w:rsidP="00622B40">
      <w:pPr>
        <w:pStyle w:val="ListParagraph"/>
        <w:numPr>
          <w:ilvl w:val="0"/>
          <w:numId w:val="16"/>
        </w:numPr>
        <w:tabs>
          <w:tab w:val="left" w:pos="810"/>
          <w:tab w:val="left" w:pos="1080"/>
        </w:tabs>
        <w:spacing w:after="160" w:line="259" w:lineRule="auto"/>
        <w:ind w:left="1350" w:hanging="99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</w:rPr>
        <w:lastRenderedPageBreak/>
        <w:t>S</w:t>
      </w:r>
      <w:r w:rsidRPr="00DC59F8">
        <w:rPr>
          <w:rFonts w:ascii="Times New Roman" w:hAnsi="Times New Roman"/>
          <w:b/>
          <w:bCs/>
        </w:rPr>
        <w:t xml:space="preserve">tructural </w:t>
      </w:r>
      <w:r>
        <w:rPr>
          <w:rFonts w:ascii="Times New Roman" w:hAnsi="Times New Roman"/>
          <w:b/>
          <w:bCs/>
        </w:rPr>
        <w:t>D</w:t>
      </w:r>
      <w:r w:rsidRPr="00DC59F8">
        <w:rPr>
          <w:rFonts w:ascii="Times New Roman" w:hAnsi="Times New Roman"/>
          <w:b/>
          <w:bCs/>
        </w:rPr>
        <w:t>iagram</w:t>
      </w:r>
      <w:r>
        <w:rPr>
          <w:rFonts w:ascii="Times New Roman" w:hAnsi="Times New Roman"/>
          <w:b/>
          <w:bCs/>
        </w:rPr>
        <w:t>:</w:t>
      </w:r>
    </w:p>
    <w:p w14:paraId="11C242BB" w14:textId="127B2BDE" w:rsidR="00622B40" w:rsidRDefault="00622B40" w:rsidP="00622B40">
      <w:pPr>
        <w:tabs>
          <w:tab w:val="left" w:pos="810"/>
          <w:tab w:val="left" w:pos="1080"/>
        </w:tabs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 w:rsidR="00B5061C">
        <w:rPr>
          <w:noProof/>
        </w:rPr>
        <w:drawing>
          <wp:inline distT="0" distB="0" distL="0" distR="0" wp14:anchorId="1A4E9208" wp14:editId="4E93C36F">
            <wp:extent cx="4952689" cy="3362325"/>
            <wp:effectExtent l="0" t="0" r="635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71332" cy="337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AF10" w14:textId="64172A77" w:rsidR="00622B40" w:rsidRDefault="00622B40" w:rsidP="00622B40">
      <w:pPr>
        <w:tabs>
          <w:tab w:val="left" w:pos="810"/>
          <w:tab w:val="left" w:pos="1080"/>
        </w:tabs>
        <w:rPr>
          <w:rFonts w:ascii="Times New Roman" w:hAnsi="Times New Roman"/>
          <w:b/>
          <w:bCs/>
          <w:sz w:val="28"/>
          <w:szCs w:val="28"/>
        </w:rPr>
      </w:pPr>
    </w:p>
    <w:p w14:paraId="67C50586" w14:textId="4CF812E6" w:rsidR="008903AE" w:rsidRDefault="008903AE" w:rsidP="008903AE">
      <w:pPr>
        <w:pStyle w:val="ListParagraph"/>
        <w:numPr>
          <w:ilvl w:val="0"/>
          <w:numId w:val="16"/>
        </w:numPr>
        <w:tabs>
          <w:tab w:val="left" w:pos="810"/>
          <w:tab w:val="left" w:pos="1080"/>
        </w:tabs>
        <w:rPr>
          <w:rFonts w:ascii="Times New Roman" w:hAnsi="Times New Roman"/>
          <w:b/>
          <w:bCs/>
          <w:sz w:val="24"/>
          <w:szCs w:val="24"/>
        </w:rPr>
      </w:pPr>
      <w:r w:rsidRPr="008903AE">
        <w:rPr>
          <w:rFonts w:ascii="Times New Roman" w:hAnsi="Times New Roman"/>
          <w:b/>
          <w:bCs/>
          <w:sz w:val="24"/>
          <w:szCs w:val="24"/>
        </w:rPr>
        <w:t>Behavioral Diagram:</w:t>
      </w:r>
    </w:p>
    <w:p w14:paraId="63F9D58C" w14:textId="2712F57F" w:rsidR="008903AE" w:rsidRDefault="008903AE" w:rsidP="008903AE">
      <w:pPr>
        <w:tabs>
          <w:tab w:val="left" w:pos="810"/>
          <w:tab w:val="left" w:pos="1080"/>
        </w:tabs>
        <w:rPr>
          <w:rFonts w:ascii="Times New Roman" w:hAnsi="Times New Roman"/>
          <w:b/>
          <w:bCs/>
          <w:sz w:val="24"/>
          <w:szCs w:val="24"/>
        </w:rPr>
      </w:pPr>
    </w:p>
    <w:p w14:paraId="3AAFF3F4" w14:textId="6390BDFF" w:rsidR="00DC1697" w:rsidRPr="005225CE" w:rsidRDefault="005D66AC" w:rsidP="005D66AC">
      <w:pPr>
        <w:tabs>
          <w:tab w:val="left" w:pos="810"/>
          <w:tab w:val="left" w:pos="1080"/>
        </w:tabs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B15033" wp14:editId="4186DAFF">
            <wp:extent cx="5181600" cy="35902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90721" cy="35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B40" w:rsidRPr="004B2BAC">
        <w:rPr>
          <w:rFonts w:ascii="Times New Roman" w:hAnsi="Times New Roman"/>
          <w:sz w:val="24"/>
          <w:szCs w:val="24"/>
        </w:rPr>
        <w:t xml:space="preserve">       </w:t>
      </w:r>
    </w:p>
    <w:p w14:paraId="539A06FF" w14:textId="575A34FF" w:rsidR="00622B40" w:rsidRPr="004B2BAC" w:rsidRDefault="00622B40" w:rsidP="00622B40">
      <w:pPr>
        <w:rPr>
          <w:rFonts w:ascii="Times New Roman" w:hAnsi="Times New Roman"/>
          <w:sz w:val="24"/>
          <w:szCs w:val="24"/>
        </w:rPr>
      </w:pPr>
      <w:r w:rsidRPr="004B2BAC">
        <w:rPr>
          <w:rFonts w:ascii="Times New Roman" w:hAnsi="Times New Roman"/>
          <w:sz w:val="24"/>
          <w:szCs w:val="24"/>
        </w:rPr>
        <w:lastRenderedPageBreak/>
        <w:t xml:space="preserve">  </w:t>
      </w:r>
    </w:p>
    <w:p w14:paraId="570B34BC" w14:textId="20E016B7" w:rsidR="00622B40" w:rsidRDefault="00622B40" w:rsidP="00622B40">
      <w:pPr>
        <w:pStyle w:val="ListParagraph"/>
        <w:numPr>
          <w:ilvl w:val="0"/>
          <w:numId w:val="15"/>
        </w:numPr>
        <w:spacing w:after="160" w:line="360" w:lineRule="auto"/>
        <w:rPr>
          <w:rFonts w:ascii="Times New Roman" w:hAnsi="Times New Roman"/>
          <w:b/>
          <w:bCs/>
          <w:sz w:val="28"/>
          <w:szCs w:val="28"/>
        </w:rPr>
      </w:pPr>
      <w:r w:rsidRPr="004369AF">
        <w:rPr>
          <w:rFonts w:ascii="Times New Roman" w:hAnsi="Times New Roman"/>
          <w:b/>
          <w:bCs/>
          <w:sz w:val="28"/>
          <w:szCs w:val="28"/>
        </w:rPr>
        <w:t>Evaluation</w:t>
      </w:r>
    </w:p>
    <w:p w14:paraId="53095AF6" w14:textId="06496344" w:rsidR="00EB3153" w:rsidRPr="00C55EA5" w:rsidRDefault="006A5707" w:rsidP="00EB3153">
      <w:pPr>
        <w:pStyle w:val="ListParagraph"/>
        <w:numPr>
          <w:ilvl w:val="0"/>
          <w:numId w:val="19"/>
        </w:numPr>
        <w:tabs>
          <w:tab w:val="left" w:pos="630"/>
        </w:tabs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High Level Testing Plan</w:t>
      </w:r>
      <w:r w:rsidR="00EB3153" w:rsidRPr="00C55EA5">
        <w:rPr>
          <w:rFonts w:ascii="Times New Roman" w:hAnsi="Times New Roman"/>
          <w:b/>
          <w:bCs/>
          <w:sz w:val="24"/>
          <w:szCs w:val="24"/>
        </w:rPr>
        <w:t>:</w:t>
      </w:r>
    </w:p>
    <w:p w14:paraId="3045D7A9" w14:textId="77777777" w:rsidR="00622B40" w:rsidRDefault="00622B40" w:rsidP="00622B40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9756" w:type="dxa"/>
        <w:tblInd w:w="625" w:type="dxa"/>
        <w:tblLook w:val="04A0" w:firstRow="1" w:lastRow="0" w:firstColumn="1" w:lastColumn="0" w:noHBand="0" w:noVBand="1"/>
      </w:tblPr>
      <w:tblGrid>
        <w:gridCol w:w="1186"/>
        <w:gridCol w:w="3083"/>
        <w:gridCol w:w="2376"/>
        <w:gridCol w:w="3111"/>
      </w:tblGrid>
      <w:tr w:rsidR="00804A25" w14:paraId="5AFDAD51" w14:textId="77777777" w:rsidTr="00804A25">
        <w:trPr>
          <w:trHeight w:val="218"/>
        </w:trPr>
        <w:tc>
          <w:tcPr>
            <w:tcW w:w="1186" w:type="dxa"/>
          </w:tcPr>
          <w:p w14:paraId="208EF164" w14:textId="1EBD7D25" w:rsidR="00804A25" w:rsidRDefault="00804A25" w:rsidP="00804A25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083" w:type="dxa"/>
          </w:tcPr>
          <w:p w14:paraId="317043A8" w14:textId="4B80A035" w:rsidR="00804A25" w:rsidRDefault="00804A25" w:rsidP="00514538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376" w:type="dxa"/>
          </w:tcPr>
          <w:p w14:paraId="3AE0509C" w14:textId="4AB71E89" w:rsidR="00804A25" w:rsidRDefault="00804A25" w:rsidP="00514538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3111" w:type="dxa"/>
          </w:tcPr>
          <w:p w14:paraId="4A813C93" w14:textId="6E1B4090" w:rsidR="00804A25" w:rsidRDefault="00804A25" w:rsidP="00514538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Actual output</w:t>
            </w:r>
          </w:p>
        </w:tc>
      </w:tr>
      <w:tr w:rsidR="00804A25" w14:paraId="178387C3" w14:textId="77777777" w:rsidTr="00804A25">
        <w:trPr>
          <w:trHeight w:val="218"/>
        </w:trPr>
        <w:tc>
          <w:tcPr>
            <w:tcW w:w="1186" w:type="dxa"/>
          </w:tcPr>
          <w:p w14:paraId="779E9988" w14:textId="7753E14A" w:rsidR="00804A25" w:rsidRDefault="00804A25" w:rsidP="00804A25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83" w:type="dxa"/>
          </w:tcPr>
          <w:p w14:paraId="50EED511" w14:textId="49008717" w:rsidR="00804A25" w:rsidRPr="00EE7005" w:rsidRDefault="00804A25" w:rsidP="00804A25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GSM module for </w:t>
            </w:r>
            <w:r w:rsidR="00283609">
              <w:rPr>
                <w:rFonts w:ascii="Times New Roman" w:hAnsi="Times New Roman"/>
                <w:sz w:val="24"/>
                <w:szCs w:val="24"/>
              </w:rPr>
              <w:t>“</w:t>
            </w:r>
            <w:r w:rsidRPr="00283609">
              <w:rPr>
                <w:rFonts w:ascii="Times New Roman" w:hAnsi="Times New Roman"/>
                <w:b/>
                <w:bCs/>
                <w:sz w:val="24"/>
                <w:szCs w:val="24"/>
              </w:rPr>
              <w:t>Turn On</w:t>
            </w:r>
            <w:r w:rsidR="00283609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2376" w:type="dxa"/>
          </w:tcPr>
          <w:p w14:paraId="7570C271" w14:textId="35484B05" w:rsidR="00804A25" w:rsidRPr="00EE7005" w:rsidRDefault="00804A25" w:rsidP="00804A25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“Motor</w:t>
            </w:r>
            <w:r w:rsidR="00283609">
              <w:rPr>
                <w:rFonts w:ascii="Times New Roman" w:hAnsi="Times New Roman"/>
                <w:sz w:val="24"/>
                <w:szCs w:val="24"/>
              </w:rPr>
              <w:t xml:space="preserve"> Started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”  </w:t>
            </w:r>
          </w:p>
        </w:tc>
        <w:tc>
          <w:tcPr>
            <w:tcW w:w="3111" w:type="dxa"/>
          </w:tcPr>
          <w:p w14:paraId="01E05E05" w14:textId="598A9FE3" w:rsidR="00804A25" w:rsidRPr="00EE7005" w:rsidRDefault="00283609" w:rsidP="00804A25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“Motor Started”  </w:t>
            </w:r>
          </w:p>
        </w:tc>
      </w:tr>
      <w:tr w:rsidR="00804A25" w14:paraId="4BBDC217" w14:textId="77777777" w:rsidTr="00804A25">
        <w:trPr>
          <w:trHeight w:val="218"/>
        </w:trPr>
        <w:tc>
          <w:tcPr>
            <w:tcW w:w="1186" w:type="dxa"/>
          </w:tcPr>
          <w:p w14:paraId="115F904A" w14:textId="115CAB3A" w:rsidR="00804A25" w:rsidRDefault="00804A25" w:rsidP="00804A25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83" w:type="dxa"/>
          </w:tcPr>
          <w:p w14:paraId="2BFC022F" w14:textId="32B971FF" w:rsidR="00804A25" w:rsidRPr="00EE7005" w:rsidRDefault="00804A25" w:rsidP="00804A25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GSM module for </w:t>
            </w:r>
            <w:r w:rsidR="00283609">
              <w:rPr>
                <w:rFonts w:ascii="Times New Roman" w:hAnsi="Times New Roman"/>
                <w:sz w:val="24"/>
                <w:szCs w:val="24"/>
              </w:rPr>
              <w:t>“</w:t>
            </w:r>
            <w:r w:rsidRPr="00283609">
              <w:rPr>
                <w:rFonts w:ascii="Times New Roman" w:hAnsi="Times New Roman"/>
                <w:b/>
                <w:bCs/>
                <w:sz w:val="24"/>
                <w:szCs w:val="24"/>
              </w:rPr>
              <w:t>Turn O</w:t>
            </w:r>
            <w:r w:rsidRPr="00283609">
              <w:rPr>
                <w:rFonts w:ascii="Times New Roman" w:hAnsi="Times New Roman"/>
                <w:b/>
                <w:bCs/>
                <w:sz w:val="24"/>
                <w:szCs w:val="24"/>
              </w:rPr>
              <w:t>ff</w:t>
            </w:r>
            <w:r w:rsidR="00283609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2376" w:type="dxa"/>
          </w:tcPr>
          <w:p w14:paraId="7DEC9458" w14:textId="4C16142F" w:rsidR="00804A25" w:rsidRPr="00EE7005" w:rsidRDefault="00283609" w:rsidP="00804A25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“Motor Stopped”</w:t>
            </w:r>
          </w:p>
        </w:tc>
        <w:tc>
          <w:tcPr>
            <w:tcW w:w="3111" w:type="dxa"/>
          </w:tcPr>
          <w:p w14:paraId="7803FAE9" w14:textId="6029962D" w:rsidR="00804A25" w:rsidRPr="00EE7005" w:rsidRDefault="00283609" w:rsidP="00804A25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“Motor Stopped”</w:t>
            </w:r>
          </w:p>
        </w:tc>
      </w:tr>
      <w:tr w:rsidR="00804A25" w14:paraId="3F7621A7" w14:textId="77777777" w:rsidTr="00804A25">
        <w:trPr>
          <w:trHeight w:val="438"/>
        </w:trPr>
        <w:tc>
          <w:tcPr>
            <w:tcW w:w="1186" w:type="dxa"/>
          </w:tcPr>
          <w:p w14:paraId="1F128A91" w14:textId="2B218379" w:rsidR="00804A25" w:rsidRPr="00EE7005" w:rsidRDefault="00804A25" w:rsidP="00804A25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83" w:type="dxa"/>
          </w:tcPr>
          <w:p w14:paraId="2A8F78F0" w14:textId="34194BE9" w:rsidR="00804A25" w:rsidRPr="00EE7005" w:rsidRDefault="00804A25" w:rsidP="00804A25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GSM module for </w:t>
            </w:r>
            <w:r w:rsidR="00283609">
              <w:rPr>
                <w:rFonts w:ascii="Times New Roman" w:hAnsi="Times New Roman"/>
                <w:sz w:val="24"/>
                <w:szCs w:val="24"/>
              </w:rPr>
              <w:t>“</w:t>
            </w:r>
            <w:r w:rsidRPr="00283609">
              <w:rPr>
                <w:rFonts w:ascii="Times New Roman" w:hAnsi="Times New Roman"/>
                <w:b/>
                <w:bCs/>
                <w:sz w:val="24"/>
                <w:szCs w:val="24"/>
              </w:rPr>
              <w:t>Status</w:t>
            </w:r>
            <w:r w:rsidR="00283609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</w:tcPr>
          <w:p w14:paraId="5D1F4F79" w14:textId="4B9B2BF4" w:rsidR="00804A25" w:rsidRPr="00EE7005" w:rsidRDefault="00283609" w:rsidP="00283609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“Motor in running “</w:t>
            </w:r>
          </w:p>
        </w:tc>
        <w:tc>
          <w:tcPr>
            <w:tcW w:w="3111" w:type="dxa"/>
          </w:tcPr>
          <w:p w14:paraId="1538CF51" w14:textId="7265C227" w:rsidR="00804A25" w:rsidRPr="00804A25" w:rsidRDefault="00283609" w:rsidP="00804A2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>“Motor in running “</w:t>
            </w:r>
          </w:p>
        </w:tc>
      </w:tr>
    </w:tbl>
    <w:p w14:paraId="49C2DA89" w14:textId="6726F474" w:rsidR="00EB3153" w:rsidRDefault="00EB3153" w:rsidP="00804A25">
      <w:pPr>
        <w:pStyle w:val="ListParagraph"/>
        <w:ind w:left="1050"/>
        <w:jc w:val="center"/>
        <w:rPr>
          <w:rFonts w:ascii="Times New Roman" w:hAnsi="Times New Roman"/>
        </w:rPr>
      </w:pPr>
    </w:p>
    <w:p w14:paraId="78947BDA" w14:textId="14CDD163" w:rsidR="0081384C" w:rsidRPr="0081384C" w:rsidRDefault="0081384C" w:rsidP="0081384C">
      <w:pPr>
        <w:pStyle w:val="ListParagraph"/>
        <w:numPr>
          <w:ilvl w:val="0"/>
          <w:numId w:val="19"/>
        </w:numPr>
        <w:tabs>
          <w:tab w:val="left" w:pos="630"/>
        </w:tabs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  <w:r w:rsidRPr="0081384C">
        <w:rPr>
          <w:rFonts w:ascii="Times New Roman" w:hAnsi="Times New Roman"/>
          <w:b/>
          <w:bCs/>
          <w:sz w:val="24"/>
          <w:szCs w:val="24"/>
        </w:rPr>
        <w:t xml:space="preserve">Low </w:t>
      </w:r>
      <w:r w:rsidRPr="0081384C">
        <w:rPr>
          <w:rFonts w:ascii="Times New Roman" w:hAnsi="Times New Roman"/>
          <w:b/>
          <w:bCs/>
          <w:sz w:val="24"/>
          <w:szCs w:val="24"/>
        </w:rPr>
        <w:t>Level Testing Plan:</w:t>
      </w:r>
    </w:p>
    <w:p w14:paraId="73604E42" w14:textId="77777777" w:rsidR="0081384C" w:rsidRDefault="0081384C" w:rsidP="0081384C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170"/>
        <w:gridCol w:w="3382"/>
        <w:gridCol w:w="2477"/>
        <w:gridCol w:w="2596"/>
      </w:tblGrid>
      <w:tr w:rsidR="00804A25" w14:paraId="65E79649" w14:textId="77777777" w:rsidTr="00804A25">
        <w:tc>
          <w:tcPr>
            <w:tcW w:w="1170" w:type="dxa"/>
          </w:tcPr>
          <w:p w14:paraId="09A1E0C4" w14:textId="434FC3DE" w:rsidR="00804A25" w:rsidRDefault="00804A25" w:rsidP="00804A25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382" w:type="dxa"/>
          </w:tcPr>
          <w:p w14:paraId="50A721C0" w14:textId="14BF4AB6" w:rsidR="00804A25" w:rsidRDefault="00804A25" w:rsidP="0050218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477" w:type="dxa"/>
          </w:tcPr>
          <w:p w14:paraId="36C6B29E" w14:textId="77777777" w:rsidR="00804A25" w:rsidRDefault="00804A25" w:rsidP="00502181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596" w:type="dxa"/>
          </w:tcPr>
          <w:p w14:paraId="7FBF3880" w14:textId="77777777" w:rsidR="00804A25" w:rsidRDefault="00804A25" w:rsidP="0081384C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Actual output</w:t>
            </w:r>
          </w:p>
        </w:tc>
      </w:tr>
      <w:tr w:rsidR="00804A25" w14:paraId="70070C11" w14:textId="77777777" w:rsidTr="00804A25">
        <w:tc>
          <w:tcPr>
            <w:tcW w:w="1170" w:type="dxa"/>
          </w:tcPr>
          <w:p w14:paraId="6C6BB9AC" w14:textId="6619FC3B" w:rsidR="00804A25" w:rsidRDefault="00804A25" w:rsidP="00804A25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82" w:type="dxa"/>
          </w:tcPr>
          <w:p w14:paraId="007D5E3E" w14:textId="5D7A5ED2" w:rsidR="00804A25" w:rsidRPr="00EE7005" w:rsidRDefault="00804A25" w:rsidP="00502181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283609">
              <w:rPr>
                <w:rFonts w:ascii="Times New Roman" w:hAnsi="Times New Roman"/>
                <w:sz w:val="24"/>
                <w:szCs w:val="24"/>
              </w:rPr>
              <w:t xml:space="preserve">GSM module </w:t>
            </w:r>
          </w:p>
        </w:tc>
        <w:tc>
          <w:tcPr>
            <w:tcW w:w="2477" w:type="dxa"/>
          </w:tcPr>
          <w:p w14:paraId="64951D54" w14:textId="1479800A" w:rsidR="00804A25" w:rsidRPr="00EE7005" w:rsidRDefault="00804A25" w:rsidP="00502181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70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283609">
              <w:rPr>
                <w:rFonts w:ascii="Times New Roman" w:hAnsi="Times New Roman"/>
                <w:sz w:val="24"/>
                <w:szCs w:val="24"/>
              </w:rPr>
              <w:t>“Motor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ON </w:t>
            </w:r>
            <w:r w:rsidR="00283609">
              <w:rPr>
                <w:rFonts w:ascii="Times New Roman" w:hAnsi="Times New Roman"/>
                <w:sz w:val="24"/>
                <w:szCs w:val="24"/>
              </w:rPr>
              <w:t>“</w:t>
            </w:r>
            <w:r w:rsidR="00283609" w:rsidRPr="00EE70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E7005"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</w:p>
        </w:tc>
        <w:tc>
          <w:tcPr>
            <w:tcW w:w="2596" w:type="dxa"/>
          </w:tcPr>
          <w:p w14:paraId="4793112F" w14:textId="1CA5F46C" w:rsidR="00804A25" w:rsidRPr="00EE7005" w:rsidRDefault="00283609" w:rsidP="0081384C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</w:t>
            </w:r>
            <w:r w:rsidR="00804A25">
              <w:rPr>
                <w:rFonts w:ascii="Times New Roman" w:hAnsi="Times New Roman"/>
                <w:sz w:val="24"/>
                <w:szCs w:val="24"/>
              </w:rPr>
              <w:t>Motor ON</w:t>
            </w:r>
            <w:r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</w:tr>
      <w:tr w:rsidR="00804A25" w14:paraId="0B8D75F5" w14:textId="77777777" w:rsidTr="00804A25">
        <w:tc>
          <w:tcPr>
            <w:tcW w:w="1170" w:type="dxa"/>
          </w:tcPr>
          <w:p w14:paraId="652CCA53" w14:textId="0DEE4272" w:rsidR="00804A25" w:rsidRDefault="00804A25" w:rsidP="00804A25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82" w:type="dxa"/>
          </w:tcPr>
          <w:p w14:paraId="5966D9C4" w14:textId="7BBEE38E" w:rsidR="00804A25" w:rsidRPr="00EE7005" w:rsidRDefault="00804A25" w:rsidP="00502181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EE70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Water level sensor </w:t>
            </w:r>
          </w:p>
        </w:tc>
        <w:tc>
          <w:tcPr>
            <w:tcW w:w="2477" w:type="dxa"/>
          </w:tcPr>
          <w:p w14:paraId="59BD1C21" w14:textId="77777777" w:rsidR="00804A25" w:rsidRPr="00EE7005" w:rsidRDefault="00804A25" w:rsidP="00502181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7005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1</w:t>
            </w:r>
          </w:p>
        </w:tc>
        <w:tc>
          <w:tcPr>
            <w:tcW w:w="2596" w:type="dxa"/>
          </w:tcPr>
          <w:p w14:paraId="46ECF55B" w14:textId="05969EC4" w:rsidR="00804A25" w:rsidRPr="00EE7005" w:rsidRDefault="00804A25" w:rsidP="0081384C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04A25" w14:paraId="7DA6745B" w14:textId="77777777" w:rsidTr="00804A25">
        <w:tc>
          <w:tcPr>
            <w:tcW w:w="1170" w:type="dxa"/>
          </w:tcPr>
          <w:p w14:paraId="6FE60E81" w14:textId="0877CF2F" w:rsidR="00804A25" w:rsidRPr="00EE7005" w:rsidRDefault="00804A25" w:rsidP="00804A25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82" w:type="dxa"/>
          </w:tcPr>
          <w:p w14:paraId="4CF2FFEF" w14:textId="025AC938" w:rsidR="00804A25" w:rsidRPr="00EE7005" w:rsidRDefault="00804A25" w:rsidP="00502181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70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Relay Module </w:t>
            </w:r>
          </w:p>
        </w:tc>
        <w:tc>
          <w:tcPr>
            <w:tcW w:w="2477" w:type="dxa"/>
          </w:tcPr>
          <w:p w14:paraId="21515C0D" w14:textId="77777777" w:rsidR="00804A25" w:rsidRPr="00EE7005" w:rsidRDefault="00804A25" w:rsidP="00502181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E7005"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0  </w:t>
            </w:r>
          </w:p>
        </w:tc>
        <w:tc>
          <w:tcPr>
            <w:tcW w:w="2596" w:type="dxa"/>
          </w:tcPr>
          <w:p w14:paraId="49452B99" w14:textId="0CBC8C80" w:rsidR="00804A25" w:rsidRPr="00EE7005" w:rsidRDefault="00283609" w:rsidP="0081384C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(</w:t>
            </w:r>
            <w:r w:rsidR="00804A25">
              <w:rPr>
                <w:rFonts w:ascii="Times New Roman" w:hAnsi="Times New Roman"/>
                <w:sz w:val="24"/>
                <w:szCs w:val="24"/>
              </w:rPr>
              <w:t>Turn ON)</w:t>
            </w:r>
          </w:p>
        </w:tc>
      </w:tr>
    </w:tbl>
    <w:p w14:paraId="2C6E054B" w14:textId="13CDC71F" w:rsidR="00804A25" w:rsidRDefault="00804A25" w:rsidP="00804A25">
      <w:pPr>
        <w:pStyle w:val="ListParagraph"/>
        <w:spacing w:after="160" w:line="259" w:lineRule="auto"/>
        <w:ind w:left="360" w:firstLine="0"/>
        <w:rPr>
          <w:rFonts w:ascii="Times New Roman" w:hAnsi="Times New Roman"/>
          <w:b/>
          <w:bCs/>
          <w:sz w:val="28"/>
          <w:szCs w:val="28"/>
        </w:rPr>
      </w:pPr>
    </w:p>
    <w:p w14:paraId="28FA1B5C" w14:textId="5A3B3506" w:rsidR="00622B40" w:rsidRPr="0081384C" w:rsidRDefault="0081384C" w:rsidP="0081384C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 w:rsidRPr="0081384C">
        <w:rPr>
          <w:rFonts w:ascii="Times New Roman" w:hAnsi="Times New Roman"/>
          <w:b/>
          <w:bCs/>
          <w:sz w:val="28"/>
          <w:szCs w:val="28"/>
        </w:rPr>
        <w:t>Conclusion</w:t>
      </w:r>
      <w:r w:rsidR="00622B40" w:rsidRPr="0081384C">
        <w:rPr>
          <w:rFonts w:ascii="Times New Roman" w:hAnsi="Times New Roman"/>
          <w:b/>
          <w:bCs/>
          <w:sz w:val="28"/>
          <w:szCs w:val="28"/>
        </w:rPr>
        <w:t>:</w:t>
      </w:r>
    </w:p>
    <w:p w14:paraId="2CB7595C" w14:textId="31EB7240" w:rsidR="0081384C" w:rsidRPr="0081384C" w:rsidRDefault="0081384C" w:rsidP="0081384C">
      <w:pPr>
        <w:spacing w:after="160" w:line="259" w:lineRule="auto"/>
        <w:ind w:hanging="9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</w:t>
      </w:r>
      <w:r w:rsidR="00804A25">
        <w:rPr>
          <w:rFonts w:ascii="Times New Roman" w:hAnsi="Times New Roman"/>
          <w:b/>
          <w:bCs/>
          <w:sz w:val="28"/>
          <w:szCs w:val="28"/>
        </w:rPr>
        <w:t>I</w:t>
      </w:r>
      <w:r>
        <w:rPr>
          <w:rFonts w:ascii="Times New Roman" w:hAnsi="Times New Roman"/>
          <w:b/>
          <w:bCs/>
          <w:sz w:val="28"/>
          <w:szCs w:val="28"/>
        </w:rPr>
        <w:t>. summary:</w:t>
      </w:r>
    </w:p>
    <w:p w14:paraId="738C677A" w14:textId="4A6F8A97" w:rsidR="00114736" w:rsidRDefault="005B72AA" w:rsidP="0081384C">
      <w:pPr>
        <w:shd w:val="clear" w:color="auto" w:fill="FFFFFF"/>
        <w:spacing w:before="100" w:beforeAutospacing="1" w:after="100" w:afterAutospacing="1"/>
        <w:ind w:left="450" w:firstLine="900"/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12241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Agriculture is</w:t>
      </w:r>
      <w:r w:rsidR="00114736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one of the </w:t>
      </w:r>
      <w:r w:rsidRPr="0012241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economic </w:t>
      </w:r>
      <w:r w:rsidR="00114736" w:rsidRPr="0012241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developments</w:t>
      </w:r>
      <w:r w:rsidRPr="0012241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="00114736" w:rsidRPr="00122418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of </w:t>
      </w:r>
      <w:r w:rsidR="00114736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country. In</w:t>
      </w:r>
      <w:r w:rsidR="00114736">
        <w:rPr>
          <w:rFonts w:ascii="Times New Roman" w:hAnsi="Times New Roman"/>
          <w:spacing w:val="3"/>
          <w:sz w:val="24"/>
          <w:szCs w:val="24"/>
        </w:rPr>
        <w:t xml:space="preserve"> this case study </w:t>
      </w:r>
      <w:r w:rsidR="00114736" w:rsidRPr="0056496F">
        <w:rPr>
          <w:rFonts w:ascii="Times New Roman" w:hAnsi="Times New Roman"/>
          <w:sz w:val="24"/>
          <w:szCs w:val="24"/>
          <w:shd w:val="clear" w:color="auto" w:fill="FFFFFF"/>
        </w:rPr>
        <w:t xml:space="preserve">Mobile Starter </w:t>
      </w:r>
      <w:r w:rsidR="00114736">
        <w:rPr>
          <w:rFonts w:ascii="Times New Roman" w:hAnsi="Times New Roman"/>
          <w:sz w:val="24"/>
          <w:szCs w:val="24"/>
          <w:shd w:val="clear" w:color="auto" w:fill="FFFFFF"/>
        </w:rPr>
        <w:t xml:space="preserve">is </w:t>
      </w:r>
      <w:r w:rsidR="00114736" w:rsidRPr="0056496F">
        <w:rPr>
          <w:rFonts w:ascii="Times New Roman" w:hAnsi="Times New Roman"/>
          <w:sz w:val="24"/>
          <w:szCs w:val="24"/>
          <w:shd w:val="clear" w:color="auto" w:fill="FFFFFF"/>
        </w:rPr>
        <w:t>provided</w:t>
      </w:r>
      <w:r w:rsidR="00114736" w:rsidRPr="0051219A">
        <w:rPr>
          <w:rFonts w:ascii="Times New Roman" w:hAnsi="Times New Roman"/>
          <w:sz w:val="24"/>
          <w:szCs w:val="24"/>
          <w:shd w:val="clear" w:color="auto" w:fill="FFFFFF"/>
        </w:rPr>
        <w:t xml:space="preserve"> to </w:t>
      </w:r>
      <w:r w:rsidR="00114736" w:rsidRPr="0056496F">
        <w:rPr>
          <w:rFonts w:ascii="Times New Roman" w:hAnsi="Times New Roman"/>
          <w:sz w:val="24"/>
          <w:szCs w:val="24"/>
          <w:shd w:val="clear" w:color="auto" w:fill="FFFFFF"/>
        </w:rPr>
        <w:t>monitor</w:t>
      </w:r>
      <w:r w:rsidR="00114736" w:rsidRPr="0051219A">
        <w:rPr>
          <w:rFonts w:ascii="Times New Roman" w:hAnsi="Times New Roman"/>
          <w:sz w:val="24"/>
          <w:szCs w:val="24"/>
          <w:shd w:val="clear" w:color="auto" w:fill="FFFFFF"/>
        </w:rPr>
        <w:t xml:space="preserve"> and control the </w:t>
      </w:r>
      <w:r w:rsidR="00114736" w:rsidRPr="0051219A">
        <w:rPr>
          <w:rFonts w:ascii="Times New Roman" w:hAnsi="Times New Roman"/>
          <w:sz w:val="24"/>
          <w:szCs w:val="24"/>
        </w:rPr>
        <w:t xml:space="preserve">status of </w:t>
      </w:r>
      <w:r w:rsidR="00114736" w:rsidRPr="0056496F">
        <w:rPr>
          <w:rFonts w:ascii="Times New Roman" w:hAnsi="Times New Roman"/>
          <w:sz w:val="24"/>
          <w:szCs w:val="24"/>
          <w:shd w:val="clear" w:color="auto" w:fill="FFFFFF"/>
        </w:rPr>
        <w:t xml:space="preserve">agriculture </w:t>
      </w:r>
      <w:r w:rsidR="00114736">
        <w:rPr>
          <w:rFonts w:ascii="Times New Roman" w:hAnsi="Times New Roman"/>
          <w:sz w:val="24"/>
          <w:szCs w:val="24"/>
          <w:shd w:val="clear" w:color="auto" w:fill="FFFFFF"/>
        </w:rPr>
        <w:t>motor</w:t>
      </w:r>
      <w:r w:rsidR="00114736" w:rsidRPr="0051219A">
        <w:rPr>
          <w:rFonts w:ascii="Times New Roman" w:hAnsi="Times New Roman"/>
          <w:sz w:val="24"/>
          <w:szCs w:val="24"/>
          <w:shd w:val="clear" w:color="auto" w:fill="FFFFFF"/>
        </w:rPr>
        <w:t xml:space="preserve"> pumps</w:t>
      </w:r>
      <w:r w:rsidR="00114736" w:rsidRPr="0056496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114736" w:rsidRPr="0051219A">
        <w:rPr>
          <w:rFonts w:ascii="Times New Roman" w:hAnsi="Times New Roman"/>
          <w:sz w:val="24"/>
          <w:szCs w:val="24"/>
          <w:shd w:val="clear" w:color="auto" w:fill="FFFFFF"/>
        </w:rPr>
        <w:t>at</w:t>
      </w:r>
      <w:r w:rsidR="00114736" w:rsidRPr="0056496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114736">
        <w:rPr>
          <w:rFonts w:ascii="Times New Roman" w:hAnsi="Times New Roman"/>
          <w:sz w:val="24"/>
          <w:szCs w:val="24"/>
          <w:shd w:val="clear" w:color="auto" w:fill="FFFFFF"/>
        </w:rPr>
        <w:t>anytime</w:t>
      </w:r>
      <w:r w:rsidR="00114736" w:rsidRPr="0051219A">
        <w:rPr>
          <w:rFonts w:ascii="Times New Roman" w:hAnsi="Times New Roman"/>
          <w:sz w:val="24"/>
          <w:szCs w:val="24"/>
          <w:shd w:val="clear" w:color="auto" w:fill="FFFFFF"/>
        </w:rPr>
        <w:t xml:space="preserve"> from</w:t>
      </w:r>
      <w:r w:rsidR="00114736" w:rsidRPr="0056496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114736" w:rsidRPr="0051219A">
        <w:rPr>
          <w:rFonts w:ascii="Times New Roman" w:hAnsi="Times New Roman"/>
          <w:sz w:val="24"/>
          <w:szCs w:val="24"/>
          <w:shd w:val="clear" w:color="auto" w:fill="FFFFFF"/>
        </w:rPr>
        <w:t xml:space="preserve">anywhere </w:t>
      </w:r>
      <w:r w:rsidR="00114736" w:rsidRPr="0051219A">
        <w:rPr>
          <w:rFonts w:ascii="Times New Roman" w:hAnsi="Times New Roman"/>
          <w:sz w:val="24"/>
          <w:szCs w:val="24"/>
        </w:rPr>
        <w:t>motor can</w:t>
      </w:r>
      <w:r w:rsidR="00114736" w:rsidRPr="0056496F">
        <w:rPr>
          <w:rFonts w:ascii="Times New Roman" w:hAnsi="Times New Roman"/>
          <w:sz w:val="24"/>
          <w:szCs w:val="24"/>
        </w:rPr>
        <w:t xml:space="preserve"> </w:t>
      </w:r>
      <w:r w:rsidR="00114736" w:rsidRPr="0051219A">
        <w:rPr>
          <w:rFonts w:ascii="Times New Roman" w:hAnsi="Times New Roman"/>
          <w:sz w:val="24"/>
          <w:szCs w:val="24"/>
        </w:rPr>
        <w:t xml:space="preserve">on/off </w:t>
      </w:r>
      <w:r w:rsidR="00114736" w:rsidRPr="0056496F">
        <w:rPr>
          <w:rFonts w:ascii="Times New Roman" w:hAnsi="Times New Roman"/>
          <w:sz w:val="24"/>
          <w:szCs w:val="24"/>
        </w:rPr>
        <w:t>through SMS</w:t>
      </w:r>
      <w:r w:rsidR="00114736" w:rsidRPr="0051219A">
        <w:rPr>
          <w:rFonts w:ascii="Times New Roman" w:hAnsi="Times New Roman"/>
          <w:sz w:val="24"/>
          <w:szCs w:val="24"/>
        </w:rPr>
        <w:t>. So, farmers take full control without visiting the agriculture field</w:t>
      </w:r>
      <w:r w:rsidR="00114736">
        <w:rPr>
          <w:rFonts w:ascii="Times New Roman" w:hAnsi="Times New Roman"/>
          <w:sz w:val="24"/>
          <w:szCs w:val="24"/>
        </w:rPr>
        <w:t xml:space="preserve">. They have some feature like staring the motor and stopping the motor </w:t>
      </w:r>
      <w:r w:rsidR="00114736">
        <w:rPr>
          <w:rFonts w:ascii="Times New Roman" w:hAnsi="Times New Roman"/>
          <w:sz w:val="24"/>
          <w:szCs w:val="24"/>
        </w:rPr>
        <w:t>and</w:t>
      </w:r>
      <w:r w:rsidR="00114736">
        <w:rPr>
          <w:rFonts w:ascii="Times New Roman" w:hAnsi="Times New Roman"/>
          <w:sz w:val="24"/>
          <w:szCs w:val="24"/>
        </w:rPr>
        <w:t xml:space="preserve"> check the status of the motor. Even if any low water detected the water level sensor it stops running and intimated to the controller to avoid the dry run prevention</w:t>
      </w:r>
      <w:r w:rsidR="00114736">
        <w:rPr>
          <w:rFonts w:ascii="Times New Roman" w:hAnsi="Times New Roman"/>
          <w:sz w:val="24"/>
          <w:szCs w:val="24"/>
        </w:rPr>
        <w:t xml:space="preserve"> and the addition features can be add by changing into IOT technology. </w:t>
      </w:r>
      <w:r w:rsidR="00114736">
        <w:rPr>
          <w:rFonts w:ascii="Times New Roman" w:hAnsi="Times New Roman"/>
          <w:b/>
          <w:bCs/>
          <w:sz w:val="28"/>
          <w:szCs w:val="28"/>
        </w:rPr>
        <w:t xml:space="preserve">       </w:t>
      </w:r>
    </w:p>
    <w:p w14:paraId="6B6C5EA0" w14:textId="18CC2DEE" w:rsidR="008903AE" w:rsidRDefault="00C817BE" w:rsidP="008903AE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C817BE">
        <w:rPr>
          <w:rFonts w:ascii="Times New Roman" w:hAnsi="Times New Roman"/>
          <w:b/>
          <w:bCs/>
          <w:sz w:val="24"/>
          <w:szCs w:val="24"/>
        </w:rPr>
        <w:t>Advantages:</w:t>
      </w:r>
    </w:p>
    <w:p w14:paraId="6C0AC76B" w14:textId="06FDCBA2" w:rsidR="008903AE" w:rsidRDefault="008903AE" w:rsidP="008903AE">
      <w:pPr>
        <w:pStyle w:val="ListParagraph"/>
        <w:numPr>
          <w:ilvl w:val="1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225CE">
        <w:rPr>
          <w:rFonts w:ascii="Times New Roman" w:hAnsi="Times New Roman"/>
          <w:sz w:val="24"/>
          <w:szCs w:val="24"/>
        </w:rPr>
        <w:t xml:space="preserve">It shall be </w:t>
      </w:r>
      <w:r w:rsidR="005225CE" w:rsidRPr="005225CE">
        <w:rPr>
          <w:rFonts w:ascii="Times New Roman" w:hAnsi="Times New Roman"/>
          <w:sz w:val="24"/>
          <w:szCs w:val="24"/>
        </w:rPr>
        <w:t>controlling</w:t>
      </w:r>
      <w:r w:rsidRPr="005225CE">
        <w:rPr>
          <w:rFonts w:ascii="Times New Roman" w:hAnsi="Times New Roman"/>
          <w:sz w:val="24"/>
          <w:szCs w:val="24"/>
        </w:rPr>
        <w:t xml:space="preserve"> the motor by Starting and Stopping, checking the status of the motor through the mobile </w:t>
      </w:r>
      <w:r w:rsidR="005225CE" w:rsidRPr="005225CE">
        <w:rPr>
          <w:rFonts w:ascii="Times New Roman" w:hAnsi="Times New Roman"/>
          <w:sz w:val="24"/>
          <w:szCs w:val="24"/>
        </w:rPr>
        <w:t>phone.</w:t>
      </w:r>
    </w:p>
    <w:p w14:paraId="5179AC24" w14:textId="641F43E9" w:rsidR="005225CE" w:rsidRPr="005225CE" w:rsidRDefault="005225CE" w:rsidP="008903AE">
      <w:pPr>
        <w:pStyle w:val="ListParagraph"/>
        <w:numPr>
          <w:ilvl w:val="1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It shall use for Dry run prevention. </w:t>
      </w:r>
    </w:p>
    <w:p w14:paraId="332DBBC3" w14:textId="419B5D3D" w:rsidR="008903AE" w:rsidRPr="005225CE" w:rsidRDefault="00C817BE" w:rsidP="008903AE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5225CE">
        <w:rPr>
          <w:rFonts w:ascii="Times New Roman" w:hAnsi="Times New Roman"/>
          <w:b/>
          <w:bCs/>
          <w:sz w:val="24"/>
          <w:szCs w:val="24"/>
        </w:rPr>
        <w:t>Disadvantages:</w:t>
      </w:r>
    </w:p>
    <w:p w14:paraId="0054BB9D" w14:textId="4911DB57" w:rsidR="008903AE" w:rsidRPr="005225CE" w:rsidRDefault="008903AE" w:rsidP="008903AE">
      <w:pPr>
        <w:pStyle w:val="ListParagraph"/>
        <w:numPr>
          <w:ilvl w:val="1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225CE">
        <w:rPr>
          <w:rFonts w:ascii="Times New Roman" w:hAnsi="Times New Roman"/>
          <w:sz w:val="24"/>
          <w:szCs w:val="24"/>
        </w:rPr>
        <w:t xml:space="preserve">It may </w:t>
      </w:r>
      <w:r w:rsidR="005225CE" w:rsidRPr="005225CE">
        <w:rPr>
          <w:rFonts w:ascii="Times New Roman" w:hAnsi="Times New Roman"/>
          <w:sz w:val="24"/>
          <w:szCs w:val="24"/>
        </w:rPr>
        <w:t>cause</w:t>
      </w:r>
      <w:r w:rsidRPr="005225CE">
        <w:rPr>
          <w:rFonts w:ascii="Times New Roman" w:hAnsi="Times New Roman"/>
          <w:sz w:val="24"/>
          <w:szCs w:val="24"/>
        </w:rPr>
        <w:t xml:space="preserve"> some network issues based the locations.</w:t>
      </w:r>
    </w:p>
    <w:p w14:paraId="7445C1BD" w14:textId="11D823F1" w:rsidR="008903AE" w:rsidRPr="005225CE" w:rsidRDefault="008903AE" w:rsidP="008903AE">
      <w:pPr>
        <w:pStyle w:val="ListParagraph"/>
        <w:numPr>
          <w:ilvl w:val="1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225CE">
        <w:rPr>
          <w:rFonts w:ascii="Times New Roman" w:hAnsi="Times New Roman"/>
          <w:sz w:val="24"/>
          <w:szCs w:val="24"/>
        </w:rPr>
        <w:t xml:space="preserve">It </w:t>
      </w:r>
      <w:r w:rsidR="005225CE" w:rsidRPr="005225CE">
        <w:rPr>
          <w:rFonts w:ascii="Times New Roman" w:hAnsi="Times New Roman"/>
          <w:sz w:val="24"/>
          <w:szCs w:val="24"/>
        </w:rPr>
        <w:t xml:space="preserve">must recharge sim which has been inserted in GSM module. </w:t>
      </w:r>
    </w:p>
    <w:p w14:paraId="7D5F202A" w14:textId="6132B8B6" w:rsidR="005225CE" w:rsidRPr="005225CE" w:rsidRDefault="00C817BE" w:rsidP="005225CE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b/>
          <w:bCs/>
          <w:sz w:val="24"/>
          <w:szCs w:val="24"/>
        </w:rPr>
      </w:pPr>
      <w:r w:rsidRPr="005225CE">
        <w:rPr>
          <w:rFonts w:ascii="Times New Roman" w:hAnsi="Times New Roman"/>
          <w:b/>
          <w:bCs/>
          <w:sz w:val="24"/>
          <w:szCs w:val="24"/>
        </w:rPr>
        <w:t>Applications:</w:t>
      </w:r>
    </w:p>
    <w:p w14:paraId="0ECD59B7" w14:textId="77777777" w:rsidR="005225CE" w:rsidRDefault="005225CE" w:rsidP="005225CE">
      <w:pPr>
        <w:pStyle w:val="ListParagraph"/>
        <w:numPr>
          <w:ilvl w:val="1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225CE">
        <w:rPr>
          <w:rFonts w:ascii="Times New Roman" w:hAnsi="Times New Roman"/>
          <w:sz w:val="24"/>
          <w:szCs w:val="24"/>
        </w:rPr>
        <w:t>It shall be used for Agriculture Field</w:t>
      </w:r>
    </w:p>
    <w:p w14:paraId="4711DC03" w14:textId="64D7E805" w:rsidR="008903AE" w:rsidRDefault="005225CE" w:rsidP="005225CE">
      <w:pPr>
        <w:pStyle w:val="ListParagraph"/>
        <w:numPr>
          <w:ilvl w:val="1"/>
          <w:numId w:val="27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sz w:val="24"/>
          <w:szCs w:val="24"/>
        </w:rPr>
      </w:pPr>
      <w:r w:rsidRPr="005225C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 w:rsidRPr="005225CE">
        <w:rPr>
          <w:rFonts w:ascii="Times New Roman" w:hAnsi="Times New Roman"/>
          <w:sz w:val="24"/>
          <w:szCs w:val="24"/>
        </w:rPr>
        <w:t>uilding water tank</w:t>
      </w:r>
      <w:r>
        <w:rPr>
          <w:rFonts w:ascii="Times New Roman" w:hAnsi="Times New Roman"/>
          <w:sz w:val="24"/>
          <w:szCs w:val="24"/>
        </w:rPr>
        <w:t xml:space="preserve"> can be</w:t>
      </w:r>
      <w:r w:rsidRPr="005225CE">
        <w:rPr>
          <w:rFonts w:ascii="Times New Roman" w:hAnsi="Times New Roman"/>
          <w:sz w:val="24"/>
          <w:szCs w:val="24"/>
        </w:rPr>
        <w:t xml:space="preserve"> controlled. </w:t>
      </w:r>
    </w:p>
    <w:p w14:paraId="49ED03F9" w14:textId="3424A816" w:rsidR="005225CE" w:rsidRDefault="005225CE" w:rsidP="005225CE">
      <w:pPr>
        <w:pStyle w:val="ListParagraph"/>
        <w:shd w:val="clear" w:color="auto" w:fill="FFFFFF"/>
        <w:spacing w:before="100" w:beforeAutospacing="1" w:after="100" w:afterAutospacing="1"/>
        <w:ind w:left="2520" w:firstLine="0"/>
        <w:jc w:val="both"/>
        <w:rPr>
          <w:rFonts w:ascii="Times New Roman" w:hAnsi="Times New Roman"/>
          <w:sz w:val="24"/>
          <w:szCs w:val="24"/>
        </w:rPr>
      </w:pPr>
    </w:p>
    <w:p w14:paraId="7D5116AD" w14:textId="2ADFDE04" w:rsidR="00114736" w:rsidRDefault="00114736" w:rsidP="005225CE">
      <w:pPr>
        <w:pStyle w:val="ListParagraph"/>
        <w:shd w:val="clear" w:color="auto" w:fill="FFFFFF"/>
        <w:spacing w:before="100" w:beforeAutospacing="1" w:after="100" w:afterAutospacing="1"/>
        <w:ind w:left="2520" w:firstLine="0"/>
        <w:jc w:val="both"/>
        <w:rPr>
          <w:rFonts w:ascii="Times New Roman" w:hAnsi="Times New Roman"/>
          <w:sz w:val="24"/>
          <w:szCs w:val="24"/>
        </w:rPr>
      </w:pPr>
    </w:p>
    <w:p w14:paraId="6954F9F8" w14:textId="62EA8021" w:rsidR="00114736" w:rsidRDefault="00114736" w:rsidP="005225CE">
      <w:pPr>
        <w:pStyle w:val="ListParagraph"/>
        <w:shd w:val="clear" w:color="auto" w:fill="FFFFFF"/>
        <w:spacing w:before="100" w:beforeAutospacing="1" w:after="100" w:afterAutospacing="1"/>
        <w:ind w:left="2520" w:firstLine="0"/>
        <w:jc w:val="both"/>
        <w:rPr>
          <w:rFonts w:ascii="Times New Roman" w:hAnsi="Times New Roman"/>
          <w:sz w:val="24"/>
          <w:szCs w:val="24"/>
        </w:rPr>
      </w:pPr>
    </w:p>
    <w:p w14:paraId="3325AAF5" w14:textId="77777777" w:rsidR="005225CE" w:rsidRPr="005225CE" w:rsidRDefault="005225CE" w:rsidP="005225CE">
      <w:pPr>
        <w:pStyle w:val="ListParagraph"/>
        <w:shd w:val="clear" w:color="auto" w:fill="FFFFFF"/>
        <w:spacing w:before="100" w:beforeAutospacing="1" w:after="100" w:afterAutospacing="1"/>
        <w:ind w:left="2520" w:firstLine="0"/>
        <w:jc w:val="both"/>
        <w:rPr>
          <w:rFonts w:ascii="Times New Roman" w:hAnsi="Times New Roman"/>
          <w:sz w:val="24"/>
          <w:szCs w:val="24"/>
        </w:rPr>
      </w:pPr>
    </w:p>
    <w:p w14:paraId="0E67C49A" w14:textId="7685E391" w:rsidR="00514538" w:rsidRPr="0081384C" w:rsidRDefault="00AB075D" w:rsidP="0081384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b/>
          <w:bCs/>
          <w:sz w:val="28"/>
          <w:szCs w:val="28"/>
        </w:rPr>
      </w:pPr>
      <w:r w:rsidRPr="0081384C">
        <w:rPr>
          <w:rFonts w:ascii="Times New Roman" w:hAnsi="Times New Roman"/>
          <w:b/>
          <w:bCs/>
          <w:w w:val="95"/>
          <w:sz w:val="28"/>
          <w:szCs w:val="28"/>
        </w:rPr>
        <w:lastRenderedPageBreak/>
        <w:t>REFERENCES</w:t>
      </w:r>
      <w:r w:rsidR="0081384C">
        <w:rPr>
          <w:rFonts w:ascii="Times New Roman" w:hAnsi="Times New Roman"/>
          <w:b/>
          <w:bCs/>
          <w:w w:val="95"/>
          <w:sz w:val="28"/>
          <w:szCs w:val="28"/>
        </w:rPr>
        <w:t>:</w:t>
      </w:r>
    </w:p>
    <w:p w14:paraId="51885731" w14:textId="77777777" w:rsidR="0081384C" w:rsidRPr="0081384C" w:rsidRDefault="0081384C" w:rsidP="0081384C">
      <w:pPr>
        <w:pStyle w:val="ListParagraph"/>
        <w:shd w:val="clear" w:color="auto" w:fill="FFFFFF"/>
        <w:spacing w:before="100" w:beforeAutospacing="1" w:after="100" w:afterAutospacing="1"/>
        <w:ind w:left="360" w:firstLine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DFB97BD" w14:textId="6042298F" w:rsidR="00316985" w:rsidRPr="00316985" w:rsidRDefault="00514538" w:rsidP="00316985">
      <w:pPr>
        <w:pStyle w:val="ListParagraph"/>
        <w:numPr>
          <w:ilvl w:val="0"/>
          <w:numId w:val="21"/>
        </w:numPr>
        <w:tabs>
          <w:tab w:val="left" w:pos="360"/>
        </w:tabs>
        <w:ind w:left="810" w:right="90" w:hanging="720"/>
        <w:jc w:val="both"/>
      </w:pPr>
      <w:r w:rsidRPr="00514538">
        <w:rPr>
          <w:rFonts w:ascii="Times New Roman" w:hAnsi="Times New Roman"/>
        </w:rPr>
        <w:t xml:space="preserve">   </w:t>
      </w:r>
      <w:r w:rsidRPr="00514538">
        <w:rPr>
          <w:rFonts w:ascii="Times New Roman" w:hAnsi="Times New Roman"/>
          <w:sz w:val="24"/>
          <w:szCs w:val="24"/>
        </w:rPr>
        <w:t xml:space="preserve">  J</w:t>
      </w:r>
      <w:bookmarkStart w:id="2" w:name="_Toc311197302"/>
      <w:bookmarkStart w:id="3" w:name="_Toc513545819"/>
      <w:bookmarkEnd w:id="0"/>
      <w:bookmarkEnd w:id="1"/>
      <w:bookmarkEnd w:id="2"/>
      <w:bookmarkEnd w:id="3"/>
      <w:r w:rsidR="00316985" w:rsidRPr="00316985">
        <w:t xml:space="preserve"> </w:t>
      </w:r>
      <w:r w:rsidR="00804A25" w:rsidRPr="00316985">
        <w:rPr>
          <w:rFonts w:ascii="Times New Roman" w:hAnsi="Times New Roman"/>
          <w:sz w:val="24"/>
          <w:szCs w:val="24"/>
        </w:rPr>
        <w:t xml:space="preserve">Lokesh </w:t>
      </w:r>
      <w:proofErr w:type="spellStart"/>
      <w:r w:rsidR="00F550A0" w:rsidRPr="00316985">
        <w:rPr>
          <w:rFonts w:ascii="Times New Roman" w:hAnsi="Times New Roman"/>
          <w:sz w:val="24"/>
          <w:szCs w:val="24"/>
        </w:rPr>
        <w:t>Heda</w:t>
      </w:r>
      <w:proofErr w:type="spellEnd"/>
      <w:r w:rsidR="00F550A0" w:rsidRPr="00316985">
        <w:rPr>
          <w:rFonts w:ascii="Times New Roman" w:hAnsi="Times New Roman"/>
          <w:sz w:val="24"/>
          <w:szCs w:val="24"/>
        </w:rPr>
        <w:t>, Pritesh Vinita</w:t>
      </w:r>
      <w:r w:rsidR="00316985" w:rsidRPr="00316985">
        <w:rPr>
          <w:rFonts w:ascii="Times New Roman" w:hAnsi="Times New Roman"/>
          <w:sz w:val="24"/>
          <w:szCs w:val="24"/>
        </w:rPr>
        <w:t xml:space="preserve">  Singh,  Fault  Monitoring and  Protection  of    Three  Phase  Devices,  International  Journal</w:t>
      </w:r>
      <w:r w:rsidR="00316985">
        <w:rPr>
          <w:rFonts w:ascii="Times New Roman" w:hAnsi="Times New Roman"/>
          <w:sz w:val="24"/>
          <w:szCs w:val="24"/>
        </w:rPr>
        <w:t xml:space="preserve"> </w:t>
      </w:r>
      <w:r w:rsidR="00316985" w:rsidRPr="00316985">
        <w:rPr>
          <w:rFonts w:ascii="Times New Roman" w:hAnsi="Times New Roman"/>
          <w:sz w:val="24"/>
          <w:szCs w:val="24"/>
        </w:rPr>
        <w:t>of  Innovative  Research</w:t>
      </w:r>
      <w:r w:rsidR="00316985">
        <w:rPr>
          <w:rFonts w:ascii="Times New Roman" w:hAnsi="Times New Roman"/>
          <w:sz w:val="24"/>
          <w:szCs w:val="24"/>
        </w:rPr>
        <w:t xml:space="preserve"> </w:t>
      </w:r>
      <w:r w:rsidR="00316985" w:rsidRPr="00316985">
        <w:rPr>
          <w:rFonts w:ascii="Times New Roman" w:hAnsi="Times New Roman"/>
          <w:sz w:val="24"/>
          <w:szCs w:val="24"/>
        </w:rPr>
        <w:t>in Electrical, Electronics, Instrumentation</w:t>
      </w:r>
      <w:r w:rsidR="00316985">
        <w:rPr>
          <w:rFonts w:ascii="Times New Roman" w:hAnsi="Times New Roman"/>
          <w:sz w:val="24"/>
          <w:szCs w:val="24"/>
        </w:rPr>
        <w:t>,</w:t>
      </w:r>
      <w:r w:rsidR="00316985" w:rsidRPr="00316985">
        <w:rPr>
          <w:rFonts w:ascii="Times New Roman" w:hAnsi="Times New Roman"/>
          <w:sz w:val="24"/>
          <w:szCs w:val="24"/>
        </w:rPr>
        <w:t xml:space="preserve"> and Control  Engineering, Vol. 4, </w:t>
      </w:r>
      <w:proofErr w:type="spellStart"/>
      <w:r w:rsidR="00316985" w:rsidRPr="00316985">
        <w:rPr>
          <w:rFonts w:ascii="Times New Roman" w:hAnsi="Times New Roman"/>
          <w:sz w:val="24"/>
          <w:szCs w:val="24"/>
        </w:rPr>
        <w:t>Iss</w:t>
      </w:r>
      <w:proofErr w:type="spellEnd"/>
      <w:r w:rsidR="00316985" w:rsidRPr="00316985">
        <w:rPr>
          <w:rFonts w:ascii="Times New Roman" w:hAnsi="Times New Roman"/>
          <w:sz w:val="24"/>
          <w:szCs w:val="24"/>
        </w:rPr>
        <w:t>. 4, 2016, 208-210.</w:t>
      </w:r>
    </w:p>
    <w:p w14:paraId="186C4D7A" w14:textId="77777777" w:rsidR="00316985" w:rsidRPr="00316985" w:rsidRDefault="00316985" w:rsidP="00316985">
      <w:pPr>
        <w:pStyle w:val="ListParagraph"/>
        <w:tabs>
          <w:tab w:val="left" w:pos="360"/>
        </w:tabs>
        <w:ind w:left="810" w:right="90" w:firstLine="0"/>
        <w:jc w:val="both"/>
      </w:pPr>
    </w:p>
    <w:p w14:paraId="5A787F05" w14:textId="2970F068" w:rsidR="00F550A0" w:rsidRPr="00F550A0" w:rsidRDefault="00316985" w:rsidP="001A49F5">
      <w:pPr>
        <w:pStyle w:val="ListParagraph"/>
        <w:numPr>
          <w:ilvl w:val="0"/>
          <w:numId w:val="21"/>
        </w:numPr>
        <w:tabs>
          <w:tab w:val="left" w:pos="360"/>
        </w:tabs>
        <w:ind w:left="810" w:right="90" w:hanging="720"/>
        <w:jc w:val="both"/>
        <w:rPr>
          <w:rFonts w:ascii="Times New Roman" w:hAnsi="Times New Roman"/>
          <w:color w:val="000000"/>
          <w:sz w:val="24"/>
          <w:szCs w:val="24"/>
          <w:lang w:bidi="ar-SA"/>
        </w:rPr>
      </w:pPr>
      <w:r w:rsidRPr="00F550A0"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 w:rsidR="00804A25" w:rsidRPr="00F550A0">
        <w:rPr>
          <w:rFonts w:ascii="Times New Roman" w:hAnsi="Times New Roman"/>
          <w:sz w:val="24"/>
          <w:szCs w:val="24"/>
        </w:rPr>
        <w:t>Biswarup</w:t>
      </w:r>
      <w:proofErr w:type="spellEnd"/>
      <w:r w:rsidR="00804A25" w:rsidRPr="00F550A0">
        <w:rPr>
          <w:rFonts w:ascii="Times New Roman" w:hAnsi="Times New Roman"/>
          <w:sz w:val="24"/>
          <w:szCs w:val="24"/>
        </w:rPr>
        <w:t xml:space="preserve"> </w:t>
      </w:r>
      <w:r w:rsidR="00F550A0" w:rsidRPr="00F550A0">
        <w:rPr>
          <w:rFonts w:ascii="Times New Roman" w:hAnsi="Times New Roman"/>
          <w:sz w:val="24"/>
          <w:szCs w:val="24"/>
        </w:rPr>
        <w:t xml:space="preserve">Nandi, </w:t>
      </w:r>
      <w:proofErr w:type="spellStart"/>
      <w:r w:rsidR="00F550A0" w:rsidRPr="00F550A0">
        <w:rPr>
          <w:rFonts w:ascii="Times New Roman" w:hAnsi="Times New Roman"/>
          <w:sz w:val="24"/>
          <w:szCs w:val="24"/>
        </w:rPr>
        <w:t>Bhutada</w:t>
      </w:r>
      <w:proofErr w:type="spellEnd"/>
      <w:r w:rsidR="00F550A0" w:rsidRPr="00F550A0">
        <w:rPr>
          <w:rFonts w:ascii="Times New Roman" w:hAnsi="Times New Roman"/>
          <w:sz w:val="24"/>
          <w:szCs w:val="24"/>
        </w:rPr>
        <w:t xml:space="preserve">, Rinkesh Thakur, Piyush </w:t>
      </w:r>
      <w:proofErr w:type="spellStart"/>
      <w:r w:rsidR="00F550A0" w:rsidRPr="00F550A0">
        <w:rPr>
          <w:rFonts w:ascii="Times New Roman" w:hAnsi="Times New Roman"/>
          <w:sz w:val="24"/>
          <w:szCs w:val="24"/>
        </w:rPr>
        <w:t>Bhattad</w:t>
      </w:r>
      <w:proofErr w:type="spellEnd"/>
      <w:r w:rsidR="00F550A0" w:rsidRPr="00F550A0">
        <w:rPr>
          <w:rFonts w:ascii="Times New Roman" w:hAnsi="Times New Roman"/>
          <w:sz w:val="24"/>
          <w:szCs w:val="24"/>
        </w:rPr>
        <w:t>,</w:t>
      </w:r>
      <w:r w:rsidRPr="00F550A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550A0" w:rsidRPr="00F550A0">
        <w:rPr>
          <w:rFonts w:ascii="Times New Roman" w:hAnsi="Times New Roman"/>
          <w:sz w:val="24"/>
          <w:szCs w:val="24"/>
        </w:rPr>
        <w:t>Mobial</w:t>
      </w:r>
      <w:proofErr w:type="spellEnd"/>
      <w:r w:rsidR="00F550A0" w:rsidRPr="00F550A0">
        <w:rPr>
          <w:rFonts w:ascii="Times New Roman" w:hAnsi="Times New Roman"/>
          <w:sz w:val="24"/>
          <w:szCs w:val="24"/>
        </w:rPr>
        <w:t xml:space="preserve"> Stater based </w:t>
      </w:r>
      <w:r w:rsidRPr="00F550A0">
        <w:rPr>
          <w:rFonts w:ascii="Times New Roman" w:hAnsi="Times New Roman"/>
          <w:sz w:val="24"/>
          <w:szCs w:val="24"/>
        </w:rPr>
        <w:t xml:space="preserve">GSM   Automation, International </w:t>
      </w:r>
      <w:r w:rsidR="00F550A0" w:rsidRPr="00316985">
        <w:rPr>
          <w:rFonts w:ascii="Times New Roman" w:hAnsi="Times New Roman"/>
          <w:sz w:val="24"/>
          <w:szCs w:val="24"/>
        </w:rPr>
        <w:t>Research</w:t>
      </w:r>
      <w:r w:rsidR="00F550A0" w:rsidRPr="00F550A0">
        <w:rPr>
          <w:rFonts w:ascii="Times New Roman" w:hAnsi="Times New Roman"/>
          <w:sz w:val="24"/>
          <w:szCs w:val="24"/>
        </w:rPr>
        <w:t xml:space="preserve"> of Computer Science</w:t>
      </w:r>
      <w:r w:rsidRPr="00F550A0">
        <w:rPr>
          <w:rFonts w:ascii="Times New Roman" w:hAnsi="Times New Roman"/>
          <w:sz w:val="24"/>
          <w:szCs w:val="24"/>
        </w:rPr>
        <w:t xml:space="preserve"> Engineering, 2015</w:t>
      </w:r>
      <w:r w:rsidR="00F550A0" w:rsidRPr="00F550A0">
        <w:rPr>
          <w:rFonts w:ascii="Times New Roman" w:hAnsi="Times New Roman"/>
          <w:color w:val="000000"/>
          <w:sz w:val="23"/>
          <w:szCs w:val="23"/>
          <w:lang w:bidi="ar-SA"/>
        </w:rPr>
        <w:t>978-17281-5374- 2 2 2 (ICIRCA-2020).</w:t>
      </w:r>
    </w:p>
    <w:p w14:paraId="23546B6F" w14:textId="77777777" w:rsidR="00F550A0" w:rsidRPr="00F550A0" w:rsidRDefault="00F550A0" w:rsidP="00F550A0">
      <w:pPr>
        <w:pStyle w:val="ListParagraph"/>
        <w:rPr>
          <w:rFonts w:ascii="Times New Roman" w:hAnsi="Times New Roman"/>
          <w:color w:val="000000"/>
          <w:sz w:val="24"/>
          <w:szCs w:val="24"/>
          <w:lang w:bidi="ar-SA"/>
        </w:rPr>
      </w:pPr>
    </w:p>
    <w:p w14:paraId="4A274E31" w14:textId="77777777" w:rsidR="00F550A0" w:rsidRPr="00F14630" w:rsidRDefault="00F550A0" w:rsidP="00F550A0">
      <w:pPr>
        <w:tabs>
          <w:tab w:val="left" w:pos="360"/>
        </w:tabs>
        <w:ind w:right="90"/>
        <w:jc w:val="both"/>
      </w:pPr>
    </w:p>
    <w:sectPr w:rsidR="00F550A0" w:rsidRPr="00F14630" w:rsidSect="00514538">
      <w:headerReference w:type="default" r:id="rId35"/>
      <w:footerReference w:type="default" r:id="rId36"/>
      <w:type w:val="continuous"/>
      <w:pgSz w:w="12240" w:h="15840"/>
      <w:pgMar w:top="1440" w:right="1080" w:bottom="1440" w:left="9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02D2B" w14:textId="77777777" w:rsidR="00914B45" w:rsidRDefault="00914B45" w:rsidP="006A582B">
      <w:r>
        <w:separator/>
      </w:r>
    </w:p>
  </w:endnote>
  <w:endnote w:type="continuationSeparator" w:id="0">
    <w:p w14:paraId="0CC26C8A" w14:textId="77777777" w:rsidR="00914B45" w:rsidRDefault="00914B45" w:rsidP="006A582B">
      <w:r>
        <w:continuationSeparator/>
      </w:r>
    </w:p>
  </w:endnote>
  <w:endnote w:type="continuationNotice" w:id="1">
    <w:p w14:paraId="0FF2D9FB" w14:textId="77777777" w:rsidR="00914B45" w:rsidRDefault="00914B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7F6BC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6BD3810A" w14:textId="77777777" w:rsidTr="00107955">
      <w:tc>
        <w:tcPr>
          <w:tcW w:w="3960" w:type="dxa"/>
        </w:tcPr>
        <w:p w14:paraId="3F217332" w14:textId="3C4DA7BA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130" w:type="dxa"/>
        </w:tcPr>
        <w:p w14:paraId="014D2A65" w14:textId="4960BEC3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8602762" w14:textId="77777777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7D1AB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7D1AB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2C0A48F1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FB832" w14:textId="77777777" w:rsidR="00914B45" w:rsidRDefault="00914B45" w:rsidP="006A582B">
      <w:r>
        <w:separator/>
      </w:r>
    </w:p>
  </w:footnote>
  <w:footnote w:type="continuationSeparator" w:id="0">
    <w:p w14:paraId="1145D0C2" w14:textId="77777777" w:rsidR="00914B45" w:rsidRDefault="00914B45" w:rsidP="006A582B">
      <w:r>
        <w:continuationSeparator/>
      </w:r>
    </w:p>
  </w:footnote>
  <w:footnote w:type="continuationNotice" w:id="1">
    <w:p w14:paraId="7ABC581D" w14:textId="77777777" w:rsidR="00914B45" w:rsidRDefault="00914B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BB6B5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0F77DA40" w14:textId="77777777" w:rsidTr="00D8110D">
      <w:tc>
        <w:tcPr>
          <w:tcW w:w="6768" w:type="dxa"/>
        </w:tcPr>
        <w:p w14:paraId="5CFD350A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78E8A110" w14:textId="76BCF732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</w:p>
      </w:tc>
    </w:tr>
  </w:tbl>
  <w:p w14:paraId="03FC9169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9AB"/>
    <w:multiLevelType w:val="hybridMultilevel"/>
    <w:tmpl w:val="035A02BC"/>
    <w:lvl w:ilvl="0" w:tplc="F13E89A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 w15:restartNumberingAfterBreak="0">
    <w:nsid w:val="054D0CA3"/>
    <w:multiLevelType w:val="hybridMultilevel"/>
    <w:tmpl w:val="105C0A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4906CE"/>
    <w:multiLevelType w:val="hybridMultilevel"/>
    <w:tmpl w:val="2DA462EE"/>
    <w:lvl w:ilvl="0" w:tplc="FFFFFFFF">
      <w:start w:val="1"/>
      <w:numFmt w:val="lowerRoman"/>
      <w:lvlText w:val="%1."/>
      <w:lvlJc w:val="left"/>
      <w:pPr>
        <w:ind w:left="105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10" w:hanging="360"/>
      </w:pPr>
    </w:lvl>
    <w:lvl w:ilvl="2" w:tplc="FFFFFFFF" w:tentative="1">
      <w:start w:val="1"/>
      <w:numFmt w:val="lowerRoman"/>
      <w:lvlText w:val="%3."/>
      <w:lvlJc w:val="right"/>
      <w:pPr>
        <w:ind w:left="2130" w:hanging="180"/>
      </w:pPr>
    </w:lvl>
    <w:lvl w:ilvl="3" w:tplc="FFFFFFFF" w:tentative="1">
      <w:start w:val="1"/>
      <w:numFmt w:val="decimal"/>
      <w:lvlText w:val="%4."/>
      <w:lvlJc w:val="left"/>
      <w:pPr>
        <w:ind w:left="2850" w:hanging="360"/>
      </w:pPr>
    </w:lvl>
    <w:lvl w:ilvl="4" w:tplc="FFFFFFFF" w:tentative="1">
      <w:start w:val="1"/>
      <w:numFmt w:val="lowerLetter"/>
      <w:lvlText w:val="%5."/>
      <w:lvlJc w:val="left"/>
      <w:pPr>
        <w:ind w:left="3570" w:hanging="360"/>
      </w:pPr>
    </w:lvl>
    <w:lvl w:ilvl="5" w:tplc="FFFFFFFF" w:tentative="1">
      <w:start w:val="1"/>
      <w:numFmt w:val="lowerRoman"/>
      <w:lvlText w:val="%6."/>
      <w:lvlJc w:val="right"/>
      <w:pPr>
        <w:ind w:left="4290" w:hanging="180"/>
      </w:pPr>
    </w:lvl>
    <w:lvl w:ilvl="6" w:tplc="FFFFFFFF" w:tentative="1">
      <w:start w:val="1"/>
      <w:numFmt w:val="decimal"/>
      <w:lvlText w:val="%7."/>
      <w:lvlJc w:val="left"/>
      <w:pPr>
        <w:ind w:left="5010" w:hanging="360"/>
      </w:pPr>
    </w:lvl>
    <w:lvl w:ilvl="7" w:tplc="FFFFFFFF" w:tentative="1">
      <w:start w:val="1"/>
      <w:numFmt w:val="lowerLetter"/>
      <w:lvlText w:val="%8."/>
      <w:lvlJc w:val="left"/>
      <w:pPr>
        <w:ind w:left="5730" w:hanging="360"/>
      </w:pPr>
    </w:lvl>
    <w:lvl w:ilvl="8" w:tplc="FFFFFFFF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18577CF2"/>
    <w:multiLevelType w:val="hybridMultilevel"/>
    <w:tmpl w:val="5332175E"/>
    <w:lvl w:ilvl="0" w:tplc="AC98B61E">
      <w:start w:val="5"/>
      <w:numFmt w:val="decimal"/>
      <w:lvlText w:val="%1."/>
      <w:lvlJc w:val="left"/>
      <w:pPr>
        <w:ind w:left="360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2F357A"/>
    <w:multiLevelType w:val="hybridMultilevel"/>
    <w:tmpl w:val="9EB61AD6"/>
    <w:lvl w:ilvl="0" w:tplc="FDF89926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1D2B6"/>
    <w:multiLevelType w:val="hybridMultilevel"/>
    <w:tmpl w:val="62436C51"/>
    <w:lvl w:ilvl="0" w:tplc="FFFFFFFF">
      <w:start w:val="1"/>
      <w:numFmt w:val="bullet"/>
      <w:lvlText w:val="•"/>
      <w:lvlJc w:val="left"/>
    </w:lvl>
    <w:lvl w:ilvl="1" w:tplc="BC033C0F">
      <w:start w:val="1"/>
      <w:numFmt w:val="bullet"/>
      <w:lvlText w:val="•"/>
      <w:lvlJc w:val="left"/>
    </w:lvl>
    <w:lvl w:ilvl="2" w:tplc="1B27BBA8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AE71CC2"/>
    <w:multiLevelType w:val="hybridMultilevel"/>
    <w:tmpl w:val="989AEFA0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5050C"/>
    <w:multiLevelType w:val="multilevel"/>
    <w:tmpl w:val="7F02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20716"/>
    <w:multiLevelType w:val="hybridMultilevel"/>
    <w:tmpl w:val="89B8DFAC"/>
    <w:lvl w:ilvl="0" w:tplc="410241B8">
      <w:start w:val="1"/>
      <w:numFmt w:val="lowerRoman"/>
      <w:lvlText w:val="%1.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B531EE"/>
    <w:multiLevelType w:val="hybridMultilevel"/>
    <w:tmpl w:val="2DA462EE"/>
    <w:lvl w:ilvl="0" w:tplc="F13E89A6">
      <w:start w:val="1"/>
      <w:numFmt w:val="lowerRoman"/>
      <w:lvlText w:val="%1.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 w15:restartNumberingAfterBreak="0">
    <w:nsid w:val="3B281CF3"/>
    <w:multiLevelType w:val="hybridMultilevel"/>
    <w:tmpl w:val="3AB6D6FA"/>
    <w:lvl w:ilvl="0" w:tplc="6B8424BA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00D7556"/>
    <w:multiLevelType w:val="hybridMultilevel"/>
    <w:tmpl w:val="531EFF7A"/>
    <w:lvl w:ilvl="0" w:tplc="74B81880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1665CA"/>
    <w:multiLevelType w:val="hybridMultilevel"/>
    <w:tmpl w:val="93B4F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4C05CF"/>
    <w:multiLevelType w:val="hybridMultilevel"/>
    <w:tmpl w:val="989AEFA0"/>
    <w:lvl w:ilvl="0" w:tplc="6ABE95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49317F"/>
    <w:multiLevelType w:val="hybridMultilevel"/>
    <w:tmpl w:val="502E50E0"/>
    <w:lvl w:ilvl="0" w:tplc="BACC9C78">
      <w:start w:val="1"/>
      <w:numFmt w:val="lowerRoman"/>
      <w:lvlText w:val="%1.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3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27C12"/>
    <w:multiLevelType w:val="hybridMultilevel"/>
    <w:tmpl w:val="FE74534E"/>
    <w:lvl w:ilvl="0" w:tplc="CE1201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05923"/>
    <w:multiLevelType w:val="hybridMultilevel"/>
    <w:tmpl w:val="3B06E9AE"/>
    <w:lvl w:ilvl="0" w:tplc="6B46C096">
      <w:start w:val="1"/>
      <w:numFmt w:val="lowerRoman"/>
      <w:lvlText w:val="%1."/>
      <w:lvlJc w:val="left"/>
      <w:pPr>
        <w:ind w:left="1155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6" w15:restartNumberingAfterBreak="0">
    <w:nsid w:val="717A28AD"/>
    <w:multiLevelType w:val="hybridMultilevel"/>
    <w:tmpl w:val="C8E0EE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B32BE7"/>
    <w:multiLevelType w:val="multilevel"/>
    <w:tmpl w:val="CC02FEC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6F55F2"/>
    <w:multiLevelType w:val="hybridMultilevel"/>
    <w:tmpl w:val="5594A73C"/>
    <w:lvl w:ilvl="0" w:tplc="8AAA2A26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8"/>
  </w:num>
  <w:num w:numId="4">
    <w:abstractNumId w:val="23"/>
  </w:num>
  <w:num w:numId="5">
    <w:abstractNumId w:val="4"/>
  </w:num>
  <w:num w:numId="6">
    <w:abstractNumId w:val="13"/>
  </w:num>
  <w:num w:numId="7">
    <w:abstractNumId w:val="7"/>
  </w:num>
  <w:num w:numId="8">
    <w:abstractNumId w:val="3"/>
  </w:num>
  <w:num w:numId="9">
    <w:abstractNumId w:val="2"/>
  </w:num>
  <w:num w:numId="10">
    <w:abstractNumId w:val="19"/>
  </w:num>
  <w:num w:numId="11">
    <w:abstractNumId w:val="12"/>
  </w:num>
  <w:num w:numId="12">
    <w:abstractNumId w:val="22"/>
  </w:num>
  <w:num w:numId="13">
    <w:abstractNumId w:val="15"/>
  </w:num>
  <w:num w:numId="14">
    <w:abstractNumId w:val="0"/>
  </w:num>
  <w:num w:numId="15">
    <w:abstractNumId w:val="26"/>
  </w:num>
  <w:num w:numId="16">
    <w:abstractNumId w:val="17"/>
  </w:num>
  <w:num w:numId="17">
    <w:abstractNumId w:val="5"/>
  </w:num>
  <w:num w:numId="18">
    <w:abstractNumId w:val="24"/>
  </w:num>
  <w:num w:numId="19">
    <w:abstractNumId w:val="21"/>
  </w:num>
  <w:num w:numId="20">
    <w:abstractNumId w:val="28"/>
  </w:num>
  <w:num w:numId="21">
    <w:abstractNumId w:val="8"/>
  </w:num>
  <w:num w:numId="22">
    <w:abstractNumId w:val="11"/>
  </w:num>
  <w:num w:numId="23">
    <w:abstractNumId w:val="25"/>
  </w:num>
  <w:num w:numId="24">
    <w:abstractNumId w:val="10"/>
  </w:num>
  <w:num w:numId="25">
    <w:abstractNumId w:val="16"/>
  </w:num>
  <w:num w:numId="26">
    <w:abstractNumId w:val="6"/>
  </w:num>
  <w:num w:numId="27">
    <w:abstractNumId w:val="1"/>
  </w:num>
  <w:num w:numId="28">
    <w:abstractNumId w:val="20"/>
  </w:num>
  <w:num w:numId="29">
    <w:abstractNumId w:val="27"/>
  </w:num>
  <w:num w:numId="3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5437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4736"/>
    <w:rsid w:val="00115DFA"/>
    <w:rsid w:val="0012167E"/>
    <w:rsid w:val="00122418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65DF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5D43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66353"/>
    <w:rsid w:val="002674C2"/>
    <w:rsid w:val="002710DE"/>
    <w:rsid w:val="0027180A"/>
    <w:rsid w:val="00272CB5"/>
    <w:rsid w:val="002765BF"/>
    <w:rsid w:val="0027734E"/>
    <w:rsid w:val="002834F3"/>
    <w:rsid w:val="00283609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90E"/>
    <w:rsid w:val="00312A9A"/>
    <w:rsid w:val="003148D2"/>
    <w:rsid w:val="00314E0C"/>
    <w:rsid w:val="00316202"/>
    <w:rsid w:val="00316985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4D18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197D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1378"/>
    <w:rsid w:val="004F20C0"/>
    <w:rsid w:val="004F3FBF"/>
    <w:rsid w:val="0050041A"/>
    <w:rsid w:val="00502375"/>
    <w:rsid w:val="00503D7B"/>
    <w:rsid w:val="00505EA8"/>
    <w:rsid w:val="00506F40"/>
    <w:rsid w:val="005113E5"/>
    <w:rsid w:val="00512662"/>
    <w:rsid w:val="0051305C"/>
    <w:rsid w:val="0051444D"/>
    <w:rsid w:val="00514538"/>
    <w:rsid w:val="00517AEE"/>
    <w:rsid w:val="005206A6"/>
    <w:rsid w:val="005225CE"/>
    <w:rsid w:val="005249E0"/>
    <w:rsid w:val="00525DD8"/>
    <w:rsid w:val="00525F27"/>
    <w:rsid w:val="0052788C"/>
    <w:rsid w:val="00530A52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3C2F"/>
    <w:rsid w:val="00557C59"/>
    <w:rsid w:val="005633D4"/>
    <w:rsid w:val="00563E81"/>
    <w:rsid w:val="00564CAF"/>
    <w:rsid w:val="00565C2A"/>
    <w:rsid w:val="00566506"/>
    <w:rsid w:val="00566670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B72AA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6AC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B40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0BE3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141"/>
    <w:rsid w:val="00695233"/>
    <w:rsid w:val="0069562B"/>
    <w:rsid w:val="0069624D"/>
    <w:rsid w:val="00696E36"/>
    <w:rsid w:val="006A5707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34E9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D1ABC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4A25"/>
    <w:rsid w:val="008051C6"/>
    <w:rsid w:val="00805224"/>
    <w:rsid w:val="008127A0"/>
    <w:rsid w:val="00813557"/>
    <w:rsid w:val="0081384C"/>
    <w:rsid w:val="008143C2"/>
    <w:rsid w:val="00814D3F"/>
    <w:rsid w:val="008156D8"/>
    <w:rsid w:val="00817E57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121F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2BA9"/>
    <w:rsid w:val="008737A4"/>
    <w:rsid w:val="00876367"/>
    <w:rsid w:val="00877C77"/>
    <w:rsid w:val="00877C8F"/>
    <w:rsid w:val="008871F2"/>
    <w:rsid w:val="00890098"/>
    <w:rsid w:val="008903AE"/>
    <w:rsid w:val="00890CD7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B45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4C7B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1C06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67D12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4D7E"/>
    <w:rsid w:val="00A9757D"/>
    <w:rsid w:val="00AA2CE4"/>
    <w:rsid w:val="00AA304E"/>
    <w:rsid w:val="00AB075D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561C"/>
    <w:rsid w:val="00AD7647"/>
    <w:rsid w:val="00AE52EB"/>
    <w:rsid w:val="00AF174E"/>
    <w:rsid w:val="00AF1DB9"/>
    <w:rsid w:val="00AF22E2"/>
    <w:rsid w:val="00AF2F33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061C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4606"/>
    <w:rsid w:val="00B774C8"/>
    <w:rsid w:val="00B80866"/>
    <w:rsid w:val="00B8089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C5CB7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7BE"/>
    <w:rsid w:val="00C81EAA"/>
    <w:rsid w:val="00C8256A"/>
    <w:rsid w:val="00C82E4D"/>
    <w:rsid w:val="00C835AC"/>
    <w:rsid w:val="00C856CC"/>
    <w:rsid w:val="00C86CDB"/>
    <w:rsid w:val="00C91099"/>
    <w:rsid w:val="00C91907"/>
    <w:rsid w:val="00C921C6"/>
    <w:rsid w:val="00C9532E"/>
    <w:rsid w:val="00C96ACA"/>
    <w:rsid w:val="00C97278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05AD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5C6"/>
    <w:rsid w:val="00D80B14"/>
    <w:rsid w:val="00D8110D"/>
    <w:rsid w:val="00D85199"/>
    <w:rsid w:val="00D92B4C"/>
    <w:rsid w:val="00D957A5"/>
    <w:rsid w:val="00D978B5"/>
    <w:rsid w:val="00DA13D9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1697"/>
    <w:rsid w:val="00DC1953"/>
    <w:rsid w:val="00DC4850"/>
    <w:rsid w:val="00DC6FCD"/>
    <w:rsid w:val="00DD2AAC"/>
    <w:rsid w:val="00DD4784"/>
    <w:rsid w:val="00DD4A44"/>
    <w:rsid w:val="00DE17CF"/>
    <w:rsid w:val="00DE1B0A"/>
    <w:rsid w:val="00DE248F"/>
    <w:rsid w:val="00DE27D5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00D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3153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036F"/>
    <w:rsid w:val="00EE127F"/>
    <w:rsid w:val="00EE237A"/>
    <w:rsid w:val="00EE2D75"/>
    <w:rsid w:val="00EE5B86"/>
    <w:rsid w:val="00EE7005"/>
    <w:rsid w:val="00EE7E29"/>
    <w:rsid w:val="00EF1A26"/>
    <w:rsid w:val="00EF2B08"/>
    <w:rsid w:val="00EF3A8D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4630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0A0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0D3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042C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2ED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00]">
      <v:stroke color="none [3200]" weight="2.5pt"/>
      <v:shadow color="#868686"/>
    </o:shapedefaults>
    <o:shapelayout v:ext="edit">
      <o:idmap v:ext="edit" data="2"/>
    </o:shapelayout>
  </w:shapeDefaults>
  <w:decimalSymbol w:val="."/>
  <w:listSeparator w:val=","/>
  <w14:docId w14:val="7A180952"/>
  <w15:docId w15:val="{49916192-9BAD-41F5-81D9-C3F31C56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3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paragraph" w:customStyle="1" w:styleId="p">
    <w:name w:val="p"/>
    <w:basedOn w:val="Normal"/>
    <w:rsid w:val="00622B40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ta-IN"/>
    </w:rPr>
  </w:style>
  <w:style w:type="character" w:styleId="UnresolvedMention">
    <w:name w:val="Unresolved Mention"/>
    <w:basedOn w:val="DefaultParagraphFont"/>
    <w:uiPriority w:val="99"/>
    <w:semiHidden/>
    <w:unhideWhenUsed/>
    <w:rsid w:val="00EE036F"/>
    <w:rPr>
      <w:color w:val="605E5C"/>
      <w:shd w:val="clear" w:color="auto" w:fill="E1DFDD"/>
    </w:rPr>
  </w:style>
  <w:style w:type="character" w:customStyle="1" w:styleId="a-list-item">
    <w:name w:val="a-list-item"/>
    <w:basedOn w:val="DefaultParagraphFont"/>
    <w:rsid w:val="003E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hyperlink" Target="chrome-extension://efaidnbmnnnibpcajpcglclefindmkaj/viewer.html?pdfurl=https%3A%2F%2Fwww.rajguruelectronics.com%2FProduct%2F3672%2F1%2520channel%2520relay%2520board%25205v%252030A.pdf&amp;clen=239888&amp;chunk=true" TargetMode="External"/><Relationship Id="rId26" Type="http://schemas.microsoft.com/office/2007/relationships/diagramDrawing" Target="diagrams/drawing2.xml"/><Relationship Id="rId21" Type="http://schemas.openxmlformats.org/officeDocument/2006/relationships/hyperlink" Target="chrome-extension://efaidnbmnnnibpcajpcglclefindmkaj/viewer.html?pdfurl=https%3A%2F%2Fwww.taropumps.com%2Fmedia%2F1618%2Fommb002a-single-phase-monoblocks.pdf" TargetMode="External"/><Relationship Id="rId34" Type="http://schemas.openxmlformats.org/officeDocument/2006/relationships/image" Target="media/image3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microsoft.com/office/2007/relationships/diagramDrawing" Target="diagrams/drawing1.xml"/><Relationship Id="rId25" Type="http://schemas.openxmlformats.org/officeDocument/2006/relationships/diagramColors" Target="diagrams/colors2.xml"/><Relationship Id="rId33" Type="http://schemas.openxmlformats.org/officeDocument/2006/relationships/image" Target="media/image2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hyperlink" Target="https://drive.google.com/file/d/0B3wGBsOmfWhVanZqSVVvMGp3MXc/view?resourcekey=0-vCFJxLL_Xkdl7McRB091-Q" TargetMode="External"/><Relationship Id="rId29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diagramQuickStyle" Target="diagrams/quickStyle2.xml"/><Relationship Id="rId32" Type="http://schemas.openxmlformats.org/officeDocument/2006/relationships/image" Target="media/image1.png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diagramQuickStyle" Target="diagrams/quickStyle1.xml"/><Relationship Id="rId23" Type="http://schemas.openxmlformats.org/officeDocument/2006/relationships/diagramLayout" Target="diagrams/layout2.xml"/><Relationship Id="rId28" Type="http://schemas.openxmlformats.org/officeDocument/2006/relationships/diagramLayout" Target="diagrams/layout3.xml"/><Relationship Id="rId36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hyperlink" Target="https://pdf1.alldatasheet.com/datasheet-pdf/view/392243/ATMEL/ATMEGA328.html" TargetMode="External"/><Relationship Id="rId31" Type="http://schemas.microsoft.com/office/2007/relationships/diagramDrawing" Target="diagrams/drawing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diagramLayout" Target="diagrams/layout1.xml"/><Relationship Id="rId22" Type="http://schemas.openxmlformats.org/officeDocument/2006/relationships/diagramData" Target="diagrams/data2.xml"/><Relationship Id="rId27" Type="http://schemas.openxmlformats.org/officeDocument/2006/relationships/diagramData" Target="diagrams/data3.xml"/><Relationship Id="rId30" Type="http://schemas.openxmlformats.org/officeDocument/2006/relationships/diagramColors" Target="diagrams/colors3.xml"/><Relationship Id="rId35" Type="http://schemas.openxmlformats.org/officeDocument/2006/relationships/header" Target="header1.xml"/><Relationship Id="rId8" Type="http://schemas.openxmlformats.org/officeDocument/2006/relationships/styles" Target="style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B1ACDA9-B7AF-41B4-AC02-6BDE329E1831}" type="doc">
      <dgm:prSet loTypeId="urn:microsoft.com/office/officeart/2005/8/layout/vList6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CD2CC619-9B66-473E-AE2D-39F7C21F242F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Time</a:t>
          </a:r>
          <a:r>
            <a:rPr lang="en-US" sz="2500"/>
            <a:t> </a:t>
          </a:r>
        </a:p>
      </dgm:t>
    </dgm:pt>
    <dgm:pt modelId="{937FB280-DF35-45D2-81E9-4BBA450E450A}" type="parTrans" cxnId="{0A7B5718-3FDD-4C5D-95A5-65CF60334841}">
      <dgm:prSet/>
      <dgm:spPr/>
      <dgm:t>
        <a:bodyPr/>
        <a:lstStyle/>
        <a:p>
          <a:endParaRPr lang="en-US"/>
        </a:p>
      </dgm:t>
    </dgm:pt>
    <dgm:pt modelId="{7B635C95-7045-4A4B-A5ED-0A63FD8219CA}" type="sibTrans" cxnId="{0A7B5718-3FDD-4C5D-95A5-65CF60334841}">
      <dgm:prSet/>
      <dgm:spPr/>
      <dgm:t>
        <a:bodyPr/>
        <a:lstStyle/>
        <a:p>
          <a:endParaRPr lang="en-US"/>
        </a:p>
      </dgm:t>
    </dgm:pt>
    <dgm:pt modelId="{C31E6728-5FD9-46F4-961B-E149F83282C3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3 to 5 months</a:t>
          </a:r>
        </a:p>
      </dgm:t>
    </dgm:pt>
    <dgm:pt modelId="{BDB9C980-67D0-4825-B550-150AAAC51F38}" type="parTrans" cxnId="{0C93DC2A-D579-474E-BB55-7F61E0847F6B}">
      <dgm:prSet/>
      <dgm:spPr/>
      <dgm:t>
        <a:bodyPr/>
        <a:lstStyle/>
        <a:p>
          <a:endParaRPr lang="en-US"/>
        </a:p>
      </dgm:t>
    </dgm:pt>
    <dgm:pt modelId="{4C273D0B-AB9D-4057-8F89-8A29BAA15CFF}" type="sibTrans" cxnId="{0C93DC2A-D579-474E-BB55-7F61E0847F6B}">
      <dgm:prSet/>
      <dgm:spPr/>
      <dgm:t>
        <a:bodyPr/>
        <a:lstStyle/>
        <a:p>
          <a:endParaRPr lang="en-US"/>
        </a:p>
      </dgm:t>
    </dgm:pt>
    <dgm:pt modelId="{62B178E6-7BBC-413E-A0E6-AF117752DECB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Cost</a:t>
          </a:r>
          <a:r>
            <a:rPr lang="en-US" sz="25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</a:p>
      </dgm:t>
    </dgm:pt>
    <dgm:pt modelId="{A897CB9C-2317-441A-9AB1-4A47E53E6430}" type="parTrans" cxnId="{C2CC9C78-33D8-4064-BF24-C931E3D0385E}">
      <dgm:prSet/>
      <dgm:spPr/>
      <dgm:t>
        <a:bodyPr/>
        <a:lstStyle/>
        <a:p>
          <a:endParaRPr lang="en-US"/>
        </a:p>
      </dgm:t>
    </dgm:pt>
    <dgm:pt modelId="{7DB0E9EB-C2C3-4009-9A19-560B2B9C579A}" type="sibTrans" cxnId="{C2CC9C78-33D8-4064-BF24-C931E3D0385E}">
      <dgm:prSet/>
      <dgm:spPr/>
      <dgm:t>
        <a:bodyPr/>
        <a:lstStyle/>
        <a:p>
          <a:endParaRPr lang="en-US"/>
        </a:p>
      </dgm:t>
    </dgm:pt>
    <dgm:pt modelId="{D03B9515-9643-41E3-A199-7CA8DFF733F4}">
      <dgm:prSet phldrT="[Text]" custT="1"/>
      <dgm:spPr/>
      <dgm:t>
        <a:bodyPr/>
        <a:lstStyle/>
        <a:p>
          <a:r>
            <a:rPr lang="en-US" sz="1200"/>
            <a:t>Rs. 10,000 -/-</a:t>
          </a:r>
        </a:p>
      </dgm:t>
    </dgm:pt>
    <dgm:pt modelId="{E40ED4A0-CB14-4100-9501-E5A7620322FE}" type="parTrans" cxnId="{5DDAB57C-95E7-4858-8A3C-E05D7EB0E1F4}">
      <dgm:prSet/>
      <dgm:spPr/>
      <dgm:t>
        <a:bodyPr/>
        <a:lstStyle/>
        <a:p>
          <a:endParaRPr lang="en-US"/>
        </a:p>
      </dgm:t>
    </dgm:pt>
    <dgm:pt modelId="{6D77DFE7-784B-4332-8C2F-6F7B85D32195}" type="sibTrans" cxnId="{5DDAB57C-95E7-4858-8A3C-E05D7EB0E1F4}">
      <dgm:prSet/>
      <dgm:spPr/>
      <dgm:t>
        <a:bodyPr/>
        <a:lstStyle/>
        <a:p>
          <a:endParaRPr lang="en-US"/>
        </a:p>
      </dgm:t>
    </dgm:pt>
    <dgm:pt modelId="{8218B31F-5253-47CB-BAB6-C71B3D47CDAC}">
      <dgm:prSet phldrT="[Text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Fearture</a:t>
          </a:r>
          <a:r>
            <a:rPr lang="en-US" sz="2500"/>
            <a:t>  </a:t>
          </a:r>
        </a:p>
      </dgm:t>
    </dgm:pt>
    <dgm:pt modelId="{F4C71952-EAEA-4E29-8189-85CF57B04767}" type="parTrans" cxnId="{7F491284-F7D0-4CEE-AE88-6D6687B8E9BC}">
      <dgm:prSet/>
      <dgm:spPr/>
      <dgm:t>
        <a:bodyPr/>
        <a:lstStyle/>
        <a:p>
          <a:endParaRPr lang="en-US"/>
        </a:p>
      </dgm:t>
    </dgm:pt>
    <dgm:pt modelId="{C52B8373-7F5C-407A-A4D8-11710F85C951}" type="sibTrans" cxnId="{7F491284-F7D0-4CEE-AE88-6D6687B8E9BC}">
      <dgm:prSet/>
      <dgm:spPr/>
      <dgm:t>
        <a:bodyPr/>
        <a:lstStyle/>
        <a:p>
          <a:endParaRPr lang="en-US"/>
        </a:p>
      </dgm:t>
    </dgm:pt>
    <dgm:pt modelId="{355FF03C-694F-4630-8D17-3575E7486B59}">
      <dgm:prSet custT="1"/>
      <dgm:spPr/>
      <dgm:t>
        <a:bodyPr/>
        <a:lstStyle/>
        <a:p>
          <a:r>
            <a:rPr lang="en-US" sz="1300"/>
            <a:t> C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ontrol motor pump with SMS</a:t>
          </a:r>
        </a:p>
      </dgm:t>
    </dgm:pt>
    <dgm:pt modelId="{AB2EF34A-8766-4A35-B70D-BFF2740D2390}" type="parTrans" cxnId="{38640737-68AF-4B51-A220-B16569744C61}">
      <dgm:prSet/>
      <dgm:spPr/>
    </dgm:pt>
    <dgm:pt modelId="{9055A355-923A-4DFF-B840-84F53AAE0EE8}" type="sibTrans" cxnId="{38640737-68AF-4B51-A220-B16569744C61}">
      <dgm:prSet/>
      <dgm:spPr/>
    </dgm:pt>
    <dgm:pt modelId="{F0397D9B-F8E4-49B9-9DB4-63521D9D0C31}" type="pres">
      <dgm:prSet presAssocID="{FB1ACDA9-B7AF-41B4-AC02-6BDE329E1831}" presName="Name0" presStyleCnt="0">
        <dgm:presLayoutVars>
          <dgm:dir/>
          <dgm:animLvl val="lvl"/>
          <dgm:resizeHandles/>
        </dgm:presLayoutVars>
      </dgm:prSet>
      <dgm:spPr/>
    </dgm:pt>
    <dgm:pt modelId="{1FCC9D5E-85CA-45B0-A98D-C45E2D0E06F6}" type="pres">
      <dgm:prSet presAssocID="{CD2CC619-9B66-473E-AE2D-39F7C21F242F}" presName="linNode" presStyleCnt="0"/>
      <dgm:spPr/>
    </dgm:pt>
    <dgm:pt modelId="{3840674D-FFA4-40F5-B54E-0F0E1F648F2A}" type="pres">
      <dgm:prSet presAssocID="{CD2CC619-9B66-473E-AE2D-39F7C21F242F}" presName="parentShp" presStyleLbl="node1" presStyleIdx="0" presStyleCnt="3">
        <dgm:presLayoutVars>
          <dgm:bulletEnabled val="1"/>
        </dgm:presLayoutVars>
      </dgm:prSet>
      <dgm:spPr/>
    </dgm:pt>
    <dgm:pt modelId="{65F45F09-834E-4029-88A8-A27012F387AC}" type="pres">
      <dgm:prSet presAssocID="{CD2CC619-9B66-473E-AE2D-39F7C21F242F}" presName="childShp" presStyleLbl="bgAccFollowNode1" presStyleIdx="0" presStyleCnt="3">
        <dgm:presLayoutVars>
          <dgm:bulletEnabled val="1"/>
        </dgm:presLayoutVars>
      </dgm:prSet>
      <dgm:spPr/>
    </dgm:pt>
    <dgm:pt modelId="{49897D62-506E-4F5F-9E8B-EF2ABE26A482}" type="pres">
      <dgm:prSet presAssocID="{7B635C95-7045-4A4B-A5ED-0A63FD8219CA}" presName="spacing" presStyleCnt="0"/>
      <dgm:spPr/>
    </dgm:pt>
    <dgm:pt modelId="{707B14CF-4C52-49BF-B941-960BB8345ED5}" type="pres">
      <dgm:prSet presAssocID="{62B178E6-7BBC-413E-A0E6-AF117752DECB}" presName="linNode" presStyleCnt="0"/>
      <dgm:spPr/>
    </dgm:pt>
    <dgm:pt modelId="{51126643-7010-4784-A2E3-5DC1F87555A3}" type="pres">
      <dgm:prSet presAssocID="{62B178E6-7BBC-413E-A0E6-AF117752DECB}" presName="parentShp" presStyleLbl="node1" presStyleIdx="1" presStyleCnt="3">
        <dgm:presLayoutVars>
          <dgm:bulletEnabled val="1"/>
        </dgm:presLayoutVars>
      </dgm:prSet>
      <dgm:spPr/>
    </dgm:pt>
    <dgm:pt modelId="{A8EF72FB-9260-4116-B670-4DE983684A6B}" type="pres">
      <dgm:prSet presAssocID="{62B178E6-7BBC-413E-A0E6-AF117752DECB}" presName="childShp" presStyleLbl="bgAccFollowNode1" presStyleIdx="1" presStyleCnt="3">
        <dgm:presLayoutVars>
          <dgm:bulletEnabled val="1"/>
        </dgm:presLayoutVars>
      </dgm:prSet>
      <dgm:spPr/>
    </dgm:pt>
    <dgm:pt modelId="{71F18E56-1A94-4E5A-A177-C541959F204A}" type="pres">
      <dgm:prSet presAssocID="{7DB0E9EB-C2C3-4009-9A19-560B2B9C579A}" presName="spacing" presStyleCnt="0"/>
      <dgm:spPr/>
    </dgm:pt>
    <dgm:pt modelId="{A9BFB6CD-CDBE-471C-B33B-E4DAFB6FF9EB}" type="pres">
      <dgm:prSet presAssocID="{8218B31F-5253-47CB-BAB6-C71B3D47CDAC}" presName="linNode" presStyleCnt="0"/>
      <dgm:spPr/>
    </dgm:pt>
    <dgm:pt modelId="{71F44E11-A752-414D-BD28-0608CC7F682F}" type="pres">
      <dgm:prSet presAssocID="{8218B31F-5253-47CB-BAB6-C71B3D47CDAC}" presName="parentShp" presStyleLbl="node1" presStyleIdx="2" presStyleCnt="3">
        <dgm:presLayoutVars>
          <dgm:bulletEnabled val="1"/>
        </dgm:presLayoutVars>
      </dgm:prSet>
      <dgm:spPr/>
    </dgm:pt>
    <dgm:pt modelId="{7633283C-867D-4572-B47B-D06E53450CF6}" type="pres">
      <dgm:prSet presAssocID="{8218B31F-5253-47CB-BAB6-C71B3D47CDAC}" presName="childShp" presStyleLbl="bgAccFollowNode1" presStyleIdx="2" presStyleCnt="3">
        <dgm:presLayoutVars>
          <dgm:bulletEnabled val="1"/>
        </dgm:presLayoutVars>
      </dgm:prSet>
      <dgm:spPr/>
    </dgm:pt>
  </dgm:ptLst>
  <dgm:cxnLst>
    <dgm:cxn modelId="{0A7B5718-3FDD-4C5D-95A5-65CF60334841}" srcId="{FB1ACDA9-B7AF-41B4-AC02-6BDE329E1831}" destId="{CD2CC619-9B66-473E-AE2D-39F7C21F242F}" srcOrd="0" destOrd="0" parTransId="{937FB280-DF35-45D2-81E9-4BBA450E450A}" sibTransId="{7B635C95-7045-4A4B-A5ED-0A63FD8219CA}"/>
    <dgm:cxn modelId="{0C93DC2A-D579-474E-BB55-7F61E0847F6B}" srcId="{CD2CC619-9B66-473E-AE2D-39F7C21F242F}" destId="{C31E6728-5FD9-46F4-961B-E149F83282C3}" srcOrd="0" destOrd="0" parTransId="{BDB9C980-67D0-4825-B550-150AAAC51F38}" sibTransId="{4C273D0B-AB9D-4057-8F89-8A29BAA15CFF}"/>
    <dgm:cxn modelId="{38640737-68AF-4B51-A220-B16569744C61}" srcId="{8218B31F-5253-47CB-BAB6-C71B3D47CDAC}" destId="{355FF03C-694F-4630-8D17-3575E7486B59}" srcOrd="0" destOrd="0" parTransId="{AB2EF34A-8766-4A35-B70D-BFF2740D2390}" sibTransId="{9055A355-923A-4DFF-B840-84F53AAE0EE8}"/>
    <dgm:cxn modelId="{C2CC9C78-33D8-4064-BF24-C931E3D0385E}" srcId="{FB1ACDA9-B7AF-41B4-AC02-6BDE329E1831}" destId="{62B178E6-7BBC-413E-A0E6-AF117752DECB}" srcOrd="1" destOrd="0" parTransId="{A897CB9C-2317-441A-9AB1-4A47E53E6430}" sibTransId="{7DB0E9EB-C2C3-4009-9A19-560B2B9C579A}"/>
    <dgm:cxn modelId="{5DDAB57C-95E7-4858-8A3C-E05D7EB0E1F4}" srcId="{62B178E6-7BBC-413E-A0E6-AF117752DECB}" destId="{D03B9515-9643-41E3-A199-7CA8DFF733F4}" srcOrd="0" destOrd="0" parTransId="{E40ED4A0-CB14-4100-9501-E5A7620322FE}" sibTransId="{6D77DFE7-784B-4332-8C2F-6F7B85D32195}"/>
    <dgm:cxn modelId="{7F491284-F7D0-4CEE-AE88-6D6687B8E9BC}" srcId="{FB1ACDA9-B7AF-41B4-AC02-6BDE329E1831}" destId="{8218B31F-5253-47CB-BAB6-C71B3D47CDAC}" srcOrd="2" destOrd="0" parTransId="{F4C71952-EAEA-4E29-8189-85CF57B04767}" sibTransId="{C52B8373-7F5C-407A-A4D8-11710F85C951}"/>
    <dgm:cxn modelId="{59AE8C88-3C42-486A-BB26-CA1968EBBCF2}" type="presOf" srcId="{8218B31F-5253-47CB-BAB6-C71B3D47CDAC}" destId="{71F44E11-A752-414D-BD28-0608CC7F682F}" srcOrd="0" destOrd="0" presId="urn:microsoft.com/office/officeart/2005/8/layout/vList6"/>
    <dgm:cxn modelId="{EC9BDE93-F535-48D8-9933-6C7053A009BF}" type="presOf" srcId="{355FF03C-694F-4630-8D17-3575E7486B59}" destId="{7633283C-867D-4572-B47B-D06E53450CF6}" srcOrd="0" destOrd="0" presId="urn:microsoft.com/office/officeart/2005/8/layout/vList6"/>
    <dgm:cxn modelId="{87ED6599-769D-4643-AD4C-076E56999FB3}" type="presOf" srcId="{62B178E6-7BBC-413E-A0E6-AF117752DECB}" destId="{51126643-7010-4784-A2E3-5DC1F87555A3}" srcOrd="0" destOrd="0" presId="urn:microsoft.com/office/officeart/2005/8/layout/vList6"/>
    <dgm:cxn modelId="{9F91EE9F-757D-4BDD-AD58-EB4C3335B940}" type="presOf" srcId="{D03B9515-9643-41E3-A199-7CA8DFF733F4}" destId="{A8EF72FB-9260-4116-B670-4DE983684A6B}" srcOrd="0" destOrd="0" presId="urn:microsoft.com/office/officeart/2005/8/layout/vList6"/>
    <dgm:cxn modelId="{CA09BCBB-05C6-4B14-9D60-7F45FC2FFA0C}" type="presOf" srcId="{CD2CC619-9B66-473E-AE2D-39F7C21F242F}" destId="{3840674D-FFA4-40F5-B54E-0F0E1F648F2A}" srcOrd="0" destOrd="0" presId="urn:microsoft.com/office/officeart/2005/8/layout/vList6"/>
    <dgm:cxn modelId="{92DA3BEB-B1D8-49B9-8E7C-AA3868AFF1DC}" type="presOf" srcId="{FB1ACDA9-B7AF-41B4-AC02-6BDE329E1831}" destId="{F0397D9B-F8E4-49B9-9DB4-63521D9D0C31}" srcOrd="0" destOrd="0" presId="urn:microsoft.com/office/officeart/2005/8/layout/vList6"/>
    <dgm:cxn modelId="{5B5AEFEC-C231-43D1-B4BA-94BBFF9347D6}" type="presOf" srcId="{C31E6728-5FD9-46F4-961B-E149F83282C3}" destId="{65F45F09-834E-4029-88A8-A27012F387AC}" srcOrd="0" destOrd="0" presId="urn:microsoft.com/office/officeart/2005/8/layout/vList6"/>
    <dgm:cxn modelId="{C972E03B-4557-4EF6-A7F3-E0F55E54CAEC}" type="presParOf" srcId="{F0397D9B-F8E4-49B9-9DB4-63521D9D0C31}" destId="{1FCC9D5E-85CA-45B0-A98D-C45E2D0E06F6}" srcOrd="0" destOrd="0" presId="urn:microsoft.com/office/officeart/2005/8/layout/vList6"/>
    <dgm:cxn modelId="{E53FCAB9-1B88-46E1-8A8C-0F3BD168CFB5}" type="presParOf" srcId="{1FCC9D5E-85CA-45B0-A98D-C45E2D0E06F6}" destId="{3840674D-FFA4-40F5-B54E-0F0E1F648F2A}" srcOrd="0" destOrd="0" presId="urn:microsoft.com/office/officeart/2005/8/layout/vList6"/>
    <dgm:cxn modelId="{BE00F929-0C18-4562-9204-731993752254}" type="presParOf" srcId="{1FCC9D5E-85CA-45B0-A98D-C45E2D0E06F6}" destId="{65F45F09-834E-4029-88A8-A27012F387AC}" srcOrd="1" destOrd="0" presId="urn:microsoft.com/office/officeart/2005/8/layout/vList6"/>
    <dgm:cxn modelId="{097AC306-D9F9-48B4-A588-ED134F0A943D}" type="presParOf" srcId="{F0397D9B-F8E4-49B9-9DB4-63521D9D0C31}" destId="{49897D62-506E-4F5F-9E8B-EF2ABE26A482}" srcOrd="1" destOrd="0" presId="urn:microsoft.com/office/officeart/2005/8/layout/vList6"/>
    <dgm:cxn modelId="{003325C9-E4E3-414B-AE13-787546275AEF}" type="presParOf" srcId="{F0397D9B-F8E4-49B9-9DB4-63521D9D0C31}" destId="{707B14CF-4C52-49BF-B941-960BB8345ED5}" srcOrd="2" destOrd="0" presId="urn:microsoft.com/office/officeart/2005/8/layout/vList6"/>
    <dgm:cxn modelId="{1B3A0728-4139-4B8E-80B2-2A494A0B4710}" type="presParOf" srcId="{707B14CF-4C52-49BF-B941-960BB8345ED5}" destId="{51126643-7010-4784-A2E3-5DC1F87555A3}" srcOrd="0" destOrd="0" presId="urn:microsoft.com/office/officeart/2005/8/layout/vList6"/>
    <dgm:cxn modelId="{E7F40C63-7010-4188-8435-E9159E56A810}" type="presParOf" srcId="{707B14CF-4C52-49BF-B941-960BB8345ED5}" destId="{A8EF72FB-9260-4116-B670-4DE983684A6B}" srcOrd="1" destOrd="0" presId="urn:microsoft.com/office/officeart/2005/8/layout/vList6"/>
    <dgm:cxn modelId="{E2A0A301-B8E7-4F85-A71D-07675A1A54A2}" type="presParOf" srcId="{F0397D9B-F8E4-49B9-9DB4-63521D9D0C31}" destId="{71F18E56-1A94-4E5A-A177-C541959F204A}" srcOrd="3" destOrd="0" presId="urn:microsoft.com/office/officeart/2005/8/layout/vList6"/>
    <dgm:cxn modelId="{A265DD72-D7F2-4E79-82AA-9BC2BFCB467F}" type="presParOf" srcId="{F0397D9B-F8E4-49B9-9DB4-63521D9D0C31}" destId="{A9BFB6CD-CDBE-471C-B33B-E4DAFB6FF9EB}" srcOrd="4" destOrd="0" presId="urn:microsoft.com/office/officeart/2005/8/layout/vList6"/>
    <dgm:cxn modelId="{2AC211AD-4CAF-4775-821F-F1B3129E92EA}" type="presParOf" srcId="{A9BFB6CD-CDBE-471C-B33B-E4DAFB6FF9EB}" destId="{71F44E11-A752-414D-BD28-0608CC7F682F}" srcOrd="0" destOrd="0" presId="urn:microsoft.com/office/officeart/2005/8/layout/vList6"/>
    <dgm:cxn modelId="{DB4276E0-849A-4D4E-86B5-F2711000977C}" type="presParOf" srcId="{A9BFB6CD-CDBE-471C-B33B-E4DAFB6FF9EB}" destId="{7633283C-867D-4572-B47B-D06E53450CF6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B22CCB8-0E83-48BE-A550-BF50DB089898}" type="doc">
      <dgm:prSet loTypeId="urn:microsoft.com/office/officeart/2005/8/layout/default" loCatId="list" qsTypeId="urn:microsoft.com/office/officeart/2005/8/quickstyle/simple2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BC3E0C5B-6839-489C-ADAC-F615E4419407}">
      <dgm:prSet phldrT="[Text]" custT="1"/>
      <dgm:spPr/>
      <dgm:t>
        <a:bodyPr/>
        <a:lstStyle/>
        <a:p>
          <a:pPr algn="l"/>
          <a:endParaRPr lang="en-US" sz="1600" b="0" i="0"/>
        </a:p>
        <a:p>
          <a:pPr algn="l"/>
          <a:endParaRPr lang="en-US" sz="1400" b="1" i="0"/>
        </a:p>
        <a:p>
          <a:pPr algn="l"/>
          <a:endParaRPr lang="en-US" sz="1400" b="1" i="0"/>
        </a:p>
        <a:p>
          <a:pPr algn="l"/>
          <a:r>
            <a:rPr lang="en-US" sz="1400" b="1" i="0"/>
            <a:t>Strengths :</a:t>
          </a:r>
        </a:p>
        <a:p>
          <a:pPr algn="l"/>
          <a:r>
            <a:rPr lang="en-US" sz="1100" b="1" i="0"/>
            <a:t>      1.  Portable to control motor  </a:t>
          </a:r>
        </a:p>
        <a:p>
          <a:pPr algn="l"/>
          <a:r>
            <a:rPr lang="en-US" sz="1100" b="1" i="0"/>
            <a:t>      2.  Check the status of the motor </a:t>
          </a:r>
        </a:p>
        <a:p>
          <a:pPr algn="l"/>
          <a:r>
            <a:rPr lang="en-US" sz="1100" b="1" i="0"/>
            <a:t>      3.  Easy to turn ON amd Turn OFF</a:t>
          </a:r>
        </a:p>
        <a:p>
          <a:pPr algn="l"/>
          <a:r>
            <a:rPr lang="en-US" sz="1100" b="1" i="0"/>
            <a:t>      4.  It useful for farmers</a:t>
          </a:r>
        </a:p>
        <a:p>
          <a:pPr algn="l"/>
          <a:endParaRPr lang="en-US" sz="1600" b="1" i="0"/>
        </a:p>
        <a:p>
          <a:pPr algn="ctr"/>
          <a:endParaRPr lang="en-US" sz="3600"/>
        </a:p>
      </dgm:t>
    </dgm:pt>
    <dgm:pt modelId="{0C80D4CE-5DE6-44ED-B0AA-F7B98BB27A04}" type="parTrans" cxnId="{F388DEA7-0481-4EEC-A6B7-BCCCEDA75669}">
      <dgm:prSet/>
      <dgm:spPr/>
      <dgm:t>
        <a:bodyPr/>
        <a:lstStyle/>
        <a:p>
          <a:endParaRPr lang="en-US"/>
        </a:p>
      </dgm:t>
    </dgm:pt>
    <dgm:pt modelId="{92EA11D5-5F6F-4C40-A862-38BFA8A12389}" type="sibTrans" cxnId="{F388DEA7-0481-4EEC-A6B7-BCCCEDA75669}">
      <dgm:prSet/>
      <dgm:spPr/>
      <dgm:t>
        <a:bodyPr/>
        <a:lstStyle/>
        <a:p>
          <a:endParaRPr lang="en-US"/>
        </a:p>
      </dgm:t>
    </dgm:pt>
    <dgm:pt modelId="{07C3D2AD-0003-4489-9854-155E3EA3BF86}">
      <dgm:prSet phldrT="[Text]" custT="1"/>
      <dgm:spPr/>
      <dgm:t>
        <a:bodyPr/>
        <a:lstStyle/>
        <a:p>
          <a:pPr algn="l"/>
          <a:r>
            <a:rPr lang="en-US" sz="1600" b="1" i="0"/>
            <a:t>weaknesses</a:t>
          </a:r>
          <a:r>
            <a:rPr lang="en-US" sz="1400" b="0" i="0"/>
            <a:t> :</a:t>
          </a:r>
        </a:p>
        <a:p>
          <a:pPr algn="l"/>
          <a:r>
            <a:rPr lang="en-US" sz="1100" b="0" i="0"/>
            <a:t>1.  data package required</a:t>
          </a:r>
        </a:p>
        <a:p>
          <a:pPr algn="l"/>
          <a:r>
            <a:rPr lang="en-US" sz="1100" b="0" i="0"/>
            <a:t>2.  signal problem </a:t>
          </a:r>
        </a:p>
      </dgm:t>
    </dgm:pt>
    <dgm:pt modelId="{87F61119-1FDE-498A-9E68-DA90EA7D540E}" type="parTrans" cxnId="{170C79AB-EDBA-4AC2-A587-0AED328984D4}">
      <dgm:prSet/>
      <dgm:spPr/>
      <dgm:t>
        <a:bodyPr/>
        <a:lstStyle/>
        <a:p>
          <a:endParaRPr lang="en-US"/>
        </a:p>
      </dgm:t>
    </dgm:pt>
    <dgm:pt modelId="{3025016E-EE79-4DC6-958D-3C7451396754}" type="sibTrans" cxnId="{170C79AB-EDBA-4AC2-A587-0AED328984D4}">
      <dgm:prSet/>
      <dgm:spPr/>
      <dgm:t>
        <a:bodyPr/>
        <a:lstStyle/>
        <a:p>
          <a:endParaRPr lang="en-US"/>
        </a:p>
      </dgm:t>
    </dgm:pt>
    <dgm:pt modelId="{A90C0C2E-61C8-492F-877F-67D6BF337378}">
      <dgm:prSet phldrT="[Text]" custT="1"/>
      <dgm:spPr/>
      <dgm:t>
        <a:bodyPr/>
        <a:lstStyle/>
        <a:p>
          <a:pPr algn="l"/>
          <a:r>
            <a:rPr lang="en-US" sz="1400" b="1" i="0"/>
            <a:t>Opportunities </a:t>
          </a:r>
          <a:r>
            <a:rPr lang="en-US" sz="1600" b="1" i="0"/>
            <a:t>:</a:t>
          </a:r>
        </a:p>
        <a:p>
          <a:pPr algn="l"/>
          <a:r>
            <a:rPr lang="en-US" sz="1100" dirty="0">
              <a:effectLst/>
              <a:latin typeface="+mn-lt"/>
              <a:ea typeface="Arial" panose="020B0604020202020204" pitchFamily="34" charset="0"/>
            </a:rPr>
            <a:t>1. agriculture product </a:t>
          </a:r>
        </a:p>
        <a:p>
          <a:pPr algn="l"/>
          <a:r>
            <a:rPr lang="en-US" sz="1100" dirty="0">
              <a:effectLst/>
              <a:latin typeface="+mn-lt"/>
            </a:rPr>
            <a:t>2.  water tank filling </a:t>
          </a:r>
        </a:p>
        <a:p>
          <a:pPr algn="l"/>
          <a:endParaRPr lang="en-US" sz="1100">
            <a:latin typeface="+mn-lt"/>
          </a:endParaRPr>
        </a:p>
      </dgm:t>
    </dgm:pt>
    <dgm:pt modelId="{D5E86E66-5CBE-4198-96F6-2A280A8EA35E}" type="parTrans" cxnId="{30FCC25C-32D7-42F7-938E-4A7EF3E910C0}">
      <dgm:prSet/>
      <dgm:spPr/>
      <dgm:t>
        <a:bodyPr/>
        <a:lstStyle/>
        <a:p>
          <a:endParaRPr lang="en-US"/>
        </a:p>
      </dgm:t>
    </dgm:pt>
    <dgm:pt modelId="{9D83E662-FAAD-4E06-9998-F155E9C5CF3A}" type="sibTrans" cxnId="{30FCC25C-32D7-42F7-938E-4A7EF3E910C0}">
      <dgm:prSet/>
      <dgm:spPr/>
      <dgm:t>
        <a:bodyPr/>
        <a:lstStyle/>
        <a:p>
          <a:endParaRPr lang="en-US"/>
        </a:p>
      </dgm:t>
    </dgm:pt>
    <dgm:pt modelId="{D2F9E1F5-ED56-4C72-9756-18C55E32A390}">
      <dgm:prSet phldrT="[Text]" custT="1"/>
      <dgm:spPr/>
      <dgm:t>
        <a:bodyPr/>
        <a:lstStyle/>
        <a:p>
          <a:pPr algn="l"/>
          <a:r>
            <a:rPr lang="en-US" sz="1600" b="0" i="0"/>
            <a:t>Threats</a:t>
          </a:r>
          <a:r>
            <a:rPr lang="en-US" sz="1400" b="0" i="0"/>
            <a:t>:</a:t>
          </a:r>
        </a:p>
        <a:p>
          <a:pPr algn="l"/>
          <a:r>
            <a:rPr lang="en-US" sz="1100" b="0" i="0"/>
            <a:t>     1. minimum range of a Requirement</a:t>
          </a:r>
        </a:p>
        <a:p>
          <a:pPr algn="l"/>
          <a:r>
            <a:rPr lang="en-US" sz="1100" b="0" i="0"/>
            <a:t>     2.  tough competition</a:t>
          </a:r>
        </a:p>
        <a:p>
          <a:pPr algn="l"/>
          <a:r>
            <a:rPr lang="en-US" sz="1100" b="0" i="0"/>
            <a:t>     3.   slow stock clearance sale</a:t>
          </a:r>
          <a:endParaRPr lang="en-US" sz="1100"/>
        </a:p>
      </dgm:t>
    </dgm:pt>
    <dgm:pt modelId="{0C178833-A011-47C5-B0CA-7AE5085AAC8C}" type="parTrans" cxnId="{ECF6CADE-2EB3-483D-BDF9-3DC3BF6EE08B}">
      <dgm:prSet/>
      <dgm:spPr/>
      <dgm:t>
        <a:bodyPr/>
        <a:lstStyle/>
        <a:p>
          <a:endParaRPr lang="en-US"/>
        </a:p>
      </dgm:t>
    </dgm:pt>
    <dgm:pt modelId="{E18AD173-B225-4696-B4D5-21CC8E465553}" type="sibTrans" cxnId="{ECF6CADE-2EB3-483D-BDF9-3DC3BF6EE08B}">
      <dgm:prSet/>
      <dgm:spPr/>
      <dgm:t>
        <a:bodyPr/>
        <a:lstStyle/>
        <a:p>
          <a:endParaRPr lang="en-US"/>
        </a:p>
      </dgm:t>
    </dgm:pt>
    <dgm:pt modelId="{CC8A6C4E-D01F-4D2D-83F1-ED3113C91B24}" type="pres">
      <dgm:prSet presAssocID="{BB22CCB8-0E83-48BE-A550-BF50DB089898}" presName="diagram" presStyleCnt="0">
        <dgm:presLayoutVars>
          <dgm:dir/>
          <dgm:resizeHandles val="exact"/>
        </dgm:presLayoutVars>
      </dgm:prSet>
      <dgm:spPr/>
    </dgm:pt>
    <dgm:pt modelId="{B9B61233-E5E1-4C90-AF37-89C54B0FAE0E}" type="pres">
      <dgm:prSet presAssocID="{BC3E0C5B-6839-489C-ADAC-F615E4419407}" presName="node" presStyleLbl="node1" presStyleIdx="0" presStyleCnt="4" custScaleY="83046">
        <dgm:presLayoutVars>
          <dgm:bulletEnabled val="1"/>
        </dgm:presLayoutVars>
      </dgm:prSet>
      <dgm:spPr/>
    </dgm:pt>
    <dgm:pt modelId="{B23736B8-8E35-4F49-88DD-A068E9967F19}" type="pres">
      <dgm:prSet presAssocID="{92EA11D5-5F6F-4C40-A862-38BFA8A12389}" presName="sibTrans" presStyleCnt="0"/>
      <dgm:spPr/>
    </dgm:pt>
    <dgm:pt modelId="{822DF142-B444-4C61-AA84-0D1CA159815E}" type="pres">
      <dgm:prSet presAssocID="{07C3D2AD-0003-4489-9854-155E3EA3BF86}" presName="node" presStyleLbl="node1" presStyleIdx="1" presStyleCnt="4" custScaleY="79845" custLinFactNeighborX="26" custLinFactNeighborY="-1068">
        <dgm:presLayoutVars>
          <dgm:bulletEnabled val="1"/>
        </dgm:presLayoutVars>
      </dgm:prSet>
      <dgm:spPr/>
    </dgm:pt>
    <dgm:pt modelId="{DC0718E2-3CC1-4C58-AD56-5575CA37B3EA}" type="pres">
      <dgm:prSet presAssocID="{3025016E-EE79-4DC6-958D-3C7451396754}" presName="sibTrans" presStyleCnt="0"/>
      <dgm:spPr/>
    </dgm:pt>
    <dgm:pt modelId="{1A612FC7-2DFB-473F-BA29-2FB0E7706E32}" type="pres">
      <dgm:prSet presAssocID="{A90C0C2E-61C8-492F-877F-67D6BF337378}" presName="node" presStyleLbl="node1" presStyleIdx="2" presStyleCnt="4" custScaleY="90797" custLinFactNeighborX="-26" custLinFactNeighborY="-1067">
        <dgm:presLayoutVars>
          <dgm:bulletEnabled val="1"/>
        </dgm:presLayoutVars>
      </dgm:prSet>
      <dgm:spPr/>
    </dgm:pt>
    <dgm:pt modelId="{9E33A5F0-D6FE-433C-A4CF-18A26D363064}" type="pres">
      <dgm:prSet presAssocID="{9D83E662-FAAD-4E06-9998-F155E9C5CF3A}" presName="sibTrans" presStyleCnt="0"/>
      <dgm:spPr/>
    </dgm:pt>
    <dgm:pt modelId="{3E709CE3-CF8B-49DA-A406-9E309D4028FB}" type="pres">
      <dgm:prSet presAssocID="{D2F9E1F5-ED56-4C72-9756-18C55E32A390}" presName="node" presStyleLbl="node1" presStyleIdx="3" presStyleCnt="4" custScaleY="85311" custLinFactNeighborX="26" custLinFactNeighborY="-3087">
        <dgm:presLayoutVars>
          <dgm:bulletEnabled val="1"/>
        </dgm:presLayoutVars>
      </dgm:prSet>
      <dgm:spPr/>
    </dgm:pt>
  </dgm:ptLst>
  <dgm:cxnLst>
    <dgm:cxn modelId="{30FCC25C-32D7-42F7-938E-4A7EF3E910C0}" srcId="{BB22CCB8-0E83-48BE-A550-BF50DB089898}" destId="{A90C0C2E-61C8-492F-877F-67D6BF337378}" srcOrd="2" destOrd="0" parTransId="{D5E86E66-5CBE-4198-96F6-2A280A8EA35E}" sibTransId="{9D83E662-FAAD-4E06-9998-F155E9C5CF3A}"/>
    <dgm:cxn modelId="{7E10264C-5E27-47E8-BCCB-405FA92527F9}" type="presOf" srcId="{BC3E0C5B-6839-489C-ADAC-F615E4419407}" destId="{B9B61233-E5E1-4C90-AF37-89C54B0FAE0E}" srcOrd="0" destOrd="0" presId="urn:microsoft.com/office/officeart/2005/8/layout/default"/>
    <dgm:cxn modelId="{F388DEA7-0481-4EEC-A6B7-BCCCEDA75669}" srcId="{BB22CCB8-0E83-48BE-A550-BF50DB089898}" destId="{BC3E0C5B-6839-489C-ADAC-F615E4419407}" srcOrd="0" destOrd="0" parTransId="{0C80D4CE-5DE6-44ED-B0AA-F7B98BB27A04}" sibTransId="{92EA11D5-5F6F-4C40-A862-38BFA8A12389}"/>
    <dgm:cxn modelId="{170C79AB-EDBA-4AC2-A587-0AED328984D4}" srcId="{BB22CCB8-0E83-48BE-A550-BF50DB089898}" destId="{07C3D2AD-0003-4489-9854-155E3EA3BF86}" srcOrd="1" destOrd="0" parTransId="{87F61119-1FDE-498A-9E68-DA90EA7D540E}" sibTransId="{3025016E-EE79-4DC6-958D-3C7451396754}"/>
    <dgm:cxn modelId="{9677F2D9-E442-4D28-9B42-9228C459AAC8}" type="presOf" srcId="{07C3D2AD-0003-4489-9854-155E3EA3BF86}" destId="{822DF142-B444-4C61-AA84-0D1CA159815E}" srcOrd="0" destOrd="0" presId="urn:microsoft.com/office/officeart/2005/8/layout/default"/>
    <dgm:cxn modelId="{ECF6CADE-2EB3-483D-BDF9-3DC3BF6EE08B}" srcId="{BB22CCB8-0E83-48BE-A550-BF50DB089898}" destId="{D2F9E1F5-ED56-4C72-9756-18C55E32A390}" srcOrd="3" destOrd="0" parTransId="{0C178833-A011-47C5-B0CA-7AE5085AAC8C}" sibTransId="{E18AD173-B225-4696-B4D5-21CC8E465553}"/>
    <dgm:cxn modelId="{C65647E2-7203-4E1D-A7B8-534C75309426}" type="presOf" srcId="{D2F9E1F5-ED56-4C72-9756-18C55E32A390}" destId="{3E709CE3-CF8B-49DA-A406-9E309D4028FB}" srcOrd="0" destOrd="0" presId="urn:microsoft.com/office/officeart/2005/8/layout/default"/>
    <dgm:cxn modelId="{A7B2A6F6-4525-440F-B7E5-09AAE5D6D234}" type="presOf" srcId="{BB22CCB8-0E83-48BE-A550-BF50DB089898}" destId="{CC8A6C4E-D01F-4D2D-83F1-ED3113C91B24}" srcOrd="0" destOrd="0" presId="urn:microsoft.com/office/officeart/2005/8/layout/default"/>
    <dgm:cxn modelId="{08DA5BF9-F424-4BCF-8478-D54123A6056F}" type="presOf" srcId="{A90C0C2E-61C8-492F-877F-67D6BF337378}" destId="{1A612FC7-2DFB-473F-BA29-2FB0E7706E32}" srcOrd="0" destOrd="0" presId="urn:microsoft.com/office/officeart/2005/8/layout/default"/>
    <dgm:cxn modelId="{AB15B58A-7F94-41E0-8725-944CC5BDBB74}" type="presParOf" srcId="{CC8A6C4E-D01F-4D2D-83F1-ED3113C91B24}" destId="{B9B61233-E5E1-4C90-AF37-89C54B0FAE0E}" srcOrd="0" destOrd="0" presId="urn:microsoft.com/office/officeart/2005/8/layout/default"/>
    <dgm:cxn modelId="{46E93B68-A65F-4B25-809B-CECEE206FAC5}" type="presParOf" srcId="{CC8A6C4E-D01F-4D2D-83F1-ED3113C91B24}" destId="{B23736B8-8E35-4F49-88DD-A068E9967F19}" srcOrd="1" destOrd="0" presId="urn:microsoft.com/office/officeart/2005/8/layout/default"/>
    <dgm:cxn modelId="{EE6C975E-3DDE-4902-B4B4-D6A332CE6C61}" type="presParOf" srcId="{CC8A6C4E-D01F-4D2D-83F1-ED3113C91B24}" destId="{822DF142-B444-4C61-AA84-0D1CA159815E}" srcOrd="2" destOrd="0" presId="urn:microsoft.com/office/officeart/2005/8/layout/default"/>
    <dgm:cxn modelId="{B0318F95-FD9A-42C0-A94F-C4488037DDB6}" type="presParOf" srcId="{CC8A6C4E-D01F-4D2D-83F1-ED3113C91B24}" destId="{DC0718E2-3CC1-4C58-AD56-5575CA37B3EA}" srcOrd="3" destOrd="0" presId="urn:microsoft.com/office/officeart/2005/8/layout/default"/>
    <dgm:cxn modelId="{76B8D3F6-81A7-408B-B9AB-B454EB021B08}" type="presParOf" srcId="{CC8A6C4E-D01F-4D2D-83F1-ED3113C91B24}" destId="{1A612FC7-2DFB-473F-BA29-2FB0E7706E32}" srcOrd="4" destOrd="0" presId="urn:microsoft.com/office/officeart/2005/8/layout/default"/>
    <dgm:cxn modelId="{DE669A6A-E0FE-4CE6-B86A-CE0F551F6123}" type="presParOf" srcId="{CC8A6C4E-D01F-4D2D-83F1-ED3113C91B24}" destId="{9E33A5F0-D6FE-433C-A4CF-18A26D363064}" srcOrd="5" destOrd="0" presId="urn:microsoft.com/office/officeart/2005/8/layout/default"/>
    <dgm:cxn modelId="{2A53B230-759D-4B17-99F9-0167651020C6}" type="presParOf" srcId="{CC8A6C4E-D01F-4D2D-83F1-ED3113C91B24}" destId="{3E709CE3-CF8B-49DA-A406-9E309D4028FB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32B4713-6ED4-4FB9-B163-3847B5703F5F}" type="doc">
      <dgm:prSet loTypeId="urn:microsoft.com/office/officeart/2005/8/layout/chevron2" loCatId="list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FBEC3D72-00A0-40AA-ADED-51862BF71926}">
      <dgm:prSet phldrT="[Text]"/>
      <dgm:spPr/>
      <dgm:t>
        <a:bodyPr/>
        <a:lstStyle/>
        <a:p>
          <a:r>
            <a:rPr lang="en-US" b="1"/>
            <a:t>WHO</a:t>
          </a:r>
        </a:p>
      </dgm:t>
    </dgm:pt>
    <dgm:pt modelId="{A1504213-56A3-4F2D-9312-3BE434FB8381}" type="parTrans" cxnId="{3E81F1B7-0C83-435B-B4E8-962B0A841726}">
      <dgm:prSet/>
      <dgm:spPr/>
      <dgm:t>
        <a:bodyPr/>
        <a:lstStyle/>
        <a:p>
          <a:endParaRPr lang="en-US"/>
        </a:p>
      </dgm:t>
    </dgm:pt>
    <dgm:pt modelId="{C1E8E06D-3AFB-4B2C-B3DD-5A0EB8F09F9D}" type="sibTrans" cxnId="{3E81F1B7-0C83-435B-B4E8-962B0A841726}">
      <dgm:prSet/>
      <dgm:spPr/>
      <dgm:t>
        <a:bodyPr/>
        <a:lstStyle/>
        <a:p>
          <a:endParaRPr lang="en-US"/>
        </a:p>
      </dgm:t>
    </dgm:pt>
    <dgm:pt modelId="{F5EED205-7821-4B49-B6B9-CAA4BC5BE83A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It is used for farmers , water suppliers ,etc</a:t>
          </a:r>
        </a:p>
      </dgm:t>
    </dgm:pt>
    <dgm:pt modelId="{DAACE674-0FA8-46AA-8C0D-091CF0E28EF1}" type="parTrans" cxnId="{22465B9A-0037-4578-A9E1-D57DBB8B8621}">
      <dgm:prSet/>
      <dgm:spPr/>
      <dgm:t>
        <a:bodyPr/>
        <a:lstStyle/>
        <a:p>
          <a:endParaRPr lang="en-US"/>
        </a:p>
      </dgm:t>
    </dgm:pt>
    <dgm:pt modelId="{6941C64E-A9DD-4352-86FB-0DBB72D7DC0B}" type="sibTrans" cxnId="{22465B9A-0037-4578-A9E1-D57DBB8B8621}">
      <dgm:prSet/>
      <dgm:spPr/>
      <dgm:t>
        <a:bodyPr/>
        <a:lstStyle/>
        <a:p>
          <a:endParaRPr lang="en-US"/>
        </a:p>
      </dgm:t>
    </dgm:pt>
    <dgm:pt modelId="{57C70B9C-9A26-4833-8DE8-FD817CB88979}">
      <dgm:prSet phldrT="[Text]"/>
      <dgm:spPr/>
      <dgm:t>
        <a:bodyPr/>
        <a:lstStyle/>
        <a:p>
          <a:r>
            <a:rPr lang="en-US" b="1"/>
            <a:t>WHAT</a:t>
          </a:r>
          <a:r>
            <a:rPr lang="en-US"/>
            <a:t> </a:t>
          </a:r>
        </a:p>
      </dgm:t>
    </dgm:pt>
    <dgm:pt modelId="{9D06320A-A3D9-4C9B-8566-2F38D801089B}" type="parTrans" cxnId="{A4150CE2-02DC-48FC-9F56-74D9D0F7D389}">
      <dgm:prSet/>
      <dgm:spPr/>
      <dgm:t>
        <a:bodyPr/>
        <a:lstStyle/>
        <a:p>
          <a:endParaRPr lang="en-US"/>
        </a:p>
      </dgm:t>
    </dgm:pt>
    <dgm:pt modelId="{847359DC-D909-420E-9D30-77CDA4A3AD78}" type="sibTrans" cxnId="{A4150CE2-02DC-48FC-9F56-74D9D0F7D389}">
      <dgm:prSet/>
      <dgm:spPr/>
      <dgm:t>
        <a:bodyPr/>
        <a:lstStyle/>
        <a:p>
          <a:endParaRPr lang="en-US"/>
        </a:p>
      </dgm:t>
    </dgm:pt>
    <dgm:pt modelId="{FC51D61E-11B7-4DAD-976A-A6C660958F09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It is used to control the Motor Pump</a:t>
          </a:r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</a:p>
      </dgm:t>
    </dgm:pt>
    <dgm:pt modelId="{691E6539-E396-49E5-89B6-686086C239C4}" type="parTrans" cxnId="{8DFC130D-6168-4C5E-BD45-0414215383FA}">
      <dgm:prSet/>
      <dgm:spPr/>
      <dgm:t>
        <a:bodyPr/>
        <a:lstStyle/>
        <a:p>
          <a:endParaRPr lang="en-US"/>
        </a:p>
      </dgm:t>
    </dgm:pt>
    <dgm:pt modelId="{D905D6F5-272E-4EE5-B012-B4F8B63CCEBE}" type="sibTrans" cxnId="{8DFC130D-6168-4C5E-BD45-0414215383FA}">
      <dgm:prSet/>
      <dgm:spPr/>
      <dgm:t>
        <a:bodyPr/>
        <a:lstStyle/>
        <a:p>
          <a:endParaRPr lang="en-US"/>
        </a:p>
      </dgm:t>
    </dgm:pt>
    <dgm:pt modelId="{2227799A-C23C-4B40-8E9B-47888166D7F9}">
      <dgm:prSet phldrT="[Text]"/>
      <dgm:spPr/>
      <dgm:t>
        <a:bodyPr/>
        <a:lstStyle/>
        <a:p>
          <a:r>
            <a:rPr lang="en-US" b="1"/>
            <a:t>HOW</a:t>
          </a:r>
        </a:p>
      </dgm:t>
    </dgm:pt>
    <dgm:pt modelId="{16B9D47C-1E55-4356-AA76-70ABA16E136E}" type="sibTrans" cxnId="{818733EA-016B-47E2-88B4-96193131EC24}">
      <dgm:prSet/>
      <dgm:spPr/>
      <dgm:t>
        <a:bodyPr/>
        <a:lstStyle/>
        <a:p>
          <a:endParaRPr lang="en-US"/>
        </a:p>
      </dgm:t>
    </dgm:pt>
    <dgm:pt modelId="{C97BAF60-965C-4696-BAA5-F6289305A0AC}" type="parTrans" cxnId="{818733EA-016B-47E2-88B4-96193131EC24}">
      <dgm:prSet/>
      <dgm:spPr/>
      <dgm:t>
        <a:bodyPr/>
        <a:lstStyle/>
        <a:p>
          <a:endParaRPr lang="en-US"/>
        </a:p>
      </dgm:t>
    </dgm:pt>
    <dgm:pt modelId="{C65AF30D-1908-4CD9-ABCF-ED9F59D9A64D}">
      <dgm:prSet phldrT="[Text]" custT="1"/>
      <dgm:spPr/>
      <dgm:t>
        <a:bodyPr/>
        <a:lstStyle/>
        <a:p>
          <a:r>
            <a:rPr lang="en-US" sz="1050">
              <a:latin typeface="Times New Roman" panose="02020603050405020304" pitchFamily="18" charset="0"/>
              <a:cs typeface="Times New Roman" panose="02020603050405020304" pitchFamily="18" charset="0"/>
            </a:rPr>
            <a:t>By sending   SMS to GSM of particular number to control the motor by sending the  comment like "MOTOR ON" and "MOTOR OFF" and "CHECK STATUS".</a:t>
          </a:r>
        </a:p>
      </dgm:t>
    </dgm:pt>
    <dgm:pt modelId="{7DDA00DC-A27C-4D90-B6F4-734AF2AC054E}" type="sibTrans" cxnId="{95E385D5-0A40-4C2C-AA21-B032F55C74ED}">
      <dgm:prSet/>
      <dgm:spPr/>
      <dgm:t>
        <a:bodyPr/>
        <a:lstStyle/>
        <a:p>
          <a:endParaRPr lang="en-US"/>
        </a:p>
      </dgm:t>
    </dgm:pt>
    <dgm:pt modelId="{924F5E1E-A50A-4EF5-9CCA-B48C7BD35DB5}" type="parTrans" cxnId="{95E385D5-0A40-4C2C-AA21-B032F55C74ED}">
      <dgm:prSet/>
      <dgm:spPr/>
      <dgm:t>
        <a:bodyPr/>
        <a:lstStyle/>
        <a:p>
          <a:endParaRPr lang="en-US"/>
        </a:p>
      </dgm:t>
    </dgm:pt>
    <dgm:pt modelId="{F18EC13F-89A1-44E5-9092-C727EB38B73E}">
      <dgm:prSet phldrT="[Text]"/>
      <dgm:spPr/>
      <dgm:t>
        <a:bodyPr/>
        <a:lstStyle/>
        <a:p>
          <a:r>
            <a:rPr lang="en-US" b="1"/>
            <a:t>WHY</a:t>
          </a:r>
        </a:p>
      </dgm:t>
    </dgm:pt>
    <dgm:pt modelId="{297309DF-E3E5-4A25-A8FD-06AADF4DF6FD}" type="parTrans" cxnId="{7D04661E-159D-4A66-99FF-5AECA951D4E6}">
      <dgm:prSet/>
      <dgm:spPr/>
      <dgm:t>
        <a:bodyPr/>
        <a:lstStyle/>
        <a:p>
          <a:endParaRPr lang="en-US"/>
        </a:p>
      </dgm:t>
    </dgm:pt>
    <dgm:pt modelId="{E4DC8B31-C962-40A0-B4E7-BF77C773351B}" type="sibTrans" cxnId="{7D04661E-159D-4A66-99FF-5AECA951D4E6}">
      <dgm:prSet/>
      <dgm:spPr/>
      <dgm:t>
        <a:bodyPr/>
        <a:lstStyle/>
        <a:p>
          <a:endParaRPr lang="en-US"/>
        </a:p>
      </dgm:t>
    </dgm:pt>
    <dgm:pt modelId="{90FAC9EC-71AF-44CF-9439-C922591E1AAC}">
      <dgm:prSet phldrT="[Text]"/>
      <dgm:spPr/>
      <dgm:t>
        <a:bodyPr/>
        <a:lstStyle/>
        <a:p>
          <a:r>
            <a:rPr lang="en-US" b="1"/>
            <a:t>WHEN</a:t>
          </a:r>
        </a:p>
      </dgm:t>
    </dgm:pt>
    <dgm:pt modelId="{344E9896-D07E-4E3B-BA6B-5B4616009A6F}" type="parTrans" cxnId="{BD6D2936-7C0B-4556-BBB3-20320A39F4D2}">
      <dgm:prSet/>
      <dgm:spPr/>
      <dgm:t>
        <a:bodyPr/>
        <a:lstStyle/>
        <a:p>
          <a:endParaRPr lang="en-US"/>
        </a:p>
      </dgm:t>
    </dgm:pt>
    <dgm:pt modelId="{A3A1FC2D-3027-4867-AC68-9DA070211338}" type="sibTrans" cxnId="{BD6D2936-7C0B-4556-BBB3-20320A39F4D2}">
      <dgm:prSet/>
      <dgm:spPr/>
      <dgm:t>
        <a:bodyPr/>
        <a:lstStyle/>
        <a:p>
          <a:endParaRPr lang="en-US"/>
        </a:p>
      </dgm:t>
    </dgm:pt>
    <dgm:pt modelId="{3FB2BA81-3FCC-40BA-BFB6-1B5A3E2EA7EF}">
      <dgm:prSet custT="1"/>
      <dgm:spPr/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It is used to Turn On , Turn OFF and check the status of the motor Pump</a:t>
          </a:r>
        </a:p>
      </dgm:t>
    </dgm:pt>
    <dgm:pt modelId="{614C6B7F-4F88-4B60-A3F2-AD4E6C9B0DC4}" type="parTrans" cxnId="{51C07F86-E457-4D16-BE90-4CEF53133069}">
      <dgm:prSet/>
      <dgm:spPr/>
      <dgm:t>
        <a:bodyPr/>
        <a:lstStyle/>
        <a:p>
          <a:endParaRPr lang="en-US"/>
        </a:p>
      </dgm:t>
    </dgm:pt>
    <dgm:pt modelId="{8A4D1BF9-315F-442C-8710-2BFA96E38E0D}" type="sibTrans" cxnId="{51C07F86-E457-4D16-BE90-4CEF53133069}">
      <dgm:prSet/>
      <dgm:spPr/>
      <dgm:t>
        <a:bodyPr/>
        <a:lstStyle/>
        <a:p>
          <a:endParaRPr lang="en-US"/>
        </a:p>
      </dgm:t>
    </dgm:pt>
    <dgm:pt modelId="{A1F610C0-4B89-4673-9000-87550D036723}">
      <dgm:prSet custT="1"/>
      <dgm:spPr/>
      <dgm:t>
        <a:bodyPr/>
        <a:lstStyle/>
        <a:p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Because to reduce the  travel time and human energy. </a:t>
          </a:r>
        </a:p>
      </dgm:t>
    </dgm:pt>
    <dgm:pt modelId="{E08304B6-2E69-4E44-BAD5-6014CC2A5F2F}" type="parTrans" cxnId="{82029F07-631B-416C-8F71-835A22A52E57}">
      <dgm:prSet/>
      <dgm:spPr/>
      <dgm:t>
        <a:bodyPr/>
        <a:lstStyle/>
        <a:p>
          <a:endParaRPr lang="en-US"/>
        </a:p>
      </dgm:t>
    </dgm:pt>
    <dgm:pt modelId="{FD54A22B-89FE-4C61-9CCB-DF0D4A046387}" type="sibTrans" cxnId="{82029F07-631B-416C-8F71-835A22A52E57}">
      <dgm:prSet/>
      <dgm:spPr/>
      <dgm:t>
        <a:bodyPr/>
        <a:lstStyle/>
        <a:p>
          <a:endParaRPr lang="en-US"/>
        </a:p>
      </dgm:t>
    </dgm:pt>
    <dgm:pt modelId="{AC7FCB66-9A67-4A38-97A9-69586702563A}" type="pres">
      <dgm:prSet presAssocID="{E32B4713-6ED4-4FB9-B163-3847B5703F5F}" presName="linearFlow" presStyleCnt="0">
        <dgm:presLayoutVars>
          <dgm:dir/>
          <dgm:animLvl val="lvl"/>
          <dgm:resizeHandles val="exact"/>
        </dgm:presLayoutVars>
      </dgm:prSet>
      <dgm:spPr/>
    </dgm:pt>
    <dgm:pt modelId="{B8A86C71-EBAB-47DE-B939-0D6C005CC8BD}" type="pres">
      <dgm:prSet presAssocID="{FBEC3D72-00A0-40AA-ADED-51862BF71926}" presName="composite" presStyleCnt="0"/>
      <dgm:spPr/>
    </dgm:pt>
    <dgm:pt modelId="{1D244DA4-499A-412C-9FDB-DA49E4BA2064}" type="pres">
      <dgm:prSet presAssocID="{FBEC3D72-00A0-40AA-ADED-51862BF71926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035B9E62-8EC7-45EA-B21E-3EEABB20CE75}" type="pres">
      <dgm:prSet presAssocID="{FBEC3D72-00A0-40AA-ADED-51862BF71926}" presName="descendantText" presStyleLbl="alignAcc1" presStyleIdx="0" presStyleCnt="5" custScaleY="100000">
        <dgm:presLayoutVars>
          <dgm:bulletEnabled val="1"/>
        </dgm:presLayoutVars>
      </dgm:prSet>
      <dgm:spPr/>
    </dgm:pt>
    <dgm:pt modelId="{EC6C28DB-B5BE-4C72-A138-BAE602B44DB8}" type="pres">
      <dgm:prSet presAssocID="{C1E8E06D-3AFB-4B2C-B3DD-5A0EB8F09F9D}" presName="sp" presStyleCnt="0"/>
      <dgm:spPr/>
    </dgm:pt>
    <dgm:pt modelId="{F0868EEA-E954-42E1-B096-0D004A3376D1}" type="pres">
      <dgm:prSet presAssocID="{57C70B9C-9A26-4833-8DE8-FD817CB88979}" presName="composite" presStyleCnt="0"/>
      <dgm:spPr/>
    </dgm:pt>
    <dgm:pt modelId="{D24F912B-2D62-4C5F-B182-093FE9A0938D}" type="pres">
      <dgm:prSet presAssocID="{57C70B9C-9A26-4833-8DE8-FD817CB88979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DBBFD338-EB29-4064-99AD-7A83F79B2CB8}" type="pres">
      <dgm:prSet presAssocID="{57C70B9C-9A26-4833-8DE8-FD817CB88979}" presName="descendantText" presStyleLbl="alignAcc1" presStyleIdx="1" presStyleCnt="5">
        <dgm:presLayoutVars>
          <dgm:bulletEnabled val="1"/>
        </dgm:presLayoutVars>
      </dgm:prSet>
      <dgm:spPr/>
    </dgm:pt>
    <dgm:pt modelId="{CCA1D5FE-ABC9-49BF-AAFA-BA9156193D28}" type="pres">
      <dgm:prSet presAssocID="{847359DC-D909-420E-9D30-77CDA4A3AD78}" presName="sp" presStyleCnt="0"/>
      <dgm:spPr/>
    </dgm:pt>
    <dgm:pt modelId="{361D6ACB-2D81-4C8D-9148-FA1A6E9F327B}" type="pres">
      <dgm:prSet presAssocID="{90FAC9EC-71AF-44CF-9439-C922591E1AAC}" presName="composite" presStyleCnt="0"/>
      <dgm:spPr/>
    </dgm:pt>
    <dgm:pt modelId="{4ACF6CD3-E2D2-48B2-B07E-92E6F29019A6}" type="pres">
      <dgm:prSet presAssocID="{90FAC9EC-71AF-44CF-9439-C922591E1AAC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A5556AD5-1213-4DAB-A3C4-8E9BE0F208C0}" type="pres">
      <dgm:prSet presAssocID="{90FAC9EC-71AF-44CF-9439-C922591E1AAC}" presName="descendantText" presStyleLbl="alignAcc1" presStyleIdx="2" presStyleCnt="5">
        <dgm:presLayoutVars>
          <dgm:bulletEnabled val="1"/>
        </dgm:presLayoutVars>
      </dgm:prSet>
      <dgm:spPr/>
    </dgm:pt>
    <dgm:pt modelId="{18A4553B-5056-4399-A9A7-13D0B926D304}" type="pres">
      <dgm:prSet presAssocID="{A3A1FC2D-3027-4867-AC68-9DA070211338}" presName="sp" presStyleCnt="0"/>
      <dgm:spPr/>
    </dgm:pt>
    <dgm:pt modelId="{B52EE8F6-2C7B-4635-92DC-9C2B36A7C835}" type="pres">
      <dgm:prSet presAssocID="{F18EC13F-89A1-44E5-9092-C727EB38B73E}" presName="composite" presStyleCnt="0"/>
      <dgm:spPr/>
    </dgm:pt>
    <dgm:pt modelId="{15FEDB4E-A821-4DFB-BF9F-DE056049A98B}" type="pres">
      <dgm:prSet presAssocID="{F18EC13F-89A1-44E5-9092-C727EB38B73E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BF027E58-FA91-4BDF-9FB0-E71EA4EDEFF3}" type="pres">
      <dgm:prSet presAssocID="{F18EC13F-89A1-44E5-9092-C727EB38B73E}" presName="descendantText" presStyleLbl="alignAcc1" presStyleIdx="3" presStyleCnt="5">
        <dgm:presLayoutVars>
          <dgm:bulletEnabled val="1"/>
        </dgm:presLayoutVars>
      </dgm:prSet>
      <dgm:spPr/>
    </dgm:pt>
    <dgm:pt modelId="{EC63542A-CF0E-4415-A058-DB01F421AB3E}" type="pres">
      <dgm:prSet presAssocID="{E4DC8B31-C962-40A0-B4E7-BF77C773351B}" presName="sp" presStyleCnt="0"/>
      <dgm:spPr/>
    </dgm:pt>
    <dgm:pt modelId="{CB13A621-774D-4779-9E03-1DD841B7915B}" type="pres">
      <dgm:prSet presAssocID="{2227799A-C23C-4B40-8E9B-47888166D7F9}" presName="composite" presStyleCnt="0"/>
      <dgm:spPr/>
    </dgm:pt>
    <dgm:pt modelId="{D4E0D019-92BA-4A61-9CF6-C686F3E31A42}" type="pres">
      <dgm:prSet presAssocID="{2227799A-C23C-4B40-8E9B-47888166D7F9}" presName="parentText" presStyleLbl="alignNode1" presStyleIdx="4" presStyleCnt="5" custLinFactNeighborX="0" custLinFactNeighborY="10136">
        <dgm:presLayoutVars>
          <dgm:chMax val="1"/>
          <dgm:bulletEnabled val="1"/>
        </dgm:presLayoutVars>
      </dgm:prSet>
      <dgm:spPr/>
    </dgm:pt>
    <dgm:pt modelId="{5639A62B-84F2-4C87-A5C1-82DE21136977}" type="pres">
      <dgm:prSet presAssocID="{2227799A-C23C-4B40-8E9B-47888166D7F9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67066102-2EDE-4D8B-8723-58A1721C66CD}" type="presOf" srcId="{57C70B9C-9A26-4833-8DE8-FD817CB88979}" destId="{D24F912B-2D62-4C5F-B182-093FE9A0938D}" srcOrd="0" destOrd="0" presId="urn:microsoft.com/office/officeart/2005/8/layout/chevron2"/>
    <dgm:cxn modelId="{7AC7ED04-47AB-4F8F-87A1-68BA1EAC4D5B}" type="presOf" srcId="{FC51D61E-11B7-4DAD-976A-A6C660958F09}" destId="{DBBFD338-EB29-4064-99AD-7A83F79B2CB8}" srcOrd="0" destOrd="0" presId="urn:microsoft.com/office/officeart/2005/8/layout/chevron2"/>
    <dgm:cxn modelId="{82029F07-631B-416C-8F71-835A22A52E57}" srcId="{F18EC13F-89A1-44E5-9092-C727EB38B73E}" destId="{A1F610C0-4B89-4673-9000-87550D036723}" srcOrd="0" destOrd="0" parTransId="{E08304B6-2E69-4E44-BAD5-6014CC2A5F2F}" sibTransId="{FD54A22B-89FE-4C61-9CCB-DF0D4A046387}"/>
    <dgm:cxn modelId="{8DFC130D-6168-4C5E-BD45-0414215383FA}" srcId="{57C70B9C-9A26-4833-8DE8-FD817CB88979}" destId="{FC51D61E-11B7-4DAD-976A-A6C660958F09}" srcOrd="0" destOrd="0" parTransId="{691E6539-E396-49E5-89B6-686086C239C4}" sibTransId="{D905D6F5-272E-4EE5-B012-B4F8B63CCEBE}"/>
    <dgm:cxn modelId="{7D04661E-159D-4A66-99FF-5AECA951D4E6}" srcId="{E32B4713-6ED4-4FB9-B163-3847B5703F5F}" destId="{F18EC13F-89A1-44E5-9092-C727EB38B73E}" srcOrd="3" destOrd="0" parTransId="{297309DF-E3E5-4A25-A8FD-06AADF4DF6FD}" sibTransId="{E4DC8B31-C962-40A0-B4E7-BF77C773351B}"/>
    <dgm:cxn modelId="{25638D22-BB1A-41F0-B18E-76BDEDAB64BB}" type="presOf" srcId="{3FB2BA81-3FCC-40BA-BFB6-1B5A3E2EA7EF}" destId="{A5556AD5-1213-4DAB-A3C4-8E9BE0F208C0}" srcOrd="0" destOrd="0" presId="urn:microsoft.com/office/officeart/2005/8/layout/chevron2"/>
    <dgm:cxn modelId="{09DB7A24-D6D2-43D2-87E4-1B43E43721BD}" type="presOf" srcId="{2227799A-C23C-4B40-8E9B-47888166D7F9}" destId="{D4E0D019-92BA-4A61-9CF6-C686F3E31A42}" srcOrd="0" destOrd="0" presId="urn:microsoft.com/office/officeart/2005/8/layout/chevron2"/>
    <dgm:cxn modelId="{BD6D2936-7C0B-4556-BBB3-20320A39F4D2}" srcId="{E32B4713-6ED4-4FB9-B163-3847B5703F5F}" destId="{90FAC9EC-71AF-44CF-9439-C922591E1AAC}" srcOrd="2" destOrd="0" parTransId="{344E9896-D07E-4E3B-BA6B-5B4616009A6F}" sibTransId="{A3A1FC2D-3027-4867-AC68-9DA070211338}"/>
    <dgm:cxn modelId="{59DF6E3E-9670-4226-B40D-DF7711D729E8}" type="presOf" srcId="{F18EC13F-89A1-44E5-9092-C727EB38B73E}" destId="{15FEDB4E-A821-4DFB-BF9F-DE056049A98B}" srcOrd="0" destOrd="0" presId="urn:microsoft.com/office/officeart/2005/8/layout/chevron2"/>
    <dgm:cxn modelId="{77C01241-FFFF-46CA-8D11-BBEA6B716AB6}" type="presOf" srcId="{A1F610C0-4B89-4673-9000-87550D036723}" destId="{BF027E58-FA91-4BDF-9FB0-E71EA4EDEFF3}" srcOrd="0" destOrd="0" presId="urn:microsoft.com/office/officeart/2005/8/layout/chevron2"/>
    <dgm:cxn modelId="{6DBC7443-6C0C-4FFC-9AD5-5129A2EA66E3}" type="presOf" srcId="{90FAC9EC-71AF-44CF-9439-C922591E1AAC}" destId="{4ACF6CD3-E2D2-48B2-B07E-92E6F29019A6}" srcOrd="0" destOrd="0" presId="urn:microsoft.com/office/officeart/2005/8/layout/chevron2"/>
    <dgm:cxn modelId="{F57CAB5A-550C-48A4-8178-0227588492FD}" type="presOf" srcId="{E32B4713-6ED4-4FB9-B163-3847B5703F5F}" destId="{AC7FCB66-9A67-4A38-97A9-69586702563A}" srcOrd="0" destOrd="0" presId="urn:microsoft.com/office/officeart/2005/8/layout/chevron2"/>
    <dgm:cxn modelId="{51C07F86-E457-4D16-BE90-4CEF53133069}" srcId="{90FAC9EC-71AF-44CF-9439-C922591E1AAC}" destId="{3FB2BA81-3FCC-40BA-BFB6-1B5A3E2EA7EF}" srcOrd="0" destOrd="0" parTransId="{614C6B7F-4F88-4B60-A3F2-AD4E6C9B0DC4}" sibTransId="{8A4D1BF9-315F-442C-8710-2BFA96E38E0D}"/>
    <dgm:cxn modelId="{22465B9A-0037-4578-A9E1-D57DBB8B8621}" srcId="{FBEC3D72-00A0-40AA-ADED-51862BF71926}" destId="{F5EED205-7821-4B49-B6B9-CAA4BC5BE83A}" srcOrd="0" destOrd="0" parTransId="{DAACE674-0FA8-46AA-8C0D-091CF0E28EF1}" sibTransId="{6941C64E-A9DD-4352-86FB-0DBB72D7DC0B}"/>
    <dgm:cxn modelId="{A97BC4B6-99EA-4CB1-BC2F-9321A484F233}" type="presOf" srcId="{FBEC3D72-00A0-40AA-ADED-51862BF71926}" destId="{1D244DA4-499A-412C-9FDB-DA49E4BA2064}" srcOrd="0" destOrd="0" presId="urn:microsoft.com/office/officeart/2005/8/layout/chevron2"/>
    <dgm:cxn modelId="{3E81F1B7-0C83-435B-B4E8-962B0A841726}" srcId="{E32B4713-6ED4-4FB9-B163-3847B5703F5F}" destId="{FBEC3D72-00A0-40AA-ADED-51862BF71926}" srcOrd="0" destOrd="0" parTransId="{A1504213-56A3-4F2D-9312-3BE434FB8381}" sibTransId="{C1E8E06D-3AFB-4B2C-B3DD-5A0EB8F09F9D}"/>
    <dgm:cxn modelId="{79E545BD-3D80-4989-863C-A3B9B4B67BDD}" type="presOf" srcId="{F5EED205-7821-4B49-B6B9-CAA4BC5BE83A}" destId="{035B9E62-8EC7-45EA-B21E-3EEABB20CE75}" srcOrd="0" destOrd="0" presId="urn:microsoft.com/office/officeart/2005/8/layout/chevron2"/>
    <dgm:cxn modelId="{95E385D5-0A40-4C2C-AA21-B032F55C74ED}" srcId="{2227799A-C23C-4B40-8E9B-47888166D7F9}" destId="{C65AF30D-1908-4CD9-ABCF-ED9F59D9A64D}" srcOrd="0" destOrd="0" parTransId="{924F5E1E-A50A-4EF5-9CCA-B48C7BD35DB5}" sibTransId="{7DDA00DC-A27C-4D90-B6F4-734AF2AC054E}"/>
    <dgm:cxn modelId="{805E8DE1-E94A-4EF5-8982-B073C3828EFF}" type="presOf" srcId="{C65AF30D-1908-4CD9-ABCF-ED9F59D9A64D}" destId="{5639A62B-84F2-4C87-A5C1-82DE21136977}" srcOrd="0" destOrd="0" presId="urn:microsoft.com/office/officeart/2005/8/layout/chevron2"/>
    <dgm:cxn modelId="{A4150CE2-02DC-48FC-9F56-74D9D0F7D389}" srcId="{E32B4713-6ED4-4FB9-B163-3847B5703F5F}" destId="{57C70B9C-9A26-4833-8DE8-FD817CB88979}" srcOrd="1" destOrd="0" parTransId="{9D06320A-A3D9-4C9B-8566-2F38D801089B}" sibTransId="{847359DC-D909-420E-9D30-77CDA4A3AD78}"/>
    <dgm:cxn modelId="{818733EA-016B-47E2-88B4-96193131EC24}" srcId="{E32B4713-6ED4-4FB9-B163-3847B5703F5F}" destId="{2227799A-C23C-4B40-8E9B-47888166D7F9}" srcOrd="4" destOrd="0" parTransId="{C97BAF60-965C-4696-BAA5-F6289305A0AC}" sibTransId="{16B9D47C-1E55-4356-AA76-70ABA16E136E}"/>
    <dgm:cxn modelId="{F0162837-8AF6-4369-B6B7-9B59CC4AB07F}" type="presParOf" srcId="{AC7FCB66-9A67-4A38-97A9-69586702563A}" destId="{B8A86C71-EBAB-47DE-B939-0D6C005CC8BD}" srcOrd="0" destOrd="0" presId="urn:microsoft.com/office/officeart/2005/8/layout/chevron2"/>
    <dgm:cxn modelId="{7F4E738F-B505-4EFB-88E4-54710F50BF0B}" type="presParOf" srcId="{B8A86C71-EBAB-47DE-B939-0D6C005CC8BD}" destId="{1D244DA4-499A-412C-9FDB-DA49E4BA2064}" srcOrd="0" destOrd="0" presId="urn:microsoft.com/office/officeart/2005/8/layout/chevron2"/>
    <dgm:cxn modelId="{F2AB3B07-6BF5-42A5-982D-51C98F052F3B}" type="presParOf" srcId="{B8A86C71-EBAB-47DE-B939-0D6C005CC8BD}" destId="{035B9E62-8EC7-45EA-B21E-3EEABB20CE75}" srcOrd="1" destOrd="0" presId="urn:microsoft.com/office/officeart/2005/8/layout/chevron2"/>
    <dgm:cxn modelId="{20D3B0D6-C648-417F-9555-0C2819B1A67C}" type="presParOf" srcId="{AC7FCB66-9A67-4A38-97A9-69586702563A}" destId="{EC6C28DB-B5BE-4C72-A138-BAE602B44DB8}" srcOrd="1" destOrd="0" presId="urn:microsoft.com/office/officeart/2005/8/layout/chevron2"/>
    <dgm:cxn modelId="{A5AD1EBF-F29B-4838-9ADF-D206767746C0}" type="presParOf" srcId="{AC7FCB66-9A67-4A38-97A9-69586702563A}" destId="{F0868EEA-E954-42E1-B096-0D004A3376D1}" srcOrd="2" destOrd="0" presId="urn:microsoft.com/office/officeart/2005/8/layout/chevron2"/>
    <dgm:cxn modelId="{DFADD295-D099-4DF0-A52E-8805D192AA7E}" type="presParOf" srcId="{F0868EEA-E954-42E1-B096-0D004A3376D1}" destId="{D24F912B-2D62-4C5F-B182-093FE9A0938D}" srcOrd="0" destOrd="0" presId="urn:microsoft.com/office/officeart/2005/8/layout/chevron2"/>
    <dgm:cxn modelId="{7F46CBC0-78B6-42D1-9FEC-45188A392858}" type="presParOf" srcId="{F0868EEA-E954-42E1-B096-0D004A3376D1}" destId="{DBBFD338-EB29-4064-99AD-7A83F79B2CB8}" srcOrd="1" destOrd="0" presId="urn:microsoft.com/office/officeart/2005/8/layout/chevron2"/>
    <dgm:cxn modelId="{CB278EC9-1975-4B7C-AAA0-45E492024D6C}" type="presParOf" srcId="{AC7FCB66-9A67-4A38-97A9-69586702563A}" destId="{CCA1D5FE-ABC9-49BF-AAFA-BA9156193D28}" srcOrd="3" destOrd="0" presId="urn:microsoft.com/office/officeart/2005/8/layout/chevron2"/>
    <dgm:cxn modelId="{65DBDB60-F587-4FF8-AF0F-9EB461BD814C}" type="presParOf" srcId="{AC7FCB66-9A67-4A38-97A9-69586702563A}" destId="{361D6ACB-2D81-4C8D-9148-FA1A6E9F327B}" srcOrd="4" destOrd="0" presId="urn:microsoft.com/office/officeart/2005/8/layout/chevron2"/>
    <dgm:cxn modelId="{E5082934-7C30-4A55-A3E8-F17126F0A2EE}" type="presParOf" srcId="{361D6ACB-2D81-4C8D-9148-FA1A6E9F327B}" destId="{4ACF6CD3-E2D2-48B2-B07E-92E6F29019A6}" srcOrd="0" destOrd="0" presId="urn:microsoft.com/office/officeart/2005/8/layout/chevron2"/>
    <dgm:cxn modelId="{F092BBC9-B6EA-41BD-B150-5B2279632E19}" type="presParOf" srcId="{361D6ACB-2D81-4C8D-9148-FA1A6E9F327B}" destId="{A5556AD5-1213-4DAB-A3C4-8E9BE0F208C0}" srcOrd="1" destOrd="0" presId="urn:microsoft.com/office/officeart/2005/8/layout/chevron2"/>
    <dgm:cxn modelId="{52BBB84C-0DDB-4666-AAC1-BA35C762FC12}" type="presParOf" srcId="{AC7FCB66-9A67-4A38-97A9-69586702563A}" destId="{18A4553B-5056-4399-A9A7-13D0B926D304}" srcOrd="5" destOrd="0" presId="urn:microsoft.com/office/officeart/2005/8/layout/chevron2"/>
    <dgm:cxn modelId="{46D3B089-BE13-4F6D-A4B9-7D7DD074033F}" type="presParOf" srcId="{AC7FCB66-9A67-4A38-97A9-69586702563A}" destId="{B52EE8F6-2C7B-4635-92DC-9C2B36A7C835}" srcOrd="6" destOrd="0" presId="urn:microsoft.com/office/officeart/2005/8/layout/chevron2"/>
    <dgm:cxn modelId="{DAB91D7D-9877-45E1-BA0E-2FB7EA7E6240}" type="presParOf" srcId="{B52EE8F6-2C7B-4635-92DC-9C2B36A7C835}" destId="{15FEDB4E-A821-4DFB-BF9F-DE056049A98B}" srcOrd="0" destOrd="0" presId="urn:microsoft.com/office/officeart/2005/8/layout/chevron2"/>
    <dgm:cxn modelId="{CE2BB839-704A-4918-B7C4-58C8108BC34F}" type="presParOf" srcId="{B52EE8F6-2C7B-4635-92DC-9C2B36A7C835}" destId="{BF027E58-FA91-4BDF-9FB0-E71EA4EDEFF3}" srcOrd="1" destOrd="0" presId="urn:microsoft.com/office/officeart/2005/8/layout/chevron2"/>
    <dgm:cxn modelId="{C6DB4931-352E-4690-A9B6-80168852F7B0}" type="presParOf" srcId="{AC7FCB66-9A67-4A38-97A9-69586702563A}" destId="{EC63542A-CF0E-4415-A058-DB01F421AB3E}" srcOrd="7" destOrd="0" presId="urn:microsoft.com/office/officeart/2005/8/layout/chevron2"/>
    <dgm:cxn modelId="{755323B1-5636-40E5-8E2B-B5C734327D70}" type="presParOf" srcId="{AC7FCB66-9A67-4A38-97A9-69586702563A}" destId="{CB13A621-774D-4779-9E03-1DD841B7915B}" srcOrd="8" destOrd="0" presId="urn:microsoft.com/office/officeart/2005/8/layout/chevron2"/>
    <dgm:cxn modelId="{ADDFD3C1-F816-4771-9C47-906C5D6E7B82}" type="presParOf" srcId="{CB13A621-774D-4779-9E03-1DD841B7915B}" destId="{D4E0D019-92BA-4A61-9CF6-C686F3E31A42}" srcOrd="0" destOrd="0" presId="urn:microsoft.com/office/officeart/2005/8/layout/chevron2"/>
    <dgm:cxn modelId="{80B5EFF6-19DC-4D66-8100-28BCC4FF6D54}" type="presParOf" srcId="{CB13A621-774D-4779-9E03-1DD841B7915B}" destId="{5639A62B-84F2-4C87-A5C1-82DE2113697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F45F09-834E-4029-88A8-A27012F387AC}">
      <dsp:nvSpPr>
        <dsp:cNvPr id="0" name=""/>
        <dsp:cNvSpPr/>
      </dsp:nvSpPr>
      <dsp:spPr>
        <a:xfrm>
          <a:off x="1642334" y="0"/>
          <a:ext cx="2463501" cy="509167"/>
        </a:xfrm>
        <a:prstGeom prst="rightArrow">
          <a:avLst>
            <a:gd name="adj1" fmla="val 75000"/>
            <a:gd name="adj2" fmla="val 50000"/>
          </a:avLst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3 to 5 months</a:t>
          </a:r>
        </a:p>
      </dsp:txBody>
      <dsp:txXfrm>
        <a:off x="1642334" y="63646"/>
        <a:ext cx="2272563" cy="381875"/>
      </dsp:txXfrm>
    </dsp:sp>
    <dsp:sp modelId="{3840674D-FFA4-40F5-B54E-0F0E1F648F2A}">
      <dsp:nvSpPr>
        <dsp:cNvPr id="0" name=""/>
        <dsp:cNvSpPr/>
      </dsp:nvSpPr>
      <dsp:spPr>
        <a:xfrm>
          <a:off x="0" y="0"/>
          <a:ext cx="1642334" cy="509167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Time</a:t>
          </a:r>
          <a:r>
            <a:rPr lang="en-US" sz="2500" kern="1200"/>
            <a:t> </a:t>
          </a:r>
        </a:p>
      </dsp:txBody>
      <dsp:txXfrm>
        <a:off x="24855" y="24855"/>
        <a:ext cx="1592624" cy="459457"/>
      </dsp:txXfrm>
    </dsp:sp>
    <dsp:sp modelId="{A8EF72FB-9260-4116-B670-4DE983684A6B}">
      <dsp:nvSpPr>
        <dsp:cNvPr id="0" name=""/>
        <dsp:cNvSpPr/>
      </dsp:nvSpPr>
      <dsp:spPr>
        <a:xfrm>
          <a:off x="1642334" y="560083"/>
          <a:ext cx="2463501" cy="509167"/>
        </a:xfrm>
        <a:prstGeom prst="rightArrow">
          <a:avLst>
            <a:gd name="adj1" fmla="val 75000"/>
            <a:gd name="adj2" fmla="val 50000"/>
          </a:avLst>
        </a:prstGeom>
        <a:solidFill>
          <a:schemeClr val="accent4">
            <a:tint val="40000"/>
            <a:alpha val="90000"/>
            <a:hueOff val="-1972855"/>
            <a:satOff val="11079"/>
            <a:lumOff val="704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1972855"/>
              <a:satOff val="11079"/>
              <a:lumOff val="70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Rs. 10,000 -/-</a:t>
          </a:r>
        </a:p>
      </dsp:txBody>
      <dsp:txXfrm>
        <a:off x="1642334" y="623729"/>
        <a:ext cx="2272563" cy="381875"/>
      </dsp:txXfrm>
    </dsp:sp>
    <dsp:sp modelId="{51126643-7010-4784-A2E3-5DC1F87555A3}">
      <dsp:nvSpPr>
        <dsp:cNvPr id="0" name=""/>
        <dsp:cNvSpPr/>
      </dsp:nvSpPr>
      <dsp:spPr>
        <a:xfrm>
          <a:off x="0" y="560083"/>
          <a:ext cx="1642334" cy="509167"/>
        </a:xfrm>
        <a:prstGeom prst="roundRect">
          <a:avLst/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Cost</a:t>
          </a:r>
          <a:r>
            <a:rPr lang="en-US" sz="25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</a:p>
      </dsp:txBody>
      <dsp:txXfrm>
        <a:off x="24855" y="584938"/>
        <a:ext cx="1592624" cy="459457"/>
      </dsp:txXfrm>
    </dsp:sp>
    <dsp:sp modelId="{7633283C-867D-4572-B47B-D06E53450CF6}">
      <dsp:nvSpPr>
        <dsp:cNvPr id="0" name=""/>
        <dsp:cNvSpPr/>
      </dsp:nvSpPr>
      <dsp:spPr>
        <a:xfrm>
          <a:off x="1642334" y="1120167"/>
          <a:ext cx="2463501" cy="509167"/>
        </a:xfrm>
        <a:prstGeom prst="rightArrow">
          <a:avLst>
            <a:gd name="adj1" fmla="val 75000"/>
            <a:gd name="adj2" fmla="val 50000"/>
          </a:avLst>
        </a:prstGeom>
        <a:solidFill>
          <a:schemeClr val="accent4">
            <a:tint val="40000"/>
            <a:alpha val="90000"/>
            <a:hueOff val="-3945710"/>
            <a:satOff val="22157"/>
            <a:lumOff val="1408"/>
            <a:alphaOff val="0"/>
          </a:schemeClr>
        </a:solidFill>
        <a:ln w="25400" cap="flat" cmpd="sng" algn="ctr">
          <a:solidFill>
            <a:schemeClr val="accent4">
              <a:tint val="40000"/>
              <a:alpha val="90000"/>
              <a:hueOff val="-3945710"/>
              <a:satOff val="22157"/>
              <a:lumOff val="140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 C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ontrol motor pump with SMS</a:t>
          </a:r>
        </a:p>
      </dsp:txBody>
      <dsp:txXfrm>
        <a:off x="1642334" y="1183813"/>
        <a:ext cx="2272563" cy="381875"/>
      </dsp:txXfrm>
    </dsp:sp>
    <dsp:sp modelId="{71F44E11-A752-414D-BD28-0608CC7F682F}">
      <dsp:nvSpPr>
        <dsp:cNvPr id="0" name=""/>
        <dsp:cNvSpPr/>
      </dsp:nvSpPr>
      <dsp:spPr>
        <a:xfrm>
          <a:off x="0" y="1120167"/>
          <a:ext cx="1642334" cy="509167"/>
        </a:xfrm>
        <a:prstGeom prst="roundRect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Fearture</a:t>
          </a:r>
          <a:r>
            <a:rPr lang="en-US" sz="2500" kern="1200"/>
            <a:t>  </a:t>
          </a:r>
        </a:p>
      </dsp:txBody>
      <dsp:txXfrm>
        <a:off x="24855" y="1145022"/>
        <a:ext cx="1592624" cy="4594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B61233-E5E1-4C90-AF37-89C54B0FAE0E}">
      <dsp:nvSpPr>
        <dsp:cNvPr id="0" name=""/>
        <dsp:cNvSpPr/>
      </dsp:nvSpPr>
      <dsp:spPr>
        <a:xfrm>
          <a:off x="341247" y="1488"/>
          <a:ext cx="2355609" cy="117374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b="0" i="0" kern="1200"/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b="1" i="0" kern="1200"/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b="1" i="0" kern="1200"/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Strengths :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0" kern="1200"/>
            <a:t>      1.  Portable to control motor  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0" kern="1200"/>
            <a:t>      2.  Check the status of the motor 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0" kern="1200"/>
            <a:t>      3.  Easy to turn ON amd Turn OFF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i="0" kern="1200"/>
            <a:t>      4.  It useful for farmers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b="1" i="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600" kern="1200"/>
        </a:p>
      </dsp:txBody>
      <dsp:txXfrm>
        <a:off x="341247" y="1488"/>
        <a:ext cx="2355609" cy="1173743"/>
      </dsp:txXfrm>
    </dsp:sp>
    <dsp:sp modelId="{822DF142-B444-4C61-AA84-0D1CA159815E}">
      <dsp:nvSpPr>
        <dsp:cNvPr id="0" name=""/>
        <dsp:cNvSpPr/>
      </dsp:nvSpPr>
      <dsp:spPr>
        <a:xfrm>
          <a:off x="2933030" y="9014"/>
          <a:ext cx="2355609" cy="1128501"/>
        </a:xfrm>
        <a:prstGeom prst="rect">
          <a:avLst/>
        </a:prstGeom>
        <a:solidFill>
          <a:schemeClr val="accent5">
            <a:hueOff val="-3311292"/>
            <a:satOff val="13270"/>
            <a:lumOff val="2876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i="0" kern="1200"/>
            <a:t>weaknesses</a:t>
          </a:r>
          <a:r>
            <a:rPr lang="en-US" sz="1400" b="0" i="0" kern="1200"/>
            <a:t> :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1.  data package required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2.  signal problem </a:t>
          </a:r>
        </a:p>
      </dsp:txBody>
      <dsp:txXfrm>
        <a:off x="2933030" y="9014"/>
        <a:ext cx="2355609" cy="1128501"/>
      </dsp:txXfrm>
    </dsp:sp>
    <dsp:sp modelId="{1A612FC7-2DFB-473F-BA29-2FB0E7706E32}">
      <dsp:nvSpPr>
        <dsp:cNvPr id="0" name=""/>
        <dsp:cNvSpPr/>
      </dsp:nvSpPr>
      <dsp:spPr>
        <a:xfrm>
          <a:off x="340634" y="1395712"/>
          <a:ext cx="2355609" cy="1283293"/>
        </a:xfrm>
        <a:prstGeom prst="rect">
          <a:avLst/>
        </a:prstGeom>
        <a:solidFill>
          <a:schemeClr val="accent5">
            <a:hueOff val="-6622584"/>
            <a:satOff val="26541"/>
            <a:lumOff val="5752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Opportunities </a:t>
          </a:r>
          <a:r>
            <a:rPr lang="en-US" sz="1600" b="1" i="0" kern="1200"/>
            <a:t>: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>
              <a:effectLst/>
              <a:latin typeface="+mn-lt"/>
              <a:ea typeface="Arial" panose="020B0604020202020204" pitchFamily="34" charset="0"/>
            </a:rPr>
            <a:t>1. agriculture product 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>
              <a:effectLst/>
              <a:latin typeface="+mn-lt"/>
            </a:rPr>
            <a:t>2.  water tank filling </a:t>
          </a:r>
        </a:p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>
            <a:latin typeface="+mn-lt"/>
          </a:endParaRPr>
        </a:p>
      </dsp:txBody>
      <dsp:txXfrm>
        <a:off x="340634" y="1395712"/>
        <a:ext cx="2355609" cy="1283293"/>
      </dsp:txXfrm>
    </dsp:sp>
    <dsp:sp modelId="{3E709CE3-CF8B-49DA-A406-9E309D4028FB}">
      <dsp:nvSpPr>
        <dsp:cNvPr id="0" name=""/>
        <dsp:cNvSpPr/>
      </dsp:nvSpPr>
      <dsp:spPr>
        <a:xfrm>
          <a:off x="2933030" y="1405931"/>
          <a:ext cx="2355609" cy="1205756"/>
        </a:xfrm>
        <a:prstGeom prst="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0" i="0" kern="1200"/>
            <a:t>Threats</a:t>
          </a:r>
          <a:r>
            <a:rPr lang="en-US" sz="1400" b="0" i="0" kern="1200"/>
            <a:t>: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     1. minimum range of a Requirement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     2.  tough competition</a:t>
          </a: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/>
            <a:t>     3.   slow stock clearance sale</a:t>
          </a:r>
          <a:endParaRPr lang="en-US" sz="1100" kern="1200"/>
        </a:p>
      </dsp:txBody>
      <dsp:txXfrm>
        <a:off x="2933030" y="1405931"/>
        <a:ext cx="2355609" cy="120575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244DA4-499A-412C-9FDB-DA49E4BA2064}">
      <dsp:nvSpPr>
        <dsp:cNvPr id="0" name=""/>
        <dsp:cNvSpPr/>
      </dsp:nvSpPr>
      <dsp:spPr>
        <a:xfrm rot="5400000">
          <a:off x="-103591" y="104020"/>
          <a:ext cx="690609" cy="483426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WHO</a:t>
          </a:r>
        </a:p>
      </dsp:txBody>
      <dsp:txXfrm rot="-5400000">
        <a:off x="1" y="242141"/>
        <a:ext cx="483426" cy="207183"/>
      </dsp:txXfrm>
    </dsp:sp>
    <dsp:sp modelId="{035B9E62-8EC7-45EA-B21E-3EEABB20CE75}">
      <dsp:nvSpPr>
        <dsp:cNvPr id="0" name=""/>
        <dsp:cNvSpPr/>
      </dsp:nvSpPr>
      <dsp:spPr>
        <a:xfrm rot="5400000">
          <a:off x="3050977" y="-2567122"/>
          <a:ext cx="448895" cy="558399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It is used for farmers , water suppliers ,etc</a:t>
          </a:r>
        </a:p>
      </dsp:txBody>
      <dsp:txXfrm rot="-5400000">
        <a:off x="483426" y="22342"/>
        <a:ext cx="5562085" cy="405069"/>
      </dsp:txXfrm>
    </dsp:sp>
    <dsp:sp modelId="{D24F912B-2D62-4C5F-B182-093FE9A0938D}">
      <dsp:nvSpPr>
        <dsp:cNvPr id="0" name=""/>
        <dsp:cNvSpPr/>
      </dsp:nvSpPr>
      <dsp:spPr>
        <a:xfrm rot="5400000">
          <a:off x="-103591" y="669341"/>
          <a:ext cx="690609" cy="483426"/>
        </a:xfrm>
        <a:prstGeom prst="chevron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WHAT</a:t>
          </a:r>
          <a:r>
            <a:rPr lang="en-US" sz="1300" kern="1200"/>
            <a:t> </a:t>
          </a:r>
        </a:p>
      </dsp:txBody>
      <dsp:txXfrm rot="-5400000">
        <a:off x="1" y="807462"/>
        <a:ext cx="483426" cy="207183"/>
      </dsp:txXfrm>
    </dsp:sp>
    <dsp:sp modelId="{DBBFD338-EB29-4064-99AD-7A83F79B2CB8}">
      <dsp:nvSpPr>
        <dsp:cNvPr id="0" name=""/>
        <dsp:cNvSpPr/>
      </dsp:nvSpPr>
      <dsp:spPr>
        <a:xfrm rot="5400000">
          <a:off x="3050977" y="-2001801"/>
          <a:ext cx="448895" cy="558399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It is used to control the Motor Pump</a:t>
          </a: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</a:p>
      </dsp:txBody>
      <dsp:txXfrm rot="-5400000">
        <a:off x="483426" y="587663"/>
        <a:ext cx="5562085" cy="405069"/>
      </dsp:txXfrm>
    </dsp:sp>
    <dsp:sp modelId="{4ACF6CD3-E2D2-48B2-B07E-92E6F29019A6}">
      <dsp:nvSpPr>
        <dsp:cNvPr id="0" name=""/>
        <dsp:cNvSpPr/>
      </dsp:nvSpPr>
      <dsp:spPr>
        <a:xfrm rot="5400000">
          <a:off x="-103591" y="1234661"/>
          <a:ext cx="690609" cy="483426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WHEN</a:t>
          </a:r>
        </a:p>
      </dsp:txBody>
      <dsp:txXfrm rot="-5400000">
        <a:off x="1" y="1372782"/>
        <a:ext cx="483426" cy="207183"/>
      </dsp:txXfrm>
    </dsp:sp>
    <dsp:sp modelId="{A5556AD5-1213-4DAB-A3C4-8E9BE0F208C0}">
      <dsp:nvSpPr>
        <dsp:cNvPr id="0" name=""/>
        <dsp:cNvSpPr/>
      </dsp:nvSpPr>
      <dsp:spPr>
        <a:xfrm rot="5400000">
          <a:off x="3050977" y="-1436480"/>
          <a:ext cx="448895" cy="558399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It is used to Turn On , Turn OFF and check the status of the motor Pump</a:t>
          </a:r>
        </a:p>
      </dsp:txBody>
      <dsp:txXfrm rot="-5400000">
        <a:off x="483426" y="1152984"/>
        <a:ext cx="5562085" cy="405069"/>
      </dsp:txXfrm>
    </dsp:sp>
    <dsp:sp modelId="{15FEDB4E-A821-4DFB-BF9F-DE056049A98B}">
      <dsp:nvSpPr>
        <dsp:cNvPr id="0" name=""/>
        <dsp:cNvSpPr/>
      </dsp:nvSpPr>
      <dsp:spPr>
        <a:xfrm rot="5400000">
          <a:off x="-103591" y="1799982"/>
          <a:ext cx="690609" cy="483426"/>
        </a:xfrm>
        <a:prstGeom prst="chevron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WHY</a:t>
          </a:r>
        </a:p>
      </dsp:txBody>
      <dsp:txXfrm rot="-5400000">
        <a:off x="1" y="1938103"/>
        <a:ext cx="483426" cy="207183"/>
      </dsp:txXfrm>
    </dsp:sp>
    <dsp:sp modelId="{BF027E58-FA91-4BDF-9FB0-E71EA4EDEFF3}">
      <dsp:nvSpPr>
        <dsp:cNvPr id="0" name=""/>
        <dsp:cNvSpPr/>
      </dsp:nvSpPr>
      <dsp:spPr>
        <a:xfrm rot="5400000">
          <a:off x="3050977" y="-871160"/>
          <a:ext cx="448895" cy="558399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Because to reduce the  travel time and human energy. </a:t>
          </a:r>
        </a:p>
      </dsp:txBody>
      <dsp:txXfrm rot="-5400000">
        <a:off x="483426" y="1718304"/>
        <a:ext cx="5562085" cy="405069"/>
      </dsp:txXfrm>
    </dsp:sp>
    <dsp:sp modelId="{D4E0D019-92BA-4A61-9CF6-C686F3E31A42}">
      <dsp:nvSpPr>
        <dsp:cNvPr id="0" name=""/>
        <dsp:cNvSpPr/>
      </dsp:nvSpPr>
      <dsp:spPr>
        <a:xfrm rot="5400000">
          <a:off x="-103591" y="2365732"/>
          <a:ext cx="690609" cy="483426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b="1" kern="1200"/>
            <a:t>HOW</a:t>
          </a:r>
        </a:p>
      </dsp:txBody>
      <dsp:txXfrm rot="-5400000">
        <a:off x="1" y="2503853"/>
        <a:ext cx="483426" cy="207183"/>
      </dsp:txXfrm>
    </dsp:sp>
    <dsp:sp modelId="{5639A62B-84F2-4C87-A5C1-82DE21136977}">
      <dsp:nvSpPr>
        <dsp:cNvPr id="0" name=""/>
        <dsp:cNvSpPr/>
      </dsp:nvSpPr>
      <dsp:spPr>
        <a:xfrm rot="5400000">
          <a:off x="3050977" y="-305839"/>
          <a:ext cx="448895" cy="558399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By sending   SMS to GSM of particular number to control the motor by sending the  comment like "MOTOR ON" and "MOTOR OFF" and "CHECK STATUS".</a:t>
          </a:r>
        </a:p>
      </dsp:txBody>
      <dsp:txXfrm rot="-5400000">
        <a:off x="483426" y="2283625"/>
        <a:ext cx="5562085" cy="4050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1137</TotalTime>
  <Pages>8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5212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raj PRASANTH</cp:lastModifiedBy>
  <cp:revision>24</cp:revision>
  <cp:lastPrinted>2022-02-21T04:03:00Z</cp:lastPrinted>
  <dcterms:created xsi:type="dcterms:W3CDTF">2022-02-20T20:08:00Z</dcterms:created>
  <dcterms:modified xsi:type="dcterms:W3CDTF">2022-02-24T19:48:00Z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