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2B3D" w14:textId="15470B18" w:rsidR="00112C41" w:rsidRDefault="00112C41" w:rsidP="00112C41">
      <w:pPr>
        <w:pStyle w:val="Title"/>
        <w:ind w:left="720" w:firstLine="720"/>
      </w:pPr>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7777777" w:rsidR="00112C41" w:rsidRPr="007B6050" w:rsidRDefault="00112C41" w:rsidP="00112C41">
      <w:pPr>
        <w:pStyle w:val="BodyText"/>
        <w:ind w:left="2160" w:firstLine="720"/>
        <w:rPr>
          <w:color w:val="808080" w:themeColor="background1" w:themeShade="80"/>
          <w:sz w:val="40"/>
          <w:szCs w:val="40"/>
        </w:rPr>
      </w:pPr>
      <w:r w:rsidRPr="007B6050">
        <w:rPr>
          <w:color w:val="808080" w:themeColor="background1" w:themeShade="80"/>
          <w:sz w:val="40"/>
          <w:szCs w:val="40"/>
          <w:shd w:val="clear" w:color="auto" w:fill="FFFFFF"/>
        </w:rPr>
        <w:t>Stores Sales Prediction</w:t>
      </w:r>
    </w:p>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112C41" w14:paraId="14F5412D" w14:textId="77777777" w:rsidTr="003623C7">
        <w:trPr>
          <w:trHeight w:val="336"/>
        </w:trPr>
        <w:tc>
          <w:tcPr>
            <w:tcW w:w="2687" w:type="dxa"/>
            <w:shd w:val="clear" w:color="auto" w:fill="B4C5E7"/>
          </w:tcPr>
          <w:p w14:paraId="4BD3A08A" w14:textId="1E994E49" w:rsidR="00112C41" w:rsidRPr="0036104E" w:rsidRDefault="0061756A" w:rsidP="003623C7">
            <w:pPr>
              <w:pStyle w:val="TableParagraph"/>
              <w:spacing w:before="1" w:line="360" w:lineRule="auto"/>
              <w:ind w:right="97"/>
              <w:rPr>
                <w:sz w:val="24"/>
                <w:szCs w:val="24"/>
              </w:rPr>
            </w:pPr>
            <w:r>
              <w:rPr>
                <w:sz w:val="24"/>
                <w:szCs w:val="24"/>
              </w:rPr>
              <w:t>Written By</w:t>
            </w:r>
          </w:p>
        </w:tc>
        <w:tc>
          <w:tcPr>
            <w:tcW w:w="3195" w:type="dxa"/>
          </w:tcPr>
          <w:p w14:paraId="10C29C5C" w14:textId="265EF07E" w:rsidR="00112C41" w:rsidRPr="0036104E" w:rsidRDefault="00D31883" w:rsidP="003623C7">
            <w:pPr>
              <w:pStyle w:val="TableParagraph"/>
              <w:spacing w:before="1" w:line="360" w:lineRule="auto"/>
              <w:ind w:left="108"/>
              <w:rPr>
                <w:sz w:val="24"/>
                <w:szCs w:val="24"/>
              </w:rPr>
            </w:pPr>
            <w:proofErr w:type="spellStart"/>
            <w:r>
              <w:rPr>
                <w:sz w:val="24"/>
                <w:szCs w:val="24"/>
              </w:rPr>
              <w:t>Pratiyush</w:t>
            </w:r>
            <w:proofErr w:type="spellEnd"/>
            <w:r>
              <w:rPr>
                <w:sz w:val="24"/>
                <w:szCs w:val="24"/>
              </w:rPr>
              <w:t xml:space="preserve"> Raj</w:t>
            </w:r>
          </w:p>
        </w:tc>
      </w:tr>
      <w:tr w:rsidR="00112C41" w14:paraId="711239C9" w14:textId="77777777" w:rsidTr="003623C7">
        <w:trPr>
          <w:trHeight w:val="336"/>
        </w:trPr>
        <w:tc>
          <w:tcPr>
            <w:tcW w:w="2687" w:type="dxa"/>
            <w:shd w:val="clear" w:color="auto" w:fill="B4C5E7"/>
          </w:tcPr>
          <w:p w14:paraId="1FD22754" w14:textId="216F4D77" w:rsidR="00112C41" w:rsidRPr="0036104E" w:rsidRDefault="0061756A" w:rsidP="003623C7">
            <w:pPr>
              <w:pStyle w:val="TableParagraph"/>
              <w:spacing w:before="1" w:line="360" w:lineRule="auto"/>
              <w:ind w:right="98"/>
              <w:rPr>
                <w:sz w:val="24"/>
                <w:szCs w:val="24"/>
              </w:rPr>
            </w:pPr>
            <w:r>
              <w:rPr>
                <w:sz w:val="24"/>
                <w:szCs w:val="24"/>
              </w:rPr>
              <w:t>Version</w:t>
            </w:r>
          </w:p>
        </w:tc>
        <w:tc>
          <w:tcPr>
            <w:tcW w:w="3195" w:type="dxa"/>
          </w:tcPr>
          <w:p w14:paraId="5C3B7C09" w14:textId="3B71FFDC" w:rsidR="00112C41" w:rsidRPr="0036104E" w:rsidRDefault="0061756A" w:rsidP="003623C7">
            <w:pPr>
              <w:pStyle w:val="TableParagraph"/>
              <w:spacing w:before="1" w:line="360" w:lineRule="auto"/>
              <w:ind w:left="108"/>
              <w:rPr>
                <w:sz w:val="24"/>
                <w:szCs w:val="24"/>
              </w:rPr>
            </w:pPr>
            <w:r>
              <w:rPr>
                <w:sz w:val="24"/>
                <w:szCs w:val="24"/>
              </w:rPr>
              <w:t>1.0</w:t>
            </w:r>
          </w:p>
        </w:tc>
      </w:tr>
      <w:tr w:rsidR="00112C41" w14:paraId="36C2F89F" w14:textId="77777777" w:rsidTr="003623C7">
        <w:trPr>
          <w:trHeight w:val="336"/>
        </w:trPr>
        <w:tc>
          <w:tcPr>
            <w:tcW w:w="2687" w:type="dxa"/>
            <w:shd w:val="clear" w:color="auto" w:fill="B4C5E7"/>
          </w:tcPr>
          <w:p w14:paraId="633FD006" w14:textId="1C41C16B" w:rsidR="00112C41" w:rsidRPr="0036104E" w:rsidRDefault="0061756A" w:rsidP="003623C7">
            <w:pPr>
              <w:pStyle w:val="TableParagraph"/>
              <w:spacing w:before="1" w:line="360" w:lineRule="auto"/>
              <w:ind w:right="96"/>
              <w:rPr>
                <w:sz w:val="24"/>
                <w:szCs w:val="24"/>
              </w:rPr>
            </w:pPr>
            <w:r>
              <w:rPr>
                <w:sz w:val="24"/>
                <w:szCs w:val="24"/>
              </w:rPr>
              <w:t>Date</w:t>
            </w:r>
          </w:p>
        </w:tc>
        <w:tc>
          <w:tcPr>
            <w:tcW w:w="3195" w:type="dxa"/>
          </w:tcPr>
          <w:p w14:paraId="221C67B3" w14:textId="33C68F7A" w:rsidR="00112C41" w:rsidRPr="0036104E" w:rsidRDefault="00D31883" w:rsidP="003623C7">
            <w:pPr>
              <w:pStyle w:val="TableParagraph"/>
              <w:spacing w:before="1" w:line="360" w:lineRule="auto"/>
              <w:ind w:left="108"/>
              <w:rPr>
                <w:sz w:val="24"/>
                <w:szCs w:val="24"/>
              </w:rPr>
            </w:pPr>
            <w:r>
              <w:rPr>
                <w:sz w:val="24"/>
                <w:szCs w:val="24"/>
              </w:rPr>
              <w:t>25</w:t>
            </w:r>
            <w:r w:rsidR="0061756A">
              <w:rPr>
                <w:sz w:val="24"/>
                <w:szCs w:val="24"/>
              </w:rPr>
              <w:t>-09-2021</w:t>
            </w:r>
          </w:p>
        </w:tc>
      </w:tr>
    </w:tbl>
    <w:p w14:paraId="70C8C73F" w14:textId="77777777" w:rsidR="00112C41" w:rsidRDefault="00112C41" w:rsidP="00112C41">
      <w:pPr>
        <w:spacing w:line="223" w:lineRule="exact"/>
        <w:rPr>
          <w:sz w:val="20"/>
        </w:rPr>
        <w:sectPr w:rsidR="00112C41" w:rsidSect="00112C41">
          <w:headerReference w:type="even" r:id="rId7"/>
          <w:headerReference w:type="default" r:id="rId8"/>
          <w:footerReference w:type="even" r:id="rId9"/>
          <w:footerReference w:type="default" r:id="rId10"/>
          <w:headerReference w:type="first" r:id="rId11"/>
          <w:footerReference w:type="first" r:id="rId12"/>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3623C7">
        <w:trPr>
          <w:trHeight w:val="323"/>
        </w:trPr>
        <w:tc>
          <w:tcPr>
            <w:tcW w:w="989" w:type="dxa"/>
            <w:tcBorders>
              <w:bottom w:val="single" w:sz="6" w:space="0" w:color="000000"/>
              <w:right w:val="single" w:sz="6" w:space="0" w:color="000000"/>
            </w:tcBorders>
            <w:shd w:val="clear" w:color="auto" w:fill="B4C5E7"/>
          </w:tcPr>
          <w:p w14:paraId="37B1679B" w14:textId="77777777" w:rsidR="00112C41" w:rsidRDefault="00112C41" w:rsidP="003623C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2BE081EC" w14:textId="77777777" w:rsidR="00112C41" w:rsidRDefault="00112C41" w:rsidP="003623C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3623C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3623C7">
            <w:pPr>
              <w:pStyle w:val="TableParagraph"/>
              <w:spacing w:before="1"/>
              <w:ind w:left="114"/>
              <w:rPr>
                <w:b/>
              </w:rPr>
            </w:pPr>
            <w:r>
              <w:rPr>
                <w:b/>
              </w:rPr>
              <w:t>Comments</w:t>
            </w:r>
          </w:p>
        </w:tc>
      </w:tr>
      <w:tr w:rsidR="00112C41" w14:paraId="452601EB" w14:textId="77777777" w:rsidTr="003623C7">
        <w:trPr>
          <w:trHeight w:val="801"/>
        </w:trPr>
        <w:tc>
          <w:tcPr>
            <w:tcW w:w="989" w:type="dxa"/>
            <w:tcBorders>
              <w:top w:val="single" w:sz="6" w:space="0" w:color="000000"/>
              <w:bottom w:val="single" w:sz="6" w:space="0" w:color="000000"/>
              <w:right w:val="single" w:sz="6" w:space="0" w:color="000000"/>
            </w:tcBorders>
          </w:tcPr>
          <w:p w14:paraId="42C38760" w14:textId="7D3C3A2A" w:rsidR="00112C41" w:rsidRDefault="009E6405" w:rsidP="003623C7">
            <w:pPr>
              <w:pStyle w:val="TableParagraph"/>
              <w:spacing w:line="268" w:lineRule="exact"/>
              <w:ind w:left="107"/>
            </w:pPr>
            <w:r>
              <w:t>1.0</w:t>
            </w:r>
          </w:p>
        </w:tc>
        <w:tc>
          <w:tcPr>
            <w:tcW w:w="1425" w:type="dxa"/>
            <w:tcBorders>
              <w:top w:val="single" w:sz="6" w:space="0" w:color="000000"/>
              <w:left w:val="single" w:sz="6" w:space="0" w:color="000000"/>
              <w:bottom w:val="single" w:sz="6" w:space="0" w:color="000000"/>
              <w:right w:val="single" w:sz="6" w:space="0" w:color="000000"/>
            </w:tcBorders>
          </w:tcPr>
          <w:p w14:paraId="622D3EB9" w14:textId="06C0DFA6" w:rsidR="00112C41" w:rsidRDefault="009E6405" w:rsidP="003623C7">
            <w:pPr>
              <w:pStyle w:val="TableParagraph"/>
              <w:spacing w:line="268" w:lineRule="exact"/>
              <w:ind w:left="114"/>
            </w:pPr>
            <w:r>
              <w:t>25-09-21</w:t>
            </w:r>
          </w:p>
        </w:tc>
        <w:tc>
          <w:tcPr>
            <w:tcW w:w="1559" w:type="dxa"/>
            <w:tcBorders>
              <w:top w:val="single" w:sz="6" w:space="0" w:color="000000"/>
              <w:left w:val="single" w:sz="6" w:space="0" w:color="000000"/>
              <w:bottom w:val="single" w:sz="6" w:space="0" w:color="000000"/>
              <w:right w:val="single" w:sz="6" w:space="0" w:color="000000"/>
            </w:tcBorders>
          </w:tcPr>
          <w:p w14:paraId="7CCC18AB" w14:textId="16E4C671" w:rsidR="00112C41" w:rsidRDefault="009E6405" w:rsidP="003623C7">
            <w:pPr>
              <w:pStyle w:val="TableParagraph"/>
              <w:spacing w:line="268" w:lineRule="exact"/>
              <w:ind w:left="114"/>
            </w:pPr>
            <w:proofErr w:type="spellStart"/>
            <w:r>
              <w:t>Pratiyush</w:t>
            </w:r>
            <w:proofErr w:type="spellEnd"/>
            <w:r>
              <w:t xml:space="preserve"> Raj</w:t>
            </w:r>
          </w:p>
        </w:tc>
        <w:tc>
          <w:tcPr>
            <w:tcW w:w="5730" w:type="dxa"/>
            <w:tcBorders>
              <w:top w:val="single" w:sz="6" w:space="0" w:color="000000"/>
              <w:left w:val="single" w:sz="6" w:space="0" w:color="000000"/>
              <w:bottom w:val="single" w:sz="6" w:space="0" w:color="000000"/>
            </w:tcBorders>
          </w:tcPr>
          <w:p w14:paraId="3CDB53AE" w14:textId="240CFA67" w:rsidR="00112C41" w:rsidRDefault="00112C41" w:rsidP="003623C7">
            <w:pPr>
              <w:pStyle w:val="TableParagraph"/>
              <w:spacing w:line="268" w:lineRule="exact"/>
              <w:ind w:left="114"/>
            </w:pPr>
          </w:p>
        </w:tc>
      </w:tr>
      <w:tr w:rsidR="00112C41" w14:paraId="5580D1C1" w14:textId="77777777" w:rsidTr="003623C7">
        <w:trPr>
          <w:trHeight w:val="803"/>
        </w:trPr>
        <w:tc>
          <w:tcPr>
            <w:tcW w:w="989" w:type="dxa"/>
            <w:tcBorders>
              <w:top w:val="single" w:sz="6" w:space="0" w:color="000000"/>
              <w:bottom w:val="single" w:sz="6" w:space="0" w:color="000000"/>
              <w:right w:val="single" w:sz="6" w:space="0" w:color="000000"/>
            </w:tcBorders>
          </w:tcPr>
          <w:p w14:paraId="5E2467B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5AACA8B"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7428F6C8"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2905103" w14:textId="77777777" w:rsidR="00112C41" w:rsidRDefault="00112C41" w:rsidP="003623C7">
            <w:pPr>
              <w:pStyle w:val="TableParagraph"/>
              <w:rPr>
                <w:rFonts w:ascii="Times New Roman"/>
              </w:rPr>
            </w:pPr>
          </w:p>
        </w:tc>
      </w:tr>
      <w:tr w:rsidR="00112C41" w14:paraId="4ADDFA97" w14:textId="77777777" w:rsidTr="003623C7">
        <w:trPr>
          <w:trHeight w:val="803"/>
        </w:trPr>
        <w:tc>
          <w:tcPr>
            <w:tcW w:w="989" w:type="dxa"/>
            <w:tcBorders>
              <w:top w:val="single" w:sz="6" w:space="0" w:color="000000"/>
              <w:bottom w:val="single" w:sz="6" w:space="0" w:color="000000"/>
              <w:right w:val="single" w:sz="6" w:space="0" w:color="000000"/>
            </w:tcBorders>
          </w:tcPr>
          <w:p w14:paraId="49FBC802"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5B34C7F8"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12E86DBB"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79C66357" w14:textId="77777777" w:rsidR="00112C41" w:rsidRDefault="00112C41" w:rsidP="003623C7">
            <w:pPr>
              <w:pStyle w:val="TableParagraph"/>
              <w:rPr>
                <w:rFonts w:ascii="Times New Roman"/>
              </w:rPr>
            </w:pPr>
          </w:p>
        </w:tc>
      </w:tr>
      <w:tr w:rsidR="00112C41" w14:paraId="58050768" w14:textId="77777777" w:rsidTr="003623C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3623C7">
            <w:pPr>
              <w:pStyle w:val="TableParagraph"/>
              <w:rPr>
                <w:rFonts w:ascii="Times New Roman"/>
              </w:rPr>
            </w:pPr>
          </w:p>
        </w:tc>
      </w:tr>
      <w:tr w:rsidR="00112C41" w14:paraId="0AB8413C" w14:textId="77777777" w:rsidTr="003623C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3623C7">
            <w:pPr>
              <w:pStyle w:val="TableParagraph"/>
              <w:rPr>
                <w:rFonts w:ascii="Times New Roman"/>
              </w:rPr>
            </w:pPr>
          </w:p>
        </w:tc>
      </w:tr>
      <w:tr w:rsidR="00112C41" w14:paraId="2197A02B" w14:textId="77777777" w:rsidTr="003623C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3623C7">
            <w:pPr>
              <w:pStyle w:val="TableParagraph"/>
              <w:rPr>
                <w:rFonts w:ascii="Times New Roman"/>
              </w:rPr>
            </w:pPr>
          </w:p>
        </w:tc>
      </w:tr>
      <w:tr w:rsidR="00112C41" w14:paraId="6C8EA778" w14:textId="77777777" w:rsidTr="003623C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3623C7">
            <w:pPr>
              <w:pStyle w:val="TableParagraph"/>
              <w:rPr>
                <w:rFonts w:ascii="Times New Roman"/>
              </w:rPr>
            </w:pPr>
          </w:p>
        </w:tc>
      </w:tr>
      <w:tr w:rsidR="00112C41" w14:paraId="18F19E25" w14:textId="77777777" w:rsidTr="003623C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3623C7">
            <w:pPr>
              <w:pStyle w:val="TableParagraph"/>
              <w:rPr>
                <w:rFonts w:ascii="Times New Roman"/>
              </w:rPr>
            </w:pPr>
          </w:p>
        </w:tc>
      </w:tr>
      <w:tr w:rsidR="00112C41" w14:paraId="3A5FBC68" w14:textId="77777777" w:rsidTr="003623C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3623C7">
            <w:pPr>
              <w:pStyle w:val="TableParagraph"/>
              <w:rPr>
                <w:rFonts w:ascii="Times New Roman"/>
              </w:rPr>
            </w:pPr>
          </w:p>
        </w:tc>
      </w:tr>
    </w:tbl>
    <w:p w14:paraId="05CBA6B8" w14:textId="77777777" w:rsidR="00112C41" w:rsidRDefault="00112C41" w:rsidP="00112C41">
      <w:pPr>
        <w:pStyle w:val="BodyText"/>
        <w:rPr>
          <w:b/>
        </w:rPr>
      </w:pPr>
    </w:p>
    <w:p w14:paraId="70C79883" w14:textId="77777777" w:rsidR="00112C41" w:rsidRDefault="00112C41" w:rsidP="00112C41">
      <w:pPr>
        <w:pStyle w:val="Heading3"/>
        <w:spacing w:before="179"/>
      </w:pPr>
      <w:r>
        <w:t>Reviews:</w:t>
      </w:r>
    </w:p>
    <w:p w14:paraId="3432D838" w14:textId="77777777"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3838DBA4" w14:textId="77777777" w:rsidTr="002D2F9D">
        <w:trPr>
          <w:trHeight w:val="409"/>
        </w:trPr>
        <w:tc>
          <w:tcPr>
            <w:tcW w:w="989" w:type="dxa"/>
            <w:tcBorders>
              <w:bottom w:val="single" w:sz="6" w:space="0" w:color="000000"/>
              <w:right w:val="single" w:sz="6" w:space="0" w:color="000000"/>
            </w:tcBorders>
            <w:shd w:val="clear" w:color="auto" w:fill="B4C5E7"/>
          </w:tcPr>
          <w:p w14:paraId="1D9DB549" w14:textId="77777777"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46407C4C" w14:textId="77777777"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32ED5417" w14:textId="77777777"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14:paraId="55BFC015" w14:textId="77777777" w:rsidR="00112C41" w:rsidRDefault="00112C41" w:rsidP="002D2F9D">
            <w:pPr>
              <w:pStyle w:val="TableParagraph"/>
              <w:spacing w:line="248" w:lineRule="exact"/>
              <w:ind w:left="114"/>
              <w:jc w:val="center"/>
              <w:rPr>
                <w:b/>
              </w:rPr>
            </w:pPr>
            <w:r>
              <w:rPr>
                <w:b/>
              </w:rPr>
              <w:t>Comments</w:t>
            </w:r>
          </w:p>
        </w:tc>
      </w:tr>
      <w:tr w:rsidR="00112C41" w14:paraId="768A05CF" w14:textId="77777777" w:rsidTr="003623C7">
        <w:trPr>
          <w:trHeight w:val="643"/>
        </w:trPr>
        <w:tc>
          <w:tcPr>
            <w:tcW w:w="989" w:type="dxa"/>
            <w:tcBorders>
              <w:top w:val="single" w:sz="6" w:space="0" w:color="000000"/>
              <w:bottom w:val="single" w:sz="6" w:space="0" w:color="000000"/>
              <w:right w:val="single" w:sz="6" w:space="0" w:color="000000"/>
            </w:tcBorders>
          </w:tcPr>
          <w:p w14:paraId="784EFFA3" w14:textId="77777777" w:rsidR="00112C41" w:rsidRDefault="00112C41" w:rsidP="003623C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14:paraId="09B200FC" w14:textId="77777777" w:rsidR="00112C41" w:rsidRDefault="00112C41" w:rsidP="003623C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14:paraId="0CDC8543" w14:textId="77777777" w:rsidR="00112C41" w:rsidRDefault="00112C41" w:rsidP="003623C7">
            <w:pPr>
              <w:pStyle w:val="TableParagraph"/>
              <w:spacing w:before="2"/>
            </w:pPr>
          </w:p>
        </w:tc>
        <w:tc>
          <w:tcPr>
            <w:tcW w:w="5730" w:type="dxa"/>
            <w:tcBorders>
              <w:top w:val="single" w:sz="6" w:space="0" w:color="000000"/>
              <w:left w:val="single" w:sz="6" w:space="0" w:color="000000"/>
              <w:bottom w:val="single" w:sz="6" w:space="0" w:color="000000"/>
            </w:tcBorders>
          </w:tcPr>
          <w:p w14:paraId="02F11A49" w14:textId="77777777" w:rsidR="00112C41" w:rsidRDefault="00112C41" w:rsidP="003623C7">
            <w:pPr>
              <w:pStyle w:val="TableParagraph"/>
              <w:spacing w:before="2"/>
              <w:ind w:left="114" w:right="470"/>
            </w:pPr>
          </w:p>
        </w:tc>
      </w:tr>
    </w:tbl>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584D8DF3" w14:textId="77777777" w:rsidR="00112C41" w:rsidRDefault="00112C41" w:rsidP="00112C41">
      <w:pPr>
        <w:pStyle w:val="BodyText"/>
        <w:spacing w:before="6"/>
        <w:rPr>
          <w:b/>
          <w:sz w:val="17"/>
        </w:rPr>
      </w:pPr>
    </w:p>
    <w:p w14:paraId="324B8B81" w14:textId="77777777" w:rsidR="00112C41" w:rsidRDefault="00112C41" w:rsidP="00112C41">
      <w:pPr>
        <w:pStyle w:val="Heading3"/>
      </w:pPr>
      <w:r>
        <w:t>Approval</w:t>
      </w:r>
      <w:r>
        <w:rPr>
          <w:spacing w:val="-4"/>
        </w:rPr>
        <w:t xml:space="preserve"> </w:t>
      </w:r>
      <w:r>
        <w:t>Status:</w:t>
      </w:r>
    </w:p>
    <w:p w14:paraId="1733A0BE" w14:textId="77777777"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112C41" w14:paraId="28301D7A" w14:textId="77777777" w:rsidTr="002D2F9D">
        <w:trPr>
          <w:trHeight w:val="535"/>
        </w:trPr>
        <w:tc>
          <w:tcPr>
            <w:tcW w:w="1176" w:type="dxa"/>
            <w:tcBorders>
              <w:right w:val="single" w:sz="4" w:space="0" w:color="000000"/>
            </w:tcBorders>
            <w:shd w:val="clear" w:color="auto" w:fill="C5DFB3"/>
          </w:tcPr>
          <w:p w14:paraId="32AA5A70" w14:textId="77777777"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14:paraId="4C5C441E" w14:textId="77777777" w:rsidR="00112C41" w:rsidRDefault="00112C41" w:rsidP="002D2F9D">
            <w:pPr>
              <w:pStyle w:val="TableParagraph"/>
              <w:spacing w:line="267" w:lineRule="exact"/>
              <w:ind w:left="124"/>
              <w:jc w:val="center"/>
              <w:rPr>
                <w:b/>
              </w:rPr>
            </w:pPr>
            <w:r>
              <w:rPr>
                <w:b/>
              </w:rPr>
              <w:t>Review</w:t>
            </w:r>
          </w:p>
          <w:p w14:paraId="0AAE0D0A" w14:textId="77777777"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14:paraId="5236FFD0" w14:textId="77777777" w:rsidR="00112C41" w:rsidRDefault="00112C41" w:rsidP="002D2F9D">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300BDD5" w14:textId="77777777" w:rsidR="00112C41" w:rsidRDefault="00112C41" w:rsidP="002D2F9D">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14:paraId="6E7F641A" w14:textId="77777777" w:rsidR="00112C41" w:rsidRDefault="00112C41" w:rsidP="002D2F9D">
            <w:pPr>
              <w:pStyle w:val="TableParagraph"/>
              <w:spacing w:line="267" w:lineRule="exact"/>
              <w:ind w:left="121"/>
              <w:jc w:val="center"/>
              <w:rPr>
                <w:b/>
              </w:rPr>
            </w:pPr>
            <w:r>
              <w:rPr>
                <w:b/>
              </w:rPr>
              <w:t>Comments</w:t>
            </w:r>
          </w:p>
        </w:tc>
      </w:tr>
      <w:tr w:rsidR="00112C41" w14:paraId="0489924B" w14:textId="77777777" w:rsidTr="002D2F9D">
        <w:trPr>
          <w:trHeight w:val="452"/>
        </w:trPr>
        <w:tc>
          <w:tcPr>
            <w:tcW w:w="1176" w:type="dxa"/>
            <w:tcBorders>
              <w:bottom w:val="single" w:sz="4" w:space="0" w:color="000000"/>
              <w:right w:val="single" w:sz="4" w:space="0" w:color="000000"/>
            </w:tcBorders>
          </w:tcPr>
          <w:p w14:paraId="58E797AD" w14:textId="77777777" w:rsidR="00112C41" w:rsidRDefault="00112C41" w:rsidP="003623C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7B2B731" w14:textId="77777777" w:rsidR="00112C41" w:rsidRDefault="00112C41" w:rsidP="003623C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2E2AA97F" w14:textId="77777777" w:rsidR="00112C41" w:rsidRDefault="00112C41" w:rsidP="003623C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5B526AF" w14:textId="77777777" w:rsidR="00112C41" w:rsidRDefault="00112C41" w:rsidP="003623C7">
            <w:pPr>
              <w:pStyle w:val="TableParagraph"/>
              <w:rPr>
                <w:rFonts w:ascii="Times New Roman"/>
              </w:rPr>
            </w:pPr>
          </w:p>
        </w:tc>
        <w:tc>
          <w:tcPr>
            <w:tcW w:w="2900" w:type="dxa"/>
            <w:tcBorders>
              <w:left w:val="single" w:sz="4" w:space="0" w:color="000000"/>
              <w:bottom w:val="single" w:sz="4" w:space="0" w:color="000000"/>
            </w:tcBorders>
          </w:tcPr>
          <w:p w14:paraId="0199CE3C" w14:textId="77777777" w:rsidR="00112C41" w:rsidRDefault="00112C41" w:rsidP="003623C7">
            <w:pPr>
              <w:pStyle w:val="TableParagraph"/>
              <w:rPr>
                <w:rFonts w:ascii="Times New Roman"/>
              </w:rPr>
            </w:pPr>
          </w:p>
        </w:tc>
      </w:tr>
    </w:tbl>
    <w:p w14:paraId="2CBDE718" w14:textId="77777777" w:rsidR="00112C41" w:rsidRDefault="00112C41" w:rsidP="00112C41">
      <w:pPr>
        <w:rPr>
          <w:rFonts w:ascii="Times New Roman"/>
        </w:rPr>
        <w:sectPr w:rsidR="00112C41">
          <w:headerReference w:type="default" r:id="rId13"/>
          <w:footerReference w:type="default" r:id="rId14"/>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14:paraId="53099D5C" w14:textId="77777777" w:rsidTr="000B4390">
        <w:trPr>
          <w:trHeight w:val="594"/>
        </w:trPr>
        <w:tc>
          <w:tcPr>
            <w:tcW w:w="4633"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0B4390">
        <w:trPr>
          <w:trHeight w:val="429"/>
        </w:trPr>
        <w:tc>
          <w:tcPr>
            <w:tcW w:w="4633"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0B4390">
        <w:trPr>
          <w:trHeight w:val="445"/>
        </w:trPr>
        <w:tc>
          <w:tcPr>
            <w:tcW w:w="4633"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0B4390">
        <w:trPr>
          <w:trHeight w:val="445"/>
        </w:trPr>
        <w:tc>
          <w:tcPr>
            <w:tcW w:w="4633"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0B4390">
        <w:trPr>
          <w:trHeight w:val="445"/>
        </w:trPr>
        <w:tc>
          <w:tcPr>
            <w:tcW w:w="4633"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14:paraId="26AD2B9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w:t>
            </w:r>
          </w:p>
        </w:tc>
      </w:tr>
      <w:tr w:rsidR="000B4390" w:rsidRPr="000B4390" w14:paraId="6B3C8988" w14:textId="77777777" w:rsidTr="000B4390">
        <w:trPr>
          <w:trHeight w:val="445"/>
        </w:trPr>
        <w:tc>
          <w:tcPr>
            <w:tcW w:w="4633"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14:paraId="7D601CC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E7F299" w14:textId="77777777" w:rsidTr="000B4390">
        <w:trPr>
          <w:trHeight w:val="429"/>
        </w:trPr>
        <w:tc>
          <w:tcPr>
            <w:tcW w:w="4633"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14:paraId="02BC1E6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359994D3" w14:textId="77777777" w:rsidTr="000B4390">
        <w:trPr>
          <w:trHeight w:val="445"/>
        </w:trPr>
        <w:tc>
          <w:tcPr>
            <w:tcW w:w="4633" w:type="dxa"/>
          </w:tcPr>
          <w:p w14:paraId="2E529780"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14:paraId="318AD1A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DD5DD1" w14:textId="77777777" w:rsidTr="000B4390">
        <w:trPr>
          <w:trHeight w:val="445"/>
        </w:trPr>
        <w:tc>
          <w:tcPr>
            <w:tcW w:w="4633" w:type="dxa"/>
          </w:tcPr>
          <w:p w14:paraId="5FEF37BB" w14:textId="53BFD6C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14:paraId="7739F79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6F7FE34C" w14:textId="77777777" w:rsidTr="000B4390">
        <w:trPr>
          <w:trHeight w:val="445"/>
        </w:trPr>
        <w:tc>
          <w:tcPr>
            <w:tcW w:w="4633" w:type="dxa"/>
          </w:tcPr>
          <w:p w14:paraId="1864C05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14:paraId="6C32AF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2E74D5B6" w14:textId="77777777" w:rsidTr="000B4390">
        <w:trPr>
          <w:trHeight w:val="429"/>
        </w:trPr>
        <w:tc>
          <w:tcPr>
            <w:tcW w:w="4633" w:type="dxa"/>
          </w:tcPr>
          <w:p w14:paraId="183FD592" w14:textId="0451121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2.5 </w:t>
            </w:r>
            <w:r w:rsidR="0061756A">
              <w:rPr>
                <w:rFonts w:asciiTheme="minorHAnsi" w:eastAsiaTheme="minorHAnsi" w:hAnsiTheme="minorHAnsi" w:cstheme="minorBidi"/>
                <w:color w:val="000000" w:themeColor="text1"/>
                <w:sz w:val="24"/>
                <w:lang w:val="en-IN"/>
              </w:rPr>
              <w:t>New Feature Generation</w:t>
            </w:r>
          </w:p>
        </w:tc>
        <w:tc>
          <w:tcPr>
            <w:tcW w:w="4633" w:type="dxa"/>
          </w:tcPr>
          <w:p w14:paraId="63F0F85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2CBB862" w14:textId="77777777" w:rsidTr="000B4390">
        <w:trPr>
          <w:trHeight w:val="445"/>
        </w:trPr>
        <w:tc>
          <w:tcPr>
            <w:tcW w:w="4633" w:type="dxa"/>
          </w:tcPr>
          <w:p w14:paraId="7AA21EA6" w14:textId="6AE1D441"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Data </w:t>
            </w:r>
            <w:proofErr w:type="spellStart"/>
            <w:r w:rsidRPr="000B4390">
              <w:rPr>
                <w:rFonts w:asciiTheme="minorHAnsi" w:eastAsiaTheme="minorHAnsi" w:hAnsiTheme="minorHAnsi" w:cstheme="minorBidi"/>
                <w:color w:val="000000" w:themeColor="text1"/>
                <w:sz w:val="24"/>
                <w:lang w:val="en-IN"/>
              </w:rPr>
              <w:t>Preprocessing</w:t>
            </w:r>
            <w:proofErr w:type="spellEnd"/>
          </w:p>
        </w:tc>
        <w:tc>
          <w:tcPr>
            <w:tcW w:w="4633" w:type="dxa"/>
          </w:tcPr>
          <w:p w14:paraId="387EC80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0AD59029" w14:textId="77777777" w:rsidTr="000B4390">
        <w:trPr>
          <w:trHeight w:val="445"/>
        </w:trPr>
        <w:tc>
          <w:tcPr>
            <w:tcW w:w="4633" w:type="dxa"/>
          </w:tcPr>
          <w:p w14:paraId="0C6D88A2" w14:textId="1E42BADF"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7</w:t>
            </w:r>
            <w:r w:rsidRPr="000B4390">
              <w:rPr>
                <w:rFonts w:asciiTheme="minorHAnsi" w:eastAsiaTheme="minorHAnsi" w:hAnsiTheme="minorHAnsi" w:cstheme="minorBidi"/>
                <w:color w:val="000000" w:themeColor="text1"/>
                <w:sz w:val="24"/>
                <w:lang w:val="en-IN"/>
              </w:rPr>
              <w:t xml:space="preserve"> Feature Engineering</w:t>
            </w:r>
          </w:p>
        </w:tc>
        <w:tc>
          <w:tcPr>
            <w:tcW w:w="4633" w:type="dxa"/>
          </w:tcPr>
          <w:p w14:paraId="611F5A3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1428856D" w14:textId="77777777" w:rsidTr="000B4390">
        <w:trPr>
          <w:trHeight w:val="445"/>
        </w:trPr>
        <w:tc>
          <w:tcPr>
            <w:tcW w:w="4633" w:type="dxa"/>
          </w:tcPr>
          <w:p w14:paraId="3E0818A3" w14:textId="21FB9B3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Parameter Tuning</w:t>
            </w:r>
          </w:p>
        </w:tc>
        <w:tc>
          <w:tcPr>
            <w:tcW w:w="4633" w:type="dxa"/>
          </w:tcPr>
          <w:p w14:paraId="57A5F15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43E36AC" w14:textId="77777777" w:rsidTr="000B4390">
        <w:trPr>
          <w:trHeight w:val="429"/>
        </w:trPr>
        <w:tc>
          <w:tcPr>
            <w:tcW w:w="4633" w:type="dxa"/>
          </w:tcPr>
          <w:p w14:paraId="719372DF" w14:textId="6013568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9</w:t>
            </w:r>
            <w:r w:rsidRPr="000B4390">
              <w:rPr>
                <w:rFonts w:asciiTheme="minorHAnsi" w:eastAsiaTheme="minorHAnsi" w:hAnsiTheme="minorHAnsi" w:cstheme="minorBidi"/>
                <w:color w:val="000000" w:themeColor="text1"/>
                <w:sz w:val="24"/>
                <w:lang w:val="en-IN"/>
              </w:rPr>
              <w:t xml:space="preserve"> Model Building</w:t>
            </w:r>
          </w:p>
        </w:tc>
        <w:tc>
          <w:tcPr>
            <w:tcW w:w="4633" w:type="dxa"/>
          </w:tcPr>
          <w:p w14:paraId="40AAD1C5"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645B1ED4" w14:textId="77777777" w:rsidTr="000B4390">
        <w:trPr>
          <w:trHeight w:val="445"/>
        </w:trPr>
        <w:tc>
          <w:tcPr>
            <w:tcW w:w="4633" w:type="dxa"/>
          </w:tcPr>
          <w:p w14:paraId="11C468F6" w14:textId="4C455F1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Model Saving</w:t>
            </w:r>
          </w:p>
        </w:tc>
        <w:tc>
          <w:tcPr>
            <w:tcW w:w="4633" w:type="dxa"/>
          </w:tcPr>
          <w:p w14:paraId="36FB5E3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883519C" w14:textId="77777777" w:rsidTr="000B4390">
        <w:trPr>
          <w:trHeight w:val="445"/>
        </w:trPr>
        <w:tc>
          <w:tcPr>
            <w:tcW w:w="4633" w:type="dxa"/>
          </w:tcPr>
          <w:p w14:paraId="16BA8E99" w14:textId="11758DFB"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1</w:t>
            </w:r>
            <w:r w:rsidRPr="000B4390">
              <w:rPr>
                <w:rFonts w:asciiTheme="minorHAnsi" w:eastAsiaTheme="minorHAnsi" w:hAnsiTheme="minorHAnsi" w:cstheme="minorBidi"/>
                <w:color w:val="000000" w:themeColor="text1"/>
                <w:sz w:val="24"/>
                <w:lang w:val="en-IN"/>
              </w:rPr>
              <w:t xml:space="preserve"> </w:t>
            </w:r>
            <w:r w:rsidR="0061756A">
              <w:rPr>
                <w:rFonts w:asciiTheme="minorHAnsi" w:eastAsiaTheme="minorHAnsi" w:hAnsiTheme="minorHAnsi" w:cstheme="minorBidi"/>
                <w:color w:val="000000" w:themeColor="text1"/>
                <w:sz w:val="24"/>
                <w:lang w:val="en-IN"/>
              </w:rPr>
              <w:t>Django</w:t>
            </w:r>
            <w:r w:rsidRPr="000B4390">
              <w:rPr>
                <w:rFonts w:asciiTheme="minorHAnsi" w:eastAsiaTheme="minorHAnsi" w:hAnsiTheme="minorHAnsi" w:cstheme="minorBidi"/>
                <w:color w:val="000000" w:themeColor="text1"/>
                <w:sz w:val="24"/>
                <w:lang w:val="en-IN"/>
              </w:rPr>
              <w:t xml:space="preserve"> Setup for Data Extraction</w:t>
            </w:r>
          </w:p>
        </w:tc>
        <w:tc>
          <w:tcPr>
            <w:tcW w:w="4633" w:type="dxa"/>
          </w:tcPr>
          <w:p w14:paraId="0DFD466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0D61C1AB" w14:textId="77777777" w:rsidTr="000B4390">
        <w:trPr>
          <w:trHeight w:val="445"/>
        </w:trPr>
        <w:tc>
          <w:tcPr>
            <w:tcW w:w="4633" w:type="dxa"/>
          </w:tcPr>
          <w:p w14:paraId="70DEA63C" w14:textId="5D723C55"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2</w:t>
            </w:r>
            <w:r w:rsidRPr="000B4390">
              <w:rPr>
                <w:rFonts w:asciiTheme="minorHAnsi" w:eastAsiaTheme="minorHAnsi" w:hAnsiTheme="minorHAnsi" w:cstheme="minorBidi"/>
                <w:color w:val="000000" w:themeColor="text1"/>
                <w:sz w:val="24"/>
                <w:lang w:val="en-IN"/>
              </w:rPr>
              <w:t xml:space="preserve"> GitHub</w:t>
            </w:r>
          </w:p>
        </w:tc>
        <w:tc>
          <w:tcPr>
            <w:tcW w:w="4633" w:type="dxa"/>
          </w:tcPr>
          <w:p w14:paraId="289C407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310D1C27" w14:textId="77777777" w:rsidTr="000B4390">
        <w:trPr>
          <w:trHeight w:val="429"/>
        </w:trPr>
        <w:tc>
          <w:tcPr>
            <w:tcW w:w="4633" w:type="dxa"/>
          </w:tcPr>
          <w:p w14:paraId="7A4F6594" w14:textId="3C0D97FA"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3</w:t>
            </w:r>
            <w:r w:rsidRPr="000B4390">
              <w:rPr>
                <w:rFonts w:asciiTheme="minorHAnsi" w:eastAsiaTheme="minorHAnsi" w:hAnsiTheme="minorHAnsi" w:cstheme="minorBidi"/>
                <w:color w:val="000000" w:themeColor="text1"/>
                <w:sz w:val="24"/>
                <w:lang w:val="en-IN"/>
              </w:rPr>
              <w:t xml:space="preserve"> Deployment</w:t>
            </w:r>
          </w:p>
        </w:tc>
        <w:tc>
          <w:tcPr>
            <w:tcW w:w="4633" w:type="dxa"/>
          </w:tcPr>
          <w:p w14:paraId="52F8E24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129739B" w14:textId="77777777" w:rsidTr="000B4390">
        <w:trPr>
          <w:trHeight w:val="445"/>
        </w:trPr>
        <w:tc>
          <w:tcPr>
            <w:tcW w:w="4633" w:type="dxa"/>
          </w:tcPr>
          <w:p w14:paraId="5EFDC8A7"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14:paraId="4907894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lastRenderedPageBreak/>
        <w:t>1.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1C6B1EBE"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2" w:name="_Hlk79950395"/>
      <w:r w:rsidRPr="00112C41">
        <w:rPr>
          <w:b/>
          <w:bCs/>
          <w:sz w:val="24"/>
          <w:szCs w:val="24"/>
        </w:rPr>
        <w:t>‘</w:t>
      </w:r>
      <w:r w:rsidRPr="00112C41">
        <w:rPr>
          <w:b/>
          <w:bCs/>
          <w:sz w:val="24"/>
          <w:szCs w:val="24"/>
          <w:shd w:val="clear" w:color="auto" w:fill="FFFFFF"/>
        </w:rPr>
        <w:t>Stores Sales Prediction</w:t>
      </w:r>
      <w:r w:rsidRPr="00112C41">
        <w:rPr>
          <w:b/>
          <w:bCs/>
          <w:sz w:val="24"/>
          <w:szCs w:val="24"/>
        </w:rPr>
        <w:t>’</w:t>
      </w:r>
      <w:bookmarkEnd w:id="2"/>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1C5388F4" w14:textId="4BB9A79F" w:rsidR="00112C41" w:rsidRDefault="00112C41" w:rsidP="00112C41">
      <w:pPr>
        <w:pStyle w:val="BodyText"/>
        <w:spacing w:before="25"/>
        <w:ind w:right="918"/>
        <w:rPr>
          <w:sz w:val="24"/>
          <w:szCs w:val="24"/>
        </w:rPr>
      </w:pP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4CC806CE" w14:textId="5C3C916A" w:rsidR="00112C41"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5">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7716568" w14:textId="1AA36980" w:rsidR="00112C41" w:rsidRDefault="00112C41" w:rsidP="00112C41">
      <w:pPr>
        <w:pStyle w:val="BodyText"/>
        <w:spacing w:before="23"/>
        <w:rPr>
          <w:sz w:val="24"/>
          <w:szCs w:val="24"/>
        </w:rPr>
      </w:pPr>
    </w:p>
    <w:p w14:paraId="0A130CC0" w14:textId="77777777" w:rsidR="0092011F" w:rsidRDefault="0092011F" w:rsidP="00112C41">
      <w:pPr>
        <w:pStyle w:val="BodyText"/>
        <w:spacing w:before="23"/>
        <w:rPr>
          <w:sz w:val="24"/>
          <w:szCs w:val="24"/>
        </w:rPr>
      </w:pPr>
    </w:p>
    <w:p w14:paraId="436BEF2B" w14:textId="77777777" w:rsidR="00112C41" w:rsidRDefault="00112C41" w:rsidP="00112C41">
      <w:pPr>
        <w:pStyle w:val="BodyText"/>
        <w:spacing w:before="23"/>
        <w:rPr>
          <w:sz w:val="24"/>
          <w:szCs w:val="24"/>
        </w:rPr>
      </w:pPr>
    </w:p>
    <w:p w14:paraId="168F0025" w14:textId="1BA458E2" w:rsidR="00112C41" w:rsidRPr="00112C41" w:rsidRDefault="00112C41" w:rsidP="00112C41">
      <w:pPr>
        <w:pStyle w:val="BodyText"/>
        <w:spacing w:before="23"/>
        <w:rPr>
          <w:sz w:val="24"/>
          <w:szCs w:val="24"/>
        </w:rPr>
        <w:sectPr w:rsidR="00112C41" w:rsidRPr="00112C41">
          <w:headerReference w:type="default" r:id="rId16"/>
          <w:footerReference w:type="default" r:id="rId17"/>
          <w:pgSz w:w="11910" w:h="16840"/>
          <w:pgMar w:top="1400" w:right="740" w:bottom="1200" w:left="1180" w:header="420" w:footer="1000" w:gutter="0"/>
          <w:pgNumType w:start="1"/>
          <w:cols w:space="720"/>
        </w:sectPr>
      </w:pPr>
    </w:p>
    <w:p w14:paraId="36E2DA3A" w14:textId="77777777" w:rsidR="00112C41" w:rsidRPr="00112C41" w:rsidRDefault="00112C41" w:rsidP="00112C41">
      <w:pPr>
        <w:pStyle w:val="BodyText"/>
        <w:spacing w:before="25"/>
        <w:ind w:right="918"/>
        <w:rPr>
          <w:sz w:val="24"/>
          <w:szCs w:val="24"/>
        </w:rPr>
      </w:pPr>
    </w:p>
    <w:p w14:paraId="39CC97E5" w14:textId="77777777" w:rsidR="00112C41" w:rsidRDefault="00112C41"/>
    <w:p w14:paraId="2B7832BC" w14:textId="637DF8FE" w:rsidR="00112C41" w:rsidRPr="00112C41" w:rsidRDefault="00112C41">
      <w:pPr>
        <w:rPr>
          <w:b/>
          <w:bCs/>
          <w:sz w:val="32"/>
          <w:szCs w:val="32"/>
        </w:rPr>
      </w:pPr>
      <w:r w:rsidRPr="00112C41">
        <w:rPr>
          <w:b/>
          <w:bCs/>
          <w:sz w:val="32"/>
          <w:szCs w:val="32"/>
        </w:rPr>
        <w:t xml:space="preserve">Architecture </w:t>
      </w:r>
    </w:p>
    <w:p w14:paraId="3A99D23C" w14:textId="1766E4D1" w:rsidR="00112C41" w:rsidRDefault="00112C41"/>
    <w:p w14:paraId="6FBA484D" w14:textId="67AD5C09" w:rsidR="00112C41" w:rsidRDefault="00112C41"/>
    <w:p w14:paraId="0BDF2866" w14:textId="65D49725" w:rsidR="00112C41" w:rsidRDefault="0061756A">
      <w:r>
        <w:rPr>
          <w:noProof/>
        </w:rPr>
        <w:drawing>
          <wp:inline distT="0" distB="0" distL="0" distR="0" wp14:anchorId="27B752CA" wp14:editId="1EF23E13">
            <wp:extent cx="642620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34686" cy="3929482"/>
                    </a:xfrm>
                    <a:prstGeom prst="rect">
                      <a:avLst/>
                    </a:prstGeom>
                    <a:noFill/>
                    <a:ln>
                      <a:noFill/>
                    </a:ln>
                  </pic:spPr>
                </pic:pic>
              </a:graphicData>
            </a:graphic>
          </wp:inline>
        </w:drawing>
      </w:r>
      <w:r w:rsidR="00112C41">
        <w:rPr>
          <w:noProof/>
        </w:rPr>
        <w:drawing>
          <wp:anchor distT="0" distB="0" distL="114300" distR="114300" simplePos="0" relativeHeight="251659264" behindDoc="1" locked="0" layoutInCell="1" allowOverlap="1" wp14:anchorId="6273A00B" wp14:editId="77145DA5">
            <wp:simplePos x="0" y="0"/>
            <wp:positionH relativeFrom="margin">
              <wp:align>left</wp:align>
            </wp:positionH>
            <wp:positionV relativeFrom="paragraph">
              <wp:posOffset>168910</wp:posOffset>
            </wp:positionV>
            <wp:extent cx="5860415" cy="362712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0415"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4D1FC9" w14:textId="1DC9028A" w:rsidR="00112C41" w:rsidRDefault="00112C41"/>
    <w:p w14:paraId="43733B87" w14:textId="029B3E3F" w:rsidR="00112C41" w:rsidRDefault="00112C41"/>
    <w:p w14:paraId="18AFAD23" w14:textId="2691DEAD" w:rsidR="00112C41" w:rsidRDefault="00112C41"/>
    <w:p w14:paraId="4ED6164B" w14:textId="77777777" w:rsidR="0092011F" w:rsidRDefault="0092011F">
      <w:pPr>
        <w:rPr>
          <w:b/>
          <w:bCs/>
          <w:sz w:val="32"/>
          <w:szCs w:val="32"/>
        </w:rPr>
      </w:pPr>
    </w:p>
    <w:p w14:paraId="6519B874" w14:textId="77777777" w:rsidR="0092011F" w:rsidRDefault="0092011F">
      <w:pPr>
        <w:rPr>
          <w:b/>
          <w:bCs/>
          <w:sz w:val="32"/>
          <w:szCs w:val="32"/>
        </w:rPr>
      </w:pPr>
    </w:p>
    <w:p w14:paraId="0C9F72BF" w14:textId="062218AF"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6531A3">
        <w:trPr>
          <w:trHeight w:val="517"/>
        </w:trPr>
        <w:tc>
          <w:tcPr>
            <w:tcW w:w="3005" w:type="dxa"/>
            <w:shd w:val="clear" w:color="auto" w:fill="D9D9D9" w:themeFill="background1" w:themeFillShade="D9"/>
          </w:tcPr>
          <w:p w14:paraId="53529A28"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6531A3">
        <w:trPr>
          <w:trHeight w:val="521"/>
        </w:trPr>
        <w:tc>
          <w:tcPr>
            <w:tcW w:w="3005" w:type="dxa"/>
          </w:tcPr>
          <w:p w14:paraId="69B5CF32" w14:textId="77777777" w:rsidR="0092011F" w:rsidRPr="00AB3424" w:rsidRDefault="0092011F" w:rsidP="006531A3">
            <w:pPr>
              <w:jc w:val="both"/>
              <w:rPr>
                <w:rFonts w:asciiTheme="minorHAnsi" w:hAnsiTheme="minorHAnsi" w:cstheme="minorHAnsi"/>
              </w:rPr>
            </w:pPr>
            <w:proofErr w:type="spellStart"/>
            <w:r>
              <w:t>Item_Identifier</w:t>
            </w:r>
            <w:proofErr w:type="spellEnd"/>
            <w:r>
              <w:t xml:space="preserve"> </w:t>
            </w:r>
          </w:p>
        </w:tc>
        <w:tc>
          <w:tcPr>
            <w:tcW w:w="1276" w:type="dxa"/>
          </w:tcPr>
          <w:p w14:paraId="7EDAA393"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24C24C9E" w14:textId="77777777" w:rsidR="0092011F" w:rsidRPr="00AB3424" w:rsidRDefault="0092011F" w:rsidP="006531A3">
            <w:pPr>
              <w:jc w:val="both"/>
              <w:rPr>
                <w:rFonts w:asciiTheme="minorHAnsi" w:hAnsiTheme="minorHAnsi" w:cstheme="minorHAnsi"/>
              </w:rPr>
            </w:pPr>
            <w:r>
              <w:t>Unique product ID</w:t>
            </w:r>
          </w:p>
        </w:tc>
      </w:tr>
      <w:tr w:rsidR="0092011F" w:rsidRPr="00AB3424" w14:paraId="63784CBE" w14:textId="77777777" w:rsidTr="006531A3">
        <w:trPr>
          <w:trHeight w:val="415"/>
        </w:trPr>
        <w:tc>
          <w:tcPr>
            <w:tcW w:w="3005" w:type="dxa"/>
          </w:tcPr>
          <w:p w14:paraId="64AA3CDE" w14:textId="77777777" w:rsidR="0092011F" w:rsidRPr="00AB3424" w:rsidRDefault="0092011F" w:rsidP="006531A3">
            <w:pPr>
              <w:jc w:val="both"/>
              <w:rPr>
                <w:rFonts w:asciiTheme="minorHAnsi" w:hAnsiTheme="minorHAnsi" w:cstheme="minorHAnsi"/>
              </w:rPr>
            </w:pPr>
            <w:proofErr w:type="spellStart"/>
            <w:r>
              <w:t>Item_Weight</w:t>
            </w:r>
            <w:proofErr w:type="spellEnd"/>
          </w:p>
        </w:tc>
        <w:tc>
          <w:tcPr>
            <w:tcW w:w="1276" w:type="dxa"/>
          </w:tcPr>
          <w:p w14:paraId="71EDF653"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510FBAA6" w14:textId="77777777" w:rsidR="0092011F" w:rsidRPr="00AB3424" w:rsidRDefault="0092011F" w:rsidP="006531A3">
            <w:pPr>
              <w:jc w:val="both"/>
              <w:rPr>
                <w:rFonts w:asciiTheme="minorHAnsi" w:hAnsiTheme="minorHAnsi" w:cstheme="minorHAnsi"/>
              </w:rPr>
            </w:pPr>
            <w:r>
              <w:t>Weight of product</w:t>
            </w:r>
          </w:p>
        </w:tc>
      </w:tr>
      <w:tr w:rsidR="0092011F" w:rsidRPr="00AB3424" w14:paraId="005416DC" w14:textId="77777777" w:rsidTr="006531A3">
        <w:trPr>
          <w:trHeight w:val="421"/>
        </w:trPr>
        <w:tc>
          <w:tcPr>
            <w:tcW w:w="3005" w:type="dxa"/>
          </w:tcPr>
          <w:p w14:paraId="1924F815" w14:textId="77777777" w:rsidR="0092011F" w:rsidRPr="00AB3424" w:rsidRDefault="0092011F" w:rsidP="006531A3">
            <w:pPr>
              <w:jc w:val="both"/>
              <w:rPr>
                <w:rFonts w:asciiTheme="minorHAnsi" w:hAnsiTheme="minorHAnsi" w:cstheme="minorHAnsi"/>
              </w:rPr>
            </w:pPr>
            <w:proofErr w:type="spellStart"/>
            <w:r>
              <w:t>Item_Fat_Content</w:t>
            </w:r>
            <w:proofErr w:type="spellEnd"/>
          </w:p>
        </w:tc>
        <w:tc>
          <w:tcPr>
            <w:tcW w:w="1276" w:type="dxa"/>
          </w:tcPr>
          <w:p w14:paraId="3A4DF60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5BE521F2" w14:textId="77777777" w:rsidR="0092011F" w:rsidRPr="00AB3424" w:rsidRDefault="0092011F" w:rsidP="006531A3">
            <w:pPr>
              <w:jc w:val="both"/>
              <w:rPr>
                <w:rFonts w:asciiTheme="minorHAnsi" w:hAnsiTheme="minorHAnsi" w:cstheme="minorHAnsi"/>
              </w:rPr>
            </w:pPr>
            <w:r>
              <w:t>Whether the product is low fat or not</w:t>
            </w:r>
          </w:p>
        </w:tc>
      </w:tr>
      <w:tr w:rsidR="0092011F" w:rsidRPr="00AB3424" w14:paraId="35DDF53F" w14:textId="77777777" w:rsidTr="006531A3">
        <w:trPr>
          <w:trHeight w:val="413"/>
        </w:trPr>
        <w:tc>
          <w:tcPr>
            <w:tcW w:w="3005" w:type="dxa"/>
          </w:tcPr>
          <w:p w14:paraId="34FDB683" w14:textId="77777777" w:rsidR="0092011F" w:rsidRPr="00AB3424" w:rsidRDefault="0092011F" w:rsidP="006531A3">
            <w:pPr>
              <w:jc w:val="both"/>
              <w:rPr>
                <w:rFonts w:asciiTheme="minorHAnsi" w:hAnsiTheme="minorHAnsi" w:cstheme="minorHAnsi"/>
              </w:rPr>
            </w:pPr>
            <w:proofErr w:type="spellStart"/>
            <w:r>
              <w:t>Item_Visibility</w:t>
            </w:r>
            <w:proofErr w:type="spellEnd"/>
          </w:p>
        </w:tc>
        <w:tc>
          <w:tcPr>
            <w:tcW w:w="1276" w:type="dxa"/>
          </w:tcPr>
          <w:p w14:paraId="044F891A"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7A4B4D35" w14:textId="2F8F5CA7" w:rsidR="0092011F" w:rsidRPr="00AB3424" w:rsidRDefault="0092011F" w:rsidP="006531A3">
            <w:pPr>
              <w:jc w:val="both"/>
              <w:rPr>
                <w:rFonts w:asciiTheme="minorHAnsi" w:hAnsiTheme="minorHAnsi" w:cstheme="minorHAnsi"/>
              </w:rPr>
            </w:pPr>
            <w:r>
              <w:t xml:space="preserve">The % of a total display area of all </w:t>
            </w:r>
            <w:r>
              <w:lastRenderedPageBreak/>
              <w:t>products in a store allocated to the particular product</w:t>
            </w:r>
          </w:p>
        </w:tc>
      </w:tr>
      <w:tr w:rsidR="0092011F" w:rsidRPr="00AB3424" w14:paraId="22BB408F" w14:textId="77777777" w:rsidTr="006531A3">
        <w:trPr>
          <w:trHeight w:val="419"/>
        </w:trPr>
        <w:tc>
          <w:tcPr>
            <w:tcW w:w="3005" w:type="dxa"/>
          </w:tcPr>
          <w:p w14:paraId="1F1649A1" w14:textId="77777777" w:rsidR="0092011F" w:rsidRPr="00AB3424" w:rsidRDefault="0092011F" w:rsidP="006531A3">
            <w:pPr>
              <w:jc w:val="both"/>
              <w:rPr>
                <w:rFonts w:asciiTheme="minorHAnsi" w:hAnsiTheme="minorHAnsi" w:cstheme="minorHAnsi"/>
              </w:rPr>
            </w:pPr>
            <w:proofErr w:type="spellStart"/>
            <w:r>
              <w:lastRenderedPageBreak/>
              <w:t>Item_Type</w:t>
            </w:r>
            <w:proofErr w:type="spellEnd"/>
          </w:p>
        </w:tc>
        <w:tc>
          <w:tcPr>
            <w:tcW w:w="1276" w:type="dxa"/>
          </w:tcPr>
          <w:p w14:paraId="351373D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4650BEF9" w14:textId="77777777" w:rsidR="0092011F" w:rsidRPr="00AB3424" w:rsidRDefault="0092011F" w:rsidP="006531A3">
            <w:pPr>
              <w:jc w:val="both"/>
              <w:rPr>
                <w:rFonts w:asciiTheme="minorHAnsi" w:hAnsiTheme="minorHAnsi" w:cstheme="minorHAnsi"/>
              </w:rPr>
            </w:pPr>
            <w:r>
              <w:t>The category to which the product belongs</w:t>
            </w:r>
          </w:p>
        </w:tc>
      </w:tr>
      <w:tr w:rsidR="0092011F" w:rsidRPr="00AB3424" w14:paraId="396BDFD1" w14:textId="77777777" w:rsidTr="006531A3">
        <w:trPr>
          <w:trHeight w:val="411"/>
        </w:trPr>
        <w:tc>
          <w:tcPr>
            <w:tcW w:w="3005" w:type="dxa"/>
          </w:tcPr>
          <w:p w14:paraId="04A86939" w14:textId="77777777" w:rsidR="0092011F" w:rsidRPr="00AB3424" w:rsidRDefault="0092011F" w:rsidP="006531A3">
            <w:pPr>
              <w:jc w:val="both"/>
              <w:rPr>
                <w:rFonts w:asciiTheme="minorHAnsi" w:hAnsiTheme="minorHAnsi" w:cstheme="minorHAnsi"/>
              </w:rPr>
            </w:pPr>
            <w:r>
              <w:t>Item_MRP</w:t>
            </w:r>
          </w:p>
        </w:tc>
        <w:tc>
          <w:tcPr>
            <w:tcW w:w="1276" w:type="dxa"/>
          </w:tcPr>
          <w:p w14:paraId="4BD956D2"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6BE48915" w14:textId="77777777" w:rsidR="0092011F" w:rsidRPr="00AB3424" w:rsidRDefault="0092011F" w:rsidP="006531A3">
            <w:pPr>
              <w:jc w:val="both"/>
              <w:rPr>
                <w:rFonts w:asciiTheme="minorHAnsi" w:hAnsiTheme="minorHAnsi" w:cstheme="minorHAnsi"/>
              </w:rPr>
            </w:pPr>
            <w:r>
              <w:t>Maximum Retail Price (list price) of the product</w:t>
            </w:r>
          </w:p>
        </w:tc>
      </w:tr>
      <w:tr w:rsidR="0092011F" w:rsidRPr="00AB3424" w14:paraId="5BB4CE17" w14:textId="77777777" w:rsidTr="006531A3">
        <w:trPr>
          <w:trHeight w:val="417"/>
        </w:trPr>
        <w:tc>
          <w:tcPr>
            <w:tcW w:w="3005" w:type="dxa"/>
          </w:tcPr>
          <w:p w14:paraId="7A76320F" w14:textId="77777777" w:rsidR="0092011F" w:rsidRPr="00AB3424" w:rsidRDefault="0092011F" w:rsidP="006531A3">
            <w:pPr>
              <w:jc w:val="both"/>
              <w:rPr>
                <w:rFonts w:asciiTheme="minorHAnsi" w:hAnsiTheme="minorHAnsi" w:cstheme="minorHAnsi"/>
              </w:rPr>
            </w:pPr>
            <w:proofErr w:type="spellStart"/>
            <w:r>
              <w:t>Outlet_Identifier</w:t>
            </w:r>
            <w:proofErr w:type="spellEnd"/>
          </w:p>
        </w:tc>
        <w:tc>
          <w:tcPr>
            <w:tcW w:w="1276" w:type="dxa"/>
          </w:tcPr>
          <w:p w14:paraId="236B6130"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697C2C1A" w14:textId="77777777" w:rsidR="0092011F" w:rsidRPr="00AB3424" w:rsidRDefault="0092011F" w:rsidP="006531A3">
            <w:pPr>
              <w:jc w:val="both"/>
              <w:rPr>
                <w:rFonts w:asciiTheme="minorHAnsi" w:hAnsiTheme="minorHAnsi" w:cstheme="minorHAnsi"/>
              </w:rPr>
            </w:pPr>
            <w:r>
              <w:t>Unique store ID</w:t>
            </w:r>
          </w:p>
        </w:tc>
      </w:tr>
      <w:tr w:rsidR="0092011F" w:rsidRPr="00AB3424" w14:paraId="1B8EBDEA" w14:textId="77777777" w:rsidTr="006531A3">
        <w:trPr>
          <w:trHeight w:val="423"/>
        </w:trPr>
        <w:tc>
          <w:tcPr>
            <w:tcW w:w="3005" w:type="dxa"/>
          </w:tcPr>
          <w:p w14:paraId="425330BB" w14:textId="77777777" w:rsidR="0092011F" w:rsidRPr="00AB3424" w:rsidRDefault="0092011F" w:rsidP="006531A3">
            <w:pPr>
              <w:jc w:val="both"/>
              <w:rPr>
                <w:rFonts w:asciiTheme="minorHAnsi" w:hAnsiTheme="minorHAnsi" w:cstheme="minorHAnsi"/>
              </w:rPr>
            </w:pPr>
            <w:proofErr w:type="spellStart"/>
            <w:r>
              <w:t>Outlet_Establishment_Year</w:t>
            </w:r>
            <w:proofErr w:type="spellEnd"/>
          </w:p>
        </w:tc>
        <w:tc>
          <w:tcPr>
            <w:tcW w:w="1276" w:type="dxa"/>
          </w:tcPr>
          <w:p w14:paraId="0C8150C0" w14:textId="77777777" w:rsidR="0092011F" w:rsidRPr="00AB3424" w:rsidRDefault="0092011F" w:rsidP="006531A3">
            <w:pPr>
              <w:jc w:val="both"/>
              <w:rPr>
                <w:rFonts w:asciiTheme="minorHAnsi" w:hAnsiTheme="minorHAnsi" w:cstheme="minorHAnsi"/>
              </w:rPr>
            </w:pPr>
            <w:r>
              <w:rPr>
                <w:rFonts w:asciiTheme="minorHAnsi" w:hAnsiTheme="minorHAnsi" w:cstheme="minorHAnsi"/>
              </w:rPr>
              <w:t>Integer</w:t>
            </w:r>
          </w:p>
        </w:tc>
        <w:tc>
          <w:tcPr>
            <w:tcW w:w="3827" w:type="dxa"/>
          </w:tcPr>
          <w:p w14:paraId="58038EEB" w14:textId="4B3E4950" w:rsidR="0092011F" w:rsidRPr="00AB3424" w:rsidRDefault="0092011F" w:rsidP="006531A3">
            <w:pPr>
              <w:jc w:val="both"/>
              <w:rPr>
                <w:rFonts w:asciiTheme="minorHAnsi" w:hAnsiTheme="minorHAnsi" w:cstheme="minorHAnsi"/>
              </w:rPr>
            </w:pPr>
            <w:r>
              <w:t>The year in which the store was established</w:t>
            </w:r>
          </w:p>
        </w:tc>
      </w:tr>
      <w:tr w:rsidR="0092011F" w:rsidRPr="00AB3424" w14:paraId="6F307496" w14:textId="77777777" w:rsidTr="006531A3">
        <w:trPr>
          <w:trHeight w:val="401"/>
        </w:trPr>
        <w:tc>
          <w:tcPr>
            <w:tcW w:w="3005" w:type="dxa"/>
            <w:shd w:val="clear" w:color="auto" w:fill="auto"/>
          </w:tcPr>
          <w:p w14:paraId="4E188D1A" w14:textId="77777777" w:rsidR="0092011F" w:rsidRPr="00AB3424" w:rsidRDefault="0092011F" w:rsidP="006531A3">
            <w:pPr>
              <w:jc w:val="both"/>
              <w:rPr>
                <w:rFonts w:asciiTheme="minorHAnsi" w:hAnsiTheme="minorHAnsi" w:cstheme="minorHAnsi"/>
              </w:rPr>
            </w:pPr>
            <w:proofErr w:type="spellStart"/>
            <w:r>
              <w:t>Outlet_Size</w:t>
            </w:r>
            <w:proofErr w:type="spellEnd"/>
          </w:p>
        </w:tc>
        <w:tc>
          <w:tcPr>
            <w:tcW w:w="1276" w:type="dxa"/>
            <w:shd w:val="clear" w:color="auto" w:fill="auto"/>
          </w:tcPr>
          <w:p w14:paraId="1EEA092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136D9D19" w14:textId="77777777" w:rsidR="0092011F" w:rsidRPr="00AB3424" w:rsidRDefault="0092011F" w:rsidP="006531A3">
            <w:pPr>
              <w:jc w:val="both"/>
              <w:rPr>
                <w:rFonts w:asciiTheme="minorHAnsi" w:hAnsiTheme="minorHAnsi" w:cstheme="minorHAnsi"/>
              </w:rPr>
            </w:pPr>
            <w:r>
              <w:t>The size of the store in terms of ground area covered</w:t>
            </w:r>
          </w:p>
        </w:tc>
      </w:tr>
      <w:tr w:rsidR="0092011F" w:rsidRPr="00AB3424" w14:paraId="0FD7E405" w14:textId="77777777" w:rsidTr="006531A3">
        <w:trPr>
          <w:trHeight w:val="421"/>
        </w:trPr>
        <w:tc>
          <w:tcPr>
            <w:tcW w:w="3005" w:type="dxa"/>
            <w:shd w:val="clear" w:color="auto" w:fill="auto"/>
          </w:tcPr>
          <w:p w14:paraId="30F59AA6" w14:textId="77777777" w:rsidR="0092011F" w:rsidRPr="00AB3424" w:rsidRDefault="0092011F" w:rsidP="006531A3">
            <w:pPr>
              <w:jc w:val="both"/>
              <w:rPr>
                <w:rFonts w:asciiTheme="minorHAnsi" w:hAnsiTheme="minorHAnsi" w:cstheme="minorHAnsi"/>
              </w:rPr>
            </w:pPr>
            <w:proofErr w:type="spellStart"/>
            <w:r>
              <w:t>Outlet_Location_Type</w:t>
            </w:r>
            <w:proofErr w:type="spellEnd"/>
          </w:p>
        </w:tc>
        <w:tc>
          <w:tcPr>
            <w:tcW w:w="1276" w:type="dxa"/>
            <w:shd w:val="clear" w:color="auto" w:fill="auto"/>
          </w:tcPr>
          <w:p w14:paraId="593AAB6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3ACE1A68" w14:textId="77777777" w:rsidR="0092011F" w:rsidRPr="00AB3424" w:rsidRDefault="0092011F" w:rsidP="006531A3">
            <w:pPr>
              <w:jc w:val="both"/>
              <w:rPr>
                <w:rFonts w:asciiTheme="minorHAnsi" w:hAnsiTheme="minorHAnsi" w:cstheme="minorHAnsi"/>
              </w:rPr>
            </w:pPr>
            <w:r>
              <w:t>The type of city in which the store is located</w:t>
            </w:r>
          </w:p>
        </w:tc>
      </w:tr>
      <w:tr w:rsidR="0092011F" w:rsidRPr="00AB3424" w14:paraId="2AD56651" w14:textId="77777777" w:rsidTr="006531A3">
        <w:trPr>
          <w:trHeight w:val="412"/>
        </w:trPr>
        <w:tc>
          <w:tcPr>
            <w:tcW w:w="3005" w:type="dxa"/>
            <w:shd w:val="clear" w:color="auto" w:fill="auto"/>
          </w:tcPr>
          <w:p w14:paraId="68535E4B" w14:textId="77777777" w:rsidR="0092011F" w:rsidRPr="00AB3424" w:rsidRDefault="0092011F" w:rsidP="006531A3">
            <w:pPr>
              <w:jc w:val="both"/>
              <w:rPr>
                <w:rFonts w:asciiTheme="minorHAnsi" w:hAnsiTheme="minorHAnsi" w:cstheme="minorHAnsi"/>
              </w:rPr>
            </w:pPr>
            <w:proofErr w:type="spellStart"/>
            <w:r>
              <w:t>Outlet_Type</w:t>
            </w:r>
            <w:proofErr w:type="spellEnd"/>
          </w:p>
        </w:tc>
        <w:tc>
          <w:tcPr>
            <w:tcW w:w="1276" w:type="dxa"/>
            <w:shd w:val="clear" w:color="auto" w:fill="auto"/>
          </w:tcPr>
          <w:p w14:paraId="61555237"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213FE232" w14:textId="77777777" w:rsidR="0092011F" w:rsidRPr="00AB3424" w:rsidRDefault="0092011F" w:rsidP="006531A3">
            <w:pPr>
              <w:jc w:val="both"/>
              <w:rPr>
                <w:rFonts w:asciiTheme="minorHAnsi" w:hAnsiTheme="minorHAnsi" w:cstheme="minorHAnsi"/>
              </w:rPr>
            </w:pPr>
            <w:r>
              <w:t>Whether the outlet is just a grocery store or some sort of supermarket</w:t>
            </w:r>
          </w:p>
        </w:tc>
      </w:tr>
      <w:tr w:rsidR="0092011F" w:rsidRPr="00AB3424" w14:paraId="48118AF3" w14:textId="77777777" w:rsidTr="006531A3">
        <w:trPr>
          <w:trHeight w:val="419"/>
        </w:trPr>
        <w:tc>
          <w:tcPr>
            <w:tcW w:w="3005" w:type="dxa"/>
            <w:shd w:val="clear" w:color="auto" w:fill="auto"/>
          </w:tcPr>
          <w:p w14:paraId="57C2F635" w14:textId="77777777" w:rsidR="0092011F" w:rsidRDefault="0092011F" w:rsidP="006531A3">
            <w:pPr>
              <w:jc w:val="both"/>
            </w:pPr>
            <w:r>
              <w:t>Item_Outlet_Sales</w:t>
            </w:r>
          </w:p>
        </w:tc>
        <w:tc>
          <w:tcPr>
            <w:tcW w:w="1276" w:type="dxa"/>
            <w:shd w:val="clear" w:color="auto" w:fill="auto"/>
          </w:tcPr>
          <w:p w14:paraId="6D6C45B7"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77777777" w:rsidR="0092011F" w:rsidRPr="00AB3424" w:rsidRDefault="0092011F" w:rsidP="006531A3">
            <w:pPr>
              <w:jc w:val="both"/>
              <w:rPr>
                <w:rFonts w:asciiTheme="minorHAnsi" w:hAnsiTheme="minorHAnsi" w:cstheme="minorHAnsi"/>
              </w:rPr>
            </w:pPr>
            <w:r>
              <w:t>Sales of the product in the particular store. This is the outcome variable to be predicted.</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6CCE5161" w14:textId="2EEC2EC4" w:rsidR="0092011F" w:rsidRPr="0092011F" w:rsidRDefault="0092011F" w:rsidP="0092011F">
      <w:pPr>
        <w:rPr>
          <w:sz w:val="24"/>
          <w:szCs w:val="24"/>
        </w:rPr>
      </w:pPr>
      <w:r w:rsidRPr="0092011F">
        <w:rPr>
          <w:sz w:val="24"/>
          <w:szCs w:val="24"/>
        </w:rPr>
        <w:t xml:space="preserve">Data source: </w:t>
      </w:r>
      <w:hyperlink r:id="rId20" w:history="1">
        <w:r w:rsidRPr="0092011F">
          <w:rPr>
            <w:rStyle w:val="Hyperlink"/>
            <w:b/>
            <w:bCs/>
            <w:sz w:val="24"/>
            <w:szCs w:val="24"/>
          </w:rPr>
          <w:t>https://www.kaggle.com/brijbhushannanda1979/bigmart-sales-data</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327CCD3C" w14:textId="098D3F48"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in contributing </w:t>
      </w:r>
      <w:r>
        <w:rPr>
          <w:sz w:val="24"/>
          <w:szCs w:val="24"/>
        </w:rPr>
        <w:t xml:space="preserve">to </w:t>
      </w:r>
      <w:r w:rsidRPr="0092011F">
        <w:rPr>
          <w:sz w:val="24"/>
          <w:szCs w:val="24"/>
        </w:rPr>
        <w:t>the sales of an item from respective outlets.</w:t>
      </w:r>
    </w:p>
    <w:p w14:paraId="6EFC92B9" w14:textId="042B40BE"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sale is increas</w:t>
      </w:r>
      <w:r>
        <w:rPr>
          <w:sz w:val="24"/>
          <w:szCs w:val="24"/>
        </w:rPr>
        <w:t>ing</w:t>
      </w:r>
      <w:r w:rsidRPr="0092011F">
        <w:rPr>
          <w:sz w:val="24"/>
          <w:szCs w:val="24"/>
        </w:rPr>
        <w:t xml:space="preserve"> or decrease that attribute will remain the same. Similarly, if any attribute is having full missing values, then there is no use </w:t>
      </w:r>
      <w:r>
        <w:rPr>
          <w:sz w:val="24"/>
          <w:szCs w:val="24"/>
        </w:rPr>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3D81F044" w14:textId="1ADB63C5" w:rsidR="0092011F" w:rsidRPr="0092011F" w:rsidRDefault="0092011F" w:rsidP="0092011F">
      <w:pPr>
        <w:rPr>
          <w:sz w:val="24"/>
          <w:szCs w:val="24"/>
        </w:rPr>
      </w:pPr>
      <w:r w:rsidRPr="0092011F">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92011F">
        <w:rPr>
          <w:sz w:val="24"/>
          <w:szCs w:val="24"/>
        </w:rPr>
        <w:t>So</w:t>
      </w:r>
      <w:proofErr w:type="gramEnd"/>
      <w:r w:rsidRPr="0092011F">
        <w:rPr>
          <w:sz w:val="24"/>
          <w:szCs w:val="24"/>
        </w:rPr>
        <w:t xml:space="preserve"> they are filled in both the train set as well as the test set with supported appropriate data types.</w:t>
      </w:r>
    </w:p>
    <w:p w14:paraId="7DDA7D85" w14:textId="420E5486" w:rsidR="0092011F" w:rsidRPr="0092011F" w:rsidRDefault="0092011F" w:rsidP="0092011F">
      <w:pPr>
        <w:rPr>
          <w:sz w:val="24"/>
          <w:szCs w:val="24"/>
        </w:rPr>
      </w:pPr>
    </w:p>
    <w:p w14:paraId="3ACD603D" w14:textId="312BA812" w:rsidR="0092011F" w:rsidRPr="0092011F" w:rsidRDefault="0092011F" w:rsidP="0092011F">
      <w:pPr>
        <w:rPr>
          <w:b/>
          <w:bCs/>
          <w:sz w:val="24"/>
          <w:szCs w:val="24"/>
        </w:rPr>
      </w:pPr>
      <w:r w:rsidRPr="0092011F">
        <w:rPr>
          <w:b/>
          <w:bCs/>
          <w:sz w:val="24"/>
          <w:szCs w:val="24"/>
        </w:rPr>
        <w:t xml:space="preserve">2.5 </w:t>
      </w:r>
      <w:r w:rsidR="0061756A">
        <w:rPr>
          <w:b/>
          <w:bCs/>
          <w:sz w:val="24"/>
          <w:szCs w:val="24"/>
        </w:rPr>
        <w:t>New feature generations</w:t>
      </w:r>
    </w:p>
    <w:p w14:paraId="28AB4E37" w14:textId="77777777" w:rsidR="0061756A" w:rsidRDefault="0061756A" w:rsidP="0061756A">
      <w:pPr>
        <w:rPr>
          <w:szCs w:val="24"/>
        </w:rPr>
      </w:pPr>
      <w:bookmarkStart w:id="3" w:name="_Hlk82181136"/>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bookmarkEnd w:id="3"/>
    <w:p w14:paraId="22ABDE56" w14:textId="367D4A35" w:rsidR="0092011F" w:rsidRPr="0092011F" w:rsidRDefault="0092011F" w:rsidP="0092011F">
      <w:pPr>
        <w:rPr>
          <w:sz w:val="24"/>
          <w:szCs w:val="24"/>
        </w:rPr>
      </w:pPr>
    </w:p>
    <w:p w14:paraId="0E19F682" w14:textId="15129D7D" w:rsidR="0092011F" w:rsidRPr="0092011F" w:rsidRDefault="0092011F" w:rsidP="0092011F">
      <w:pPr>
        <w:rPr>
          <w:sz w:val="24"/>
          <w:szCs w:val="24"/>
        </w:rPr>
      </w:pPr>
    </w:p>
    <w:p w14:paraId="06308A19" w14:textId="32B0A95E" w:rsidR="0092011F" w:rsidRPr="0092011F" w:rsidRDefault="0092011F" w:rsidP="0092011F">
      <w:pPr>
        <w:rPr>
          <w:b/>
          <w:bCs/>
          <w:sz w:val="24"/>
          <w:szCs w:val="24"/>
        </w:rPr>
      </w:pPr>
      <w:r w:rsidRPr="0092011F">
        <w:rPr>
          <w:b/>
          <w:bCs/>
          <w:sz w:val="24"/>
          <w:szCs w:val="24"/>
        </w:rPr>
        <w:t>2.</w:t>
      </w:r>
      <w:r w:rsidR="0061756A">
        <w:rPr>
          <w:b/>
          <w:bCs/>
          <w:sz w:val="24"/>
          <w:szCs w:val="24"/>
        </w:rPr>
        <w:t>6</w:t>
      </w:r>
      <w:r w:rsidRPr="0092011F">
        <w:rPr>
          <w:b/>
          <w:bCs/>
          <w:sz w:val="24"/>
          <w:szCs w:val="24"/>
        </w:rPr>
        <w:t xml:space="preserve"> Data Preprocessing</w:t>
      </w:r>
    </w:p>
    <w:p w14:paraId="72F253A3" w14:textId="3562B288" w:rsidR="0092011F" w:rsidRPr="0092011F" w:rsidRDefault="0092011F" w:rsidP="0092011F">
      <w:pPr>
        <w:rPr>
          <w:sz w:val="24"/>
          <w:szCs w:val="24"/>
        </w:rPr>
      </w:pPr>
      <w:r w:rsidRPr="0092011F">
        <w:rPr>
          <w:sz w:val="24"/>
          <w:szCs w:val="24"/>
        </w:rPr>
        <w:lastRenderedPageBreak/>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638958AD" w14:textId="2667CEC5" w:rsidR="0092011F" w:rsidRPr="0092011F" w:rsidRDefault="0092011F" w:rsidP="0092011F">
      <w:pPr>
        <w:rPr>
          <w:sz w:val="24"/>
          <w:szCs w:val="24"/>
        </w:rPr>
      </w:pPr>
    </w:p>
    <w:p w14:paraId="77741A5A" w14:textId="40B92492" w:rsidR="0092011F" w:rsidRPr="0092011F" w:rsidRDefault="0092011F" w:rsidP="0092011F">
      <w:pPr>
        <w:rPr>
          <w:b/>
          <w:bCs/>
          <w:sz w:val="24"/>
          <w:szCs w:val="24"/>
        </w:rPr>
      </w:pPr>
      <w:r w:rsidRPr="0092011F">
        <w:rPr>
          <w:b/>
          <w:bCs/>
          <w:sz w:val="24"/>
          <w:szCs w:val="24"/>
        </w:rPr>
        <w:t>2.</w:t>
      </w:r>
      <w:r w:rsidR="0061756A">
        <w:rPr>
          <w:b/>
          <w:bCs/>
          <w:sz w:val="24"/>
          <w:szCs w:val="24"/>
        </w:rPr>
        <w:t>7</w:t>
      </w:r>
      <w:r w:rsidRPr="0092011F">
        <w:rPr>
          <w:b/>
          <w:bCs/>
          <w:sz w:val="24"/>
          <w:szCs w:val="24"/>
        </w:rPr>
        <w:t xml:space="preserve"> Feature Engineering</w:t>
      </w:r>
    </w:p>
    <w:p w14:paraId="0155475F" w14:textId="24C8792C" w:rsidR="0092011F" w:rsidRPr="0092011F" w:rsidRDefault="0092011F" w:rsidP="0092011F">
      <w:pPr>
        <w:rPr>
          <w:sz w:val="24"/>
          <w:szCs w:val="24"/>
        </w:rPr>
      </w:pPr>
      <w:r w:rsidRPr="0092011F">
        <w:rPr>
          <w:sz w:val="24"/>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14:paraId="39DD5092" w14:textId="7A68C4BB" w:rsidR="0092011F" w:rsidRPr="0092011F" w:rsidRDefault="0092011F" w:rsidP="0092011F">
      <w:pPr>
        <w:rPr>
          <w:sz w:val="24"/>
          <w:szCs w:val="24"/>
        </w:rPr>
      </w:pPr>
    </w:p>
    <w:p w14:paraId="20503604" w14:textId="79AFF28C" w:rsidR="0092011F" w:rsidRPr="0092011F" w:rsidRDefault="0092011F" w:rsidP="0092011F">
      <w:pPr>
        <w:rPr>
          <w:b/>
          <w:bCs/>
          <w:sz w:val="24"/>
          <w:szCs w:val="24"/>
        </w:rPr>
      </w:pPr>
      <w:r w:rsidRPr="0092011F">
        <w:rPr>
          <w:b/>
          <w:bCs/>
          <w:sz w:val="24"/>
          <w:szCs w:val="24"/>
        </w:rPr>
        <w:t>2.</w:t>
      </w:r>
      <w:r w:rsidR="0061756A">
        <w:rPr>
          <w:b/>
          <w:bCs/>
          <w:sz w:val="24"/>
          <w:szCs w:val="24"/>
        </w:rPr>
        <w:t>8</w:t>
      </w:r>
      <w:r w:rsidRPr="0092011F">
        <w:rPr>
          <w:b/>
          <w:bCs/>
          <w:sz w:val="24"/>
          <w:szCs w:val="24"/>
        </w:rPr>
        <w:t xml:space="preserve"> Parameter Tuning</w:t>
      </w:r>
    </w:p>
    <w:p w14:paraId="280353EC" w14:textId="66111091" w:rsidR="0092011F" w:rsidRPr="0092011F" w:rsidRDefault="0092011F" w:rsidP="0092011F">
      <w:pPr>
        <w:rPr>
          <w:sz w:val="24"/>
          <w:szCs w:val="24"/>
        </w:rPr>
      </w:pPr>
      <w:r w:rsidRPr="0092011F">
        <w:rPr>
          <w:sz w:val="24"/>
          <w:szCs w:val="24"/>
        </w:rPr>
        <w:t xml:space="preserve">Parameters are tuned using Randomized searchCV. Four algorithms are used in this problem, Linear Regression, Gradient boost, Random Forest, and XGBoost regressor. The parameters of all these 4 algorithms are </w:t>
      </w:r>
      <w:proofErr w:type="spellStart"/>
      <w:r w:rsidRPr="0092011F">
        <w:rPr>
          <w:sz w:val="24"/>
          <w:szCs w:val="24"/>
        </w:rPr>
        <w:t>tunned</w:t>
      </w:r>
      <w:proofErr w:type="spellEnd"/>
      <w:r w:rsidRPr="0092011F">
        <w:rPr>
          <w:sz w:val="24"/>
          <w:szCs w:val="24"/>
        </w:rPr>
        <w:t xml:space="preserve"> and passed into the model.</w:t>
      </w:r>
    </w:p>
    <w:p w14:paraId="37B57DD7" w14:textId="48A981EA" w:rsidR="0092011F" w:rsidRPr="0092011F" w:rsidRDefault="0092011F" w:rsidP="0092011F">
      <w:pPr>
        <w:rPr>
          <w:sz w:val="24"/>
          <w:szCs w:val="24"/>
        </w:rPr>
      </w:pPr>
    </w:p>
    <w:p w14:paraId="29E9BB8F" w14:textId="2A5C18BA" w:rsidR="0092011F" w:rsidRPr="0092011F" w:rsidRDefault="0092011F" w:rsidP="0092011F">
      <w:pPr>
        <w:rPr>
          <w:b/>
          <w:bCs/>
          <w:sz w:val="24"/>
          <w:szCs w:val="24"/>
        </w:rPr>
      </w:pPr>
      <w:r w:rsidRPr="0092011F">
        <w:rPr>
          <w:b/>
          <w:bCs/>
          <w:sz w:val="24"/>
          <w:szCs w:val="24"/>
        </w:rPr>
        <w:t>2.</w:t>
      </w:r>
      <w:r w:rsidR="0061756A">
        <w:rPr>
          <w:b/>
          <w:bCs/>
          <w:sz w:val="24"/>
          <w:szCs w:val="24"/>
        </w:rPr>
        <w:t>9</w:t>
      </w:r>
      <w:r w:rsidRPr="0092011F">
        <w:rPr>
          <w:b/>
          <w:bCs/>
          <w:sz w:val="24"/>
          <w:szCs w:val="24"/>
        </w:rPr>
        <w:t xml:space="preserve"> Model Building</w:t>
      </w:r>
    </w:p>
    <w:p w14:paraId="65E706EF" w14:textId="77777777" w:rsidR="00753DFE" w:rsidRDefault="0092011F" w:rsidP="0092011F">
      <w:pPr>
        <w:rPr>
          <w:sz w:val="24"/>
          <w:szCs w:val="24"/>
        </w:rPr>
      </w:pPr>
      <w:r w:rsidRPr="0092011F">
        <w:rPr>
          <w:sz w:val="24"/>
          <w:szCs w:val="24"/>
        </w:rPr>
        <w:t>After doing all kinds of preprocessing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14:paraId="0DBE0DB6" w14:textId="27D58F53" w:rsidR="0092011F" w:rsidRPr="00753DFE" w:rsidRDefault="0092011F" w:rsidP="0092011F">
      <w:pPr>
        <w:rPr>
          <w:sz w:val="24"/>
          <w:szCs w:val="24"/>
        </w:rPr>
      </w:pPr>
      <w:r w:rsidRPr="0092011F">
        <w:rPr>
          <w:b/>
          <w:bCs/>
          <w:sz w:val="24"/>
          <w:szCs w:val="24"/>
        </w:rPr>
        <w:t>2.1</w:t>
      </w:r>
      <w:r w:rsidR="0061756A">
        <w:rPr>
          <w:b/>
          <w:bCs/>
          <w:sz w:val="24"/>
          <w:szCs w:val="24"/>
        </w:rPr>
        <w:t>0</w:t>
      </w:r>
      <w:r w:rsidRPr="0092011F">
        <w:rPr>
          <w:b/>
          <w:bCs/>
          <w:sz w:val="24"/>
          <w:szCs w:val="24"/>
        </w:rPr>
        <w:t xml:space="preserve"> Model Saving</w:t>
      </w:r>
    </w:p>
    <w:p w14:paraId="6B2574CB" w14:textId="2FD01B58" w:rsidR="0092011F" w:rsidRPr="0092011F" w:rsidRDefault="0092011F" w:rsidP="0092011F">
      <w:pPr>
        <w:rPr>
          <w:sz w:val="24"/>
          <w:szCs w:val="24"/>
        </w:rPr>
      </w:pPr>
      <w:r w:rsidRPr="0092011F">
        <w:rPr>
          <w:sz w:val="24"/>
          <w:szCs w:val="24"/>
        </w:rPr>
        <w:t xml:space="preserve">Model is saved using pickle library in </w:t>
      </w:r>
      <w:proofErr w:type="gramStart"/>
      <w:r w:rsidRPr="0092011F">
        <w:rPr>
          <w:sz w:val="24"/>
          <w:szCs w:val="24"/>
        </w:rPr>
        <w:t>`.pkl</w:t>
      </w:r>
      <w:proofErr w:type="gramEnd"/>
      <w:r w:rsidRPr="0092011F">
        <w:rPr>
          <w:sz w:val="24"/>
          <w:szCs w:val="24"/>
        </w:rPr>
        <w:t>` format.</w:t>
      </w:r>
    </w:p>
    <w:p w14:paraId="5DB5C4CD" w14:textId="214BD167" w:rsidR="0092011F" w:rsidRPr="0092011F" w:rsidRDefault="0092011F" w:rsidP="0092011F">
      <w:pPr>
        <w:rPr>
          <w:sz w:val="24"/>
          <w:szCs w:val="24"/>
        </w:rPr>
      </w:pPr>
    </w:p>
    <w:p w14:paraId="440A63FA" w14:textId="0041C6DC" w:rsidR="0092011F" w:rsidRPr="0092011F" w:rsidRDefault="0092011F" w:rsidP="0092011F">
      <w:pPr>
        <w:rPr>
          <w:b/>
          <w:bCs/>
          <w:sz w:val="24"/>
          <w:szCs w:val="24"/>
        </w:rPr>
      </w:pPr>
      <w:r w:rsidRPr="0092011F">
        <w:rPr>
          <w:b/>
          <w:bCs/>
          <w:sz w:val="24"/>
          <w:szCs w:val="24"/>
        </w:rPr>
        <w:t>2.1</w:t>
      </w:r>
      <w:r w:rsidR="0061756A">
        <w:rPr>
          <w:b/>
          <w:bCs/>
          <w:sz w:val="24"/>
          <w:szCs w:val="24"/>
        </w:rPr>
        <w:t>1</w:t>
      </w:r>
      <w:r w:rsidRPr="0092011F">
        <w:rPr>
          <w:b/>
          <w:bCs/>
          <w:sz w:val="24"/>
          <w:szCs w:val="24"/>
        </w:rPr>
        <w:t xml:space="preserve"> </w:t>
      </w:r>
      <w:r w:rsidR="0061756A">
        <w:rPr>
          <w:b/>
          <w:bCs/>
          <w:sz w:val="24"/>
          <w:szCs w:val="24"/>
        </w:rPr>
        <w:t>Django</w:t>
      </w:r>
      <w:r w:rsidRPr="0092011F">
        <w:rPr>
          <w:b/>
          <w:bCs/>
          <w:sz w:val="24"/>
          <w:szCs w:val="24"/>
        </w:rPr>
        <w:t xml:space="preserve"> Setup for Data Extraction</w:t>
      </w:r>
    </w:p>
    <w:p w14:paraId="721B2D51" w14:textId="5584EFF9" w:rsidR="0092011F" w:rsidRPr="0092011F" w:rsidRDefault="0092011F" w:rsidP="0092011F">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14:paraId="67F6F44D" w14:textId="08072DCE" w:rsidR="0092011F" w:rsidRPr="0092011F" w:rsidRDefault="0092011F" w:rsidP="0092011F">
      <w:pPr>
        <w:rPr>
          <w:sz w:val="24"/>
          <w:szCs w:val="24"/>
        </w:rPr>
      </w:pPr>
    </w:p>
    <w:p w14:paraId="296E36E4" w14:textId="2EB00366" w:rsidR="0092011F" w:rsidRPr="0092011F" w:rsidRDefault="0092011F" w:rsidP="0092011F">
      <w:pPr>
        <w:rPr>
          <w:b/>
          <w:bCs/>
          <w:sz w:val="24"/>
          <w:szCs w:val="24"/>
        </w:rPr>
      </w:pPr>
      <w:r w:rsidRPr="0092011F">
        <w:rPr>
          <w:b/>
          <w:bCs/>
          <w:sz w:val="24"/>
          <w:szCs w:val="24"/>
        </w:rPr>
        <w:t>2.13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412FE52F" w14:textId="496EB778" w:rsidR="0092011F" w:rsidRPr="0092011F" w:rsidRDefault="0092011F" w:rsidP="0092011F">
      <w:pPr>
        <w:rPr>
          <w:b/>
          <w:bCs/>
          <w:sz w:val="24"/>
          <w:szCs w:val="24"/>
        </w:rPr>
      </w:pPr>
      <w:r w:rsidRPr="0092011F">
        <w:rPr>
          <w:b/>
          <w:bCs/>
          <w:sz w:val="24"/>
          <w:szCs w:val="24"/>
        </w:rPr>
        <w:t>2.14 Deployment</w:t>
      </w:r>
    </w:p>
    <w:p w14:paraId="1692E177" w14:textId="1F432A7A" w:rsidR="0092011F" w:rsidRPr="0092011F" w:rsidRDefault="0092011F" w:rsidP="0092011F">
      <w:pPr>
        <w:rPr>
          <w:sz w:val="24"/>
          <w:szCs w:val="24"/>
        </w:rPr>
      </w:pPr>
      <w:r w:rsidRPr="0092011F">
        <w:rPr>
          <w:sz w:val="24"/>
          <w:szCs w:val="24"/>
        </w:rPr>
        <w:t>The cloud environment was set up and the project was deployed from GitHub into the Heroku cloud platform.</w:t>
      </w:r>
    </w:p>
    <w:p w14:paraId="67566326" w14:textId="70A9E9AA" w:rsidR="0092011F" w:rsidRDefault="0092011F" w:rsidP="0092011F">
      <w:pPr>
        <w:rPr>
          <w:b/>
          <w:bCs/>
          <w:sz w:val="24"/>
          <w:szCs w:val="24"/>
        </w:rPr>
      </w:pPr>
    </w:p>
    <w:p w14:paraId="7D00B0F9" w14:textId="1E924B00" w:rsidR="0092011F" w:rsidRDefault="0092011F" w:rsidP="0092011F">
      <w:pPr>
        <w:rPr>
          <w:b/>
          <w:bCs/>
          <w:sz w:val="24"/>
          <w:szCs w:val="24"/>
        </w:rPr>
      </w:pPr>
    </w:p>
    <w:p w14:paraId="6D54134B" w14:textId="6A69B20F" w:rsidR="0092011F" w:rsidRDefault="0092011F" w:rsidP="0092011F">
      <w:pPr>
        <w:rPr>
          <w:b/>
          <w:bCs/>
          <w:sz w:val="24"/>
          <w:szCs w:val="24"/>
        </w:rPr>
      </w:pPr>
      <w:r>
        <w:rPr>
          <w:b/>
          <w:bCs/>
          <w:sz w:val="24"/>
          <w:szCs w:val="24"/>
        </w:rPr>
        <w:t>3. Unit Test Cases.</w:t>
      </w:r>
    </w:p>
    <w:p w14:paraId="73E0D45E" w14:textId="77777777"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92011F" w14:paraId="2FB0910F" w14:textId="77777777" w:rsidTr="006531A3">
        <w:trPr>
          <w:trHeight w:val="613"/>
        </w:trPr>
        <w:tc>
          <w:tcPr>
            <w:tcW w:w="3534" w:type="dxa"/>
            <w:shd w:val="clear" w:color="auto" w:fill="4471C4"/>
          </w:tcPr>
          <w:p w14:paraId="1F3BA99B" w14:textId="77777777" w:rsidR="0092011F" w:rsidRDefault="0092011F" w:rsidP="006531A3">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14:paraId="4EE6624B" w14:textId="77777777" w:rsidR="0092011F" w:rsidRDefault="0092011F" w:rsidP="006531A3">
            <w:pPr>
              <w:pStyle w:val="TableParagraph"/>
              <w:spacing w:before="172"/>
              <w:ind w:left="397"/>
              <w:rPr>
                <w:b/>
              </w:rPr>
            </w:pPr>
            <w:r>
              <w:rPr>
                <w:b/>
                <w:color w:val="FFFFFF"/>
              </w:rPr>
              <w:t>Pre-Requisite</w:t>
            </w:r>
          </w:p>
        </w:tc>
        <w:tc>
          <w:tcPr>
            <w:tcW w:w="3301" w:type="dxa"/>
            <w:shd w:val="clear" w:color="auto" w:fill="4471C4"/>
          </w:tcPr>
          <w:p w14:paraId="7755BFEB" w14:textId="77777777" w:rsidR="0092011F" w:rsidRDefault="0092011F" w:rsidP="006531A3">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92011F" w14:paraId="5AD96F3B" w14:textId="77777777" w:rsidTr="006531A3">
        <w:trPr>
          <w:trHeight w:val="537"/>
        </w:trPr>
        <w:tc>
          <w:tcPr>
            <w:tcW w:w="3534" w:type="dxa"/>
          </w:tcPr>
          <w:p w14:paraId="23B9BB80" w14:textId="77777777" w:rsidR="0092011F" w:rsidRDefault="0092011F" w:rsidP="006531A3">
            <w:pPr>
              <w:pStyle w:val="TableParagraph"/>
              <w:spacing w:before="1" w:line="267" w:lineRule="exact"/>
              <w:ind w:left="128"/>
            </w:pPr>
            <w:r>
              <w:lastRenderedPageBreak/>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75AE92E" w14:textId="77777777" w:rsidR="0092011F" w:rsidRDefault="0092011F" w:rsidP="006531A3">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14:paraId="65B04EB8" w14:textId="77777777" w:rsidR="0092011F" w:rsidRDefault="0092011F" w:rsidP="006531A3">
            <w:pPr>
              <w:pStyle w:val="TableParagraph"/>
              <w:spacing w:before="1" w:line="267" w:lineRule="exact"/>
              <w:ind w:left="285" w:hanging="178"/>
            </w:pPr>
            <w:r>
              <w:t>1. Application</w:t>
            </w:r>
            <w:r>
              <w:rPr>
                <w:spacing w:val="-3"/>
              </w:rPr>
              <w:t xml:space="preserve"> </w:t>
            </w:r>
            <w:r>
              <w:t>URL</w:t>
            </w:r>
          </w:p>
          <w:p w14:paraId="37C8CDD9" w14:textId="77777777" w:rsidR="0092011F" w:rsidRDefault="0092011F" w:rsidP="006531A3">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14:paraId="2D8DD1FA" w14:textId="77777777" w:rsidR="0092011F" w:rsidRDefault="0092011F" w:rsidP="006531A3">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4BD3CFC" w14:textId="77777777" w:rsidR="0092011F" w:rsidRDefault="0092011F" w:rsidP="006531A3">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92011F" w14:paraId="000031E3" w14:textId="77777777" w:rsidTr="006531A3">
        <w:trPr>
          <w:trHeight w:val="1477"/>
        </w:trPr>
        <w:tc>
          <w:tcPr>
            <w:tcW w:w="3534" w:type="dxa"/>
          </w:tcPr>
          <w:p w14:paraId="628D028C" w14:textId="77777777" w:rsidR="0092011F" w:rsidRDefault="0092011F" w:rsidP="006531A3">
            <w:pPr>
              <w:pStyle w:val="TableParagraph"/>
              <w:spacing w:before="2"/>
              <w:ind w:left="128"/>
              <w:rPr>
                <w:rFonts w:ascii="Calibri Light"/>
                <w:sz w:val="20"/>
              </w:rPr>
            </w:pPr>
          </w:p>
          <w:p w14:paraId="56A7A613" w14:textId="77777777" w:rsidR="0092011F" w:rsidRDefault="0092011F" w:rsidP="006531A3">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14:paraId="789B1259" w14:textId="77777777" w:rsidR="0092011F" w:rsidRDefault="0092011F" w:rsidP="006531A3">
            <w:pPr>
              <w:pStyle w:val="TableParagraph"/>
              <w:tabs>
                <w:tab w:val="left" w:pos="326"/>
              </w:tabs>
              <w:spacing w:before="3" w:line="237" w:lineRule="auto"/>
              <w:ind w:left="285" w:right="267" w:hanging="178"/>
            </w:pPr>
          </w:p>
          <w:p w14:paraId="701BCC4D" w14:textId="77777777" w:rsidR="0092011F" w:rsidRDefault="0092011F" w:rsidP="0092011F">
            <w:pPr>
              <w:pStyle w:val="TableParagraph"/>
              <w:numPr>
                <w:ilvl w:val="0"/>
                <w:numId w:val="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75799C6E" w14:textId="77777777" w:rsidR="0092011F" w:rsidRDefault="0092011F" w:rsidP="0092011F">
            <w:pPr>
              <w:pStyle w:val="TableParagraph"/>
              <w:numPr>
                <w:ilvl w:val="0"/>
                <w:numId w:val="6"/>
              </w:numPr>
              <w:tabs>
                <w:tab w:val="left" w:pos="326"/>
              </w:tabs>
              <w:spacing w:line="270" w:lineRule="atLeast"/>
              <w:ind w:left="285" w:right="485" w:hanging="178"/>
            </w:pPr>
            <w:r>
              <w:t>Application is</w:t>
            </w:r>
            <w:r>
              <w:rPr>
                <w:spacing w:val="-47"/>
              </w:rPr>
              <w:t xml:space="preserve"> </w:t>
            </w:r>
            <w:r>
              <w:t>deployed</w:t>
            </w:r>
          </w:p>
        </w:tc>
        <w:tc>
          <w:tcPr>
            <w:tcW w:w="3301" w:type="dxa"/>
          </w:tcPr>
          <w:p w14:paraId="55732EE8" w14:textId="77777777" w:rsidR="0092011F" w:rsidRDefault="0092011F" w:rsidP="006531A3">
            <w:pPr>
              <w:pStyle w:val="TableParagraph"/>
              <w:spacing w:before="2"/>
              <w:rPr>
                <w:rFonts w:ascii="Calibri Light"/>
                <w:sz w:val="20"/>
              </w:rPr>
            </w:pPr>
          </w:p>
          <w:p w14:paraId="3EDB595E" w14:textId="77777777" w:rsidR="0092011F" w:rsidRDefault="0092011F" w:rsidP="006531A3">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2011F" w14:paraId="7A9E39C4" w14:textId="77777777" w:rsidTr="006531A3">
        <w:trPr>
          <w:trHeight w:val="1607"/>
        </w:trPr>
        <w:tc>
          <w:tcPr>
            <w:tcW w:w="3534" w:type="dxa"/>
          </w:tcPr>
          <w:p w14:paraId="22867090" w14:textId="77777777" w:rsidR="0092011F" w:rsidRDefault="0092011F" w:rsidP="006531A3">
            <w:pPr>
              <w:pStyle w:val="TableParagraph"/>
              <w:ind w:left="128"/>
              <w:rPr>
                <w:rFonts w:ascii="Calibri Light"/>
              </w:rPr>
            </w:pPr>
          </w:p>
          <w:p w14:paraId="1A990667" w14:textId="13402212" w:rsidR="0092011F" w:rsidRDefault="0092011F" w:rsidP="006531A3">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14:paraId="7B97669F" w14:textId="77777777" w:rsidR="0092011F" w:rsidRDefault="0092011F" w:rsidP="006531A3">
            <w:pPr>
              <w:pStyle w:val="TableParagraph"/>
              <w:tabs>
                <w:tab w:val="left" w:pos="326"/>
              </w:tabs>
              <w:ind w:left="285" w:right="485" w:hanging="178"/>
            </w:pPr>
          </w:p>
          <w:p w14:paraId="7A48CD5B" w14:textId="77777777" w:rsidR="0092011F" w:rsidRDefault="0092011F" w:rsidP="0092011F">
            <w:pPr>
              <w:pStyle w:val="TableParagraph"/>
              <w:numPr>
                <w:ilvl w:val="0"/>
                <w:numId w:val="5"/>
              </w:numPr>
              <w:tabs>
                <w:tab w:val="left" w:pos="326"/>
              </w:tabs>
              <w:ind w:left="285" w:right="485" w:hanging="178"/>
            </w:pPr>
            <w:r>
              <w:t>Application is</w:t>
            </w:r>
            <w:r>
              <w:rPr>
                <w:spacing w:val="-47"/>
              </w:rPr>
              <w:t xml:space="preserve"> </w:t>
            </w:r>
            <w:r>
              <w:t>accessible</w:t>
            </w:r>
          </w:p>
          <w:p w14:paraId="55FB15F7" w14:textId="101E0A05" w:rsidR="0092011F" w:rsidRDefault="0092011F" w:rsidP="0092011F">
            <w:pPr>
              <w:pStyle w:val="TableParagraph"/>
              <w:numPr>
                <w:ilvl w:val="0"/>
                <w:numId w:val="5"/>
              </w:numPr>
              <w:tabs>
                <w:tab w:val="left" w:pos="326"/>
              </w:tabs>
              <w:ind w:left="285" w:right="172" w:hanging="178"/>
            </w:pPr>
            <w:r>
              <w:t>The user is able to see the input fields</w:t>
            </w:r>
          </w:p>
        </w:tc>
        <w:tc>
          <w:tcPr>
            <w:tcW w:w="3301" w:type="dxa"/>
          </w:tcPr>
          <w:p w14:paraId="1C8692F4" w14:textId="77777777" w:rsidR="0092011F" w:rsidRDefault="0092011F" w:rsidP="006531A3">
            <w:pPr>
              <w:pStyle w:val="TableParagraph"/>
              <w:spacing w:line="266" w:lineRule="exact"/>
              <w:ind w:right="471"/>
            </w:pPr>
          </w:p>
          <w:p w14:paraId="71C05588" w14:textId="6B732806" w:rsidR="0092011F" w:rsidRDefault="0092011F" w:rsidP="006531A3">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92011F" w14:paraId="2EA119AC" w14:textId="77777777" w:rsidTr="006531A3">
        <w:trPr>
          <w:trHeight w:val="1408"/>
        </w:trPr>
        <w:tc>
          <w:tcPr>
            <w:tcW w:w="3534" w:type="dxa"/>
          </w:tcPr>
          <w:p w14:paraId="231AFBAE" w14:textId="77777777" w:rsidR="0092011F" w:rsidRDefault="0092011F" w:rsidP="006531A3">
            <w:pPr>
              <w:pStyle w:val="TableParagraph"/>
              <w:spacing w:line="270" w:lineRule="atLeast"/>
              <w:ind w:left="128" w:right="318"/>
            </w:pPr>
          </w:p>
          <w:p w14:paraId="5D361634" w14:textId="216690C2" w:rsidR="0092011F" w:rsidRDefault="0092011F" w:rsidP="006531A3">
            <w:pPr>
              <w:pStyle w:val="TableParagraph"/>
              <w:spacing w:line="270" w:lineRule="atLeast"/>
              <w:ind w:left="128" w:right="318"/>
            </w:pPr>
            <w:r>
              <w:t>Verify whether a user is able to enter the input values.</w:t>
            </w:r>
          </w:p>
        </w:tc>
        <w:tc>
          <w:tcPr>
            <w:tcW w:w="2410" w:type="dxa"/>
          </w:tcPr>
          <w:p w14:paraId="7EFEBA7A" w14:textId="77777777" w:rsidR="0092011F" w:rsidRDefault="0092011F" w:rsidP="006531A3">
            <w:pPr>
              <w:pStyle w:val="TableParagraph"/>
              <w:tabs>
                <w:tab w:val="left" w:pos="326"/>
              </w:tabs>
              <w:spacing w:before="3" w:line="237" w:lineRule="auto"/>
              <w:ind w:left="107" w:right="485"/>
            </w:pPr>
          </w:p>
          <w:p w14:paraId="0D44E89D" w14:textId="77777777" w:rsidR="0092011F" w:rsidRDefault="0092011F" w:rsidP="0092011F">
            <w:pPr>
              <w:pStyle w:val="TableParagraph"/>
              <w:numPr>
                <w:ilvl w:val="0"/>
                <w:numId w:val="4"/>
              </w:numPr>
              <w:tabs>
                <w:tab w:val="left" w:pos="326"/>
              </w:tabs>
              <w:spacing w:before="3" w:line="237" w:lineRule="auto"/>
              <w:ind w:left="285" w:right="485" w:hanging="178"/>
            </w:pPr>
            <w:r>
              <w:t>Application is</w:t>
            </w:r>
            <w:r>
              <w:rPr>
                <w:spacing w:val="-47"/>
              </w:rPr>
              <w:t xml:space="preserve"> </w:t>
            </w:r>
            <w:r>
              <w:t>accessible</w:t>
            </w:r>
          </w:p>
          <w:p w14:paraId="279C801D" w14:textId="34A10C6D"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301" w:type="dxa"/>
          </w:tcPr>
          <w:p w14:paraId="39EBB167" w14:textId="77777777" w:rsidR="0092011F" w:rsidRDefault="0092011F" w:rsidP="006531A3">
            <w:pPr>
              <w:pStyle w:val="TableParagraph"/>
              <w:spacing w:line="270" w:lineRule="atLeast"/>
              <w:ind w:left="141" w:right="171"/>
            </w:pPr>
          </w:p>
          <w:p w14:paraId="2201803B" w14:textId="1261160D" w:rsidR="0092011F" w:rsidRDefault="0092011F" w:rsidP="006531A3">
            <w:pPr>
              <w:pStyle w:val="TableParagraph"/>
              <w:spacing w:line="270" w:lineRule="atLeast"/>
              <w:ind w:left="141" w:right="171"/>
            </w:pPr>
            <w:r>
              <w:t>The user should be able to fill the input field</w:t>
            </w:r>
          </w:p>
        </w:tc>
      </w:tr>
      <w:tr w:rsidR="0092011F" w14:paraId="74D194F1" w14:textId="77777777" w:rsidTr="006531A3">
        <w:trPr>
          <w:trHeight w:val="1611"/>
        </w:trPr>
        <w:tc>
          <w:tcPr>
            <w:tcW w:w="3534" w:type="dxa"/>
          </w:tcPr>
          <w:p w14:paraId="7562A4D6" w14:textId="77777777" w:rsidR="0092011F" w:rsidRDefault="0092011F" w:rsidP="006531A3">
            <w:pPr>
              <w:pStyle w:val="TableParagraph"/>
              <w:spacing w:line="270" w:lineRule="atLeast"/>
              <w:ind w:left="128" w:right="725"/>
              <w:rPr>
                <w:rFonts w:ascii="Calibri Light"/>
              </w:rPr>
            </w:pPr>
          </w:p>
          <w:p w14:paraId="645A9F46" w14:textId="3197B32F" w:rsidR="0092011F" w:rsidRDefault="0092011F" w:rsidP="006531A3">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14:paraId="039D3240" w14:textId="77777777" w:rsidR="0092011F" w:rsidRDefault="0092011F" w:rsidP="006531A3">
            <w:pPr>
              <w:pStyle w:val="TableParagraph"/>
              <w:tabs>
                <w:tab w:val="left" w:pos="326"/>
              </w:tabs>
              <w:ind w:right="485"/>
            </w:pPr>
          </w:p>
          <w:p w14:paraId="409D715B" w14:textId="77777777" w:rsidR="0092011F" w:rsidRDefault="0092011F" w:rsidP="0092011F">
            <w:pPr>
              <w:pStyle w:val="TableParagraph"/>
              <w:numPr>
                <w:ilvl w:val="0"/>
                <w:numId w:val="3"/>
              </w:numPr>
              <w:tabs>
                <w:tab w:val="left" w:pos="326"/>
              </w:tabs>
              <w:ind w:left="285" w:right="485" w:hanging="141"/>
            </w:pPr>
            <w:r>
              <w:t>Application is</w:t>
            </w:r>
            <w:r>
              <w:rPr>
                <w:spacing w:val="-47"/>
              </w:rPr>
              <w:t xml:space="preserve"> </w:t>
            </w:r>
            <w:r>
              <w:t>accessible</w:t>
            </w:r>
          </w:p>
          <w:p w14:paraId="73127B0F" w14:textId="622DDA0C"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301" w:type="dxa"/>
          </w:tcPr>
          <w:p w14:paraId="2707E7D6" w14:textId="77777777" w:rsidR="0092011F" w:rsidRDefault="0092011F" w:rsidP="006531A3">
            <w:pPr>
              <w:pStyle w:val="TableParagraph"/>
              <w:ind w:left="141"/>
              <w:rPr>
                <w:rFonts w:ascii="Calibri Light"/>
              </w:rPr>
            </w:pPr>
          </w:p>
          <w:p w14:paraId="7555BA1B" w14:textId="1412F127" w:rsidR="0092011F" w:rsidRDefault="0092011F" w:rsidP="006531A3">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92011F" w14:paraId="1CD78107" w14:textId="77777777" w:rsidTr="006531A3">
        <w:trPr>
          <w:trHeight w:val="1607"/>
        </w:trPr>
        <w:tc>
          <w:tcPr>
            <w:tcW w:w="3534" w:type="dxa"/>
          </w:tcPr>
          <w:p w14:paraId="274BDA90" w14:textId="77777777" w:rsidR="0092011F" w:rsidRDefault="0092011F" w:rsidP="006531A3">
            <w:pPr>
              <w:pStyle w:val="TableParagraph"/>
              <w:spacing w:before="6"/>
              <w:ind w:left="128"/>
              <w:rPr>
                <w:rFonts w:ascii="Calibri Light"/>
                <w:sz w:val="21"/>
              </w:rPr>
            </w:pPr>
          </w:p>
          <w:p w14:paraId="240C8747" w14:textId="1FCB7B36" w:rsidR="0092011F" w:rsidRDefault="0092011F" w:rsidP="006531A3">
            <w:pPr>
              <w:pStyle w:val="TableParagraph"/>
              <w:spacing w:before="1"/>
              <w:ind w:left="128" w:right="235"/>
            </w:pPr>
            <w:r>
              <w:t xml:space="preserve">Verify whether a user </w:t>
            </w:r>
            <w:proofErr w:type="gramStart"/>
            <w:r>
              <w:t>is  presented</w:t>
            </w:r>
            <w:proofErr w:type="gramEnd"/>
            <w:r>
              <w:t xml:space="preserve"> with recommended results</w:t>
            </w:r>
            <w:r>
              <w:rPr>
                <w:spacing w:val="-2"/>
              </w:rPr>
              <w:t xml:space="preserve"> </w:t>
            </w:r>
            <w:r>
              <w:t>on</w:t>
            </w:r>
            <w:r>
              <w:rPr>
                <w:spacing w:val="-2"/>
              </w:rPr>
              <w:t xml:space="preserve"> </w:t>
            </w:r>
            <w:r>
              <w:t>clicking submit</w:t>
            </w:r>
          </w:p>
        </w:tc>
        <w:tc>
          <w:tcPr>
            <w:tcW w:w="2410" w:type="dxa"/>
          </w:tcPr>
          <w:p w14:paraId="0FAE74C7" w14:textId="77777777" w:rsidR="0092011F" w:rsidRPr="00005EDE" w:rsidRDefault="0092011F" w:rsidP="0092011F">
            <w:pPr>
              <w:pStyle w:val="TableParagraph"/>
              <w:numPr>
                <w:ilvl w:val="0"/>
                <w:numId w:val="2"/>
              </w:numPr>
              <w:tabs>
                <w:tab w:val="left" w:pos="326"/>
              </w:tabs>
              <w:ind w:right="485" w:firstLine="0"/>
            </w:pPr>
            <w:r>
              <w:t>Application is</w:t>
            </w:r>
            <w:r>
              <w:rPr>
                <w:spacing w:val="-47"/>
              </w:rPr>
              <w:t xml:space="preserve"> </w:t>
            </w:r>
          </w:p>
          <w:p w14:paraId="32C2C2CC" w14:textId="77777777" w:rsidR="0092011F" w:rsidRDefault="0092011F" w:rsidP="006531A3">
            <w:pPr>
              <w:pStyle w:val="TableParagraph"/>
              <w:tabs>
                <w:tab w:val="left" w:pos="326"/>
              </w:tabs>
              <w:ind w:left="285" w:right="485"/>
            </w:pPr>
            <w:r>
              <w:t>accessible</w:t>
            </w:r>
          </w:p>
          <w:p w14:paraId="74B7D10A" w14:textId="53C0A01E" w:rsidR="0092011F" w:rsidRDefault="0092011F" w:rsidP="0092011F">
            <w:pPr>
              <w:pStyle w:val="TableParagraph"/>
              <w:numPr>
                <w:ilvl w:val="0"/>
                <w:numId w:val="2"/>
              </w:numPr>
              <w:tabs>
                <w:tab w:val="left" w:pos="326"/>
              </w:tabs>
              <w:ind w:left="325"/>
            </w:pPr>
            <w:r>
              <w:t>The user is able to see the input fields.</w:t>
            </w:r>
          </w:p>
          <w:p w14:paraId="4ADB7108" w14:textId="6CA0CCA5" w:rsidR="0092011F" w:rsidRDefault="0092011F" w:rsidP="0092011F">
            <w:pPr>
              <w:pStyle w:val="TableParagraph"/>
              <w:numPr>
                <w:ilvl w:val="0"/>
                <w:numId w:val="2"/>
              </w:numPr>
              <w:tabs>
                <w:tab w:val="left" w:pos="326"/>
              </w:tabs>
              <w:ind w:left="325"/>
            </w:pPr>
            <w:r>
              <w:t>The user is able to see the submit button</w:t>
            </w:r>
          </w:p>
        </w:tc>
        <w:tc>
          <w:tcPr>
            <w:tcW w:w="3301" w:type="dxa"/>
          </w:tcPr>
          <w:p w14:paraId="5F8C183F" w14:textId="77777777" w:rsidR="0092011F" w:rsidRDefault="0092011F" w:rsidP="006531A3">
            <w:pPr>
              <w:pStyle w:val="TableParagraph"/>
              <w:ind w:left="141"/>
              <w:rPr>
                <w:rFonts w:ascii="Calibri Light"/>
              </w:rPr>
            </w:pPr>
          </w:p>
          <w:p w14:paraId="1C8B08A6" w14:textId="35BA2322" w:rsidR="0092011F" w:rsidRDefault="0092011F" w:rsidP="006531A3">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92011F" w14:paraId="5930E1CA" w14:textId="77777777" w:rsidTr="006531A3">
        <w:trPr>
          <w:trHeight w:val="1612"/>
        </w:trPr>
        <w:tc>
          <w:tcPr>
            <w:tcW w:w="3534" w:type="dxa"/>
          </w:tcPr>
          <w:p w14:paraId="127DB047" w14:textId="77777777" w:rsidR="0092011F" w:rsidRDefault="0092011F" w:rsidP="006531A3">
            <w:pPr>
              <w:pStyle w:val="TableParagraph"/>
              <w:spacing w:before="1" w:line="270" w:lineRule="atLeast"/>
              <w:ind w:left="128" w:right="556"/>
            </w:pPr>
          </w:p>
          <w:p w14:paraId="7AE05940" w14:textId="7BE1AF2D" w:rsidR="0092011F" w:rsidRDefault="0092011F" w:rsidP="006531A3">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14:paraId="0BCCD4B4" w14:textId="77777777" w:rsidR="0092011F" w:rsidRDefault="0092011F" w:rsidP="0092011F">
            <w:pPr>
              <w:pStyle w:val="TableParagraph"/>
              <w:numPr>
                <w:ilvl w:val="0"/>
                <w:numId w:val="7"/>
              </w:numPr>
              <w:tabs>
                <w:tab w:val="left" w:pos="326"/>
              </w:tabs>
              <w:ind w:left="285" w:right="485" w:hanging="141"/>
            </w:pPr>
            <w:r>
              <w:t>Application is accessible</w:t>
            </w:r>
          </w:p>
          <w:p w14:paraId="4C08B8F5" w14:textId="501BA03F" w:rsidR="0092011F" w:rsidRDefault="0092011F" w:rsidP="0092011F">
            <w:pPr>
              <w:pStyle w:val="TableParagraph"/>
              <w:numPr>
                <w:ilvl w:val="0"/>
                <w:numId w:val="7"/>
              </w:numPr>
              <w:tabs>
                <w:tab w:val="left" w:pos="326"/>
              </w:tabs>
              <w:ind w:left="285" w:hanging="141"/>
            </w:pPr>
            <w:r>
              <w:t>The user is able to see the input fields.</w:t>
            </w:r>
          </w:p>
          <w:p w14:paraId="05AC785B" w14:textId="0466462E"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301" w:type="dxa"/>
          </w:tcPr>
          <w:p w14:paraId="4491FD5F" w14:textId="77777777" w:rsidR="0092011F" w:rsidRDefault="0092011F" w:rsidP="006531A3">
            <w:pPr>
              <w:pStyle w:val="TableParagraph"/>
              <w:ind w:left="141"/>
              <w:rPr>
                <w:rFonts w:ascii="Calibri Light"/>
              </w:rPr>
            </w:pPr>
          </w:p>
          <w:p w14:paraId="2FB1F5D6" w14:textId="0C667276" w:rsidR="0092011F" w:rsidRPr="00005EDE" w:rsidRDefault="0092011F" w:rsidP="006531A3">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20CEE890" w14:textId="77777777" w:rsidR="0092011F" w:rsidRPr="0092011F" w:rsidRDefault="0092011F" w:rsidP="0092011F">
      <w:pPr>
        <w:rPr>
          <w:sz w:val="24"/>
          <w:szCs w:val="24"/>
        </w:rPr>
      </w:pPr>
    </w:p>
    <w:sectPr w:rsidR="0092011F" w:rsidRPr="0092011F">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8E1D0" w14:textId="77777777" w:rsidR="009F3EE9" w:rsidRDefault="009F3EE9" w:rsidP="00112C41">
      <w:r>
        <w:separator/>
      </w:r>
    </w:p>
  </w:endnote>
  <w:endnote w:type="continuationSeparator" w:id="0">
    <w:p w14:paraId="4554C035" w14:textId="77777777" w:rsidR="009F3EE9" w:rsidRDefault="009F3EE9"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90E9D" w14:textId="77777777" w:rsidR="0092011F" w:rsidRDefault="00920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FBA1" w14:textId="409FB4AC" w:rsidR="0092011F" w:rsidRDefault="0092011F">
    <w:pPr>
      <w:pStyle w:val="Footer"/>
      <w:pBdr>
        <w:top w:val="single" w:sz="4" w:space="1" w:color="D9D9D9" w:themeColor="background1" w:themeShade="D9"/>
      </w:pBdr>
      <w:jc w:val="right"/>
    </w:pPr>
  </w:p>
  <w:p w14:paraId="338EB9D4" w14:textId="66D5D1DF" w:rsidR="00112C41" w:rsidRDefault="00112C4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48477" w14:textId="77777777" w:rsidR="0092011F" w:rsidRDefault="009201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17B22251" w14:textId="2F706DAD" w:rsidR="00112C41" w:rsidRDefault="00112C41" w:rsidP="004D0D46">
        <w:pPr>
          <w:pStyle w:val="Footer"/>
          <w:pBdr>
            <w:top w:val="single" w:sz="4" w:space="1" w:color="D9D9D9" w:themeColor="background1" w:themeShade="D9"/>
          </w:pBdr>
          <w:tabs>
            <w:tab w:val="left" w:pos="8280"/>
            <w:tab w:val="right" w:pos="9639"/>
          </w:tabs>
        </w:pPr>
        <w:r>
          <w:tab/>
        </w:r>
        <w:r>
          <w:tab/>
        </w:r>
      </w:p>
    </w:sdtContent>
  </w:sdt>
  <w:p w14:paraId="27DB3B6E" w14:textId="77777777" w:rsidR="00112C41" w:rsidRPr="004D0D46" w:rsidRDefault="00112C41" w:rsidP="004D0D46">
    <w:pPr>
      <w:pStyle w:val="Footer"/>
      <w:rPr>
        <w:rFonts w:asciiTheme="minorHAnsi" w:hAnsiTheme="minorHAnsi" w:cstheme="minorHAnsi"/>
      </w:rPr>
    </w:pPr>
    <w:r>
      <w:rPr>
        <w:rFonts w:asciiTheme="minorHAnsi" w:hAnsiTheme="minorHAnsi" w:cstheme="minorHAnsi"/>
      </w:rPr>
      <w:t>Big Mart Sales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253279"/>
      <w:docPartObj>
        <w:docPartGallery w:val="Page Numbers (Bottom of Page)"/>
        <w:docPartUnique/>
      </w:docPartObj>
    </w:sdtPr>
    <w:sdtEndPr>
      <w:rPr>
        <w:color w:val="7F7F7F" w:themeColor="background1" w:themeShade="7F"/>
        <w:spacing w:val="60"/>
      </w:rPr>
    </w:sdtEndPr>
    <w:sdtContent>
      <w:p w14:paraId="456E722D" w14:textId="72D51D70" w:rsidR="0092011F" w:rsidRDefault="009201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5AC0CC" w14:textId="376554AE" w:rsidR="00112C41" w:rsidRDefault="00112C41">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EC09" w14:textId="5499498C" w:rsidR="00112C41" w:rsidRPr="00112C41" w:rsidRDefault="00112C41">
    <w:pPr>
      <w:pStyle w:val="Footer"/>
      <w:pBdr>
        <w:top w:val="single" w:sz="4" w:space="1" w:color="D9D9D9" w:themeColor="background1" w:themeShade="D9"/>
      </w:pBdr>
      <w:rPr>
        <w:b/>
        <w:bCs/>
        <w:color w:val="000000" w:themeColor="text1"/>
        <w:szCs w:val="20"/>
      </w:rPr>
    </w:pPr>
    <w:r w:rsidRPr="00112C41">
      <w:rPr>
        <w:color w:val="000000" w:themeColor="text1"/>
      </w:rPr>
      <w:t>Big Mart Sales</w:t>
    </w:r>
    <w:r w:rsidRPr="00112C41">
      <w:rPr>
        <w:color w:val="000000" w:themeColor="text1"/>
      </w:rPr>
      <w:tab/>
    </w:r>
    <w:r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r w:rsidRPr="00112C41">
          <w:rPr>
            <w:color w:val="000000" w:themeColor="text1"/>
            <w:szCs w:val="20"/>
          </w:rPr>
          <w:fldChar w:fldCharType="begin"/>
        </w:r>
        <w:r w:rsidRPr="00112C41">
          <w:rPr>
            <w:color w:val="000000" w:themeColor="text1"/>
            <w:szCs w:val="20"/>
          </w:rPr>
          <w:instrText xml:space="preserve"> PAGE   \* MERGEFORMAT </w:instrText>
        </w:r>
        <w:r w:rsidRPr="00112C41">
          <w:rPr>
            <w:color w:val="000000" w:themeColor="text1"/>
            <w:szCs w:val="20"/>
          </w:rPr>
          <w:fldChar w:fldCharType="separate"/>
        </w:r>
        <w:r w:rsidRPr="00112C41">
          <w:rPr>
            <w:b/>
            <w:bCs/>
            <w:noProof/>
            <w:color w:val="000000" w:themeColor="text1"/>
            <w:szCs w:val="20"/>
          </w:rPr>
          <w:t>2</w:t>
        </w:r>
        <w:r w:rsidRPr="00112C41">
          <w:rPr>
            <w:b/>
            <w:bCs/>
            <w:noProof/>
            <w:color w:val="000000" w:themeColor="text1"/>
            <w:szCs w:val="20"/>
          </w:rPr>
          <w:fldChar w:fldCharType="end"/>
        </w:r>
        <w:r w:rsidRPr="00112C41">
          <w:rPr>
            <w:b/>
            <w:bCs/>
            <w:color w:val="000000" w:themeColor="text1"/>
            <w:szCs w:val="20"/>
          </w:rPr>
          <w:t xml:space="preserve"> | </w:t>
        </w:r>
        <w:r w:rsidRPr="00112C41">
          <w:rPr>
            <w:color w:val="000000" w:themeColor="text1"/>
            <w:spacing w:val="60"/>
            <w:szCs w:val="20"/>
          </w:rPr>
          <w:t>Page</w:t>
        </w:r>
      </w:sdtContent>
    </w:sdt>
  </w:p>
  <w:p w14:paraId="04B00242" w14:textId="14D2748C" w:rsidR="00112C41" w:rsidRPr="00112C41" w:rsidRDefault="0011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FAC61" w14:textId="77777777" w:rsidR="009F3EE9" w:rsidRDefault="009F3EE9" w:rsidP="00112C41">
      <w:r>
        <w:separator/>
      </w:r>
    </w:p>
  </w:footnote>
  <w:footnote w:type="continuationSeparator" w:id="0">
    <w:p w14:paraId="0DB47479" w14:textId="77777777" w:rsidR="009F3EE9" w:rsidRDefault="009F3EE9"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6A9CE" w14:textId="77777777" w:rsidR="0092011F" w:rsidRDefault="00920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D481" w14:textId="77777777" w:rsidR="0092011F" w:rsidRDefault="00112C41" w:rsidP="004D0D46">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4384" behindDoc="1" locked="0" layoutInCell="1" allowOverlap="1" wp14:anchorId="7A6A0B01" wp14:editId="5135177A">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p>
  <w:p w14:paraId="59CDBC84" w14:textId="3EF0134A" w:rsidR="00112C41" w:rsidRPr="004D0D46" w:rsidRDefault="00112C41" w:rsidP="004D0D46">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112C41" w:rsidRPr="004D0D46" w:rsidRDefault="00112C41" w:rsidP="004D0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D132" w14:textId="77777777" w:rsidR="0092011F" w:rsidRDefault="009201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74A43" w14:textId="28CE4575" w:rsidR="00112C41" w:rsidRPr="004D0D46" w:rsidRDefault="00112C41" w:rsidP="004D0D46">
    <w:pPr>
      <w:pStyle w:val="Header"/>
      <w:rPr>
        <w:rFonts w:asciiTheme="minorHAnsi" w:hAnsiTheme="minorHAnsi" w:cstheme="minorHAnsi"/>
      </w:rPr>
    </w:pPr>
    <w:bookmarkStart w:id="0" w:name="_Hlk81841373"/>
    <w:bookmarkStart w:id="1" w:name="_Hlk81841374"/>
    <w:r w:rsidRPr="005D0D7C">
      <w:rPr>
        <w:rFonts w:asciiTheme="minorHAnsi" w:hAnsiTheme="minorHAnsi" w:cstheme="minorHAnsi"/>
        <w:noProof/>
      </w:rPr>
      <w:drawing>
        <wp:anchor distT="0" distB="0" distL="0" distR="0" simplePos="0" relativeHeight="251666432" behindDoc="1" locked="0" layoutInCell="1" allowOverlap="1" wp14:anchorId="79069AE1" wp14:editId="0D70AC9B">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0"/>
  <w:bookmarkEnd w:id="1"/>
  <w:p w14:paraId="0BC8ABEC" w14:textId="77777777" w:rsidR="00112C41" w:rsidRPr="004D0D46" w:rsidRDefault="00112C41" w:rsidP="004D0D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4A4B" w14:textId="77777777" w:rsidR="0092011F" w:rsidRPr="004D0D46" w:rsidRDefault="0092011F" w:rsidP="0092011F">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8480" behindDoc="1" locked="0" layoutInCell="1" allowOverlap="1" wp14:anchorId="7A1C0A64" wp14:editId="20C794F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112C41" w:rsidRPr="004D0D46" w:rsidRDefault="00112C41" w:rsidP="004D0D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3131" w14:textId="1027FCEC" w:rsidR="00112C41" w:rsidRPr="00112C41" w:rsidRDefault="00112C41"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rPr>
      <w:drawing>
        <wp:anchor distT="0" distB="0" distL="0" distR="0" simplePos="0" relativeHeight="251659264" behindDoc="1" locked="0" layoutInCell="1" allowOverlap="1" wp14:anchorId="718FA3F3" wp14:editId="2E918E99">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112C41" w:rsidRPr="004D0D46" w:rsidRDefault="00112C41" w:rsidP="00112C41">
    <w:pPr>
      <w:pStyle w:val="Header"/>
    </w:pPr>
  </w:p>
  <w:p w14:paraId="1341525C" w14:textId="77777777" w:rsidR="00112C41" w:rsidRDefault="00112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W1NDEzsjQ2NjNS0lEKTi0uzszPAykwrAUAKKW29CwAAAA="/>
  </w:docVars>
  <w:rsids>
    <w:rsidRoot w:val="00594AEF"/>
    <w:rsid w:val="000B4390"/>
    <w:rsid w:val="000F42EB"/>
    <w:rsid w:val="00112C41"/>
    <w:rsid w:val="002C7529"/>
    <w:rsid w:val="002D2F9D"/>
    <w:rsid w:val="00483BCF"/>
    <w:rsid w:val="00594AEF"/>
    <w:rsid w:val="0061756A"/>
    <w:rsid w:val="00684017"/>
    <w:rsid w:val="006974B9"/>
    <w:rsid w:val="00753DFE"/>
    <w:rsid w:val="008C0A80"/>
    <w:rsid w:val="0092011F"/>
    <w:rsid w:val="009E6405"/>
    <w:rsid w:val="009F3EE9"/>
    <w:rsid w:val="00B43C89"/>
    <w:rsid w:val="00B511A7"/>
    <w:rsid w:val="00C55544"/>
    <w:rsid w:val="00D31883"/>
    <w:rsid w:val="00D52CB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5F1CD"/>
  <w15:chartTrackingRefBased/>
  <w15:docId w15:val="{43D7A17F-9823-45C3-8632-4D4E956B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s://www.kaggle.com/brijbhushannanda1979/bigmart-sales-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rajpratiyush23@gmail.com</cp:lastModifiedBy>
  <cp:revision>10</cp:revision>
  <dcterms:created xsi:type="dcterms:W3CDTF">2021-09-06T11:52:00Z</dcterms:created>
  <dcterms:modified xsi:type="dcterms:W3CDTF">2021-10-02T11:20:00Z</dcterms:modified>
</cp:coreProperties>
</file>