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2A28A" w14:textId="0579B785" w:rsidR="00BC634D" w:rsidRPr="00BC634D" w:rsidRDefault="00BC634D" w:rsidP="00BC634D">
      <w:pPr>
        <w:rPr>
          <w:b/>
          <w:bCs/>
        </w:rPr>
      </w:pPr>
      <w:r w:rsidRPr="00BC634D">
        <w:rPr>
          <w:b/>
          <w:bCs/>
        </w:rPr>
        <w:t xml:space="preserve"> </w:t>
      </w:r>
      <w:proofErr w:type="spellStart"/>
      <w:r w:rsidR="007C1DB3" w:rsidRPr="007C1DB3">
        <w:rPr>
          <w:b/>
          <w:bCs/>
        </w:rPr>
        <w:t>LiaPlus</w:t>
      </w:r>
      <w:proofErr w:type="spellEnd"/>
      <w:r w:rsidR="007C1DB3" w:rsidRPr="007C1DB3">
        <w:rPr>
          <w:b/>
          <w:bCs/>
        </w:rPr>
        <w:t xml:space="preserve"> AI Prompt Engineering Assignment:</w:t>
      </w:r>
    </w:p>
    <w:p w14:paraId="2B2260A0" w14:textId="6B761FF7" w:rsidR="00BC634D" w:rsidRDefault="00BC634D" w:rsidP="00BC634D">
      <w:r w:rsidRPr="00BC634D">
        <w:rPr>
          <w:b/>
          <w:bCs/>
        </w:rPr>
        <w:t>Name:</w:t>
      </w:r>
      <w:r w:rsidRPr="00BC634D">
        <w:t xml:space="preserve"> Rajpreet Choudhary</w:t>
      </w:r>
      <w:r w:rsidRPr="00BC634D">
        <w:br/>
      </w:r>
      <w:r w:rsidRPr="00BC634D">
        <w:rPr>
          <w:b/>
          <w:bCs/>
        </w:rPr>
        <w:t>Phone:</w:t>
      </w:r>
      <w:r>
        <w:rPr>
          <w:b/>
          <w:bCs/>
        </w:rPr>
        <w:t xml:space="preserve"> +91-</w:t>
      </w:r>
      <w:r w:rsidRPr="00BC634D">
        <w:t xml:space="preserve"> 7842334373</w:t>
      </w:r>
      <w:r w:rsidRPr="00BC634D">
        <w:br/>
      </w:r>
      <w:r w:rsidRPr="00BC634D">
        <w:rPr>
          <w:b/>
          <w:bCs/>
        </w:rPr>
        <w:t>Email:</w:t>
      </w:r>
      <w:r w:rsidRPr="00BC634D">
        <w:t xml:space="preserve"> choudharyrajpreet@gmail.com</w:t>
      </w:r>
      <w:r w:rsidRPr="00BC634D">
        <w:br/>
      </w:r>
      <w:r w:rsidRPr="00BC634D">
        <w:rPr>
          <w:b/>
          <w:bCs/>
        </w:rPr>
        <w:t>Reg. No:</w:t>
      </w:r>
      <w:r w:rsidRPr="00BC634D">
        <w:t xml:space="preserve"> 12207676</w:t>
      </w:r>
    </w:p>
    <w:p w14:paraId="3398BFBA" w14:textId="77777777" w:rsidR="000468F8" w:rsidRDefault="000468F8" w:rsidP="00BC634D"/>
    <w:p w14:paraId="4CFE3D70" w14:textId="23303A0D" w:rsidR="000468F8" w:rsidRPr="000468F8" w:rsidRDefault="000468F8" w:rsidP="00BC634D">
      <w:pPr>
        <w:rPr>
          <w:b/>
          <w:bCs/>
        </w:rPr>
      </w:pPr>
      <w:r w:rsidRPr="000468F8">
        <w:rPr>
          <w:b/>
          <w:bCs/>
        </w:rPr>
        <w:t>This chatbot flow simulates real conversations with prospective B.Sc. Nursing applicants.</w:t>
      </w:r>
      <w:r w:rsidRPr="000468F8">
        <w:rPr>
          <w:b/>
          <w:bCs/>
        </w:rPr>
        <w:br/>
        <w:t>It includes a logic-based flowchart, scenario mapping table, and modular responses.</w:t>
      </w:r>
      <w:r w:rsidRPr="000468F8">
        <w:rPr>
          <w:b/>
          <w:bCs/>
        </w:rPr>
        <w:br/>
        <w:t>Every path is designed to guide, inform, or redirect based on user intent.</w:t>
      </w:r>
    </w:p>
    <w:p w14:paraId="2773E4C7" w14:textId="60A35D24" w:rsidR="007C1DB3" w:rsidRDefault="000468F8" w:rsidP="00BC634D">
      <w:r w:rsidRPr="00BC634D">
        <w:pict w14:anchorId="670FB519">
          <v:rect id="_x0000_i1090" style="width:0;height:1.5pt" o:hralign="center" o:hrstd="t" o:hr="t" fillcolor="#a0a0a0" stroked="f"/>
        </w:pict>
      </w:r>
    </w:p>
    <w:p w14:paraId="20CADB99" w14:textId="638A626A" w:rsidR="000468F8" w:rsidRDefault="000468F8" w:rsidP="00BC634D">
      <w:r w:rsidRPr="000468F8">
        <w:rPr>
          <w:b/>
          <w:bCs/>
          <w:sz w:val="30"/>
          <w:szCs w:val="30"/>
          <w:u w:val="single"/>
        </w:rPr>
        <w:t>conversation flowchart</w:t>
      </w:r>
      <w:r w:rsidRPr="000468F8">
        <w:rPr>
          <w:sz w:val="30"/>
          <w:szCs w:val="30"/>
          <w:u w:val="single"/>
        </w:rPr>
        <w:t xml:space="preserve"> (Yes/No decision tree</w:t>
      </w:r>
      <w:r w:rsidRPr="000468F8">
        <w:t>)</w:t>
      </w:r>
    </w:p>
    <w:p w14:paraId="23121251" w14:textId="31ECDE0F" w:rsidR="00E44D91" w:rsidRDefault="000468F8" w:rsidP="00BC634D">
      <w:r w:rsidRPr="00BC634D">
        <w:pict w14:anchorId="6FD3F863">
          <v:rect id="_x0000_i1089" style="width:0;height:1.5pt" o:hralign="center" o:hrstd="t" o:hr="t" fillcolor="#a0a0a0" stroked="f"/>
        </w:pict>
      </w:r>
      <w:r w:rsidR="007C1D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B453" wp14:editId="53DE966D">
                <wp:simplePos x="0" y="0"/>
                <wp:positionH relativeFrom="column">
                  <wp:posOffset>0</wp:posOffset>
                </wp:positionH>
                <wp:positionV relativeFrom="paragraph">
                  <wp:posOffset>2705735</wp:posOffset>
                </wp:positionV>
                <wp:extent cx="5794375" cy="635"/>
                <wp:effectExtent l="0" t="0" r="0" b="0"/>
                <wp:wrapSquare wrapText="bothSides"/>
                <wp:docPr id="2314678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576ABF" w14:textId="5990EAC6" w:rsidR="007C1DB3" w:rsidRPr="00C41F21" w:rsidRDefault="007C1DB3" w:rsidP="007C1DB3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scenario flowchart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scenario_flowchart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4B4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13.05pt;width:456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WDFwIAADgEAAAOAAAAZHJzL2Uyb0RvYy54bWysU8Fu2zAMvQ/YPwi6L07ape2COEWWIsOA&#10;oC2QDj0rshQbkEWNUmJnXz9KtpOt22nYRaZF6lF872l+39aGHRX6CmzOJ6MxZ8pKKCq7z/m3l/WH&#10;O858ELYQBqzK+Ul5fr94/27euJm6ghJMoZARiPWzxuW8DMHNsszLUtXCj8ApS0kNWItAv7jPChQN&#10;odcmuxqPb7IGsHAIUnlPuw9dki8SvtZKhietvQrM5JzuFtKKad3FNVvMxWyPwpWV7K8h/uEWtags&#10;NT1DPYgg2AGrP6DqSiJ40GEkoc5A60qqNANNMxm/mWZbCqfSLESOd2ea/P+DlY/HrXtGFtrP0JKA&#10;kZDG+ZmnzThPq7GOX7opozxReDrTptrAJG1Obz99vL6dciYpd3M9jRjZ5ahDH74oqFkMco6kSaJK&#10;HDc+dKVDSezkwVTFujIm/sTEyiA7CtKvKaugevDfqoyNtRbiqQ4w7mSXOWIU2l3bD7eD4kQzI3R2&#10;8E6uK2q0ET48CyT9aUzydHiiRRtocg59xFkJ+ONv+7GeZKEsZw35Kef++0Gg4sx8tSRYNN8Q4BDs&#10;hsAe6hXQiBN6LU6mkA5gMEOoEepXsvoydqGUsJJ65TwM4Sp0rqanItVymYrIYk6Ejd06GaEHQl/a&#10;V4GulyOQio8wOE3M3qjS1SZd3PIQiOIkWSS0Y7HnmeyZRO+fUvT/r/+p6vLgFz8BAAD//wMAUEsD&#10;BBQABgAIAAAAIQDGq/Nk3wAAAAgBAAAPAAAAZHJzL2Rvd25yZXYueG1sTI/BTsMwEETvSPyDtUhc&#10;EHUSQtSGOFVVwQEuFaEXbm68jQPxOrKdNvw9hgscZ2c186Zaz2ZgJ3S+tyQgXSTAkFqreuoE7N+e&#10;bpfAfJCk5GAJBXyhh3V9eVHJUtkzveKpCR2LIeRLKUCHMJac+1ajkX5hR6ToHa0zMkTpOq6cPMdw&#10;M/AsSQpuZE+xQcsRtxrbz2YyAnb5+07fTMfHl01+557307b46Bohrq/mzQOwgHP4e4Yf/IgOdWQ6&#10;2ImUZ4OAOCQIyLMiBRbtVZrdAzv8XjLgdcX/D6i/AQAA//8DAFBLAQItABQABgAIAAAAIQC2gziS&#10;/gAAAOEBAAATAAAAAAAAAAAAAAAAAAAAAABbQ29udGVudF9UeXBlc10ueG1sUEsBAi0AFAAGAAgA&#10;AAAhADj9If/WAAAAlAEAAAsAAAAAAAAAAAAAAAAALwEAAF9yZWxzLy5yZWxzUEsBAi0AFAAGAAgA&#10;AAAhANmhVYMXAgAAOAQAAA4AAAAAAAAAAAAAAAAALgIAAGRycy9lMm9Eb2MueG1sUEsBAi0AFAAG&#10;AAgAAAAhAMar82TfAAAACAEAAA8AAAAAAAAAAAAAAAAAcQQAAGRycy9kb3ducmV2LnhtbFBLBQYA&#10;AAAABAAEAPMAAAB9BQAAAAA=&#10;" stroked="f">
                <v:textbox style="mso-fit-shape-to-text:t" inset="0,0,0,0">
                  <w:txbxContent>
                    <w:p w14:paraId="46576ABF" w14:textId="5990EAC6" w:rsidR="007C1DB3" w:rsidRPr="00C41F21" w:rsidRDefault="007C1DB3" w:rsidP="007C1DB3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scenario flowchart </w:t>
                      </w:r>
                      <w:r>
                        <w:fldChar w:fldCharType="begin"/>
                      </w:r>
                      <w:r>
                        <w:instrText xml:space="preserve"> SEQ scenario_flowchart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DB3">
        <w:rPr>
          <w:noProof/>
        </w:rPr>
        <w:drawing>
          <wp:anchor distT="0" distB="0" distL="114300" distR="114300" simplePos="0" relativeHeight="251658240" behindDoc="1" locked="0" layoutInCell="1" allowOverlap="1" wp14:anchorId="46F2BEE2" wp14:editId="4E7AD66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94375" cy="2651125"/>
            <wp:effectExtent l="0" t="0" r="0" b="0"/>
            <wp:wrapSquare wrapText="bothSides"/>
            <wp:docPr id="627678998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78998" name="Picture 2" descr="A diagram of a flowchar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C0A7A" w14:textId="6D16F7E7" w:rsidR="007C1DB3" w:rsidRPr="000468F8" w:rsidRDefault="000468F8" w:rsidP="00BC634D">
      <w:pPr>
        <w:rPr>
          <w:sz w:val="30"/>
          <w:szCs w:val="30"/>
          <w:u w:val="single"/>
        </w:rPr>
      </w:pPr>
      <w:r w:rsidRPr="000468F8">
        <w:rPr>
          <w:b/>
          <w:bCs/>
          <w:sz w:val="30"/>
          <w:szCs w:val="30"/>
          <w:u w:val="single"/>
        </w:rPr>
        <w:t>Scenario Table</w:t>
      </w:r>
      <w:r w:rsidRPr="000468F8">
        <w:rPr>
          <w:sz w:val="30"/>
          <w:szCs w:val="30"/>
          <w:u w:val="single"/>
        </w:rPr>
        <w:t xml:space="preserve"> mapping each user intent to its bot strategy</w:t>
      </w:r>
    </w:p>
    <w:tbl>
      <w:tblPr>
        <w:tblW w:w="0" w:type="auto"/>
        <w:tblCellSpacing w:w="15" w:type="dxa"/>
        <w:tblInd w:w="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2912"/>
        <w:gridCol w:w="2904"/>
      </w:tblGrid>
      <w:tr w:rsidR="00BC634D" w:rsidRPr="00BC634D" w14:paraId="565C78B6" w14:textId="77777777" w:rsidTr="000468F8">
        <w:trPr>
          <w:tblHeader/>
          <w:tblCellSpacing w:w="15" w:type="dxa"/>
        </w:trPr>
        <w:tc>
          <w:tcPr>
            <w:tcW w:w="1257" w:type="dxa"/>
            <w:vAlign w:val="center"/>
            <w:hideMark/>
          </w:tcPr>
          <w:p w14:paraId="0BD7C436" w14:textId="77777777" w:rsidR="00BC634D" w:rsidRPr="00BC634D" w:rsidRDefault="00BC634D" w:rsidP="00BC634D">
            <w:pPr>
              <w:rPr>
                <w:b/>
                <w:bCs/>
              </w:rPr>
            </w:pPr>
            <w:r w:rsidRPr="00BC634D">
              <w:rPr>
                <w:b/>
                <w:bCs/>
              </w:rPr>
              <w:t>Scenario</w:t>
            </w:r>
          </w:p>
        </w:tc>
        <w:tc>
          <w:tcPr>
            <w:tcW w:w="2882" w:type="dxa"/>
            <w:vAlign w:val="center"/>
            <w:hideMark/>
          </w:tcPr>
          <w:p w14:paraId="6F8EF6EC" w14:textId="77777777" w:rsidR="00BC634D" w:rsidRPr="00BC634D" w:rsidRDefault="00BC634D" w:rsidP="00BC634D">
            <w:pPr>
              <w:rPr>
                <w:b/>
                <w:bCs/>
              </w:rPr>
            </w:pPr>
            <w:r w:rsidRPr="00BC634D">
              <w:rPr>
                <w:b/>
                <w:bCs/>
              </w:rPr>
              <w:t>User Intent</w:t>
            </w:r>
          </w:p>
        </w:tc>
        <w:tc>
          <w:tcPr>
            <w:tcW w:w="0" w:type="auto"/>
            <w:vAlign w:val="center"/>
            <w:hideMark/>
          </w:tcPr>
          <w:p w14:paraId="5AA3BB7C" w14:textId="77777777" w:rsidR="00BC634D" w:rsidRPr="00BC634D" w:rsidRDefault="00BC634D" w:rsidP="00BC634D">
            <w:pPr>
              <w:rPr>
                <w:b/>
                <w:bCs/>
              </w:rPr>
            </w:pPr>
            <w:r w:rsidRPr="00BC634D">
              <w:rPr>
                <w:b/>
                <w:bCs/>
              </w:rPr>
              <w:t>Bot Goal</w:t>
            </w:r>
          </w:p>
        </w:tc>
      </w:tr>
      <w:tr w:rsidR="00BC634D" w:rsidRPr="00BC634D" w14:paraId="06507820" w14:textId="77777777" w:rsidTr="000468F8">
        <w:trPr>
          <w:tblCellSpacing w:w="15" w:type="dxa"/>
        </w:trPr>
        <w:tc>
          <w:tcPr>
            <w:tcW w:w="1257" w:type="dxa"/>
            <w:vAlign w:val="center"/>
            <w:hideMark/>
          </w:tcPr>
          <w:p w14:paraId="348FB0D7" w14:textId="77777777" w:rsidR="00BC634D" w:rsidRPr="00BC634D" w:rsidRDefault="00BC634D" w:rsidP="00BC634D">
            <w:r w:rsidRPr="00BC634D">
              <w:t>1</w:t>
            </w:r>
          </w:p>
        </w:tc>
        <w:tc>
          <w:tcPr>
            <w:tcW w:w="2882" w:type="dxa"/>
            <w:vAlign w:val="center"/>
            <w:hideMark/>
          </w:tcPr>
          <w:p w14:paraId="077FEFF7" w14:textId="77777777" w:rsidR="00BC634D" w:rsidRPr="00BC634D" w:rsidRDefault="00BC634D" w:rsidP="00BC634D">
            <w:r w:rsidRPr="00BC634D">
              <w:t>Not Interested</w:t>
            </w:r>
          </w:p>
        </w:tc>
        <w:tc>
          <w:tcPr>
            <w:tcW w:w="0" w:type="auto"/>
            <w:vAlign w:val="center"/>
            <w:hideMark/>
          </w:tcPr>
          <w:p w14:paraId="522591A0" w14:textId="77777777" w:rsidR="00BC634D" w:rsidRPr="00BC634D" w:rsidRDefault="00BC634D" w:rsidP="00BC634D">
            <w:r w:rsidRPr="00BC634D">
              <w:t>End conversation politely</w:t>
            </w:r>
          </w:p>
        </w:tc>
      </w:tr>
      <w:tr w:rsidR="00BC634D" w:rsidRPr="00BC634D" w14:paraId="602DB3F5" w14:textId="77777777" w:rsidTr="000468F8">
        <w:trPr>
          <w:tblCellSpacing w:w="15" w:type="dxa"/>
        </w:trPr>
        <w:tc>
          <w:tcPr>
            <w:tcW w:w="1257" w:type="dxa"/>
            <w:vAlign w:val="center"/>
            <w:hideMark/>
          </w:tcPr>
          <w:p w14:paraId="581D24A9" w14:textId="77777777" w:rsidR="00BC634D" w:rsidRPr="00BC634D" w:rsidRDefault="00BC634D" w:rsidP="00BC634D">
            <w:r w:rsidRPr="00BC634D">
              <w:t>2</w:t>
            </w:r>
          </w:p>
        </w:tc>
        <w:tc>
          <w:tcPr>
            <w:tcW w:w="2882" w:type="dxa"/>
            <w:vAlign w:val="center"/>
            <w:hideMark/>
          </w:tcPr>
          <w:p w14:paraId="71145AB5" w14:textId="77777777" w:rsidR="00BC634D" w:rsidRPr="00BC634D" w:rsidRDefault="00BC634D" w:rsidP="00BC634D">
            <w:r w:rsidRPr="00BC634D">
              <w:t>Interested &amp; Eligible</w:t>
            </w:r>
          </w:p>
        </w:tc>
        <w:tc>
          <w:tcPr>
            <w:tcW w:w="0" w:type="auto"/>
            <w:vAlign w:val="center"/>
            <w:hideMark/>
          </w:tcPr>
          <w:p w14:paraId="34E8C080" w14:textId="77777777" w:rsidR="00BC634D" w:rsidRPr="00BC634D" w:rsidRDefault="00BC634D" w:rsidP="00BC634D">
            <w:r w:rsidRPr="00BC634D">
              <w:t>Guide to application steps</w:t>
            </w:r>
          </w:p>
        </w:tc>
      </w:tr>
      <w:tr w:rsidR="00BC634D" w:rsidRPr="00BC634D" w14:paraId="64CB0A5B" w14:textId="77777777" w:rsidTr="000468F8">
        <w:trPr>
          <w:tblCellSpacing w:w="15" w:type="dxa"/>
        </w:trPr>
        <w:tc>
          <w:tcPr>
            <w:tcW w:w="1257" w:type="dxa"/>
            <w:vAlign w:val="center"/>
            <w:hideMark/>
          </w:tcPr>
          <w:p w14:paraId="545DA674" w14:textId="77777777" w:rsidR="00BC634D" w:rsidRPr="00BC634D" w:rsidRDefault="00BC634D" w:rsidP="00BC634D">
            <w:r w:rsidRPr="00BC634D">
              <w:t>3</w:t>
            </w:r>
          </w:p>
        </w:tc>
        <w:tc>
          <w:tcPr>
            <w:tcW w:w="2882" w:type="dxa"/>
            <w:vAlign w:val="center"/>
            <w:hideMark/>
          </w:tcPr>
          <w:p w14:paraId="27C791ED" w14:textId="77777777" w:rsidR="00BC634D" w:rsidRPr="00BC634D" w:rsidRDefault="00BC634D" w:rsidP="00BC634D">
            <w:r w:rsidRPr="00BC634D">
              <w:t>Interested but Not Eligible</w:t>
            </w:r>
          </w:p>
        </w:tc>
        <w:tc>
          <w:tcPr>
            <w:tcW w:w="0" w:type="auto"/>
            <w:vAlign w:val="center"/>
            <w:hideMark/>
          </w:tcPr>
          <w:p w14:paraId="2E35E626" w14:textId="77777777" w:rsidR="00BC634D" w:rsidRPr="00BC634D" w:rsidRDefault="00BC634D" w:rsidP="00BC634D">
            <w:r w:rsidRPr="00BC634D">
              <w:t>Offer alternatives</w:t>
            </w:r>
          </w:p>
        </w:tc>
      </w:tr>
      <w:tr w:rsidR="00BC634D" w:rsidRPr="00BC634D" w14:paraId="586A0221" w14:textId="77777777" w:rsidTr="000468F8">
        <w:trPr>
          <w:tblCellSpacing w:w="15" w:type="dxa"/>
        </w:trPr>
        <w:tc>
          <w:tcPr>
            <w:tcW w:w="1257" w:type="dxa"/>
            <w:vAlign w:val="center"/>
            <w:hideMark/>
          </w:tcPr>
          <w:p w14:paraId="5C593AFF" w14:textId="77777777" w:rsidR="00BC634D" w:rsidRPr="00BC634D" w:rsidRDefault="00BC634D" w:rsidP="00BC634D">
            <w:r w:rsidRPr="00BC634D">
              <w:t>4</w:t>
            </w:r>
          </w:p>
        </w:tc>
        <w:tc>
          <w:tcPr>
            <w:tcW w:w="2882" w:type="dxa"/>
            <w:vAlign w:val="center"/>
            <w:hideMark/>
          </w:tcPr>
          <w:p w14:paraId="66391EBA" w14:textId="77777777" w:rsidR="00BC634D" w:rsidRPr="00BC634D" w:rsidRDefault="00BC634D" w:rsidP="00BC634D">
            <w:r w:rsidRPr="00BC634D">
              <w:t>Unsure</w:t>
            </w:r>
          </w:p>
        </w:tc>
        <w:tc>
          <w:tcPr>
            <w:tcW w:w="0" w:type="auto"/>
            <w:vAlign w:val="center"/>
            <w:hideMark/>
          </w:tcPr>
          <w:p w14:paraId="385CBA76" w14:textId="77777777" w:rsidR="00BC634D" w:rsidRPr="00BC634D" w:rsidRDefault="00BC634D" w:rsidP="00BC634D">
            <w:r w:rsidRPr="00BC634D">
              <w:t>Reassure &amp; give context</w:t>
            </w:r>
          </w:p>
        </w:tc>
      </w:tr>
      <w:tr w:rsidR="00BC634D" w:rsidRPr="00BC634D" w14:paraId="2AC1DE4F" w14:textId="77777777" w:rsidTr="000468F8">
        <w:trPr>
          <w:tblCellSpacing w:w="15" w:type="dxa"/>
        </w:trPr>
        <w:tc>
          <w:tcPr>
            <w:tcW w:w="1257" w:type="dxa"/>
            <w:vAlign w:val="center"/>
            <w:hideMark/>
          </w:tcPr>
          <w:p w14:paraId="75E08DD7" w14:textId="77777777" w:rsidR="00BC634D" w:rsidRPr="00BC634D" w:rsidRDefault="00BC634D" w:rsidP="00BC634D">
            <w:r w:rsidRPr="00BC634D">
              <w:t>5</w:t>
            </w:r>
          </w:p>
        </w:tc>
        <w:tc>
          <w:tcPr>
            <w:tcW w:w="2882" w:type="dxa"/>
            <w:vAlign w:val="center"/>
            <w:hideMark/>
          </w:tcPr>
          <w:p w14:paraId="42AE79DA" w14:textId="77777777" w:rsidR="00BC634D" w:rsidRPr="00BC634D" w:rsidRDefault="00BC634D" w:rsidP="00BC634D">
            <w:r w:rsidRPr="00BC634D">
              <w:t>Asking about Facilities</w:t>
            </w:r>
          </w:p>
        </w:tc>
        <w:tc>
          <w:tcPr>
            <w:tcW w:w="0" w:type="auto"/>
            <w:vAlign w:val="center"/>
            <w:hideMark/>
          </w:tcPr>
          <w:p w14:paraId="3A8566B4" w14:textId="77777777" w:rsidR="00BC634D" w:rsidRPr="00BC634D" w:rsidRDefault="00BC634D" w:rsidP="00BC634D">
            <w:r w:rsidRPr="00BC634D">
              <w:t>Provide training/living info</w:t>
            </w:r>
          </w:p>
        </w:tc>
      </w:tr>
      <w:tr w:rsidR="00BC634D" w:rsidRPr="00BC634D" w14:paraId="549B1D8D" w14:textId="77777777" w:rsidTr="000468F8">
        <w:trPr>
          <w:tblCellSpacing w:w="15" w:type="dxa"/>
        </w:trPr>
        <w:tc>
          <w:tcPr>
            <w:tcW w:w="1257" w:type="dxa"/>
            <w:vAlign w:val="center"/>
            <w:hideMark/>
          </w:tcPr>
          <w:p w14:paraId="6A7A4B26" w14:textId="77777777" w:rsidR="00BC634D" w:rsidRPr="00BC634D" w:rsidRDefault="00BC634D" w:rsidP="00BC634D">
            <w:r w:rsidRPr="00BC634D">
              <w:t>6</w:t>
            </w:r>
          </w:p>
        </w:tc>
        <w:tc>
          <w:tcPr>
            <w:tcW w:w="2882" w:type="dxa"/>
            <w:vAlign w:val="center"/>
            <w:hideMark/>
          </w:tcPr>
          <w:p w14:paraId="70A1D176" w14:textId="77777777" w:rsidR="00BC634D" w:rsidRPr="00BC634D" w:rsidRDefault="00BC634D" w:rsidP="00BC634D">
            <w:r w:rsidRPr="00BC634D">
              <w:t>Asking about Scholarships</w:t>
            </w:r>
          </w:p>
        </w:tc>
        <w:tc>
          <w:tcPr>
            <w:tcW w:w="0" w:type="auto"/>
            <w:vAlign w:val="center"/>
            <w:hideMark/>
          </w:tcPr>
          <w:p w14:paraId="0AED81D9" w14:textId="77777777" w:rsidR="00BC634D" w:rsidRPr="00BC634D" w:rsidRDefault="00BC634D" w:rsidP="00BC634D">
            <w:r w:rsidRPr="00BC634D">
              <w:t>List funding options</w:t>
            </w:r>
          </w:p>
        </w:tc>
      </w:tr>
      <w:tr w:rsidR="00BC634D" w:rsidRPr="00BC634D" w14:paraId="2B0007C9" w14:textId="77777777" w:rsidTr="000468F8">
        <w:trPr>
          <w:tblCellSpacing w:w="15" w:type="dxa"/>
        </w:trPr>
        <w:tc>
          <w:tcPr>
            <w:tcW w:w="1257" w:type="dxa"/>
            <w:vAlign w:val="center"/>
            <w:hideMark/>
          </w:tcPr>
          <w:p w14:paraId="5DC97B25" w14:textId="77777777" w:rsidR="00BC634D" w:rsidRPr="00BC634D" w:rsidRDefault="00BC634D" w:rsidP="00BC634D">
            <w:r w:rsidRPr="00BC634D">
              <w:lastRenderedPageBreak/>
              <w:t>7</w:t>
            </w:r>
          </w:p>
        </w:tc>
        <w:tc>
          <w:tcPr>
            <w:tcW w:w="2882" w:type="dxa"/>
            <w:vAlign w:val="center"/>
            <w:hideMark/>
          </w:tcPr>
          <w:p w14:paraId="15861AE1" w14:textId="77777777" w:rsidR="00BC634D" w:rsidRPr="00BC634D" w:rsidRDefault="00BC634D" w:rsidP="00BC634D">
            <w:r w:rsidRPr="00BC634D">
              <w:t>Asking about Career/Placement</w:t>
            </w:r>
          </w:p>
        </w:tc>
        <w:tc>
          <w:tcPr>
            <w:tcW w:w="0" w:type="auto"/>
            <w:vAlign w:val="center"/>
            <w:hideMark/>
          </w:tcPr>
          <w:p w14:paraId="54C1D472" w14:textId="77777777" w:rsidR="00BC634D" w:rsidRPr="00BC634D" w:rsidRDefault="00BC634D" w:rsidP="00BC634D">
            <w:r w:rsidRPr="00BC634D">
              <w:t>Build confidence in outcomes</w:t>
            </w:r>
          </w:p>
        </w:tc>
      </w:tr>
      <w:tr w:rsidR="00BC634D" w:rsidRPr="00BC634D" w14:paraId="6EEF90DE" w14:textId="77777777" w:rsidTr="000468F8">
        <w:trPr>
          <w:tblCellSpacing w:w="15" w:type="dxa"/>
        </w:trPr>
        <w:tc>
          <w:tcPr>
            <w:tcW w:w="1257" w:type="dxa"/>
            <w:vAlign w:val="center"/>
            <w:hideMark/>
          </w:tcPr>
          <w:p w14:paraId="3B3772DA" w14:textId="77777777" w:rsidR="00BC634D" w:rsidRPr="00BC634D" w:rsidRDefault="00BC634D" w:rsidP="00BC634D">
            <w:r w:rsidRPr="00BC634D">
              <w:t>8</w:t>
            </w:r>
          </w:p>
        </w:tc>
        <w:tc>
          <w:tcPr>
            <w:tcW w:w="2882" w:type="dxa"/>
            <w:vAlign w:val="center"/>
            <w:hideMark/>
          </w:tcPr>
          <w:p w14:paraId="593DDDF3" w14:textId="77777777" w:rsidR="00BC634D" w:rsidRPr="00BC634D" w:rsidRDefault="00BC634D" w:rsidP="00BC634D">
            <w:r w:rsidRPr="00BC634D">
              <w:t>Postponing Decision</w:t>
            </w:r>
          </w:p>
        </w:tc>
        <w:tc>
          <w:tcPr>
            <w:tcW w:w="0" w:type="auto"/>
            <w:vAlign w:val="center"/>
            <w:hideMark/>
          </w:tcPr>
          <w:p w14:paraId="35789B6E" w14:textId="504637E2" w:rsidR="00BC634D" w:rsidRPr="00BC634D" w:rsidRDefault="00BC634D" w:rsidP="00BC634D">
            <w:r w:rsidRPr="00BC634D">
              <w:t xml:space="preserve">Leave door open </w:t>
            </w:r>
          </w:p>
        </w:tc>
      </w:tr>
    </w:tbl>
    <w:p w14:paraId="79E8F5CE" w14:textId="792AE7FA" w:rsidR="00BC634D" w:rsidRDefault="00BC634D" w:rsidP="00BC634D">
      <w:r w:rsidRPr="00BC634D">
        <w:pict w14:anchorId="555C3771">
          <v:rect id="_x0000_i1073" style="width:0;height:1.5pt" o:hralign="center" o:hrstd="t" o:hr="t" fillcolor="#a0a0a0" stroked="f"/>
        </w:pict>
      </w:r>
    </w:p>
    <w:p w14:paraId="0BDF7645" w14:textId="75012BFC" w:rsidR="000468F8" w:rsidRDefault="000468F8" w:rsidP="00BC634D">
      <w:pPr>
        <w:rPr>
          <w:sz w:val="30"/>
          <w:szCs w:val="30"/>
          <w:u w:val="single"/>
        </w:rPr>
      </w:pPr>
      <w:r w:rsidRPr="000468F8">
        <w:rPr>
          <w:b/>
          <w:bCs/>
          <w:sz w:val="30"/>
          <w:szCs w:val="30"/>
          <w:u w:val="single"/>
        </w:rPr>
        <w:t>modular scenario-wise chatbot dialogue</w:t>
      </w:r>
      <w:r w:rsidRPr="000468F8">
        <w:rPr>
          <w:sz w:val="30"/>
          <w:szCs w:val="30"/>
          <w:u w:val="single"/>
        </w:rPr>
        <w:t xml:space="preserve"> with token summaries</w:t>
      </w:r>
    </w:p>
    <w:p w14:paraId="76E11761" w14:textId="77777777" w:rsidR="000468F8" w:rsidRPr="00BC634D" w:rsidRDefault="000468F8" w:rsidP="00BC634D">
      <w:pPr>
        <w:rPr>
          <w:sz w:val="30"/>
          <w:szCs w:val="30"/>
          <w:u w:val="single"/>
        </w:rPr>
      </w:pPr>
    </w:p>
    <w:p w14:paraId="4AFBDC58" w14:textId="05C206F8" w:rsidR="00BC634D" w:rsidRDefault="00BC634D" w:rsidP="00BC634D">
      <w:pPr>
        <w:rPr>
          <w:b/>
          <w:bCs/>
        </w:rPr>
      </w:pPr>
      <w:r w:rsidRPr="00BC634D">
        <w:rPr>
          <w:b/>
          <w:bCs/>
        </w:rPr>
        <w:t>Scenario 1: User Not Interested Initially</w:t>
      </w:r>
    </w:p>
    <w:p w14:paraId="4FA293AF" w14:textId="5B781C7A" w:rsidR="005343AE" w:rsidRPr="00BC634D" w:rsidRDefault="005343AE" w:rsidP="00BC634D">
      <w:pPr>
        <w:rPr>
          <w:b/>
          <w:bCs/>
        </w:rPr>
      </w:pPr>
      <w:r w:rsidRPr="005343AE">
        <w:rPr>
          <w:b/>
          <w:bCs/>
          <w:i/>
          <w:iCs/>
        </w:rPr>
        <w:t>(User declines conversation; assistant exits politely)</w:t>
      </w:r>
    </w:p>
    <w:p w14:paraId="3B4109D0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>: Hello! I’m the admissions assistant for our nursing college. Would you like to learn about our B.Sc. Nursing program?</w:t>
      </w:r>
    </w:p>
    <w:p w14:paraId="49225557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No, thank you.</w:t>
      </w:r>
    </w:p>
    <w:p w14:paraId="4530D035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>: No problem! If you have questions or change your mind later, feel free to reach out. Have a great day!</w:t>
      </w:r>
    </w:p>
    <w:p w14:paraId="7CB066C7" w14:textId="77777777" w:rsidR="00BC634D" w:rsidRPr="00BC634D" w:rsidRDefault="00BC634D" w:rsidP="00BC634D">
      <w:r w:rsidRPr="00BC634D">
        <w:pict w14:anchorId="4DC7C649">
          <v:rect id="_x0000_i1074" style="width:0;height:1.5pt" o:hralign="center" o:hrstd="t" o:hr="t" fillcolor="#a0a0a0" stroked="f"/>
        </w:pict>
      </w:r>
    </w:p>
    <w:p w14:paraId="1663E538" w14:textId="1E04120B" w:rsidR="00BC634D" w:rsidRDefault="00BC634D" w:rsidP="00BC634D">
      <w:pPr>
        <w:rPr>
          <w:b/>
          <w:bCs/>
        </w:rPr>
      </w:pPr>
      <w:r w:rsidRPr="00BC634D">
        <w:rPr>
          <w:b/>
          <w:bCs/>
        </w:rPr>
        <w:t>Scenario 2: User Interested and Eligible</w:t>
      </w:r>
    </w:p>
    <w:p w14:paraId="58253668" w14:textId="50259B89" w:rsidR="005343AE" w:rsidRPr="00BC634D" w:rsidRDefault="005343AE" w:rsidP="00BC634D">
      <w:pPr>
        <w:rPr>
          <w:b/>
          <w:bCs/>
        </w:rPr>
      </w:pPr>
      <w:r w:rsidRPr="005343AE">
        <w:rPr>
          <w:b/>
          <w:bCs/>
        </w:rPr>
        <w:t>(</w:t>
      </w:r>
      <w:r w:rsidRPr="005343AE">
        <w:rPr>
          <w:b/>
          <w:bCs/>
          <w:i/>
          <w:iCs/>
        </w:rPr>
        <w:t>Full flow: eligible user guided through program, fees, scholarships, and application</w:t>
      </w:r>
      <w:r w:rsidRPr="005343AE">
        <w:rPr>
          <w:b/>
          <w:bCs/>
        </w:rPr>
        <w:t>)</w:t>
      </w:r>
    </w:p>
    <w:p w14:paraId="115D51D0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>: Hello! Are you interested in applying for our B.Sc. Nursing program?</w:t>
      </w:r>
    </w:p>
    <w:p w14:paraId="44186271" w14:textId="44174380" w:rsidR="00BC634D" w:rsidRPr="00BC634D" w:rsidRDefault="00BC634D" w:rsidP="00BC634D">
      <w:r w:rsidRPr="00BC634D">
        <w:rPr>
          <w:b/>
          <w:bCs/>
        </w:rPr>
        <w:t>User</w:t>
      </w:r>
      <w:r w:rsidRPr="00BC634D">
        <w:t xml:space="preserve">: </w:t>
      </w:r>
      <w:r>
        <w:t>Haan</w:t>
      </w:r>
      <w:r w:rsidRPr="00BC634D">
        <w:t>, I’m curious about the process.</w:t>
      </w:r>
    </w:p>
    <w:p w14:paraId="768566A2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>: Great! First, did you study Biology in your 12th grade?</w:t>
      </w:r>
    </w:p>
    <w:p w14:paraId="76BF5008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Yes, I did.</w:t>
      </w:r>
    </w:p>
    <w:p w14:paraId="246E346D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>: Perfect. You also need to be between 17 and 35 years old and pass the PNT (Pre-Nursing Test). Does that apply to you?</w:t>
      </w:r>
    </w:p>
    <w:p w14:paraId="32DDF445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Yes, I meet all of that.</w:t>
      </w:r>
    </w:p>
    <w:p w14:paraId="07F0B72A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 xml:space="preserve">: Awesome! Our B.Sc. Nursing program is a </w:t>
      </w:r>
      <w:r w:rsidRPr="00BC634D">
        <w:rPr>
          <w:b/>
          <w:bCs/>
        </w:rPr>
        <w:t>4-year full-time degree</w:t>
      </w:r>
      <w:r w:rsidRPr="00BC634D">
        <w:t xml:space="preserve">. It includes core subjects and hands-on training with real patients at affiliated hospitals. Would you like details on </w:t>
      </w:r>
      <w:r w:rsidRPr="00BC634D">
        <w:rPr>
          <w:b/>
          <w:bCs/>
        </w:rPr>
        <w:t>fees, facilities</w:t>
      </w:r>
      <w:r w:rsidRPr="00BC634D">
        <w:t xml:space="preserve">, or </w:t>
      </w:r>
      <w:r w:rsidRPr="00BC634D">
        <w:rPr>
          <w:b/>
          <w:bCs/>
        </w:rPr>
        <w:t>scholarships</w:t>
      </w:r>
      <w:r w:rsidRPr="00BC634D">
        <w:t xml:space="preserve"> next?</w:t>
      </w:r>
    </w:p>
    <w:p w14:paraId="38AF6D4C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What are the fees?</w:t>
      </w:r>
    </w:p>
    <w:p w14:paraId="3D00C870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 xml:space="preserve">: The </w:t>
      </w:r>
      <w:r w:rsidRPr="00BC634D">
        <w:rPr>
          <w:b/>
          <w:bCs/>
        </w:rPr>
        <w:t>annual fee is ₹70,000</w:t>
      </w:r>
      <w:r w:rsidRPr="00BC634D">
        <w:t>, which includes:</w:t>
      </w:r>
    </w:p>
    <w:p w14:paraId="621643A2" w14:textId="77777777" w:rsidR="00BC634D" w:rsidRPr="00BC634D" w:rsidRDefault="00BC634D" w:rsidP="00BC634D">
      <w:pPr>
        <w:numPr>
          <w:ilvl w:val="0"/>
          <w:numId w:val="1"/>
        </w:numPr>
      </w:pPr>
      <w:r w:rsidRPr="00BC634D">
        <w:t>₹60,000 tuition</w:t>
      </w:r>
    </w:p>
    <w:p w14:paraId="0B2D7A9E" w14:textId="77777777" w:rsidR="00BC634D" w:rsidRPr="00BC634D" w:rsidRDefault="00BC634D" w:rsidP="00BC634D">
      <w:pPr>
        <w:numPr>
          <w:ilvl w:val="0"/>
          <w:numId w:val="1"/>
        </w:numPr>
      </w:pPr>
      <w:r w:rsidRPr="00BC634D">
        <w:t>₹10,000 bus fee (optional)</w:t>
      </w:r>
    </w:p>
    <w:p w14:paraId="6AC5ADED" w14:textId="77777777" w:rsidR="00BC634D" w:rsidRPr="00BC634D" w:rsidRDefault="00BC634D" w:rsidP="00BC634D">
      <w:r w:rsidRPr="00BC634D">
        <w:t xml:space="preserve">Payment is made in 3 </w:t>
      </w:r>
      <w:proofErr w:type="spellStart"/>
      <w:r w:rsidRPr="00BC634D">
        <w:t>installments</w:t>
      </w:r>
      <w:proofErr w:type="spellEnd"/>
      <w:r w:rsidRPr="00BC634D">
        <w:t>:</w:t>
      </w:r>
    </w:p>
    <w:p w14:paraId="3CAE5595" w14:textId="77777777" w:rsidR="00BC634D" w:rsidRPr="00BC634D" w:rsidRDefault="00BC634D" w:rsidP="00BC634D">
      <w:pPr>
        <w:numPr>
          <w:ilvl w:val="0"/>
          <w:numId w:val="2"/>
        </w:numPr>
      </w:pPr>
      <w:r w:rsidRPr="00BC634D">
        <w:lastRenderedPageBreak/>
        <w:t>₹30,000 at admission</w:t>
      </w:r>
    </w:p>
    <w:p w14:paraId="071611F8" w14:textId="77777777" w:rsidR="00BC634D" w:rsidRPr="00BC634D" w:rsidRDefault="00BC634D" w:rsidP="00BC634D">
      <w:pPr>
        <w:numPr>
          <w:ilvl w:val="0"/>
          <w:numId w:val="2"/>
        </w:numPr>
      </w:pPr>
      <w:r w:rsidRPr="00BC634D">
        <w:t>₹20,000 after Semester 1</w:t>
      </w:r>
    </w:p>
    <w:p w14:paraId="74BC0C97" w14:textId="77777777" w:rsidR="00BC634D" w:rsidRPr="00BC634D" w:rsidRDefault="00BC634D" w:rsidP="00BC634D">
      <w:pPr>
        <w:numPr>
          <w:ilvl w:val="0"/>
          <w:numId w:val="2"/>
        </w:numPr>
      </w:pPr>
      <w:r w:rsidRPr="00BC634D">
        <w:t>₹20,000 after Semester 2</w:t>
      </w:r>
    </w:p>
    <w:p w14:paraId="6D3BF137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Do you offer hostel and training facilities?</w:t>
      </w:r>
    </w:p>
    <w:p w14:paraId="2FA1CEA1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>: Yes. The hostel includes:</w:t>
      </w:r>
    </w:p>
    <w:p w14:paraId="6D80D5DF" w14:textId="77777777" w:rsidR="00BC634D" w:rsidRPr="00BC634D" w:rsidRDefault="00BC634D" w:rsidP="00BC634D">
      <w:pPr>
        <w:numPr>
          <w:ilvl w:val="0"/>
          <w:numId w:val="3"/>
        </w:numPr>
      </w:pPr>
      <w:r w:rsidRPr="00BC634D">
        <w:t>24×7 water and electricity</w:t>
      </w:r>
    </w:p>
    <w:p w14:paraId="0299AE9F" w14:textId="77777777" w:rsidR="00BC634D" w:rsidRPr="00BC634D" w:rsidRDefault="00BC634D" w:rsidP="00BC634D">
      <w:pPr>
        <w:numPr>
          <w:ilvl w:val="0"/>
          <w:numId w:val="3"/>
        </w:numPr>
      </w:pPr>
      <w:r w:rsidRPr="00BC634D">
        <w:t>CCTV surveillance</w:t>
      </w:r>
    </w:p>
    <w:p w14:paraId="5CCCBEBC" w14:textId="77777777" w:rsidR="00BC634D" w:rsidRPr="00BC634D" w:rsidRDefault="00BC634D" w:rsidP="00BC634D">
      <w:pPr>
        <w:numPr>
          <w:ilvl w:val="0"/>
          <w:numId w:val="3"/>
        </w:numPr>
      </w:pPr>
      <w:r w:rsidRPr="00BC634D">
        <w:t>On-site warden</w:t>
      </w:r>
    </w:p>
    <w:p w14:paraId="35BE1C40" w14:textId="77777777" w:rsidR="00BC634D" w:rsidRPr="00BC634D" w:rsidRDefault="00BC634D" w:rsidP="00BC634D">
      <w:pPr>
        <w:numPr>
          <w:ilvl w:val="0"/>
          <w:numId w:val="3"/>
        </w:numPr>
      </w:pPr>
      <w:r w:rsidRPr="00BC634D">
        <w:t>Three meals a day</w:t>
      </w:r>
    </w:p>
    <w:p w14:paraId="594E8795" w14:textId="77777777" w:rsidR="00BC634D" w:rsidRPr="00BC634D" w:rsidRDefault="00BC634D" w:rsidP="00BC634D">
      <w:r w:rsidRPr="00BC634D">
        <w:t>For clinical training, you'll work with real patients at:</w:t>
      </w:r>
    </w:p>
    <w:p w14:paraId="34B45225" w14:textId="77777777" w:rsidR="00BC634D" w:rsidRPr="00BC634D" w:rsidRDefault="00BC634D" w:rsidP="00BC634D">
      <w:pPr>
        <w:numPr>
          <w:ilvl w:val="0"/>
          <w:numId w:val="4"/>
        </w:numPr>
      </w:pPr>
      <w:r w:rsidRPr="00BC634D">
        <w:t>District Hospital (</w:t>
      </w:r>
      <w:proofErr w:type="spellStart"/>
      <w:r w:rsidRPr="00BC634D">
        <w:t>Backundpur</w:t>
      </w:r>
      <w:proofErr w:type="spellEnd"/>
      <w:r w:rsidRPr="00BC634D">
        <w:t>)</w:t>
      </w:r>
    </w:p>
    <w:p w14:paraId="04C02851" w14:textId="77777777" w:rsidR="00BC634D" w:rsidRPr="00BC634D" w:rsidRDefault="00BC634D" w:rsidP="00BC634D">
      <w:pPr>
        <w:numPr>
          <w:ilvl w:val="0"/>
          <w:numId w:val="4"/>
        </w:numPr>
      </w:pPr>
      <w:r w:rsidRPr="00BC634D">
        <w:t>Regional Hospital (</w:t>
      </w:r>
      <w:proofErr w:type="spellStart"/>
      <w:r w:rsidRPr="00BC634D">
        <w:t>Chartha</w:t>
      </w:r>
      <w:proofErr w:type="spellEnd"/>
      <w:r w:rsidRPr="00BC634D">
        <w:t>)</w:t>
      </w:r>
    </w:p>
    <w:p w14:paraId="5AD75ADB" w14:textId="77777777" w:rsidR="00BC634D" w:rsidRPr="00BC634D" w:rsidRDefault="00BC634D" w:rsidP="00BC634D">
      <w:pPr>
        <w:numPr>
          <w:ilvl w:val="0"/>
          <w:numId w:val="4"/>
        </w:numPr>
      </w:pPr>
      <w:r w:rsidRPr="00BC634D">
        <w:t>Ranchi Neurosurgery &amp; Allied Science Hospital</w:t>
      </w:r>
    </w:p>
    <w:p w14:paraId="12C55C94" w14:textId="77777777" w:rsidR="00BC634D" w:rsidRPr="00BC634D" w:rsidRDefault="00BC634D" w:rsidP="00BC634D">
      <w:pPr>
        <w:numPr>
          <w:ilvl w:val="0"/>
          <w:numId w:val="4"/>
        </w:numPr>
      </w:pPr>
      <w:r w:rsidRPr="00BC634D">
        <w:t xml:space="preserve">Community Health </w:t>
      </w:r>
      <w:proofErr w:type="spellStart"/>
      <w:r w:rsidRPr="00BC634D">
        <w:t>Centers</w:t>
      </w:r>
      <w:proofErr w:type="spellEnd"/>
    </w:p>
    <w:p w14:paraId="387D4526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Are there scholarships?</w:t>
      </w:r>
    </w:p>
    <w:p w14:paraId="38D2A32A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>: Yes, you may qualify for:</w:t>
      </w:r>
    </w:p>
    <w:p w14:paraId="03CA4C5E" w14:textId="77777777" w:rsidR="00BC634D" w:rsidRPr="00BC634D" w:rsidRDefault="00BC634D" w:rsidP="00BC634D">
      <w:pPr>
        <w:numPr>
          <w:ilvl w:val="0"/>
          <w:numId w:val="5"/>
        </w:numPr>
      </w:pPr>
      <w:r w:rsidRPr="00BC634D">
        <w:t xml:space="preserve">Government </w:t>
      </w:r>
      <w:proofErr w:type="gramStart"/>
      <w:r w:rsidRPr="00BC634D">
        <w:t>Post-Matric</w:t>
      </w:r>
      <w:proofErr w:type="gramEnd"/>
      <w:r w:rsidRPr="00BC634D">
        <w:t xml:space="preserve"> (₹18k–₹23k)</w:t>
      </w:r>
    </w:p>
    <w:p w14:paraId="02E057EB" w14:textId="77777777" w:rsidR="00BC634D" w:rsidRPr="00BC634D" w:rsidRDefault="00BC634D" w:rsidP="00BC634D">
      <w:pPr>
        <w:numPr>
          <w:ilvl w:val="0"/>
          <w:numId w:val="5"/>
        </w:numPr>
      </w:pPr>
      <w:r w:rsidRPr="00BC634D">
        <w:t>Labour Ministry Scholarship (₹40k–₹48k) if your parent is registered with the Labour Department</w:t>
      </w:r>
    </w:p>
    <w:p w14:paraId="73997476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How many seats are available?</w:t>
      </w:r>
    </w:p>
    <w:p w14:paraId="6115C582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 xml:space="preserve">: There are </w:t>
      </w:r>
      <w:r w:rsidRPr="00BC634D">
        <w:rPr>
          <w:b/>
          <w:bCs/>
        </w:rPr>
        <w:t>60 seats</w:t>
      </w:r>
      <w:r w:rsidRPr="00BC634D">
        <w:t xml:space="preserve"> total. Admissions are based on eligibility and entrance results.</w:t>
      </w:r>
    </w:p>
    <w:p w14:paraId="1B46F9B3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Sounds good. How do I apply?</w:t>
      </w:r>
    </w:p>
    <w:p w14:paraId="0CE609F8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>: Let’s begin the application process. I’ll walk you through the steps.</w:t>
      </w:r>
    </w:p>
    <w:p w14:paraId="70191C93" w14:textId="77777777" w:rsidR="00BC634D" w:rsidRPr="00BC634D" w:rsidRDefault="00BC634D" w:rsidP="00BC634D">
      <w:r w:rsidRPr="00BC634D">
        <w:pict w14:anchorId="040ECF5E">
          <v:rect id="_x0000_i1075" style="width:0;height:1.5pt" o:hralign="center" o:hrstd="t" o:hr="t" fillcolor="#a0a0a0" stroked="f"/>
        </w:pict>
      </w:r>
    </w:p>
    <w:p w14:paraId="0E6A170F" w14:textId="15E132C3" w:rsidR="00BC634D" w:rsidRDefault="00BC634D" w:rsidP="00BC634D">
      <w:pPr>
        <w:rPr>
          <w:b/>
          <w:bCs/>
        </w:rPr>
      </w:pPr>
      <w:r w:rsidRPr="00BC634D">
        <w:rPr>
          <w:b/>
          <w:bCs/>
        </w:rPr>
        <w:t>Scenario 3: User Interested but Not Eligible</w:t>
      </w:r>
    </w:p>
    <w:p w14:paraId="46B93FFD" w14:textId="32778378" w:rsidR="005343AE" w:rsidRPr="00BC634D" w:rsidRDefault="005343AE" w:rsidP="00BC634D">
      <w:pPr>
        <w:rPr>
          <w:b/>
          <w:bCs/>
        </w:rPr>
      </w:pPr>
      <w:r w:rsidRPr="005343AE">
        <w:rPr>
          <w:b/>
          <w:bCs/>
        </w:rPr>
        <w:t>(</w:t>
      </w:r>
      <w:r w:rsidRPr="005343AE">
        <w:rPr>
          <w:b/>
          <w:bCs/>
          <w:i/>
          <w:iCs/>
        </w:rPr>
        <w:t>User is filtered out based on missing Biology or age; alternative paths offered</w:t>
      </w:r>
      <w:r w:rsidRPr="005343AE">
        <w:rPr>
          <w:b/>
          <w:bCs/>
        </w:rPr>
        <w:t>)</w:t>
      </w:r>
    </w:p>
    <w:p w14:paraId="17036468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>: Hello! Are you interested in applying for our B.Sc. Nursing program?</w:t>
      </w:r>
    </w:p>
    <w:p w14:paraId="782FA7F8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Yes, but I didn’t study Biology.</w:t>
      </w:r>
    </w:p>
    <w:p w14:paraId="574BCC27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 xml:space="preserve">: B.Sc. Nursing </w:t>
      </w:r>
      <w:proofErr w:type="spellStart"/>
      <w:r w:rsidRPr="00BC634D">
        <w:t>mein</w:t>
      </w:r>
      <w:proofErr w:type="spellEnd"/>
      <w:r w:rsidRPr="00BC634D">
        <w:t xml:space="preserve"> admission ke liye </w:t>
      </w:r>
      <w:r w:rsidRPr="00BC634D">
        <w:rPr>
          <w:b/>
          <w:bCs/>
        </w:rPr>
        <w:t xml:space="preserve">Biology </w:t>
      </w:r>
      <w:proofErr w:type="spellStart"/>
      <w:r w:rsidRPr="00BC634D">
        <w:rPr>
          <w:b/>
          <w:bCs/>
        </w:rPr>
        <w:t>avashyak</w:t>
      </w:r>
      <w:proofErr w:type="spellEnd"/>
      <w:r w:rsidRPr="00BC634D">
        <w:rPr>
          <w:b/>
          <w:bCs/>
        </w:rPr>
        <w:t xml:space="preserve"> </w:t>
      </w:r>
      <w:proofErr w:type="spellStart"/>
      <w:r w:rsidRPr="00BC634D">
        <w:rPr>
          <w:b/>
          <w:bCs/>
        </w:rPr>
        <w:t>hai</w:t>
      </w:r>
      <w:proofErr w:type="spellEnd"/>
      <w:r w:rsidRPr="00BC634D">
        <w:t xml:space="preserve">. </w:t>
      </w:r>
      <w:proofErr w:type="spellStart"/>
      <w:r w:rsidRPr="00BC634D">
        <w:t>Aap</w:t>
      </w:r>
      <w:proofErr w:type="spellEnd"/>
      <w:r w:rsidRPr="00BC634D">
        <w:t xml:space="preserve"> jab eligible </w:t>
      </w:r>
      <w:proofErr w:type="spellStart"/>
      <w:r w:rsidRPr="00BC634D">
        <w:t>ho</w:t>
      </w:r>
      <w:proofErr w:type="spellEnd"/>
      <w:r w:rsidRPr="00BC634D">
        <w:t xml:space="preserve"> </w:t>
      </w:r>
      <w:proofErr w:type="spellStart"/>
      <w:r w:rsidRPr="00BC634D">
        <w:t>jaayein</w:t>
      </w:r>
      <w:proofErr w:type="spellEnd"/>
      <w:r w:rsidRPr="00BC634D">
        <w:t xml:space="preserve">, tab </w:t>
      </w:r>
      <w:proofErr w:type="spellStart"/>
      <w:r w:rsidRPr="00BC634D">
        <w:t>zaroor</w:t>
      </w:r>
      <w:proofErr w:type="spellEnd"/>
      <w:r w:rsidRPr="00BC634D">
        <w:t xml:space="preserve"> apply </w:t>
      </w:r>
      <w:proofErr w:type="spellStart"/>
      <w:r w:rsidRPr="00BC634D">
        <w:t>karein</w:t>
      </w:r>
      <w:proofErr w:type="spellEnd"/>
      <w:r w:rsidRPr="00BC634D">
        <w:t>.</w:t>
      </w:r>
    </w:p>
    <w:p w14:paraId="11E3E623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I’m 40 years old.</w:t>
      </w:r>
    </w:p>
    <w:p w14:paraId="6F008AC1" w14:textId="77777777" w:rsidR="00BC634D" w:rsidRPr="00BC634D" w:rsidRDefault="00BC634D" w:rsidP="00BC634D">
      <w:r w:rsidRPr="00BC634D">
        <w:rPr>
          <w:b/>
          <w:bCs/>
        </w:rPr>
        <w:lastRenderedPageBreak/>
        <w:t>Assistant</w:t>
      </w:r>
      <w:r w:rsidRPr="00BC634D">
        <w:t xml:space="preserve">: The program requires candidates to be between </w:t>
      </w:r>
      <w:r w:rsidRPr="00BC634D">
        <w:rPr>
          <w:b/>
          <w:bCs/>
        </w:rPr>
        <w:t>17 and 35 years</w:t>
      </w:r>
      <w:r w:rsidRPr="00BC634D">
        <w:t xml:space="preserve"> old. But don’t worry—we have </w:t>
      </w:r>
      <w:r w:rsidRPr="00BC634D">
        <w:rPr>
          <w:b/>
          <w:bCs/>
        </w:rPr>
        <w:t>shorter diploma courses</w:t>
      </w:r>
      <w:r w:rsidRPr="00BC634D">
        <w:t xml:space="preserve"> you might consider. Would you like to hear about them?</w:t>
      </w:r>
    </w:p>
    <w:p w14:paraId="02D7F73E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Yes.</w:t>
      </w:r>
    </w:p>
    <w:p w14:paraId="3234B302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>: You can explore:</w:t>
      </w:r>
    </w:p>
    <w:p w14:paraId="785640AC" w14:textId="708D3008" w:rsidR="00BC634D" w:rsidRPr="00BC634D" w:rsidRDefault="00BC634D" w:rsidP="00BC634D">
      <w:pPr>
        <w:ind w:left="720"/>
      </w:pPr>
      <w:proofErr w:type="gramStart"/>
      <w:r>
        <w:rPr>
          <w:b/>
          <w:bCs/>
        </w:rPr>
        <w:t>( proceeds</w:t>
      </w:r>
      <w:proofErr w:type="gramEnd"/>
      <w:r>
        <w:rPr>
          <w:b/>
          <w:bCs/>
        </w:rPr>
        <w:t xml:space="preserve"> to </w:t>
      </w:r>
      <w:proofErr w:type="gramStart"/>
      <w:r>
        <w:rPr>
          <w:b/>
          <w:bCs/>
        </w:rPr>
        <w:t>give  alternative</w:t>
      </w:r>
      <w:proofErr w:type="gramEnd"/>
      <w:r>
        <w:rPr>
          <w:b/>
          <w:bCs/>
        </w:rPr>
        <w:t xml:space="preserve"> options)</w:t>
      </w:r>
    </w:p>
    <w:p w14:paraId="1FFC069D" w14:textId="77777777" w:rsidR="00BC634D" w:rsidRPr="00BC634D" w:rsidRDefault="00BC634D" w:rsidP="00BC634D">
      <w:r w:rsidRPr="00BC634D">
        <w:pict w14:anchorId="4735EB64">
          <v:rect id="_x0000_i1076" style="width:0;height:1.5pt" o:hralign="center" o:hrstd="t" o:hr="t" fillcolor="#a0a0a0" stroked="f"/>
        </w:pict>
      </w:r>
    </w:p>
    <w:p w14:paraId="22967FE4" w14:textId="736E8C8E" w:rsidR="00BC634D" w:rsidRDefault="00BC634D" w:rsidP="00BC634D">
      <w:pPr>
        <w:rPr>
          <w:b/>
          <w:bCs/>
        </w:rPr>
      </w:pPr>
      <w:r w:rsidRPr="00BC634D">
        <w:rPr>
          <w:b/>
          <w:bCs/>
        </w:rPr>
        <w:t>Scenario 4: User Unsure or Hesitant</w:t>
      </w:r>
    </w:p>
    <w:p w14:paraId="5EFFB081" w14:textId="335EB8FB" w:rsidR="005343AE" w:rsidRPr="00BC634D" w:rsidRDefault="005343AE" w:rsidP="00BC634D">
      <w:pPr>
        <w:rPr>
          <w:b/>
          <w:bCs/>
        </w:rPr>
      </w:pPr>
      <w:r w:rsidRPr="005343AE">
        <w:rPr>
          <w:b/>
          <w:bCs/>
        </w:rPr>
        <w:t>(</w:t>
      </w:r>
      <w:r w:rsidRPr="005343AE">
        <w:rPr>
          <w:b/>
          <w:bCs/>
          <w:i/>
          <w:iCs/>
        </w:rPr>
        <w:t>Assistant reassures, explains job prospects to build confidence</w:t>
      </w:r>
      <w:r w:rsidRPr="005343AE">
        <w:rPr>
          <w:b/>
          <w:bCs/>
        </w:rPr>
        <w:t>)</w:t>
      </w:r>
    </w:p>
    <w:p w14:paraId="02B512EB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I’m not sure if nursing is the right career for me.</w:t>
      </w:r>
    </w:p>
    <w:p w14:paraId="77A3609D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 xml:space="preserve">: Totally understandable! Nursing is in high demand and offers a stable, respected career. Would you like to know about </w:t>
      </w:r>
      <w:r w:rsidRPr="00BC634D">
        <w:rPr>
          <w:b/>
          <w:bCs/>
        </w:rPr>
        <w:t>career opportunities</w:t>
      </w:r>
      <w:r w:rsidRPr="00BC634D">
        <w:t xml:space="preserve"> or </w:t>
      </w:r>
      <w:r w:rsidRPr="00BC634D">
        <w:rPr>
          <w:b/>
          <w:bCs/>
        </w:rPr>
        <w:t>job placements</w:t>
      </w:r>
      <w:r w:rsidRPr="00BC634D">
        <w:t>?</w:t>
      </w:r>
    </w:p>
    <w:p w14:paraId="51BE5D6C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What kind of jobs can I get?</w:t>
      </w:r>
    </w:p>
    <w:p w14:paraId="0F12E8DB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 xml:space="preserve">: You’ll become a </w:t>
      </w:r>
      <w:r w:rsidRPr="00BC634D">
        <w:rPr>
          <w:b/>
          <w:bCs/>
        </w:rPr>
        <w:t>Registered Nurse</w:t>
      </w:r>
      <w:r w:rsidRPr="00BC634D">
        <w:t>. Graduates work in:</w:t>
      </w:r>
    </w:p>
    <w:p w14:paraId="637BCD42" w14:textId="77777777" w:rsidR="00BC634D" w:rsidRPr="00BC634D" w:rsidRDefault="00BC634D" w:rsidP="00BC634D">
      <w:pPr>
        <w:numPr>
          <w:ilvl w:val="0"/>
          <w:numId w:val="7"/>
        </w:numPr>
      </w:pPr>
      <w:r w:rsidRPr="00BC634D">
        <w:t>Hospitals and clinics</w:t>
      </w:r>
    </w:p>
    <w:p w14:paraId="1F7E438E" w14:textId="77777777" w:rsidR="00BC634D" w:rsidRPr="00BC634D" w:rsidRDefault="00BC634D" w:rsidP="00BC634D">
      <w:pPr>
        <w:numPr>
          <w:ilvl w:val="0"/>
          <w:numId w:val="7"/>
        </w:numPr>
      </w:pPr>
      <w:r w:rsidRPr="00BC634D">
        <w:t xml:space="preserve">Government and community health </w:t>
      </w:r>
      <w:proofErr w:type="spellStart"/>
      <w:r w:rsidRPr="00BC634D">
        <w:t>centers</w:t>
      </w:r>
      <w:proofErr w:type="spellEnd"/>
    </w:p>
    <w:p w14:paraId="49F26B9D" w14:textId="77777777" w:rsidR="00BC634D" w:rsidRPr="00BC634D" w:rsidRDefault="00BC634D" w:rsidP="00BC634D">
      <w:pPr>
        <w:numPr>
          <w:ilvl w:val="0"/>
          <w:numId w:val="7"/>
        </w:numPr>
      </w:pPr>
      <w:r w:rsidRPr="00BC634D">
        <w:t>International placements</w:t>
      </w:r>
    </w:p>
    <w:p w14:paraId="74173562" w14:textId="77777777" w:rsidR="00BC634D" w:rsidRPr="00BC634D" w:rsidRDefault="00BC634D" w:rsidP="00BC634D">
      <w:pPr>
        <w:numPr>
          <w:ilvl w:val="0"/>
          <w:numId w:val="7"/>
        </w:numPr>
      </w:pPr>
      <w:r w:rsidRPr="00BC634D">
        <w:t xml:space="preserve">Specialties like critical care, </w:t>
      </w:r>
      <w:proofErr w:type="spellStart"/>
      <w:r w:rsidRPr="00BC634D">
        <w:t>pediatrics</w:t>
      </w:r>
      <w:proofErr w:type="spellEnd"/>
      <w:r w:rsidRPr="00BC634D">
        <w:t>, or mental health</w:t>
      </w:r>
    </w:p>
    <w:p w14:paraId="3967D827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That sounds interesting.</w:t>
      </w:r>
    </w:p>
    <w:p w14:paraId="5FDC2B34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>: I’m glad! Would you like to explore the course details?</w:t>
      </w:r>
    </w:p>
    <w:p w14:paraId="1C725E55" w14:textId="77777777" w:rsidR="00BC634D" w:rsidRPr="00BC634D" w:rsidRDefault="00BC634D" w:rsidP="00BC634D">
      <w:r w:rsidRPr="00BC634D">
        <w:pict w14:anchorId="7A94358A">
          <v:rect id="_x0000_i1077" style="width:0;height:1.5pt" o:hralign="center" o:hrstd="t" o:hr="t" fillcolor="#a0a0a0" stroked="f"/>
        </w:pict>
      </w:r>
    </w:p>
    <w:p w14:paraId="6A99A0B1" w14:textId="402E4FAF" w:rsidR="00BC634D" w:rsidRDefault="00BC634D" w:rsidP="00BC634D">
      <w:pPr>
        <w:rPr>
          <w:b/>
          <w:bCs/>
        </w:rPr>
      </w:pPr>
      <w:r w:rsidRPr="00BC634D">
        <w:rPr>
          <w:b/>
          <w:bCs/>
        </w:rPr>
        <w:t>Scenario 5: User Asks About Facilities (Hostel, Transport, Training)</w:t>
      </w:r>
    </w:p>
    <w:p w14:paraId="642823CD" w14:textId="2E028B4E" w:rsidR="005343AE" w:rsidRPr="00BC634D" w:rsidRDefault="005343AE" w:rsidP="00BC634D">
      <w:pPr>
        <w:rPr>
          <w:b/>
          <w:bCs/>
        </w:rPr>
      </w:pPr>
      <w:r w:rsidRPr="005343AE">
        <w:rPr>
          <w:b/>
          <w:bCs/>
        </w:rPr>
        <w:t>(</w:t>
      </w:r>
      <w:r w:rsidRPr="005343AE">
        <w:rPr>
          <w:b/>
          <w:bCs/>
          <w:i/>
          <w:iCs/>
        </w:rPr>
        <w:t>Facilities, hostel, training locations, and transport details shared</w:t>
      </w:r>
      <w:r w:rsidRPr="005343AE">
        <w:rPr>
          <w:b/>
          <w:bCs/>
        </w:rPr>
        <w:t>)</w:t>
      </w:r>
    </w:p>
    <w:p w14:paraId="22B6A0E3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What facilities do you offer?</w:t>
      </w:r>
    </w:p>
    <w:p w14:paraId="5346DE3C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>: We provide on-campus hostel facilities with:</w:t>
      </w:r>
    </w:p>
    <w:p w14:paraId="60C87F5C" w14:textId="77777777" w:rsidR="00BC634D" w:rsidRPr="00BC634D" w:rsidRDefault="00BC634D" w:rsidP="00BC634D">
      <w:pPr>
        <w:numPr>
          <w:ilvl w:val="0"/>
          <w:numId w:val="8"/>
        </w:numPr>
      </w:pPr>
      <w:r w:rsidRPr="00BC634D">
        <w:t>24×7 water and electricity</w:t>
      </w:r>
    </w:p>
    <w:p w14:paraId="06CAC4EA" w14:textId="77777777" w:rsidR="00BC634D" w:rsidRPr="00BC634D" w:rsidRDefault="00BC634D" w:rsidP="00BC634D">
      <w:pPr>
        <w:numPr>
          <w:ilvl w:val="0"/>
          <w:numId w:val="8"/>
        </w:numPr>
      </w:pPr>
      <w:r w:rsidRPr="00BC634D">
        <w:t>CCTV surveillance</w:t>
      </w:r>
    </w:p>
    <w:p w14:paraId="2BF10C57" w14:textId="77777777" w:rsidR="00BC634D" w:rsidRPr="00BC634D" w:rsidRDefault="00BC634D" w:rsidP="00BC634D">
      <w:pPr>
        <w:numPr>
          <w:ilvl w:val="0"/>
          <w:numId w:val="8"/>
        </w:numPr>
      </w:pPr>
      <w:r w:rsidRPr="00BC634D">
        <w:t>Wardens</w:t>
      </w:r>
    </w:p>
    <w:p w14:paraId="59733C72" w14:textId="77777777" w:rsidR="00BC634D" w:rsidRPr="00BC634D" w:rsidRDefault="00BC634D" w:rsidP="00BC634D">
      <w:pPr>
        <w:numPr>
          <w:ilvl w:val="0"/>
          <w:numId w:val="8"/>
        </w:numPr>
      </w:pPr>
      <w:r w:rsidRPr="00BC634D">
        <w:t>3 meals per day</w:t>
      </w:r>
    </w:p>
    <w:p w14:paraId="34E2CF43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Where does training happen?</w:t>
      </w:r>
    </w:p>
    <w:p w14:paraId="7C35FBC0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>: You’ll train at our affiliated hospitals:</w:t>
      </w:r>
    </w:p>
    <w:p w14:paraId="3E0800B7" w14:textId="77777777" w:rsidR="00BC634D" w:rsidRPr="00BC634D" w:rsidRDefault="00BC634D" w:rsidP="00BC634D">
      <w:pPr>
        <w:numPr>
          <w:ilvl w:val="0"/>
          <w:numId w:val="9"/>
        </w:numPr>
      </w:pPr>
      <w:r w:rsidRPr="00BC634D">
        <w:t>District Hospital (</w:t>
      </w:r>
      <w:proofErr w:type="spellStart"/>
      <w:r w:rsidRPr="00BC634D">
        <w:t>Backundpur</w:t>
      </w:r>
      <w:proofErr w:type="spellEnd"/>
      <w:r w:rsidRPr="00BC634D">
        <w:t>)</w:t>
      </w:r>
    </w:p>
    <w:p w14:paraId="54105202" w14:textId="77777777" w:rsidR="00BC634D" w:rsidRPr="00BC634D" w:rsidRDefault="00BC634D" w:rsidP="00BC634D">
      <w:pPr>
        <w:numPr>
          <w:ilvl w:val="0"/>
          <w:numId w:val="9"/>
        </w:numPr>
      </w:pPr>
      <w:r w:rsidRPr="00BC634D">
        <w:lastRenderedPageBreak/>
        <w:t>Regional Hospital (</w:t>
      </w:r>
      <w:proofErr w:type="spellStart"/>
      <w:r w:rsidRPr="00BC634D">
        <w:t>Chartha</w:t>
      </w:r>
      <w:proofErr w:type="spellEnd"/>
      <w:r w:rsidRPr="00BC634D">
        <w:t>)</w:t>
      </w:r>
    </w:p>
    <w:p w14:paraId="1126F54A" w14:textId="77777777" w:rsidR="00BC634D" w:rsidRPr="00BC634D" w:rsidRDefault="00BC634D" w:rsidP="00BC634D">
      <w:pPr>
        <w:numPr>
          <w:ilvl w:val="0"/>
          <w:numId w:val="9"/>
        </w:numPr>
      </w:pPr>
      <w:r w:rsidRPr="00BC634D">
        <w:t>Ranchi Neurosurgery &amp; Allied Science Hospital</w:t>
      </w:r>
    </w:p>
    <w:p w14:paraId="1E9CD434" w14:textId="77777777" w:rsidR="00BC634D" w:rsidRPr="00BC634D" w:rsidRDefault="00BC634D" w:rsidP="00BC634D">
      <w:pPr>
        <w:numPr>
          <w:ilvl w:val="0"/>
          <w:numId w:val="9"/>
        </w:numPr>
      </w:pPr>
      <w:r w:rsidRPr="00BC634D">
        <w:t xml:space="preserve">Community Health </w:t>
      </w:r>
      <w:proofErr w:type="spellStart"/>
      <w:r w:rsidRPr="00BC634D">
        <w:t>Centers</w:t>
      </w:r>
      <w:proofErr w:type="spellEnd"/>
    </w:p>
    <w:p w14:paraId="01858AD6" w14:textId="77777777" w:rsidR="00BC634D" w:rsidRPr="00BC634D" w:rsidRDefault="00BC634D" w:rsidP="00BC634D">
      <w:r w:rsidRPr="00BC634D">
        <w:t>Transport is available if needed.</w:t>
      </w:r>
    </w:p>
    <w:p w14:paraId="7B2BF334" w14:textId="77777777" w:rsidR="00BC634D" w:rsidRPr="00BC634D" w:rsidRDefault="00BC634D" w:rsidP="00BC634D">
      <w:r w:rsidRPr="00BC634D">
        <w:pict w14:anchorId="22D6E3A6">
          <v:rect id="_x0000_i1078" style="width:0;height:1.5pt" o:hralign="center" o:hrstd="t" o:hr="t" fillcolor="#a0a0a0" stroked="f"/>
        </w:pict>
      </w:r>
    </w:p>
    <w:p w14:paraId="601E0C53" w14:textId="47B645E0" w:rsidR="00BC634D" w:rsidRDefault="00BC634D" w:rsidP="00BC634D">
      <w:pPr>
        <w:rPr>
          <w:b/>
          <w:bCs/>
        </w:rPr>
      </w:pPr>
      <w:r w:rsidRPr="00BC634D">
        <w:rPr>
          <w:b/>
          <w:bCs/>
        </w:rPr>
        <w:t>Scenario 6: User Asks About Scholarships</w:t>
      </w:r>
    </w:p>
    <w:p w14:paraId="49F9EE41" w14:textId="19DB9FD8" w:rsidR="005343AE" w:rsidRPr="00BC634D" w:rsidRDefault="005343AE" w:rsidP="00BC634D">
      <w:pPr>
        <w:rPr>
          <w:b/>
          <w:bCs/>
        </w:rPr>
      </w:pPr>
      <w:r w:rsidRPr="005343AE">
        <w:rPr>
          <w:b/>
          <w:bCs/>
        </w:rPr>
        <w:t>(</w:t>
      </w:r>
      <w:r w:rsidRPr="005343AE">
        <w:rPr>
          <w:b/>
          <w:bCs/>
          <w:i/>
          <w:iCs/>
        </w:rPr>
        <w:t>Scholarship types and eligibility shared with reassurance</w:t>
      </w:r>
      <w:r w:rsidRPr="005343AE">
        <w:rPr>
          <w:b/>
          <w:bCs/>
        </w:rPr>
        <w:t>)</w:t>
      </w:r>
    </w:p>
    <w:p w14:paraId="7BCBA9E2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Do you offer any financial help?</w:t>
      </w:r>
    </w:p>
    <w:p w14:paraId="4F414C38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>: Yes! You may be eligible for:</w:t>
      </w:r>
    </w:p>
    <w:p w14:paraId="1715E9C5" w14:textId="77777777" w:rsidR="00BC634D" w:rsidRPr="00BC634D" w:rsidRDefault="00BC634D" w:rsidP="00BC634D">
      <w:pPr>
        <w:numPr>
          <w:ilvl w:val="0"/>
          <w:numId w:val="10"/>
        </w:numPr>
      </w:pPr>
      <w:r w:rsidRPr="00BC634D">
        <w:rPr>
          <w:b/>
          <w:bCs/>
        </w:rPr>
        <w:t>Post-Matric Scholarship</w:t>
      </w:r>
      <w:r w:rsidRPr="00BC634D">
        <w:t>: ₹18k–₹23k</w:t>
      </w:r>
    </w:p>
    <w:p w14:paraId="3EB5F3D9" w14:textId="77777777" w:rsidR="00BC634D" w:rsidRPr="00BC634D" w:rsidRDefault="00BC634D" w:rsidP="00BC634D">
      <w:pPr>
        <w:numPr>
          <w:ilvl w:val="0"/>
          <w:numId w:val="10"/>
        </w:numPr>
      </w:pPr>
      <w:r w:rsidRPr="00BC634D">
        <w:rPr>
          <w:b/>
          <w:bCs/>
        </w:rPr>
        <w:t>Labour Ministry Scholarship</w:t>
      </w:r>
      <w:r w:rsidRPr="00BC634D">
        <w:t>: ₹40k–₹48k if you or your parent is labour-registered</w:t>
      </w:r>
    </w:p>
    <w:p w14:paraId="65589808" w14:textId="77777777" w:rsidR="00BC634D" w:rsidRPr="00BC634D" w:rsidRDefault="00BC634D" w:rsidP="00BC634D">
      <w:r w:rsidRPr="00BC634D">
        <w:t>We’ll help you apply if you qualify.</w:t>
      </w:r>
    </w:p>
    <w:p w14:paraId="12CD60B2" w14:textId="77777777" w:rsidR="00BC634D" w:rsidRPr="00BC634D" w:rsidRDefault="00BC634D" w:rsidP="00BC634D">
      <w:r w:rsidRPr="00BC634D">
        <w:pict w14:anchorId="28E81C2A">
          <v:rect id="_x0000_i1079" style="width:0;height:1.5pt" o:hralign="center" o:hrstd="t" o:hr="t" fillcolor="#a0a0a0" stroked="f"/>
        </w:pict>
      </w:r>
    </w:p>
    <w:p w14:paraId="6C0354D1" w14:textId="36CA73B5" w:rsidR="00BC634D" w:rsidRDefault="00BC634D" w:rsidP="00BC634D">
      <w:pPr>
        <w:rPr>
          <w:b/>
          <w:bCs/>
        </w:rPr>
      </w:pPr>
      <w:r w:rsidRPr="00BC634D">
        <w:rPr>
          <w:b/>
          <w:bCs/>
        </w:rPr>
        <w:t>Scenario 7: User Asks About Placements</w:t>
      </w:r>
    </w:p>
    <w:p w14:paraId="08FC765A" w14:textId="0A705691" w:rsidR="005343AE" w:rsidRPr="00BC634D" w:rsidRDefault="005343AE" w:rsidP="00BC634D">
      <w:pPr>
        <w:rPr>
          <w:b/>
          <w:bCs/>
        </w:rPr>
      </w:pPr>
      <w:r w:rsidRPr="005343AE">
        <w:rPr>
          <w:b/>
          <w:bCs/>
        </w:rPr>
        <w:t>(</w:t>
      </w:r>
      <w:r w:rsidRPr="005343AE">
        <w:rPr>
          <w:b/>
          <w:bCs/>
          <w:i/>
          <w:iCs/>
        </w:rPr>
        <w:t>Placement support and post-degree career paths explained</w:t>
      </w:r>
      <w:r w:rsidRPr="005343AE">
        <w:rPr>
          <w:b/>
          <w:bCs/>
        </w:rPr>
        <w:t>)</w:t>
      </w:r>
    </w:p>
    <w:p w14:paraId="56D9D30E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Will I get job support after graduation?</w:t>
      </w:r>
    </w:p>
    <w:p w14:paraId="7D82A71C" w14:textId="77777777" w:rsidR="00BC634D" w:rsidRPr="00BC634D" w:rsidRDefault="00BC634D" w:rsidP="00BC634D">
      <w:r w:rsidRPr="00BC634D">
        <w:rPr>
          <w:b/>
          <w:bCs/>
        </w:rPr>
        <w:t>Assistant</w:t>
      </w:r>
      <w:r w:rsidRPr="00BC634D">
        <w:t xml:space="preserve">: Absolutely. We have regular </w:t>
      </w:r>
      <w:r w:rsidRPr="00BC634D">
        <w:rPr>
          <w:b/>
          <w:bCs/>
        </w:rPr>
        <w:t>campus recruitment drives</w:t>
      </w:r>
      <w:r w:rsidRPr="00BC634D">
        <w:t>. Many graduates join:</w:t>
      </w:r>
    </w:p>
    <w:p w14:paraId="1851D403" w14:textId="77777777" w:rsidR="00BC634D" w:rsidRPr="00BC634D" w:rsidRDefault="00BC634D" w:rsidP="00BC634D">
      <w:pPr>
        <w:numPr>
          <w:ilvl w:val="0"/>
          <w:numId w:val="11"/>
        </w:numPr>
      </w:pPr>
      <w:r w:rsidRPr="00BC634D">
        <w:t>Holy Family Hospital (on-campus)</w:t>
      </w:r>
    </w:p>
    <w:p w14:paraId="163F2DDE" w14:textId="77777777" w:rsidR="00BC634D" w:rsidRPr="00BC634D" w:rsidRDefault="00BC634D" w:rsidP="00BC634D">
      <w:pPr>
        <w:numPr>
          <w:ilvl w:val="0"/>
          <w:numId w:val="11"/>
        </w:numPr>
      </w:pPr>
      <w:r w:rsidRPr="00BC634D">
        <w:t>Delhi hospitals and clinics</w:t>
      </w:r>
    </w:p>
    <w:p w14:paraId="10CF48A9" w14:textId="77777777" w:rsidR="00BC634D" w:rsidRPr="00BC634D" w:rsidRDefault="00BC634D" w:rsidP="00BC634D">
      <w:pPr>
        <w:numPr>
          <w:ilvl w:val="0"/>
          <w:numId w:val="11"/>
        </w:numPr>
      </w:pPr>
      <w:r w:rsidRPr="00BC634D">
        <w:t>International nursing programs</w:t>
      </w:r>
    </w:p>
    <w:p w14:paraId="7B2338E8" w14:textId="77777777" w:rsidR="00BC634D" w:rsidRPr="00BC634D" w:rsidRDefault="00BC634D" w:rsidP="00BC634D">
      <w:r w:rsidRPr="00BC634D">
        <w:t>You’ll have strong career guidance from us.</w:t>
      </w:r>
    </w:p>
    <w:p w14:paraId="114B215B" w14:textId="77777777" w:rsidR="00BC634D" w:rsidRPr="00BC634D" w:rsidRDefault="00BC634D" w:rsidP="00BC634D">
      <w:r w:rsidRPr="00BC634D">
        <w:pict w14:anchorId="6B8D4E52">
          <v:rect id="_x0000_i1080" style="width:0;height:1.5pt" o:hralign="center" o:hrstd="t" o:hr="t" fillcolor="#a0a0a0" stroked="f"/>
        </w:pict>
      </w:r>
    </w:p>
    <w:p w14:paraId="604A549E" w14:textId="77777777" w:rsidR="00BC634D" w:rsidRDefault="00BC634D" w:rsidP="00BC634D">
      <w:pPr>
        <w:rPr>
          <w:b/>
          <w:bCs/>
        </w:rPr>
      </w:pPr>
      <w:r w:rsidRPr="00BC634D">
        <w:rPr>
          <w:b/>
          <w:bCs/>
        </w:rPr>
        <w:t>Scenario 8:</w:t>
      </w:r>
    </w:p>
    <w:p w14:paraId="1F4A713E" w14:textId="0D7F72C5" w:rsidR="005343AE" w:rsidRDefault="005343AE" w:rsidP="00BC634D">
      <w:pPr>
        <w:rPr>
          <w:b/>
          <w:bCs/>
        </w:rPr>
      </w:pPr>
      <w:r w:rsidRPr="005343AE">
        <w:rPr>
          <w:b/>
          <w:bCs/>
        </w:rPr>
        <w:t>(</w:t>
      </w:r>
      <w:r w:rsidRPr="005343AE">
        <w:rPr>
          <w:b/>
          <w:bCs/>
          <w:i/>
          <w:iCs/>
        </w:rPr>
        <w:t>Polite exit with open invitation to return before deadline</w:t>
      </w:r>
      <w:r w:rsidRPr="005343AE">
        <w:rPr>
          <w:b/>
          <w:bCs/>
        </w:rPr>
        <w:t>)</w:t>
      </w:r>
    </w:p>
    <w:p w14:paraId="0A4B6A51" w14:textId="3CE48180" w:rsidR="00BC634D" w:rsidRPr="00BC634D" w:rsidRDefault="00BC634D" w:rsidP="00BC634D">
      <w:pPr>
        <w:rPr>
          <w:b/>
          <w:bCs/>
        </w:rPr>
      </w:pPr>
      <w:r>
        <w:rPr>
          <w:b/>
          <w:bCs/>
        </w:rPr>
        <w:t xml:space="preserve">1. </w:t>
      </w:r>
      <w:r w:rsidRPr="00BC634D">
        <w:rPr>
          <w:b/>
          <w:bCs/>
        </w:rPr>
        <w:t>User Says “Maybe Later”</w:t>
      </w:r>
    </w:p>
    <w:p w14:paraId="0A3A5921" w14:textId="77777777" w:rsidR="00BC634D" w:rsidRPr="00BC634D" w:rsidRDefault="00BC634D" w:rsidP="00BC634D">
      <w:r w:rsidRPr="00BC634D">
        <w:rPr>
          <w:b/>
          <w:bCs/>
        </w:rPr>
        <w:t>User</w:t>
      </w:r>
      <w:r w:rsidRPr="00BC634D">
        <w:t>: I’m not sure yet. Maybe I’ll apply later.</w:t>
      </w:r>
    </w:p>
    <w:p w14:paraId="7B7A0733" w14:textId="08486446" w:rsidR="00BC634D" w:rsidRDefault="00BC634D" w:rsidP="00BC634D">
      <w:r w:rsidRPr="00BC634D">
        <w:rPr>
          <w:b/>
          <w:bCs/>
        </w:rPr>
        <w:t>Assistant</w:t>
      </w:r>
      <w:r w:rsidRPr="00BC634D">
        <w:t xml:space="preserve">: Totally fine! Applications are open until </w:t>
      </w:r>
      <w:r>
        <w:rPr>
          <w:b/>
          <w:bCs/>
        </w:rPr>
        <w:t>____</w:t>
      </w:r>
      <w:r w:rsidRPr="00BC634D">
        <w:t>. I’m here whenever you’re ready.</w:t>
      </w:r>
    </w:p>
    <w:p w14:paraId="1ED2D74A" w14:textId="132495D6" w:rsidR="00BC634D" w:rsidRPr="00865E12" w:rsidRDefault="00BC634D" w:rsidP="00BC634D">
      <w:pPr>
        <w:rPr>
          <w:b/>
          <w:bCs/>
        </w:rPr>
      </w:pPr>
      <w:r>
        <w:rPr>
          <w:b/>
          <w:bCs/>
        </w:rPr>
        <w:t xml:space="preserve">2. </w:t>
      </w:r>
      <w:r w:rsidRPr="00865E12">
        <w:rPr>
          <w:b/>
          <w:bCs/>
        </w:rPr>
        <w:t>User Declines or Stops Conversation</w:t>
      </w:r>
    </w:p>
    <w:p w14:paraId="199A0116" w14:textId="77777777" w:rsidR="00BC634D" w:rsidRPr="00865E12" w:rsidRDefault="00BC634D" w:rsidP="00BC634D">
      <w:r w:rsidRPr="00865E12">
        <w:rPr>
          <w:b/>
          <w:bCs/>
        </w:rPr>
        <w:t>User:</w:t>
      </w:r>
      <w:r w:rsidRPr="00865E12">
        <w:t> No, thank you. (or user says “Nahi” or stops responding)</w:t>
      </w:r>
    </w:p>
    <w:p w14:paraId="44285C3E" w14:textId="77777777" w:rsidR="00BC634D" w:rsidRPr="00865E12" w:rsidRDefault="00BC634D" w:rsidP="00BC634D">
      <w:r w:rsidRPr="00865E12">
        <w:rPr>
          <w:b/>
          <w:bCs/>
        </w:rPr>
        <w:t>Assistant:</w:t>
      </w:r>
      <w:r w:rsidRPr="00865E12">
        <w:t> I understand. If you have other questions later or decide to apply, feel free to reach out. Best of luck with your career planning! Have a nice day.</w:t>
      </w:r>
    </w:p>
    <w:p w14:paraId="0AF2C742" w14:textId="77777777" w:rsidR="00BC634D" w:rsidRPr="00BC634D" w:rsidRDefault="00BC634D" w:rsidP="00BC634D"/>
    <w:p w14:paraId="46F3BFDA" w14:textId="77777777" w:rsidR="00677105" w:rsidRDefault="00677105"/>
    <w:sectPr w:rsidR="00677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3675"/>
    <w:multiLevelType w:val="multilevel"/>
    <w:tmpl w:val="D048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94BC0"/>
    <w:multiLevelType w:val="hybridMultilevel"/>
    <w:tmpl w:val="A57C2CE4"/>
    <w:lvl w:ilvl="0" w:tplc="33CECEC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0E285840"/>
    <w:multiLevelType w:val="multilevel"/>
    <w:tmpl w:val="D024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F7598"/>
    <w:multiLevelType w:val="multilevel"/>
    <w:tmpl w:val="25AC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15AAB"/>
    <w:multiLevelType w:val="multilevel"/>
    <w:tmpl w:val="54C0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B4592"/>
    <w:multiLevelType w:val="multilevel"/>
    <w:tmpl w:val="8C88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C14E60"/>
    <w:multiLevelType w:val="multilevel"/>
    <w:tmpl w:val="0CD6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30710"/>
    <w:multiLevelType w:val="multilevel"/>
    <w:tmpl w:val="3A3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E1C9F"/>
    <w:multiLevelType w:val="multilevel"/>
    <w:tmpl w:val="7F72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41773"/>
    <w:multiLevelType w:val="multilevel"/>
    <w:tmpl w:val="9B7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6072F"/>
    <w:multiLevelType w:val="multilevel"/>
    <w:tmpl w:val="AA3A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51BE7"/>
    <w:multiLevelType w:val="multilevel"/>
    <w:tmpl w:val="6600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14D69"/>
    <w:multiLevelType w:val="multilevel"/>
    <w:tmpl w:val="D5D4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789989">
    <w:abstractNumId w:val="7"/>
  </w:num>
  <w:num w:numId="2" w16cid:durableId="1100763481">
    <w:abstractNumId w:val="12"/>
  </w:num>
  <w:num w:numId="3" w16cid:durableId="1726903838">
    <w:abstractNumId w:val="2"/>
  </w:num>
  <w:num w:numId="4" w16cid:durableId="1618292793">
    <w:abstractNumId w:val="4"/>
  </w:num>
  <w:num w:numId="5" w16cid:durableId="1627925291">
    <w:abstractNumId w:val="8"/>
  </w:num>
  <w:num w:numId="6" w16cid:durableId="2041202019">
    <w:abstractNumId w:val="11"/>
  </w:num>
  <w:num w:numId="7" w16cid:durableId="1597907566">
    <w:abstractNumId w:val="6"/>
  </w:num>
  <w:num w:numId="8" w16cid:durableId="198475292">
    <w:abstractNumId w:val="0"/>
  </w:num>
  <w:num w:numId="9" w16cid:durableId="267667662">
    <w:abstractNumId w:val="10"/>
  </w:num>
  <w:num w:numId="10" w16cid:durableId="1969387565">
    <w:abstractNumId w:val="9"/>
  </w:num>
  <w:num w:numId="11" w16cid:durableId="858931585">
    <w:abstractNumId w:val="3"/>
  </w:num>
  <w:num w:numId="12" w16cid:durableId="259265603">
    <w:abstractNumId w:val="5"/>
  </w:num>
  <w:num w:numId="13" w16cid:durableId="868227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4D"/>
    <w:rsid w:val="000468F8"/>
    <w:rsid w:val="000D3C4B"/>
    <w:rsid w:val="005343AE"/>
    <w:rsid w:val="00677105"/>
    <w:rsid w:val="007C1DB3"/>
    <w:rsid w:val="00A27FBD"/>
    <w:rsid w:val="00BC634D"/>
    <w:rsid w:val="00C62F62"/>
    <w:rsid w:val="00E44D91"/>
    <w:rsid w:val="00F5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A017"/>
  <w15:chartTrackingRefBased/>
  <w15:docId w15:val="{383FA531-7E79-4D23-B7A3-4EC4AAC9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3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3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34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C1DB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Rajpreet choudhary</dc:creator>
  <cp:keywords/>
  <dc:description/>
  <cp:lastModifiedBy>Rajpreet choudhary</cp:lastModifiedBy>
  <cp:revision>1</cp:revision>
  <cp:lastPrinted>2025-07-08T19:45:00Z</cp:lastPrinted>
  <dcterms:created xsi:type="dcterms:W3CDTF">2025-07-08T18:43:00Z</dcterms:created>
  <dcterms:modified xsi:type="dcterms:W3CDTF">2025-07-08T20:00:00Z</dcterms:modified>
</cp:coreProperties>
</file>