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2ED3" w14:textId="37030F17" w:rsidR="00F14276" w:rsidRDefault="00F14276" w:rsidP="00F14276">
      <w:pPr>
        <w:pStyle w:val="ListParagraph"/>
        <w:numPr>
          <w:ilvl w:val="0"/>
          <w:numId w:val="1"/>
        </w:numPr>
      </w:pPr>
      <w:r w:rsidRPr="00F14276">
        <w:t xml:space="preserve">Explain the difference between Import Mode and </w:t>
      </w:r>
      <w:proofErr w:type="spellStart"/>
      <w:r w:rsidRPr="00F14276">
        <w:t>DirectQuery</w:t>
      </w:r>
      <w:proofErr w:type="spellEnd"/>
      <w:r w:rsidRPr="00F14276">
        <w:t xml:space="preserve"> in Power BI. Which connection mode would you recommend for each requirement — real-time order tracking and historical analysis — and what trade-offs does each choice carry?</w:t>
      </w:r>
    </w:p>
    <w:p w14:paraId="6F0E887D" w14:textId="77777777" w:rsidR="00F14276" w:rsidRDefault="00F14276" w:rsidP="00F14276">
      <w:pPr>
        <w:pStyle w:val="ListParagraph"/>
      </w:pPr>
    </w:p>
    <w:p w14:paraId="00949084" w14:textId="77777777" w:rsidR="00F14276" w:rsidRPr="00F14276" w:rsidRDefault="00F14276" w:rsidP="00F14276">
      <w:pPr>
        <w:pStyle w:val="ListParagraph"/>
      </w:pPr>
      <w:proofErr w:type="gramStart"/>
      <w:r>
        <w:t>ANS:-</w:t>
      </w:r>
      <w:proofErr w:type="gramEnd"/>
      <w:r>
        <w:t xml:space="preserve"> </w:t>
      </w:r>
      <w:r w:rsidRPr="00F14276">
        <w:t xml:space="preserve">Recommendation for </w:t>
      </w:r>
      <w:proofErr w:type="spellStart"/>
      <w:r w:rsidRPr="00F14276">
        <w:t>FoodRush</w:t>
      </w:r>
      <w:proofErr w:type="spellEnd"/>
      <w:r w:rsidRPr="00F14276">
        <w:t xml:space="preserve"> Scenario</w:t>
      </w:r>
    </w:p>
    <w:p w14:paraId="1EF6B835" w14:textId="77777777" w:rsidR="00F14276" w:rsidRPr="00F14276" w:rsidRDefault="00F14276" w:rsidP="00F14276">
      <w:pPr>
        <w:pStyle w:val="ListParagraph"/>
      </w:pPr>
    </w:p>
    <w:p w14:paraId="5E78C236" w14:textId="77777777" w:rsidR="00F14276" w:rsidRPr="00F14276" w:rsidRDefault="00F14276" w:rsidP="00F14276">
      <w:pPr>
        <w:pStyle w:val="ListParagraph"/>
        <w:numPr>
          <w:ilvl w:val="0"/>
          <w:numId w:val="2"/>
        </w:numPr>
      </w:pPr>
      <w:r w:rsidRPr="00F14276">
        <w:t>Operations Team (Live Order Status Updates)</w:t>
      </w:r>
    </w:p>
    <w:p w14:paraId="59BF7C8A" w14:textId="77777777" w:rsidR="00F14276" w:rsidRPr="00F14276" w:rsidRDefault="00F14276" w:rsidP="00F14276">
      <w:pPr>
        <w:pStyle w:val="ListParagraph"/>
        <w:numPr>
          <w:ilvl w:val="1"/>
          <w:numId w:val="2"/>
        </w:numPr>
      </w:pPr>
      <w:r w:rsidRPr="00F14276">
        <w:t xml:space="preserve">Recommended Mode: </w:t>
      </w:r>
      <w:proofErr w:type="spellStart"/>
      <w:r w:rsidRPr="00F14276">
        <w:t>DirectQuery</w:t>
      </w:r>
      <w:proofErr w:type="spellEnd"/>
    </w:p>
    <w:p w14:paraId="2219A728" w14:textId="77777777" w:rsidR="00F14276" w:rsidRPr="00F14276" w:rsidRDefault="00F14276" w:rsidP="00F14276">
      <w:pPr>
        <w:pStyle w:val="ListParagraph"/>
        <w:numPr>
          <w:ilvl w:val="1"/>
          <w:numId w:val="2"/>
        </w:numPr>
      </w:pPr>
      <w:r w:rsidRPr="00F14276">
        <w:t>Reason: They need real</w:t>
      </w:r>
      <w:r w:rsidRPr="00F14276">
        <w:noBreakHyphen/>
        <w:t xml:space="preserve">time visibility into orders as they happen. </w:t>
      </w:r>
      <w:proofErr w:type="spellStart"/>
      <w:r w:rsidRPr="00F14276">
        <w:t>DirectQuery</w:t>
      </w:r>
      <w:proofErr w:type="spellEnd"/>
      <w:r w:rsidRPr="00F14276">
        <w:t xml:space="preserve"> ensures the dashboard reflects the latest status without waiting for scheduled refreshes.</w:t>
      </w:r>
    </w:p>
    <w:p w14:paraId="4D2E6805" w14:textId="77777777" w:rsidR="00F14276" w:rsidRPr="00F14276" w:rsidRDefault="00F14276" w:rsidP="00F14276">
      <w:pPr>
        <w:pStyle w:val="ListParagraph"/>
        <w:numPr>
          <w:ilvl w:val="1"/>
          <w:numId w:val="2"/>
        </w:numPr>
      </w:pPr>
      <w:r w:rsidRPr="00F14276">
        <w:t>Trade</w:t>
      </w:r>
      <w:r w:rsidRPr="00F14276">
        <w:noBreakHyphen/>
        <w:t>offs:</w:t>
      </w:r>
    </w:p>
    <w:p w14:paraId="08597464" w14:textId="77777777" w:rsidR="00F14276" w:rsidRPr="00F14276" w:rsidRDefault="00F14276" w:rsidP="00F14276">
      <w:pPr>
        <w:pStyle w:val="ListParagraph"/>
        <w:numPr>
          <w:ilvl w:val="2"/>
          <w:numId w:val="2"/>
        </w:numPr>
      </w:pPr>
      <w:r w:rsidRPr="00F14276">
        <w:t>Slower response times compared to Import Mode.</w:t>
      </w:r>
    </w:p>
    <w:p w14:paraId="6AD2DB5F" w14:textId="77777777" w:rsidR="00F14276" w:rsidRPr="00F14276" w:rsidRDefault="00F14276" w:rsidP="00F14276">
      <w:pPr>
        <w:pStyle w:val="ListParagraph"/>
        <w:numPr>
          <w:ilvl w:val="2"/>
          <w:numId w:val="2"/>
        </w:numPr>
      </w:pPr>
      <w:r w:rsidRPr="00F14276">
        <w:t>Heavy load on the source database if many users query simultaneously.</w:t>
      </w:r>
    </w:p>
    <w:p w14:paraId="3636AA72" w14:textId="77777777" w:rsidR="00F14276" w:rsidRPr="00F14276" w:rsidRDefault="00F14276" w:rsidP="00F14276">
      <w:pPr>
        <w:pStyle w:val="ListParagraph"/>
        <w:numPr>
          <w:ilvl w:val="2"/>
          <w:numId w:val="2"/>
        </w:numPr>
      </w:pPr>
      <w:r w:rsidRPr="00F14276">
        <w:t>Limited advanced DAX features.</w:t>
      </w:r>
    </w:p>
    <w:p w14:paraId="6A35B6A5" w14:textId="77777777" w:rsidR="00F14276" w:rsidRPr="00F14276" w:rsidRDefault="00F14276" w:rsidP="00F14276">
      <w:pPr>
        <w:pStyle w:val="ListParagraph"/>
        <w:numPr>
          <w:ilvl w:val="0"/>
          <w:numId w:val="2"/>
        </w:numPr>
      </w:pPr>
      <w:r w:rsidRPr="00F14276">
        <w:t>Finance Team (Historical Sales Trend Analysis)</w:t>
      </w:r>
    </w:p>
    <w:p w14:paraId="29ACD2FA" w14:textId="77777777" w:rsidR="00F14276" w:rsidRPr="00F14276" w:rsidRDefault="00F14276" w:rsidP="00F14276">
      <w:pPr>
        <w:pStyle w:val="ListParagraph"/>
        <w:numPr>
          <w:ilvl w:val="1"/>
          <w:numId w:val="2"/>
        </w:numPr>
      </w:pPr>
      <w:r w:rsidRPr="00F14276">
        <w:t>Recommended Mode: Import Mode</w:t>
      </w:r>
    </w:p>
    <w:p w14:paraId="66267E09" w14:textId="77777777" w:rsidR="00F14276" w:rsidRPr="00F14276" w:rsidRDefault="00F14276" w:rsidP="00F14276">
      <w:pPr>
        <w:pStyle w:val="ListParagraph"/>
        <w:numPr>
          <w:ilvl w:val="1"/>
          <w:numId w:val="2"/>
        </w:numPr>
      </w:pPr>
      <w:r w:rsidRPr="00F14276">
        <w:t>Reason: Historical data doesn’t change minute</w:t>
      </w:r>
      <w:r w:rsidRPr="00F14276">
        <w:noBreakHyphen/>
        <w:t>to</w:t>
      </w:r>
      <w:r w:rsidRPr="00F14276">
        <w:noBreakHyphen/>
        <w:t>minute. Import Mode allows fast queries, rich DAX calculations, and smooth trend analysis across two years.</w:t>
      </w:r>
    </w:p>
    <w:p w14:paraId="6DBE0877" w14:textId="77777777" w:rsidR="00F14276" w:rsidRPr="00F14276" w:rsidRDefault="00F14276" w:rsidP="00F14276">
      <w:pPr>
        <w:pStyle w:val="ListParagraph"/>
        <w:numPr>
          <w:ilvl w:val="1"/>
          <w:numId w:val="2"/>
        </w:numPr>
      </w:pPr>
      <w:r w:rsidRPr="00F14276">
        <w:t>Trade</w:t>
      </w:r>
      <w:r w:rsidRPr="00F14276">
        <w:noBreakHyphen/>
        <w:t>offs:</w:t>
      </w:r>
    </w:p>
    <w:p w14:paraId="2E57BE55" w14:textId="77777777" w:rsidR="00F14276" w:rsidRPr="00F14276" w:rsidRDefault="00F14276" w:rsidP="00F14276">
      <w:pPr>
        <w:pStyle w:val="ListParagraph"/>
        <w:numPr>
          <w:ilvl w:val="2"/>
          <w:numId w:val="2"/>
        </w:numPr>
      </w:pPr>
      <w:r w:rsidRPr="00F14276">
        <w:t>Data is only as fresh as the last refresh (e.g., daily or hourly).</w:t>
      </w:r>
    </w:p>
    <w:p w14:paraId="772D9B84" w14:textId="77777777" w:rsidR="00F14276" w:rsidRPr="00F14276" w:rsidRDefault="00F14276" w:rsidP="00F14276">
      <w:pPr>
        <w:pStyle w:val="ListParagraph"/>
        <w:numPr>
          <w:ilvl w:val="2"/>
          <w:numId w:val="2"/>
        </w:numPr>
      </w:pPr>
      <w:r w:rsidRPr="00F14276">
        <w:t>Large datasets must fit within memory limits.</w:t>
      </w:r>
    </w:p>
    <w:p w14:paraId="0E749E15" w14:textId="77777777" w:rsidR="00F14276" w:rsidRPr="00F14276" w:rsidRDefault="00F14276" w:rsidP="00F14276">
      <w:pPr>
        <w:pStyle w:val="ListParagraph"/>
        <w:ind w:left="2160"/>
      </w:pPr>
    </w:p>
    <w:p w14:paraId="2BB41296" w14:textId="76E23E1A" w:rsidR="00F14276" w:rsidRPr="00F14276" w:rsidRDefault="00F14276" w:rsidP="00F14276">
      <w:pPr>
        <w:pStyle w:val="ListParagraph"/>
      </w:pPr>
      <w:r w:rsidRPr="00F14276">
        <w:t>Trade</w:t>
      </w:r>
      <w:r w:rsidRPr="00F14276">
        <w:noBreakHyphen/>
        <w:t>Offs and Hybrid Approach</w:t>
      </w:r>
    </w:p>
    <w:p w14:paraId="3639D33E" w14:textId="77777777" w:rsidR="00F14276" w:rsidRPr="00F14276" w:rsidRDefault="00F14276" w:rsidP="00F14276">
      <w:pPr>
        <w:pStyle w:val="ListParagraph"/>
        <w:numPr>
          <w:ilvl w:val="0"/>
          <w:numId w:val="3"/>
        </w:numPr>
      </w:pPr>
      <w:r w:rsidRPr="00F14276">
        <w:t>Import Mode Strengths: Speed, advanced analytics, offline use. Weakness: stale data until refresh.</w:t>
      </w:r>
    </w:p>
    <w:p w14:paraId="6369C7B0" w14:textId="77777777" w:rsidR="00F14276" w:rsidRPr="00F14276" w:rsidRDefault="00F14276" w:rsidP="00F14276">
      <w:pPr>
        <w:pStyle w:val="ListParagraph"/>
        <w:numPr>
          <w:ilvl w:val="0"/>
          <w:numId w:val="3"/>
        </w:numPr>
      </w:pPr>
      <w:proofErr w:type="spellStart"/>
      <w:r w:rsidRPr="00F14276">
        <w:t>DirectQuery</w:t>
      </w:r>
      <w:proofErr w:type="spellEnd"/>
      <w:r w:rsidRPr="00F14276">
        <w:t xml:space="preserve"> Strengths: Real</w:t>
      </w:r>
      <w:r w:rsidRPr="00F14276">
        <w:noBreakHyphen/>
        <w:t>time freshness, scalability. Weakness: slower, limited features, dependency on source performance.</w:t>
      </w:r>
    </w:p>
    <w:p w14:paraId="6C1EA6CB" w14:textId="77777777" w:rsidR="00F14276" w:rsidRPr="00F14276" w:rsidRDefault="00F14276" w:rsidP="00F14276">
      <w:pPr>
        <w:pStyle w:val="ListParagraph"/>
        <w:numPr>
          <w:ilvl w:val="0"/>
          <w:numId w:val="3"/>
        </w:numPr>
      </w:pPr>
      <w:r w:rsidRPr="00F14276">
        <w:t xml:space="preserve">Hybrid (Composite Models): You can combine both — e.g., keep fact tables (orders) in </w:t>
      </w:r>
      <w:proofErr w:type="spellStart"/>
      <w:r w:rsidRPr="00F14276">
        <w:t>DirectQuery</w:t>
      </w:r>
      <w:proofErr w:type="spellEnd"/>
      <w:r w:rsidRPr="00F14276">
        <w:t xml:space="preserve"> for live tracking, and dimension tables (products, customers) in Import Mode for fast analysis. This balances performance and freshness.</w:t>
      </w:r>
    </w:p>
    <w:p w14:paraId="5792824C" w14:textId="77777777" w:rsidR="00F14276" w:rsidRPr="00F14276" w:rsidRDefault="00F14276" w:rsidP="00F14276">
      <w:pPr>
        <w:pStyle w:val="ListParagraph"/>
        <w:numPr>
          <w:ilvl w:val="0"/>
          <w:numId w:val="3"/>
        </w:numPr>
      </w:pPr>
    </w:p>
    <w:p w14:paraId="6EF19D40" w14:textId="61D92CDD" w:rsidR="00F14276" w:rsidRPr="00F14276" w:rsidRDefault="00F14276" w:rsidP="00F14276">
      <w:pPr>
        <w:pStyle w:val="ListParagraph"/>
      </w:pPr>
      <w:r w:rsidRPr="00F14276">
        <w:t>Final Answer</w:t>
      </w:r>
    </w:p>
    <w:p w14:paraId="462A827B" w14:textId="77777777" w:rsidR="00F14276" w:rsidRPr="00F14276" w:rsidRDefault="00F14276" w:rsidP="00F14276">
      <w:pPr>
        <w:pStyle w:val="ListParagraph"/>
        <w:numPr>
          <w:ilvl w:val="0"/>
          <w:numId w:val="4"/>
        </w:numPr>
      </w:pPr>
      <w:r w:rsidRPr="00F14276">
        <w:t xml:space="preserve">Operations team → </w:t>
      </w:r>
      <w:proofErr w:type="spellStart"/>
      <w:r w:rsidRPr="00F14276">
        <w:t>DirectQuery</w:t>
      </w:r>
      <w:proofErr w:type="spellEnd"/>
      <w:r w:rsidRPr="00F14276">
        <w:t xml:space="preserve"> for live order tracking.</w:t>
      </w:r>
    </w:p>
    <w:p w14:paraId="67DC879E" w14:textId="77777777" w:rsidR="00F14276" w:rsidRPr="00F14276" w:rsidRDefault="00F14276" w:rsidP="00F14276">
      <w:pPr>
        <w:pStyle w:val="ListParagraph"/>
        <w:numPr>
          <w:ilvl w:val="0"/>
          <w:numId w:val="4"/>
        </w:numPr>
      </w:pPr>
      <w:r w:rsidRPr="00F14276">
        <w:t>Finance team → Import Mode for historical sales trends.</w:t>
      </w:r>
    </w:p>
    <w:p w14:paraId="124B978F" w14:textId="77777777" w:rsidR="00F14276" w:rsidRDefault="00F14276" w:rsidP="00F14276">
      <w:pPr>
        <w:pStyle w:val="ListParagraph"/>
        <w:numPr>
          <w:ilvl w:val="0"/>
          <w:numId w:val="4"/>
        </w:numPr>
      </w:pPr>
      <w:r w:rsidRPr="00F14276">
        <w:lastRenderedPageBreak/>
        <w:t>Hybrid model is ideal if both requirements must coexist in one report, ensuring real</w:t>
      </w:r>
      <w:r w:rsidRPr="00F14276">
        <w:noBreakHyphen/>
        <w:t>time updates for operations while keeping finance analysis fast and feature</w:t>
      </w:r>
      <w:r w:rsidRPr="00F14276">
        <w:noBreakHyphen/>
        <w:t>rich.</w:t>
      </w:r>
    </w:p>
    <w:p w14:paraId="40359C1B" w14:textId="77777777" w:rsidR="00F14276" w:rsidRDefault="00F14276" w:rsidP="00F14276"/>
    <w:p w14:paraId="22EE30FF" w14:textId="77777777" w:rsidR="00F14276" w:rsidRDefault="00F14276" w:rsidP="00F14276"/>
    <w:p w14:paraId="20DCD625" w14:textId="75B87724" w:rsidR="00F14276" w:rsidRDefault="00F14276" w:rsidP="00F14276">
      <w:pPr>
        <w:pStyle w:val="ListParagraph"/>
        <w:numPr>
          <w:ilvl w:val="0"/>
          <w:numId w:val="1"/>
        </w:numPr>
      </w:pPr>
      <w:r w:rsidRPr="00F14276">
        <w:t>Describe three Power Query transformation steps you would apply — in sequence — to resolve these data quality issues. Explain why managing these transformations inside Power Query Editor, rather than cleaning the source file manually in Excel each time, is a better practice for a live reporting environment.</w:t>
      </w:r>
    </w:p>
    <w:p w14:paraId="2B7E5392" w14:textId="77777777" w:rsidR="00F14276" w:rsidRDefault="00F14276" w:rsidP="00F14276">
      <w:pPr>
        <w:pStyle w:val="ListParagraph"/>
      </w:pPr>
    </w:p>
    <w:p w14:paraId="2FBFCC27" w14:textId="77777777" w:rsidR="00F14276" w:rsidRDefault="00F14276" w:rsidP="00F14276">
      <w:pPr>
        <w:pStyle w:val="ListParagraph"/>
      </w:pPr>
      <w:proofErr w:type="gramStart"/>
      <w:r>
        <w:t>ANS:-</w:t>
      </w:r>
      <w:proofErr w:type="gramEnd"/>
      <w:r>
        <w:t xml:space="preserve"> </w:t>
      </w:r>
      <w:r w:rsidRPr="00F14276">
        <w:t>Three Key Transformation Steps</w:t>
      </w:r>
    </w:p>
    <w:p w14:paraId="136E7D1E" w14:textId="77777777" w:rsidR="00F14276" w:rsidRPr="00F14276" w:rsidRDefault="00F14276" w:rsidP="00F14276">
      <w:pPr>
        <w:pStyle w:val="ListParagraph"/>
      </w:pPr>
    </w:p>
    <w:p w14:paraId="6C07B37B" w14:textId="77777777" w:rsidR="00F14276" w:rsidRPr="00F14276" w:rsidRDefault="00F14276" w:rsidP="00F14276">
      <w:pPr>
        <w:pStyle w:val="ListParagraph"/>
        <w:numPr>
          <w:ilvl w:val="0"/>
          <w:numId w:val="5"/>
        </w:numPr>
      </w:pPr>
      <w:r w:rsidRPr="00F14276">
        <w:t>Standardize City Names</w:t>
      </w:r>
    </w:p>
    <w:p w14:paraId="7E7D622D" w14:textId="77777777" w:rsidR="00F14276" w:rsidRPr="00F14276" w:rsidRDefault="00F14276" w:rsidP="00F14276">
      <w:pPr>
        <w:pStyle w:val="ListParagraph"/>
        <w:numPr>
          <w:ilvl w:val="1"/>
          <w:numId w:val="5"/>
        </w:numPr>
      </w:pPr>
      <w:r w:rsidRPr="00F14276">
        <w:t>Use Transform → Format → Trim to remove leading/trailing spaces (" Ahmedabad " → "Ahmedabad").</w:t>
      </w:r>
    </w:p>
    <w:p w14:paraId="2B2C5927" w14:textId="77777777" w:rsidR="00F14276" w:rsidRPr="00F14276" w:rsidRDefault="00F14276" w:rsidP="00F14276">
      <w:pPr>
        <w:pStyle w:val="ListParagraph"/>
        <w:numPr>
          <w:ilvl w:val="1"/>
          <w:numId w:val="5"/>
        </w:numPr>
      </w:pPr>
      <w:r w:rsidRPr="00F14276">
        <w:t>Apply Transform → Format → Capitalize Each Word or Lowercase to make all entries consistent ("</w:t>
      </w:r>
      <w:proofErr w:type="spellStart"/>
      <w:r w:rsidRPr="00F14276">
        <w:t>ahmedabad</w:t>
      </w:r>
      <w:proofErr w:type="spellEnd"/>
      <w:r w:rsidRPr="00F14276">
        <w:t>" → "Ahmedabad").</w:t>
      </w:r>
    </w:p>
    <w:p w14:paraId="5F64E9EF" w14:textId="77777777" w:rsidR="00F14276" w:rsidRPr="00F14276" w:rsidRDefault="00F14276" w:rsidP="00F14276">
      <w:pPr>
        <w:pStyle w:val="ListParagraph"/>
        <w:numPr>
          <w:ilvl w:val="1"/>
          <w:numId w:val="5"/>
        </w:numPr>
      </w:pPr>
      <w:r w:rsidRPr="00F14276">
        <w:t>This ensures that “Ahmedabad” is treated as one city, not three variations.</w:t>
      </w:r>
    </w:p>
    <w:p w14:paraId="3D6F5B94" w14:textId="77777777" w:rsidR="00F14276" w:rsidRPr="00F14276" w:rsidRDefault="00F14276" w:rsidP="00F14276">
      <w:pPr>
        <w:pStyle w:val="ListParagraph"/>
        <w:numPr>
          <w:ilvl w:val="0"/>
          <w:numId w:val="5"/>
        </w:numPr>
      </w:pPr>
      <w:r w:rsidRPr="00F14276">
        <w:t>Remove Blank Rows</w:t>
      </w:r>
    </w:p>
    <w:p w14:paraId="741909DD" w14:textId="77777777" w:rsidR="00F14276" w:rsidRPr="00F14276" w:rsidRDefault="00F14276" w:rsidP="00F14276">
      <w:pPr>
        <w:pStyle w:val="ListParagraph"/>
        <w:numPr>
          <w:ilvl w:val="1"/>
          <w:numId w:val="5"/>
        </w:numPr>
      </w:pPr>
      <w:r w:rsidRPr="00F14276">
        <w:t>Use Home → Remove Rows → Remove Blank Rows.</w:t>
      </w:r>
    </w:p>
    <w:p w14:paraId="7F9C5FF6" w14:textId="77777777" w:rsidR="00F14276" w:rsidRPr="00F14276" w:rsidRDefault="00F14276" w:rsidP="00F14276">
      <w:pPr>
        <w:pStyle w:val="ListParagraph"/>
        <w:numPr>
          <w:ilvl w:val="1"/>
          <w:numId w:val="5"/>
        </w:numPr>
      </w:pPr>
      <w:r w:rsidRPr="00F14276">
        <w:t>This cleans up empty records so they don’t interfere with visuals or aggregations.</w:t>
      </w:r>
    </w:p>
    <w:p w14:paraId="2D1A6A29" w14:textId="77777777" w:rsidR="00F14276" w:rsidRPr="00F14276" w:rsidRDefault="00F14276" w:rsidP="00F14276">
      <w:pPr>
        <w:pStyle w:val="ListParagraph"/>
        <w:numPr>
          <w:ilvl w:val="0"/>
          <w:numId w:val="5"/>
        </w:numPr>
      </w:pPr>
      <w:r w:rsidRPr="00F14276">
        <w:t xml:space="preserve">Split </w:t>
      </w:r>
      <w:proofErr w:type="spellStart"/>
      <w:r w:rsidRPr="00F14276">
        <w:t>CustomerName</w:t>
      </w:r>
      <w:proofErr w:type="spellEnd"/>
      <w:r w:rsidRPr="00F14276">
        <w:t xml:space="preserve"> and </w:t>
      </w:r>
      <w:proofErr w:type="spellStart"/>
      <w:r w:rsidRPr="00F14276">
        <w:t>PhoneNumber</w:t>
      </w:r>
      <w:proofErr w:type="spellEnd"/>
    </w:p>
    <w:p w14:paraId="6967823B" w14:textId="77777777" w:rsidR="00F14276" w:rsidRPr="00F14276" w:rsidRDefault="00F14276" w:rsidP="00F14276">
      <w:pPr>
        <w:pStyle w:val="ListParagraph"/>
        <w:numPr>
          <w:ilvl w:val="1"/>
          <w:numId w:val="5"/>
        </w:numPr>
      </w:pPr>
      <w:r w:rsidRPr="00F14276">
        <w:t>Select the combined column (e.g., "Rahul-9876543210").</w:t>
      </w:r>
    </w:p>
    <w:p w14:paraId="42FBFB62" w14:textId="77777777" w:rsidR="00F14276" w:rsidRPr="00F14276" w:rsidRDefault="00F14276" w:rsidP="00F14276">
      <w:pPr>
        <w:pStyle w:val="ListParagraph"/>
        <w:numPr>
          <w:ilvl w:val="1"/>
          <w:numId w:val="5"/>
        </w:numPr>
      </w:pPr>
      <w:r w:rsidRPr="00F14276">
        <w:t>Use Home → Split Column → By Delimiter and choose the hyphen (-).</w:t>
      </w:r>
    </w:p>
    <w:p w14:paraId="57E7B24C" w14:textId="77777777" w:rsidR="00F14276" w:rsidRPr="00F14276" w:rsidRDefault="00F14276" w:rsidP="00F14276">
      <w:pPr>
        <w:pStyle w:val="ListParagraph"/>
        <w:numPr>
          <w:ilvl w:val="1"/>
          <w:numId w:val="5"/>
        </w:numPr>
      </w:pPr>
      <w:r w:rsidRPr="00F14276">
        <w:t xml:space="preserve">Rename the new columns to </w:t>
      </w:r>
      <w:proofErr w:type="spellStart"/>
      <w:r w:rsidRPr="00F14276">
        <w:t>CustomerName</w:t>
      </w:r>
      <w:proofErr w:type="spellEnd"/>
      <w:r w:rsidRPr="00F14276">
        <w:t xml:space="preserve"> and </w:t>
      </w:r>
      <w:proofErr w:type="spellStart"/>
      <w:r w:rsidRPr="00F14276">
        <w:t>PhoneNumber</w:t>
      </w:r>
      <w:proofErr w:type="spellEnd"/>
      <w:r w:rsidRPr="00F14276">
        <w:t>.</w:t>
      </w:r>
    </w:p>
    <w:p w14:paraId="6EAFE353" w14:textId="77777777" w:rsidR="00F14276" w:rsidRPr="00F14276" w:rsidRDefault="00F14276" w:rsidP="00F14276">
      <w:pPr>
        <w:pStyle w:val="ListParagraph"/>
        <w:numPr>
          <w:ilvl w:val="1"/>
          <w:numId w:val="5"/>
        </w:numPr>
      </w:pPr>
      <w:r w:rsidRPr="00F14276">
        <w:t>This gives you clean, separate fields for analysis and reporting.</w:t>
      </w:r>
    </w:p>
    <w:p w14:paraId="6DC37AD1" w14:textId="77777777" w:rsidR="00F14276" w:rsidRDefault="00F14276" w:rsidP="00F14276">
      <w:pPr>
        <w:pStyle w:val="ListParagraph"/>
        <w:rPr>
          <w:rFonts w:ascii="Segoe UI Emoji" w:hAnsi="Segoe UI Emoji" w:cs="Segoe UI Emoji"/>
        </w:rPr>
      </w:pPr>
    </w:p>
    <w:p w14:paraId="6CB0DF8F" w14:textId="067FBEB3" w:rsidR="00F14276" w:rsidRPr="00F14276" w:rsidRDefault="00F14276" w:rsidP="00F14276">
      <w:pPr>
        <w:pStyle w:val="ListParagraph"/>
      </w:pPr>
      <w:r w:rsidRPr="00F14276">
        <w:t>Why Power Query Is Better Than Manual Excel Cleaning</w:t>
      </w:r>
    </w:p>
    <w:p w14:paraId="587D6D41" w14:textId="77777777" w:rsidR="00F14276" w:rsidRPr="00F14276" w:rsidRDefault="00F14276" w:rsidP="00F14276">
      <w:pPr>
        <w:pStyle w:val="ListParagraph"/>
        <w:numPr>
          <w:ilvl w:val="0"/>
          <w:numId w:val="6"/>
        </w:numPr>
      </w:pPr>
      <w:r w:rsidRPr="00F14276">
        <w:t>Repeatable process: Once you define these steps in Power Query, they run automatically every time new data is loaded. No need to redo manual fixes.</w:t>
      </w:r>
    </w:p>
    <w:p w14:paraId="5ED53DA3" w14:textId="77777777" w:rsidR="00F14276" w:rsidRPr="00F14276" w:rsidRDefault="00F14276" w:rsidP="00F14276">
      <w:pPr>
        <w:pStyle w:val="ListParagraph"/>
        <w:numPr>
          <w:ilvl w:val="0"/>
          <w:numId w:val="6"/>
        </w:numPr>
      </w:pPr>
      <w:r w:rsidRPr="00F14276">
        <w:t>Scalability: Works on large datasets without slowing down, unlike manual Excel edits.</w:t>
      </w:r>
    </w:p>
    <w:p w14:paraId="35AA8D0D" w14:textId="77777777" w:rsidR="00F14276" w:rsidRPr="00F14276" w:rsidRDefault="00F14276" w:rsidP="00F14276">
      <w:pPr>
        <w:pStyle w:val="ListParagraph"/>
        <w:numPr>
          <w:ilvl w:val="0"/>
          <w:numId w:val="6"/>
        </w:numPr>
      </w:pPr>
      <w:r w:rsidRPr="00F14276">
        <w:t>Consistency: Ensures the same cleaning rules are applied every time, avoiding human error.</w:t>
      </w:r>
    </w:p>
    <w:p w14:paraId="6AF208B5" w14:textId="77777777" w:rsidR="00F14276" w:rsidRPr="00F14276" w:rsidRDefault="00F14276" w:rsidP="00F14276">
      <w:pPr>
        <w:pStyle w:val="ListParagraph"/>
        <w:numPr>
          <w:ilvl w:val="0"/>
          <w:numId w:val="6"/>
        </w:numPr>
      </w:pPr>
      <w:r w:rsidRPr="00F14276">
        <w:t>Automation: Supports scheduled refreshes in Power BI Service, so cleaned data flows into reports continuously.</w:t>
      </w:r>
    </w:p>
    <w:p w14:paraId="74460444" w14:textId="6244F18D" w:rsidR="00F14276" w:rsidRDefault="00F14276" w:rsidP="00F14276">
      <w:pPr>
        <w:pStyle w:val="ListParagraph"/>
      </w:pPr>
    </w:p>
    <w:p w14:paraId="3BF4A725" w14:textId="7BABB4B0" w:rsidR="00F14276" w:rsidRDefault="00F14276" w:rsidP="00F14276">
      <w:pPr>
        <w:pStyle w:val="ListParagraph"/>
        <w:numPr>
          <w:ilvl w:val="0"/>
          <w:numId w:val="1"/>
        </w:numPr>
      </w:pPr>
      <w:r w:rsidRPr="00F14276">
        <w:lastRenderedPageBreak/>
        <w:t>Describe how you would structure this as a Star Schema in Power BI Model View. Identify which table is the fact table and which are dimension tables, define the relationships and their cardinality, and explain why this model structure is more efficient for DAX calculations than storing everything in a single flat table.</w:t>
      </w:r>
    </w:p>
    <w:p w14:paraId="136B1396" w14:textId="77777777" w:rsidR="00F14276" w:rsidRDefault="00F14276" w:rsidP="00F14276">
      <w:pPr>
        <w:pStyle w:val="ListParagraph"/>
      </w:pPr>
    </w:p>
    <w:p w14:paraId="23088A30" w14:textId="77777777" w:rsidR="00F14276" w:rsidRDefault="00F14276" w:rsidP="00F14276">
      <w:pPr>
        <w:pStyle w:val="ListParagraph"/>
      </w:pPr>
      <w:proofErr w:type="gramStart"/>
      <w:r>
        <w:t>ANS:-</w:t>
      </w:r>
      <w:proofErr w:type="gramEnd"/>
      <w:r>
        <w:t xml:space="preserve"> </w:t>
      </w:r>
    </w:p>
    <w:p w14:paraId="1F7EF864" w14:textId="77777777" w:rsidR="00193E5E" w:rsidRDefault="00193E5E" w:rsidP="00F14276">
      <w:pPr>
        <w:pStyle w:val="ListParagraph"/>
      </w:pPr>
    </w:p>
    <w:p w14:paraId="7BD99181" w14:textId="6C055130" w:rsidR="00F14276" w:rsidRPr="008E1B88" w:rsidRDefault="00F14276" w:rsidP="00F14276">
      <w:pPr>
        <w:pStyle w:val="ListParagraph"/>
      </w:pPr>
      <w:r w:rsidRPr="008E1B88">
        <w:t>Star Schema Structure</w:t>
      </w:r>
    </w:p>
    <w:p w14:paraId="2C03033B" w14:textId="77777777" w:rsidR="00F14276" w:rsidRPr="008E1B88" w:rsidRDefault="00F14276" w:rsidP="00F14276">
      <w:pPr>
        <w:pStyle w:val="ListParagraph"/>
      </w:pPr>
    </w:p>
    <w:p w14:paraId="64AFF2A1" w14:textId="77777777" w:rsidR="00F14276" w:rsidRPr="008E1B88" w:rsidRDefault="00F14276" w:rsidP="00F14276">
      <w:pPr>
        <w:pStyle w:val="ListParagraph"/>
      </w:pPr>
      <w:r w:rsidRPr="008E1B88">
        <w:t>1. Fact Table</w:t>
      </w:r>
    </w:p>
    <w:p w14:paraId="4CFBF290" w14:textId="77777777" w:rsidR="00F14276" w:rsidRPr="008E1B88" w:rsidRDefault="00F14276" w:rsidP="00F14276">
      <w:pPr>
        <w:pStyle w:val="ListParagraph"/>
        <w:numPr>
          <w:ilvl w:val="0"/>
          <w:numId w:val="7"/>
        </w:numPr>
      </w:pPr>
      <w:r w:rsidRPr="008E1B88">
        <w:t>Orders</w:t>
      </w:r>
    </w:p>
    <w:p w14:paraId="7895639D" w14:textId="77777777" w:rsidR="00F14276" w:rsidRPr="008E1B88" w:rsidRDefault="00F14276" w:rsidP="00F14276">
      <w:pPr>
        <w:pStyle w:val="ListParagraph"/>
        <w:numPr>
          <w:ilvl w:val="1"/>
          <w:numId w:val="7"/>
        </w:numPr>
      </w:pPr>
      <w:r w:rsidRPr="008E1B88">
        <w:t xml:space="preserve">Columns: </w:t>
      </w:r>
      <w:proofErr w:type="spellStart"/>
      <w:r w:rsidRPr="008E1B88">
        <w:t>OrderID</w:t>
      </w:r>
      <w:proofErr w:type="spellEnd"/>
      <w:r w:rsidRPr="008E1B88">
        <w:t xml:space="preserve">, </w:t>
      </w:r>
      <w:proofErr w:type="spellStart"/>
      <w:r w:rsidRPr="008E1B88">
        <w:t>CustomerID</w:t>
      </w:r>
      <w:proofErr w:type="spellEnd"/>
      <w:r w:rsidRPr="008E1B88">
        <w:t xml:space="preserve">, </w:t>
      </w:r>
      <w:proofErr w:type="spellStart"/>
      <w:r w:rsidRPr="008E1B88">
        <w:t>RestaurantID</w:t>
      </w:r>
      <w:proofErr w:type="spellEnd"/>
      <w:r w:rsidRPr="008E1B88">
        <w:t xml:space="preserve">, </w:t>
      </w:r>
      <w:proofErr w:type="spellStart"/>
      <w:r w:rsidRPr="008E1B88">
        <w:t>OrderDate</w:t>
      </w:r>
      <w:proofErr w:type="spellEnd"/>
      <w:r w:rsidRPr="008E1B88">
        <w:t xml:space="preserve">, </w:t>
      </w:r>
      <w:proofErr w:type="spellStart"/>
      <w:r w:rsidRPr="008E1B88">
        <w:t>TotalAmount</w:t>
      </w:r>
      <w:proofErr w:type="spellEnd"/>
      <w:r w:rsidRPr="008E1B88">
        <w:t xml:space="preserve">, </w:t>
      </w:r>
      <w:proofErr w:type="spellStart"/>
      <w:r w:rsidRPr="008E1B88">
        <w:t>DeliveryStatus</w:t>
      </w:r>
      <w:proofErr w:type="spellEnd"/>
    </w:p>
    <w:p w14:paraId="161B6E0E" w14:textId="77777777" w:rsidR="00F14276" w:rsidRPr="008E1B88" w:rsidRDefault="00F14276" w:rsidP="00F14276">
      <w:pPr>
        <w:pStyle w:val="ListParagraph"/>
        <w:numPr>
          <w:ilvl w:val="1"/>
          <w:numId w:val="7"/>
        </w:numPr>
      </w:pPr>
      <w:r w:rsidRPr="008E1B88">
        <w:t>This is the fact table because it contains transactional data (measures like sales amount, counts of orders) and foreign keys linking to dimensions.</w:t>
      </w:r>
    </w:p>
    <w:p w14:paraId="3559D7D8" w14:textId="77777777" w:rsidR="00F14276" w:rsidRPr="008E1B88" w:rsidRDefault="00F14276" w:rsidP="00F14276">
      <w:pPr>
        <w:pStyle w:val="ListParagraph"/>
      </w:pPr>
      <w:r w:rsidRPr="008E1B88">
        <w:t>2. Dimension Tables</w:t>
      </w:r>
    </w:p>
    <w:p w14:paraId="52BA3B41" w14:textId="77777777" w:rsidR="00F14276" w:rsidRPr="008E1B88" w:rsidRDefault="00F14276" w:rsidP="00F14276">
      <w:pPr>
        <w:pStyle w:val="ListParagraph"/>
        <w:numPr>
          <w:ilvl w:val="0"/>
          <w:numId w:val="8"/>
        </w:numPr>
      </w:pPr>
      <w:r w:rsidRPr="008E1B88">
        <w:t>Customers</w:t>
      </w:r>
    </w:p>
    <w:p w14:paraId="4D8018E2" w14:textId="77777777" w:rsidR="00F14276" w:rsidRPr="008E1B88" w:rsidRDefault="00F14276" w:rsidP="00F14276">
      <w:pPr>
        <w:pStyle w:val="ListParagraph"/>
        <w:numPr>
          <w:ilvl w:val="1"/>
          <w:numId w:val="8"/>
        </w:numPr>
      </w:pPr>
      <w:r w:rsidRPr="008E1B88">
        <w:t xml:space="preserve">Columns: </w:t>
      </w:r>
      <w:proofErr w:type="spellStart"/>
      <w:r w:rsidRPr="008E1B88">
        <w:t>CustomerID</w:t>
      </w:r>
      <w:proofErr w:type="spellEnd"/>
      <w:r w:rsidRPr="008E1B88">
        <w:t>, Name, City</w:t>
      </w:r>
    </w:p>
    <w:p w14:paraId="46478200" w14:textId="77777777" w:rsidR="00F14276" w:rsidRPr="008E1B88" w:rsidRDefault="00F14276" w:rsidP="00F14276">
      <w:pPr>
        <w:pStyle w:val="ListParagraph"/>
        <w:numPr>
          <w:ilvl w:val="1"/>
          <w:numId w:val="8"/>
        </w:numPr>
      </w:pPr>
      <w:r w:rsidRPr="008E1B88">
        <w:t xml:space="preserve">Describes customers; linked to Orders by </w:t>
      </w:r>
      <w:proofErr w:type="spellStart"/>
      <w:r w:rsidRPr="008E1B88">
        <w:t>CustomerID</w:t>
      </w:r>
      <w:proofErr w:type="spellEnd"/>
      <w:r w:rsidRPr="008E1B88">
        <w:t>.</w:t>
      </w:r>
    </w:p>
    <w:p w14:paraId="4053030E" w14:textId="77777777" w:rsidR="00F14276" w:rsidRPr="008E1B88" w:rsidRDefault="00F14276" w:rsidP="00F14276">
      <w:pPr>
        <w:pStyle w:val="ListParagraph"/>
        <w:numPr>
          <w:ilvl w:val="0"/>
          <w:numId w:val="8"/>
        </w:numPr>
      </w:pPr>
      <w:r w:rsidRPr="008E1B88">
        <w:t>Restaurants</w:t>
      </w:r>
    </w:p>
    <w:p w14:paraId="4BA90DBF" w14:textId="77777777" w:rsidR="00F14276" w:rsidRPr="008E1B88" w:rsidRDefault="00F14276" w:rsidP="00F14276">
      <w:pPr>
        <w:pStyle w:val="ListParagraph"/>
        <w:numPr>
          <w:ilvl w:val="1"/>
          <w:numId w:val="8"/>
        </w:numPr>
      </w:pPr>
      <w:r w:rsidRPr="008E1B88">
        <w:t xml:space="preserve">Columns: </w:t>
      </w:r>
      <w:proofErr w:type="spellStart"/>
      <w:r w:rsidRPr="008E1B88">
        <w:t>RestaurantID</w:t>
      </w:r>
      <w:proofErr w:type="spellEnd"/>
      <w:r w:rsidRPr="008E1B88">
        <w:t xml:space="preserve">, Name, Cuisine, </w:t>
      </w:r>
      <w:proofErr w:type="spellStart"/>
      <w:r w:rsidRPr="008E1B88">
        <w:t>AvgRating</w:t>
      </w:r>
      <w:proofErr w:type="spellEnd"/>
    </w:p>
    <w:p w14:paraId="2F81342D" w14:textId="77777777" w:rsidR="00F14276" w:rsidRPr="008E1B88" w:rsidRDefault="00F14276" w:rsidP="00F14276">
      <w:pPr>
        <w:pStyle w:val="ListParagraph"/>
        <w:numPr>
          <w:ilvl w:val="1"/>
          <w:numId w:val="8"/>
        </w:numPr>
      </w:pPr>
      <w:r w:rsidRPr="008E1B88">
        <w:t xml:space="preserve">Describes restaurants; linked to Orders by </w:t>
      </w:r>
      <w:proofErr w:type="spellStart"/>
      <w:r w:rsidRPr="008E1B88">
        <w:t>RestaurantID</w:t>
      </w:r>
      <w:proofErr w:type="spellEnd"/>
      <w:r w:rsidRPr="008E1B88">
        <w:t>.</w:t>
      </w:r>
    </w:p>
    <w:p w14:paraId="0ABB6962" w14:textId="77777777" w:rsidR="00F14276" w:rsidRPr="008E1B88" w:rsidRDefault="00F14276" w:rsidP="00F14276">
      <w:pPr>
        <w:pStyle w:val="ListParagraph"/>
      </w:pPr>
      <w:r w:rsidRPr="008E1B88">
        <w:rPr>
          <w:rFonts w:ascii="Segoe UI Emoji" w:hAnsi="Segoe UI Emoji" w:cs="Segoe UI Emoji"/>
        </w:rPr>
        <w:t>🔗</w:t>
      </w:r>
      <w:r w:rsidRPr="008E1B88">
        <w:t xml:space="preserve"> Relationships &amp; Cardinality</w:t>
      </w:r>
    </w:p>
    <w:p w14:paraId="52C68F92" w14:textId="77777777" w:rsidR="00F14276" w:rsidRPr="008E1B88" w:rsidRDefault="00F14276" w:rsidP="00F14276">
      <w:pPr>
        <w:pStyle w:val="ListParagraph"/>
        <w:numPr>
          <w:ilvl w:val="0"/>
          <w:numId w:val="9"/>
        </w:numPr>
      </w:pPr>
      <w:r w:rsidRPr="008E1B88">
        <w:t>Orders → Customers</w:t>
      </w:r>
    </w:p>
    <w:p w14:paraId="267EAC02" w14:textId="77777777" w:rsidR="00F14276" w:rsidRPr="008E1B88" w:rsidRDefault="00F14276" w:rsidP="00F14276">
      <w:pPr>
        <w:pStyle w:val="ListParagraph"/>
        <w:numPr>
          <w:ilvl w:val="1"/>
          <w:numId w:val="9"/>
        </w:numPr>
      </w:pPr>
      <w:r w:rsidRPr="008E1B88">
        <w:t xml:space="preserve">Relationship: </w:t>
      </w:r>
      <w:proofErr w:type="gramStart"/>
      <w:r w:rsidRPr="008E1B88">
        <w:t>Orders[</w:t>
      </w:r>
      <w:proofErr w:type="spellStart"/>
      <w:proofErr w:type="gramEnd"/>
      <w:r w:rsidRPr="008E1B88">
        <w:t>CustomerID</w:t>
      </w:r>
      <w:proofErr w:type="spellEnd"/>
      <w:r w:rsidRPr="008E1B88">
        <w:t xml:space="preserve">] → </w:t>
      </w:r>
      <w:proofErr w:type="gramStart"/>
      <w:r w:rsidRPr="008E1B88">
        <w:t>Customers[</w:t>
      </w:r>
      <w:proofErr w:type="spellStart"/>
      <w:proofErr w:type="gramEnd"/>
      <w:r w:rsidRPr="008E1B88">
        <w:t>CustomerID</w:t>
      </w:r>
      <w:proofErr w:type="spellEnd"/>
      <w:r w:rsidRPr="008E1B88">
        <w:t>]</w:t>
      </w:r>
    </w:p>
    <w:p w14:paraId="649985A4" w14:textId="77777777" w:rsidR="00F14276" w:rsidRPr="008E1B88" w:rsidRDefault="00F14276" w:rsidP="00F14276">
      <w:pPr>
        <w:pStyle w:val="ListParagraph"/>
        <w:numPr>
          <w:ilvl w:val="1"/>
          <w:numId w:val="9"/>
        </w:numPr>
      </w:pPr>
      <w:r w:rsidRPr="008E1B88">
        <w:t xml:space="preserve">Cardinality: </w:t>
      </w:r>
      <w:r w:rsidRPr="008E1B88">
        <w:rPr>
          <w:i/>
          <w:iCs/>
        </w:rPr>
        <w:t>Many</w:t>
      </w:r>
      <w:r w:rsidRPr="008E1B88">
        <w:rPr>
          <w:i/>
          <w:iCs/>
        </w:rPr>
        <w:noBreakHyphen/>
        <w:t>to</w:t>
      </w:r>
      <w:r w:rsidRPr="008E1B88">
        <w:rPr>
          <w:i/>
          <w:iCs/>
        </w:rPr>
        <w:noBreakHyphen/>
        <w:t>One</w:t>
      </w:r>
      <w:r w:rsidRPr="008E1B88">
        <w:t xml:space="preserve"> (many orders per one customer).</w:t>
      </w:r>
    </w:p>
    <w:p w14:paraId="70A8D844" w14:textId="77777777" w:rsidR="00F14276" w:rsidRPr="008E1B88" w:rsidRDefault="00F14276" w:rsidP="00F14276">
      <w:pPr>
        <w:pStyle w:val="ListParagraph"/>
        <w:numPr>
          <w:ilvl w:val="0"/>
          <w:numId w:val="9"/>
        </w:numPr>
      </w:pPr>
      <w:r w:rsidRPr="008E1B88">
        <w:t>Orders → Restaurants</w:t>
      </w:r>
    </w:p>
    <w:p w14:paraId="187D93EE" w14:textId="77777777" w:rsidR="00F14276" w:rsidRPr="008E1B88" w:rsidRDefault="00F14276" w:rsidP="00F14276">
      <w:pPr>
        <w:pStyle w:val="ListParagraph"/>
        <w:numPr>
          <w:ilvl w:val="1"/>
          <w:numId w:val="9"/>
        </w:numPr>
      </w:pPr>
      <w:r w:rsidRPr="008E1B88">
        <w:t xml:space="preserve">Relationship: </w:t>
      </w:r>
      <w:proofErr w:type="gramStart"/>
      <w:r w:rsidRPr="008E1B88">
        <w:t>Orders[</w:t>
      </w:r>
      <w:proofErr w:type="spellStart"/>
      <w:proofErr w:type="gramEnd"/>
      <w:r w:rsidRPr="008E1B88">
        <w:t>RestaurantID</w:t>
      </w:r>
      <w:proofErr w:type="spellEnd"/>
      <w:r w:rsidRPr="008E1B88">
        <w:t xml:space="preserve">] → </w:t>
      </w:r>
      <w:proofErr w:type="gramStart"/>
      <w:r w:rsidRPr="008E1B88">
        <w:t>Restaurants[</w:t>
      </w:r>
      <w:proofErr w:type="spellStart"/>
      <w:proofErr w:type="gramEnd"/>
      <w:r w:rsidRPr="008E1B88">
        <w:t>RestaurantID</w:t>
      </w:r>
      <w:proofErr w:type="spellEnd"/>
      <w:r w:rsidRPr="008E1B88">
        <w:t>]</w:t>
      </w:r>
    </w:p>
    <w:p w14:paraId="24A0C23E" w14:textId="77777777" w:rsidR="00F14276" w:rsidRPr="008E1B88" w:rsidRDefault="00F14276" w:rsidP="00F14276">
      <w:pPr>
        <w:pStyle w:val="ListParagraph"/>
        <w:numPr>
          <w:ilvl w:val="1"/>
          <w:numId w:val="9"/>
        </w:numPr>
      </w:pPr>
      <w:r w:rsidRPr="008E1B88">
        <w:t xml:space="preserve">Cardinality: </w:t>
      </w:r>
      <w:r w:rsidRPr="008E1B88">
        <w:rPr>
          <w:i/>
          <w:iCs/>
        </w:rPr>
        <w:t>Many</w:t>
      </w:r>
      <w:r w:rsidRPr="008E1B88">
        <w:rPr>
          <w:i/>
          <w:iCs/>
        </w:rPr>
        <w:noBreakHyphen/>
        <w:t>to</w:t>
      </w:r>
      <w:r w:rsidRPr="008E1B88">
        <w:rPr>
          <w:i/>
          <w:iCs/>
        </w:rPr>
        <w:noBreakHyphen/>
        <w:t>One</w:t>
      </w:r>
      <w:r w:rsidRPr="008E1B88">
        <w:t xml:space="preserve"> (many orders per one restaurant).</w:t>
      </w:r>
    </w:p>
    <w:p w14:paraId="46488184" w14:textId="77777777" w:rsidR="00F14276" w:rsidRPr="008E1B88" w:rsidRDefault="00F14276" w:rsidP="00F14276">
      <w:pPr>
        <w:pStyle w:val="ListParagraph"/>
        <w:numPr>
          <w:ilvl w:val="0"/>
          <w:numId w:val="9"/>
        </w:numPr>
      </w:pPr>
      <w:r w:rsidRPr="008E1B88">
        <w:t>Orders → Date Dimension (optional best practice)</w:t>
      </w:r>
    </w:p>
    <w:p w14:paraId="669D793F" w14:textId="77777777" w:rsidR="00F14276" w:rsidRPr="008E1B88" w:rsidRDefault="00F14276" w:rsidP="00F14276">
      <w:pPr>
        <w:pStyle w:val="ListParagraph"/>
        <w:numPr>
          <w:ilvl w:val="1"/>
          <w:numId w:val="9"/>
        </w:numPr>
      </w:pPr>
      <w:r w:rsidRPr="008E1B88">
        <w:t xml:space="preserve">If you add a separate Date table, link </w:t>
      </w:r>
      <w:proofErr w:type="gramStart"/>
      <w:r w:rsidRPr="008E1B88">
        <w:t>Orders[</w:t>
      </w:r>
      <w:proofErr w:type="spellStart"/>
      <w:proofErr w:type="gramEnd"/>
      <w:r w:rsidRPr="008E1B88">
        <w:t>OrderDate</w:t>
      </w:r>
      <w:proofErr w:type="spellEnd"/>
      <w:r w:rsidRPr="008E1B88">
        <w:t xml:space="preserve">] → </w:t>
      </w:r>
      <w:proofErr w:type="gramStart"/>
      <w:r w:rsidRPr="008E1B88">
        <w:t>Date[</w:t>
      </w:r>
      <w:proofErr w:type="gramEnd"/>
      <w:r w:rsidRPr="008E1B88">
        <w:t>Date].</w:t>
      </w:r>
    </w:p>
    <w:p w14:paraId="42414CFD" w14:textId="77777777" w:rsidR="00F14276" w:rsidRPr="008E1B88" w:rsidRDefault="00F14276" w:rsidP="00F14276">
      <w:pPr>
        <w:pStyle w:val="ListParagraph"/>
        <w:numPr>
          <w:ilvl w:val="1"/>
          <w:numId w:val="9"/>
        </w:numPr>
      </w:pPr>
      <w:r w:rsidRPr="008E1B88">
        <w:t xml:space="preserve">Cardinality: </w:t>
      </w:r>
      <w:r w:rsidRPr="008E1B88">
        <w:rPr>
          <w:i/>
          <w:iCs/>
        </w:rPr>
        <w:t>Many</w:t>
      </w:r>
      <w:r w:rsidRPr="008E1B88">
        <w:rPr>
          <w:i/>
          <w:iCs/>
        </w:rPr>
        <w:noBreakHyphen/>
        <w:t>to</w:t>
      </w:r>
      <w:r w:rsidRPr="008E1B88">
        <w:rPr>
          <w:i/>
          <w:iCs/>
        </w:rPr>
        <w:noBreakHyphen/>
        <w:t>One</w:t>
      </w:r>
      <w:r w:rsidRPr="008E1B88">
        <w:t>.</w:t>
      </w:r>
    </w:p>
    <w:p w14:paraId="6C5B7A06" w14:textId="77777777" w:rsidR="00193E5E" w:rsidRDefault="00193E5E" w:rsidP="00F14276">
      <w:pPr>
        <w:pStyle w:val="ListParagraph"/>
        <w:rPr>
          <w:rFonts w:ascii="Segoe UI Emoji" w:hAnsi="Segoe UI Emoji" w:cs="Segoe UI Emoji"/>
        </w:rPr>
      </w:pPr>
    </w:p>
    <w:p w14:paraId="5E335D5A" w14:textId="0C4273A7" w:rsidR="00F14276" w:rsidRPr="008E1B88" w:rsidRDefault="00F14276" w:rsidP="00F14276">
      <w:pPr>
        <w:pStyle w:val="ListParagraph"/>
      </w:pPr>
      <w:r w:rsidRPr="008E1B88">
        <w:t xml:space="preserve"> Why Star Schema Is Better Than a Flat Table</w:t>
      </w:r>
    </w:p>
    <w:p w14:paraId="73911E8F" w14:textId="77777777" w:rsidR="00F14276" w:rsidRPr="008E1B88" w:rsidRDefault="00F14276" w:rsidP="00F14276">
      <w:pPr>
        <w:pStyle w:val="ListParagraph"/>
        <w:numPr>
          <w:ilvl w:val="0"/>
          <w:numId w:val="10"/>
        </w:numPr>
      </w:pPr>
      <w:r w:rsidRPr="008E1B88">
        <w:t>Efficiency in DAX Calculations:</w:t>
      </w:r>
    </w:p>
    <w:p w14:paraId="214E3E20" w14:textId="77777777" w:rsidR="00F14276" w:rsidRPr="008E1B88" w:rsidRDefault="00F14276" w:rsidP="00F14276">
      <w:pPr>
        <w:pStyle w:val="ListParagraph"/>
        <w:numPr>
          <w:ilvl w:val="1"/>
          <w:numId w:val="10"/>
        </w:numPr>
      </w:pPr>
      <w:r w:rsidRPr="008E1B88">
        <w:t xml:space="preserve">Measures like Total Sales, Average Rating, or Orders per City run faster because Power BI’s </w:t>
      </w:r>
      <w:proofErr w:type="spellStart"/>
      <w:r w:rsidRPr="008E1B88">
        <w:t>VertiPaq</w:t>
      </w:r>
      <w:proofErr w:type="spellEnd"/>
      <w:r w:rsidRPr="008E1B88">
        <w:t xml:space="preserve"> engine optimizes relationships in a star schema.</w:t>
      </w:r>
    </w:p>
    <w:p w14:paraId="51B213F0" w14:textId="77777777" w:rsidR="00F14276" w:rsidRPr="008E1B88" w:rsidRDefault="00F14276" w:rsidP="00F14276">
      <w:pPr>
        <w:pStyle w:val="ListParagraph"/>
        <w:numPr>
          <w:ilvl w:val="0"/>
          <w:numId w:val="10"/>
        </w:numPr>
      </w:pPr>
      <w:r w:rsidRPr="008E1B88">
        <w:t>Clarity:</w:t>
      </w:r>
    </w:p>
    <w:p w14:paraId="37B3AE83" w14:textId="77777777" w:rsidR="00F14276" w:rsidRPr="008E1B88" w:rsidRDefault="00F14276" w:rsidP="00F14276">
      <w:pPr>
        <w:pStyle w:val="ListParagraph"/>
        <w:numPr>
          <w:ilvl w:val="1"/>
          <w:numId w:val="10"/>
        </w:numPr>
      </w:pPr>
      <w:r w:rsidRPr="008E1B88">
        <w:lastRenderedPageBreak/>
        <w:t>Dimensions hold descriptive attributes (City, Cuisine), while the fact table holds numeric measures. This separation makes the model easier to understand and maintain.</w:t>
      </w:r>
    </w:p>
    <w:p w14:paraId="033AA6A5" w14:textId="77777777" w:rsidR="00F14276" w:rsidRPr="008E1B88" w:rsidRDefault="00F14276" w:rsidP="00F14276">
      <w:pPr>
        <w:pStyle w:val="ListParagraph"/>
        <w:numPr>
          <w:ilvl w:val="0"/>
          <w:numId w:val="10"/>
        </w:numPr>
      </w:pPr>
      <w:r w:rsidRPr="008E1B88">
        <w:t>Scalability:</w:t>
      </w:r>
    </w:p>
    <w:p w14:paraId="7C17AD41" w14:textId="77777777" w:rsidR="00F14276" w:rsidRPr="008E1B88" w:rsidRDefault="00F14276" w:rsidP="00F14276">
      <w:pPr>
        <w:pStyle w:val="ListParagraph"/>
        <w:numPr>
          <w:ilvl w:val="1"/>
          <w:numId w:val="10"/>
        </w:numPr>
      </w:pPr>
      <w:r w:rsidRPr="008E1B88">
        <w:t>Adding new dimensions (e.g., Delivery Agents, Promotions) is straightforward without bloating a single flat table.</w:t>
      </w:r>
    </w:p>
    <w:p w14:paraId="335E81FD" w14:textId="77777777" w:rsidR="00F14276" w:rsidRPr="008E1B88" w:rsidRDefault="00F14276" w:rsidP="00F14276">
      <w:pPr>
        <w:pStyle w:val="ListParagraph"/>
        <w:numPr>
          <w:ilvl w:val="0"/>
          <w:numId w:val="10"/>
        </w:numPr>
      </w:pPr>
      <w:r w:rsidRPr="008E1B88">
        <w:t>Reduced Redundancy:</w:t>
      </w:r>
    </w:p>
    <w:p w14:paraId="4BAD9C8E" w14:textId="77777777" w:rsidR="00F14276" w:rsidRPr="008E1B88" w:rsidRDefault="00F14276" w:rsidP="00F14276">
      <w:pPr>
        <w:pStyle w:val="ListParagraph"/>
        <w:numPr>
          <w:ilvl w:val="1"/>
          <w:numId w:val="10"/>
        </w:numPr>
      </w:pPr>
      <w:r w:rsidRPr="008E1B88">
        <w:t>Customer and restaurant details are stored once in their dimension tables, not repeated across every order row.</w:t>
      </w:r>
    </w:p>
    <w:p w14:paraId="1C21C34D" w14:textId="77777777" w:rsidR="00193E5E" w:rsidRDefault="00193E5E" w:rsidP="00F14276">
      <w:pPr>
        <w:pStyle w:val="ListParagraph"/>
        <w:rPr>
          <w:rFonts w:ascii="Segoe UI Emoji" w:hAnsi="Segoe UI Emoji" w:cs="Segoe UI Emoji"/>
        </w:rPr>
      </w:pPr>
      <w:r>
        <w:rPr>
          <w:rFonts w:ascii="Segoe UI Emoji" w:hAnsi="Segoe UI Emoji" w:cs="Segoe UI Emoji"/>
        </w:rPr>
        <w:t xml:space="preserve"> </w:t>
      </w:r>
    </w:p>
    <w:p w14:paraId="5E5BBEAA" w14:textId="587503DB" w:rsidR="00F14276" w:rsidRPr="008E1B88" w:rsidRDefault="00F14276" w:rsidP="00F14276">
      <w:pPr>
        <w:pStyle w:val="ListParagraph"/>
      </w:pPr>
      <w:r w:rsidRPr="008E1B88">
        <w:t>Final Model View:</w:t>
      </w:r>
    </w:p>
    <w:p w14:paraId="00AE59C0" w14:textId="77777777" w:rsidR="00F14276" w:rsidRPr="008E1B88" w:rsidRDefault="00F14276" w:rsidP="00F14276">
      <w:pPr>
        <w:pStyle w:val="ListParagraph"/>
        <w:numPr>
          <w:ilvl w:val="0"/>
          <w:numId w:val="11"/>
        </w:numPr>
      </w:pPr>
      <w:proofErr w:type="spellStart"/>
      <w:r w:rsidRPr="008E1B88">
        <w:t>Center</w:t>
      </w:r>
      <w:proofErr w:type="spellEnd"/>
      <w:r w:rsidRPr="008E1B88">
        <w:t>: Orders (Fact)</w:t>
      </w:r>
    </w:p>
    <w:p w14:paraId="3BB5D3FF" w14:textId="77777777" w:rsidR="00F14276" w:rsidRPr="008E1B88" w:rsidRDefault="00F14276" w:rsidP="00F14276">
      <w:pPr>
        <w:pStyle w:val="ListParagraph"/>
        <w:numPr>
          <w:ilvl w:val="0"/>
          <w:numId w:val="11"/>
        </w:numPr>
      </w:pPr>
      <w:r w:rsidRPr="008E1B88">
        <w:t>Surrounding: Customers (Dim), Restaurants (Dim), optionally Date (Dim)</w:t>
      </w:r>
    </w:p>
    <w:p w14:paraId="4992AEC9" w14:textId="77777777" w:rsidR="00F14276" w:rsidRPr="008E1B88" w:rsidRDefault="00F14276" w:rsidP="00F14276">
      <w:pPr>
        <w:pStyle w:val="ListParagraph"/>
        <w:numPr>
          <w:ilvl w:val="0"/>
          <w:numId w:val="11"/>
        </w:numPr>
      </w:pPr>
      <w:r w:rsidRPr="008E1B88">
        <w:t>Relationships: Many</w:t>
      </w:r>
      <w:r w:rsidRPr="008E1B88">
        <w:noBreakHyphen/>
        <w:t>to</w:t>
      </w:r>
      <w:r w:rsidRPr="008E1B88">
        <w:noBreakHyphen/>
        <w:t>One from Orders to each dimension.</w:t>
      </w:r>
    </w:p>
    <w:p w14:paraId="2A866B55" w14:textId="1B482F76" w:rsidR="00F14276" w:rsidRDefault="00F14276" w:rsidP="00F14276">
      <w:pPr>
        <w:pStyle w:val="ListParagraph"/>
      </w:pPr>
    </w:p>
    <w:p w14:paraId="002DFC75" w14:textId="49AFF8C7" w:rsidR="00F14276" w:rsidRDefault="00F14276" w:rsidP="00F14276">
      <w:pPr>
        <w:pStyle w:val="ListParagraph"/>
        <w:numPr>
          <w:ilvl w:val="0"/>
          <w:numId w:val="1"/>
        </w:numPr>
      </w:pPr>
      <w:r w:rsidRPr="00F14276">
        <w:t>Explain the conceptual difference between a DAX Calculated Column and a DAX Measure. Justify whether a Calculated Column or a Measure is the correct approach for the total revenue card, and describe exactly what changes in the DAX evaluation when a slicer modifies the filter context.</w:t>
      </w:r>
    </w:p>
    <w:p w14:paraId="52B3B1E6" w14:textId="77777777" w:rsidR="00193E5E" w:rsidRDefault="00193E5E" w:rsidP="00193E5E">
      <w:pPr>
        <w:pStyle w:val="ListParagraph"/>
      </w:pPr>
    </w:p>
    <w:p w14:paraId="2CD56F2B" w14:textId="263DF302" w:rsidR="00193E5E" w:rsidRDefault="00193E5E" w:rsidP="00193E5E">
      <w:pPr>
        <w:pStyle w:val="ListParagraph"/>
      </w:pPr>
      <w:proofErr w:type="gramStart"/>
      <w:r>
        <w:t>ANS:-</w:t>
      </w:r>
      <w:proofErr w:type="gramEnd"/>
      <w:r>
        <w:t xml:space="preserve"> </w:t>
      </w:r>
    </w:p>
    <w:p w14:paraId="38C38411" w14:textId="77777777" w:rsidR="00193E5E" w:rsidRDefault="00193E5E" w:rsidP="00193E5E">
      <w:pPr>
        <w:pStyle w:val="ListParagraph"/>
        <w:rPr>
          <w:rFonts w:ascii="Segoe UI Emoji" w:hAnsi="Segoe UI Emoji" w:cs="Segoe UI Emoji"/>
        </w:rPr>
      </w:pPr>
    </w:p>
    <w:p w14:paraId="4D14160E" w14:textId="23CADE6B" w:rsidR="00193E5E" w:rsidRDefault="00193E5E" w:rsidP="00193E5E">
      <w:pPr>
        <w:pStyle w:val="ListParagraph"/>
      </w:pPr>
      <w:r w:rsidRPr="00193E5E">
        <w:t xml:space="preserve"> Conceptual Difference</w:t>
      </w:r>
    </w:p>
    <w:p w14:paraId="1C059C8E" w14:textId="77777777" w:rsidR="00193E5E" w:rsidRPr="00193E5E" w:rsidRDefault="00193E5E" w:rsidP="00193E5E">
      <w:pPr>
        <w:pStyle w:val="ListParagraph"/>
      </w:pPr>
    </w:p>
    <w:p w14:paraId="169EEB4F" w14:textId="77777777" w:rsidR="00193E5E" w:rsidRPr="00193E5E" w:rsidRDefault="00193E5E" w:rsidP="00193E5E">
      <w:pPr>
        <w:pStyle w:val="ListParagraph"/>
        <w:numPr>
          <w:ilvl w:val="0"/>
          <w:numId w:val="12"/>
        </w:numPr>
      </w:pPr>
      <w:r w:rsidRPr="00193E5E">
        <w:t>Calculated Column</w:t>
      </w:r>
    </w:p>
    <w:p w14:paraId="69B5EF77" w14:textId="77777777" w:rsidR="00193E5E" w:rsidRPr="00193E5E" w:rsidRDefault="00193E5E" w:rsidP="00193E5E">
      <w:pPr>
        <w:pStyle w:val="ListParagraph"/>
        <w:numPr>
          <w:ilvl w:val="1"/>
          <w:numId w:val="12"/>
        </w:numPr>
      </w:pPr>
      <w:r w:rsidRPr="00193E5E">
        <w:t>Created at the row level.</w:t>
      </w:r>
    </w:p>
    <w:p w14:paraId="03B0AA29" w14:textId="77777777" w:rsidR="00193E5E" w:rsidRPr="00193E5E" w:rsidRDefault="00193E5E" w:rsidP="00193E5E">
      <w:pPr>
        <w:pStyle w:val="ListParagraph"/>
        <w:numPr>
          <w:ilvl w:val="1"/>
          <w:numId w:val="12"/>
        </w:numPr>
      </w:pPr>
      <w:r w:rsidRPr="00193E5E">
        <w:t xml:space="preserve">Example: Revenue = </w:t>
      </w:r>
      <w:proofErr w:type="gramStart"/>
      <w:r w:rsidRPr="00193E5E">
        <w:t>Orders[</w:t>
      </w:r>
      <w:proofErr w:type="gramEnd"/>
      <w:r w:rsidRPr="00193E5E">
        <w:t xml:space="preserve">Quantity] * </w:t>
      </w:r>
      <w:proofErr w:type="gramStart"/>
      <w:r w:rsidRPr="00193E5E">
        <w:t>Orders[</w:t>
      </w:r>
      <w:proofErr w:type="spellStart"/>
      <w:proofErr w:type="gramEnd"/>
      <w:r w:rsidRPr="00193E5E">
        <w:t>UnitPrice</w:t>
      </w:r>
      <w:proofErr w:type="spellEnd"/>
      <w:r w:rsidRPr="00193E5E">
        <w:t>].</w:t>
      </w:r>
    </w:p>
    <w:p w14:paraId="2B7C9906" w14:textId="77777777" w:rsidR="00193E5E" w:rsidRPr="00193E5E" w:rsidRDefault="00193E5E" w:rsidP="00193E5E">
      <w:pPr>
        <w:pStyle w:val="ListParagraph"/>
        <w:numPr>
          <w:ilvl w:val="1"/>
          <w:numId w:val="12"/>
        </w:numPr>
      </w:pPr>
      <w:r w:rsidRPr="00193E5E">
        <w:t>Stored in the data model as a new column.</w:t>
      </w:r>
    </w:p>
    <w:p w14:paraId="66074282" w14:textId="77777777" w:rsidR="00193E5E" w:rsidRPr="00193E5E" w:rsidRDefault="00193E5E" w:rsidP="00193E5E">
      <w:pPr>
        <w:pStyle w:val="ListParagraph"/>
        <w:numPr>
          <w:ilvl w:val="1"/>
          <w:numId w:val="12"/>
        </w:numPr>
      </w:pPr>
      <w:r w:rsidRPr="00193E5E">
        <w:t>It does not recalculate when slicers or filters change — it’s fixed per row.</w:t>
      </w:r>
    </w:p>
    <w:p w14:paraId="3F8F726F" w14:textId="77777777" w:rsidR="00193E5E" w:rsidRPr="00193E5E" w:rsidRDefault="00193E5E" w:rsidP="00193E5E">
      <w:pPr>
        <w:pStyle w:val="ListParagraph"/>
        <w:numPr>
          <w:ilvl w:val="0"/>
          <w:numId w:val="12"/>
        </w:numPr>
      </w:pPr>
      <w:r w:rsidRPr="00193E5E">
        <w:t>Measure</w:t>
      </w:r>
    </w:p>
    <w:p w14:paraId="7D25D3CD" w14:textId="77777777" w:rsidR="00193E5E" w:rsidRPr="00193E5E" w:rsidRDefault="00193E5E" w:rsidP="00193E5E">
      <w:pPr>
        <w:pStyle w:val="ListParagraph"/>
        <w:numPr>
          <w:ilvl w:val="1"/>
          <w:numId w:val="12"/>
        </w:numPr>
      </w:pPr>
      <w:r w:rsidRPr="00193E5E">
        <w:t>Calculated dynamically at query time.</w:t>
      </w:r>
    </w:p>
    <w:p w14:paraId="2F3B6A9E" w14:textId="77777777" w:rsidR="00193E5E" w:rsidRPr="00193E5E" w:rsidRDefault="00193E5E" w:rsidP="00193E5E">
      <w:pPr>
        <w:pStyle w:val="ListParagraph"/>
        <w:numPr>
          <w:ilvl w:val="1"/>
          <w:numId w:val="12"/>
        </w:numPr>
      </w:pPr>
      <w:r w:rsidRPr="00193E5E">
        <w:t xml:space="preserve">Example: Total Revenue = </w:t>
      </w:r>
      <w:proofErr w:type="gramStart"/>
      <w:r w:rsidRPr="00193E5E">
        <w:t>SUMX(</w:t>
      </w:r>
      <w:proofErr w:type="gramEnd"/>
      <w:r w:rsidRPr="00193E5E">
        <w:t xml:space="preserve">Orders, </w:t>
      </w:r>
      <w:proofErr w:type="gramStart"/>
      <w:r w:rsidRPr="00193E5E">
        <w:t>Orders[</w:t>
      </w:r>
      <w:proofErr w:type="gramEnd"/>
      <w:r w:rsidRPr="00193E5E">
        <w:t xml:space="preserve">Quantity] * </w:t>
      </w:r>
      <w:proofErr w:type="gramStart"/>
      <w:r w:rsidRPr="00193E5E">
        <w:t>Orders[</w:t>
      </w:r>
      <w:proofErr w:type="spellStart"/>
      <w:proofErr w:type="gramEnd"/>
      <w:r w:rsidRPr="00193E5E">
        <w:t>UnitPrice</w:t>
      </w:r>
      <w:proofErr w:type="spellEnd"/>
      <w:r w:rsidRPr="00193E5E">
        <w:t>]).</w:t>
      </w:r>
    </w:p>
    <w:p w14:paraId="1575EEB7" w14:textId="77777777" w:rsidR="00193E5E" w:rsidRPr="00193E5E" w:rsidRDefault="00193E5E" w:rsidP="00193E5E">
      <w:pPr>
        <w:pStyle w:val="ListParagraph"/>
        <w:numPr>
          <w:ilvl w:val="1"/>
          <w:numId w:val="12"/>
        </w:numPr>
      </w:pPr>
      <w:r w:rsidRPr="00193E5E">
        <w:t>Responds to filter context (slicers, visuals, user selections).</w:t>
      </w:r>
    </w:p>
    <w:p w14:paraId="6853A89C" w14:textId="77777777" w:rsidR="00193E5E" w:rsidRPr="00193E5E" w:rsidRDefault="00193E5E" w:rsidP="00193E5E">
      <w:pPr>
        <w:pStyle w:val="ListParagraph"/>
        <w:numPr>
          <w:ilvl w:val="1"/>
          <w:numId w:val="12"/>
        </w:numPr>
      </w:pPr>
      <w:r w:rsidRPr="00193E5E">
        <w:t>Lightweight — doesn’t bloat the model with extra columns.</w:t>
      </w:r>
    </w:p>
    <w:p w14:paraId="1DE112A7" w14:textId="77777777" w:rsidR="00193E5E" w:rsidRDefault="00193E5E" w:rsidP="00193E5E">
      <w:pPr>
        <w:pStyle w:val="ListParagraph"/>
        <w:rPr>
          <w:rFonts w:ascii="Segoe UI Emoji" w:hAnsi="Segoe UI Emoji" w:cs="Segoe UI Emoji"/>
        </w:rPr>
      </w:pPr>
    </w:p>
    <w:p w14:paraId="6C786979" w14:textId="462894CB" w:rsidR="00193E5E" w:rsidRPr="00193E5E" w:rsidRDefault="00193E5E" w:rsidP="00193E5E">
      <w:pPr>
        <w:pStyle w:val="ListParagraph"/>
      </w:pPr>
      <w:r w:rsidRPr="00193E5E">
        <w:t xml:space="preserve"> Correct Approach for the KPI Card</w:t>
      </w:r>
    </w:p>
    <w:p w14:paraId="62732A03" w14:textId="77777777" w:rsidR="00193E5E" w:rsidRPr="00193E5E" w:rsidRDefault="00193E5E" w:rsidP="00193E5E">
      <w:pPr>
        <w:pStyle w:val="ListParagraph"/>
        <w:numPr>
          <w:ilvl w:val="0"/>
          <w:numId w:val="13"/>
        </w:numPr>
      </w:pPr>
      <w:r w:rsidRPr="00193E5E">
        <w:t>The Total Revenue card should use a Measure, not a Calculated Column.</w:t>
      </w:r>
    </w:p>
    <w:p w14:paraId="771F9405" w14:textId="77777777" w:rsidR="00193E5E" w:rsidRPr="00193E5E" w:rsidRDefault="00193E5E" w:rsidP="00193E5E">
      <w:pPr>
        <w:pStyle w:val="ListParagraph"/>
        <w:numPr>
          <w:ilvl w:val="0"/>
          <w:numId w:val="13"/>
        </w:numPr>
      </w:pPr>
      <w:r w:rsidRPr="00193E5E">
        <w:t>Reason: A measure evaluates based on the current filter context.</w:t>
      </w:r>
    </w:p>
    <w:p w14:paraId="117E8958" w14:textId="77777777" w:rsidR="00193E5E" w:rsidRPr="00193E5E" w:rsidRDefault="00193E5E" w:rsidP="00193E5E">
      <w:pPr>
        <w:pStyle w:val="ListParagraph"/>
        <w:numPr>
          <w:ilvl w:val="1"/>
          <w:numId w:val="13"/>
        </w:numPr>
      </w:pPr>
      <w:r w:rsidRPr="00193E5E">
        <w:lastRenderedPageBreak/>
        <w:t>If you slice by City = Ahmedabad, the measure recalculates only for orders in Ahmedabad.</w:t>
      </w:r>
    </w:p>
    <w:p w14:paraId="3E679C75" w14:textId="77777777" w:rsidR="00193E5E" w:rsidRPr="00193E5E" w:rsidRDefault="00193E5E" w:rsidP="00193E5E">
      <w:pPr>
        <w:pStyle w:val="ListParagraph"/>
        <w:numPr>
          <w:ilvl w:val="1"/>
          <w:numId w:val="13"/>
        </w:numPr>
      </w:pPr>
      <w:r w:rsidRPr="00193E5E">
        <w:t>A calculated column is pre</w:t>
      </w:r>
      <w:r w:rsidRPr="00193E5E">
        <w:noBreakHyphen/>
        <w:t>computed row by row and then summed, so the card shows one fixed number regardless of slicers.</w:t>
      </w:r>
    </w:p>
    <w:p w14:paraId="5536E58C" w14:textId="77777777" w:rsidR="00193E5E" w:rsidRDefault="00193E5E" w:rsidP="00193E5E">
      <w:pPr>
        <w:pStyle w:val="ListParagraph"/>
        <w:rPr>
          <w:rFonts w:ascii="Segoe UI Emoji" w:hAnsi="Segoe UI Emoji" w:cs="Segoe UI Emoji"/>
        </w:rPr>
      </w:pPr>
    </w:p>
    <w:p w14:paraId="27EA03C8" w14:textId="5E6EA182" w:rsidR="00193E5E" w:rsidRPr="00193E5E" w:rsidRDefault="00193E5E" w:rsidP="00193E5E">
      <w:pPr>
        <w:pStyle w:val="ListParagraph"/>
      </w:pPr>
      <w:r w:rsidRPr="00193E5E">
        <w:t xml:space="preserve"> What Changes When a Slicer Is Applied</w:t>
      </w:r>
    </w:p>
    <w:p w14:paraId="579FC9E0" w14:textId="77777777" w:rsidR="00193E5E" w:rsidRPr="00193E5E" w:rsidRDefault="00193E5E" w:rsidP="00193E5E">
      <w:pPr>
        <w:pStyle w:val="ListParagraph"/>
        <w:numPr>
          <w:ilvl w:val="0"/>
          <w:numId w:val="14"/>
        </w:numPr>
      </w:pPr>
      <w:r w:rsidRPr="00193E5E">
        <w:t>Filter Context:</w:t>
      </w:r>
    </w:p>
    <w:p w14:paraId="28107563" w14:textId="77777777" w:rsidR="00193E5E" w:rsidRPr="00193E5E" w:rsidRDefault="00193E5E" w:rsidP="00193E5E">
      <w:pPr>
        <w:pStyle w:val="ListParagraph"/>
        <w:numPr>
          <w:ilvl w:val="1"/>
          <w:numId w:val="14"/>
        </w:numPr>
      </w:pPr>
      <w:r w:rsidRPr="00193E5E">
        <w:t>When you select a city in a slicer, Power BI modifies the filter context of the visual.</w:t>
      </w:r>
    </w:p>
    <w:p w14:paraId="1A7416BB" w14:textId="77777777" w:rsidR="00193E5E" w:rsidRPr="00193E5E" w:rsidRDefault="00193E5E" w:rsidP="00193E5E">
      <w:pPr>
        <w:pStyle w:val="ListParagraph"/>
        <w:numPr>
          <w:ilvl w:val="1"/>
          <w:numId w:val="14"/>
        </w:numPr>
      </w:pPr>
      <w:r w:rsidRPr="00193E5E">
        <w:t>The measure is re</w:t>
      </w:r>
      <w:r w:rsidRPr="00193E5E">
        <w:noBreakHyphen/>
        <w:t>evaluated only for rows that match that filter (e.g., City = Ahmedabad).</w:t>
      </w:r>
    </w:p>
    <w:p w14:paraId="7298CD83" w14:textId="77777777" w:rsidR="00193E5E" w:rsidRPr="00193E5E" w:rsidRDefault="00193E5E" w:rsidP="00193E5E">
      <w:pPr>
        <w:pStyle w:val="ListParagraph"/>
        <w:numPr>
          <w:ilvl w:val="0"/>
          <w:numId w:val="14"/>
        </w:numPr>
      </w:pPr>
      <w:r w:rsidRPr="00193E5E">
        <w:t>Calculated Column:</w:t>
      </w:r>
    </w:p>
    <w:p w14:paraId="6B1102AA" w14:textId="77777777" w:rsidR="00193E5E" w:rsidRDefault="00193E5E" w:rsidP="00193E5E">
      <w:pPr>
        <w:pStyle w:val="ListParagraph"/>
        <w:numPr>
          <w:ilvl w:val="1"/>
          <w:numId w:val="14"/>
        </w:numPr>
      </w:pPr>
      <w:r w:rsidRPr="00193E5E">
        <w:t>Already stored in the table; it doesn’t re</w:t>
      </w:r>
      <w:r w:rsidRPr="00193E5E">
        <w:noBreakHyphen/>
        <w:t>evaluate. The sum of that column remains the same no matter what slicer is applied.</w:t>
      </w:r>
    </w:p>
    <w:p w14:paraId="6C07555F" w14:textId="77777777" w:rsidR="00193E5E" w:rsidRPr="00193E5E" w:rsidRDefault="00193E5E" w:rsidP="00193E5E">
      <w:pPr>
        <w:pStyle w:val="ListParagraph"/>
        <w:ind w:left="1440"/>
      </w:pPr>
    </w:p>
    <w:p w14:paraId="06A01924" w14:textId="2BAF6B3E" w:rsidR="00193E5E" w:rsidRPr="00193E5E" w:rsidRDefault="00193E5E" w:rsidP="00193E5E">
      <w:r>
        <w:rPr>
          <w:rFonts w:ascii="Segoe UI Emoji" w:hAnsi="Segoe UI Emoji" w:cs="Segoe UI Emoji"/>
        </w:rPr>
        <w:t xml:space="preserve">        </w:t>
      </w:r>
      <w:r w:rsidRPr="00193E5E">
        <w:t xml:space="preserve"> Summary</w:t>
      </w:r>
    </w:p>
    <w:p w14:paraId="46F1246A" w14:textId="77777777" w:rsidR="00193E5E" w:rsidRPr="00193E5E" w:rsidRDefault="00193E5E" w:rsidP="00193E5E">
      <w:pPr>
        <w:pStyle w:val="ListParagraph"/>
        <w:numPr>
          <w:ilvl w:val="0"/>
          <w:numId w:val="15"/>
        </w:numPr>
      </w:pPr>
      <w:r w:rsidRPr="00193E5E">
        <w:t>Calculated Column = fixed, row</w:t>
      </w:r>
      <w:r w:rsidRPr="00193E5E">
        <w:noBreakHyphen/>
        <w:t>by</w:t>
      </w:r>
      <w:r w:rsidRPr="00193E5E">
        <w:noBreakHyphen/>
        <w:t>row, stored in the model.</w:t>
      </w:r>
    </w:p>
    <w:p w14:paraId="2C0EC209" w14:textId="77777777" w:rsidR="00193E5E" w:rsidRPr="00193E5E" w:rsidRDefault="00193E5E" w:rsidP="00193E5E">
      <w:pPr>
        <w:pStyle w:val="ListParagraph"/>
        <w:numPr>
          <w:ilvl w:val="0"/>
          <w:numId w:val="15"/>
        </w:numPr>
      </w:pPr>
      <w:r w:rsidRPr="00193E5E">
        <w:t>Measure = dynamic, recalculated with filter context, ideal for KPIs.</w:t>
      </w:r>
    </w:p>
    <w:p w14:paraId="4D36B0B4" w14:textId="77777777" w:rsidR="00193E5E" w:rsidRPr="00193E5E" w:rsidRDefault="00193E5E" w:rsidP="00193E5E">
      <w:pPr>
        <w:pStyle w:val="ListParagraph"/>
        <w:numPr>
          <w:ilvl w:val="0"/>
          <w:numId w:val="15"/>
        </w:numPr>
      </w:pPr>
      <w:r w:rsidRPr="00193E5E">
        <w:t xml:space="preserve">For </w:t>
      </w:r>
      <w:proofErr w:type="spellStart"/>
      <w:r w:rsidRPr="00193E5E">
        <w:t>FoodRush’s</w:t>
      </w:r>
      <w:proofErr w:type="spellEnd"/>
      <w:r w:rsidRPr="00193E5E">
        <w:t xml:space="preserve"> Total Revenue card, use a Measure so the number changes when you slice by City, Date, or Restaurant.</w:t>
      </w:r>
    </w:p>
    <w:p w14:paraId="721F6AC7" w14:textId="77777777" w:rsidR="00193E5E" w:rsidRPr="00193E5E" w:rsidRDefault="00193E5E" w:rsidP="00193E5E">
      <w:pPr>
        <w:pStyle w:val="ListParagraph"/>
      </w:pPr>
    </w:p>
    <w:p w14:paraId="047A7E98" w14:textId="3EAFFDAA" w:rsidR="00F14276" w:rsidRDefault="00F14276" w:rsidP="00F14276">
      <w:pPr>
        <w:pStyle w:val="ListParagraph"/>
        <w:numPr>
          <w:ilvl w:val="0"/>
          <w:numId w:val="1"/>
        </w:numPr>
      </w:pPr>
      <w:r w:rsidRPr="00F14276">
        <w:t xml:space="preserve">Identify two distinct causes that could make the KPI card ignore the slicer, and describe the specific diagnostic steps you would take inside Power BI Desktop — such as using View </w:t>
      </w:r>
      <w:proofErr w:type="gramStart"/>
      <w:r w:rsidRPr="00F14276">
        <w:t>As</w:t>
      </w:r>
      <w:proofErr w:type="gramEnd"/>
      <w:r w:rsidRPr="00F14276">
        <w:t xml:space="preserve"> Roles, checking visual-level filters, or inspecting the DAX measure — to isolate and fix the problem.</w:t>
      </w:r>
    </w:p>
    <w:p w14:paraId="0AC3FC69" w14:textId="77777777" w:rsidR="00193E5E" w:rsidRDefault="00193E5E" w:rsidP="00193E5E">
      <w:pPr>
        <w:pStyle w:val="ListParagraph"/>
      </w:pPr>
    </w:p>
    <w:p w14:paraId="5586B871" w14:textId="087457B1" w:rsidR="00193E5E" w:rsidRDefault="00193E5E" w:rsidP="00193E5E">
      <w:pPr>
        <w:pStyle w:val="ListParagraph"/>
      </w:pPr>
      <w:r>
        <w:t xml:space="preserve">ANS: - </w:t>
      </w:r>
    </w:p>
    <w:p w14:paraId="052B149A" w14:textId="77777777" w:rsidR="00193E5E" w:rsidRPr="00193E5E" w:rsidRDefault="00193E5E" w:rsidP="00193E5E">
      <w:pPr>
        <w:pStyle w:val="ListParagraph"/>
      </w:pPr>
      <w:r w:rsidRPr="00193E5E">
        <w:t>Two Likely Causes</w:t>
      </w:r>
    </w:p>
    <w:p w14:paraId="60C200DB" w14:textId="77777777" w:rsidR="00193E5E" w:rsidRPr="00193E5E" w:rsidRDefault="00193E5E" w:rsidP="00193E5E">
      <w:pPr>
        <w:pStyle w:val="ListParagraph"/>
      </w:pPr>
      <w:r w:rsidRPr="00193E5E">
        <w:t>1. The KPI is using a Calculated Column instead of a Measure</w:t>
      </w:r>
    </w:p>
    <w:p w14:paraId="0DA7B225" w14:textId="77777777" w:rsidR="00193E5E" w:rsidRPr="00193E5E" w:rsidRDefault="00193E5E" w:rsidP="00193E5E">
      <w:pPr>
        <w:pStyle w:val="ListParagraph"/>
        <w:numPr>
          <w:ilvl w:val="0"/>
          <w:numId w:val="16"/>
        </w:numPr>
      </w:pPr>
      <w:r w:rsidRPr="00193E5E">
        <w:t xml:space="preserve">If the card is summing a calculated column like Revenue = Quantity * </w:t>
      </w:r>
      <w:proofErr w:type="spellStart"/>
      <w:r w:rsidRPr="00193E5E">
        <w:t>UnitPrice</w:t>
      </w:r>
      <w:proofErr w:type="spellEnd"/>
      <w:r w:rsidRPr="00193E5E">
        <w:t>, that column is pre</w:t>
      </w:r>
      <w:r w:rsidRPr="00193E5E">
        <w:noBreakHyphen/>
        <w:t>computed row by row and doesn’t respond to slicers.</w:t>
      </w:r>
    </w:p>
    <w:p w14:paraId="7569EE16" w14:textId="77777777" w:rsidR="00193E5E" w:rsidRPr="00193E5E" w:rsidRDefault="00193E5E" w:rsidP="00193E5E">
      <w:pPr>
        <w:pStyle w:val="ListParagraph"/>
        <w:numPr>
          <w:ilvl w:val="0"/>
          <w:numId w:val="16"/>
        </w:numPr>
      </w:pPr>
      <w:r w:rsidRPr="00193E5E">
        <w:t>Diagnostic step:</w:t>
      </w:r>
    </w:p>
    <w:p w14:paraId="7BDFA81E" w14:textId="77777777" w:rsidR="00193E5E" w:rsidRPr="00193E5E" w:rsidRDefault="00193E5E" w:rsidP="00193E5E">
      <w:pPr>
        <w:pStyle w:val="ListParagraph"/>
        <w:numPr>
          <w:ilvl w:val="1"/>
          <w:numId w:val="16"/>
        </w:numPr>
      </w:pPr>
      <w:r w:rsidRPr="00193E5E">
        <w:t>Open the Fields pane and check if the card is bound to a column or a measure.</w:t>
      </w:r>
    </w:p>
    <w:p w14:paraId="4E4176EA" w14:textId="77777777" w:rsidR="00193E5E" w:rsidRPr="00193E5E" w:rsidRDefault="00193E5E" w:rsidP="00193E5E">
      <w:pPr>
        <w:pStyle w:val="ListParagraph"/>
        <w:numPr>
          <w:ilvl w:val="1"/>
          <w:numId w:val="16"/>
        </w:numPr>
      </w:pPr>
      <w:r w:rsidRPr="00193E5E">
        <w:t>If it’s a column, replace it with a measure such as:</w:t>
      </w:r>
    </w:p>
    <w:p w14:paraId="407BDE20" w14:textId="77777777" w:rsidR="00193E5E" w:rsidRPr="00193E5E" w:rsidRDefault="00193E5E" w:rsidP="00193E5E">
      <w:pPr>
        <w:pStyle w:val="ListParagraph"/>
      </w:pPr>
      <w:r w:rsidRPr="00193E5E">
        <w:t>DAX</w:t>
      </w:r>
    </w:p>
    <w:p w14:paraId="6B0559C6" w14:textId="77777777" w:rsidR="00193E5E" w:rsidRPr="00193E5E" w:rsidRDefault="00193E5E" w:rsidP="00193E5E">
      <w:pPr>
        <w:pStyle w:val="ListParagraph"/>
      </w:pPr>
      <w:r w:rsidRPr="00193E5E">
        <w:t xml:space="preserve">Total Revenue = </w:t>
      </w:r>
      <w:proofErr w:type="gramStart"/>
      <w:r w:rsidRPr="00193E5E">
        <w:t>SUMX(</w:t>
      </w:r>
      <w:proofErr w:type="gramEnd"/>
      <w:r w:rsidRPr="00193E5E">
        <w:t xml:space="preserve">Orders, </w:t>
      </w:r>
      <w:proofErr w:type="gramStart"/>
      <w:r w:rsidRPr="00193E5E">
        <w:t>Orders[</w:t>
      </w:r>
      <w:proofErr w:type="gramEnd"/>
      <w:r w:rsidRPr="00193E5E">
        <w:t xml:space="preserve">Quantity] * </w:t>
      </w:r>
      <w:proofErr w:type="gramStart"/>
      <w:r w:rsidRPr="00193E5E">
        <w:t>Orders[</w:t>
      </w:r>
      <w:proofErr w:type="spellStart"/>
      <w:proofErr w:type="gramEnd"/>
      <w:r w:rsidRPr="00193E5E">
        <w:t>UnitPrice</w:t>
      </w:r>
      <w:proofErr w:type="spellEnd"/>
      <w:r w:rsidRPr="00193E5E">
        <w:t>])</w:t>
      </w:r>
    </w:p>
    <w:p w14:paraId="4751ED33" w14:textId="77777777" w:rsidR="00193E5E" w:rsidRPr="00193E5E" w:rsidRDefault="00193E5E" w:rsidP="00193E5E">
      <w:pPr>
        <w:pStyle w:val="ListParagraph"/>
        <w:numPr>
          <w:ilvl w:val="1"/>
          <w:numId w:val="16"/>
        </w:numPr>
      </w:pPr>
      <w:r w:rsidRPr="00193E5E">
        <w:t xml:space="preserve">Test again by applying the </w:t>
      </w:r>
      <w:proofErr w:type="gramStart"/>
      <w:r w:rsidRPr="00193E5E">
        <w:t>City</w:t>
      </w:r>
      <w:proofErr w:type="gramEnd"/>
      <w:r w:rsidRPr="00193E5E">
        <w:t xml:space="preserve"> slicer — the measure should now </w:t>
      </w:r>
      <w:proofErr w:type="spellStart"/>
      <w:r w:rsidRPr="00193E5E">
        <w:t>recalc</w:t>
      </w:r>
      <w:proofErr w:type="spellEnd"/>
      <w:r w:rsidRPr="00193E5E">
        <w:t xml:space="preserve"> dynamically.</w:t>
      </w:r>
    </w:p>
    <w:p w14:paraId="2D05A980" w14:textId="77777777" w:rsidR="00193E5E" w:rsidRPr="00193E5E" w:rsidRDefault="00193E5E" w:rsidP="00193E5E">
      <w:pPr>
        <w:pStyle w:val="ListParagraph"/>
      </w:pPr>
      <w:r w:rsidRPr="00193E5E">
        <w:t>2. Filters are being overridden or ignored</w:t>
      </w:r>
    </w:p>
    <w:p w14:paraId="4D446386" w14:textId="77777777" w:rsidR="00193E5E" w:rsidRPr="00193E5E" w:rsidRDefault="00193E5E" w:rsidP="00193E5E">
      <w:pPr>
        <w:pStyle w:val="ListParagraph"/>
        <w:numPr>
          <w:ilvl w:val="0"/>
          <w:numId w:val="17"/>
        </w:numPr>
      </w:pPr>
      <w:r w:rsidRPr="00193E5E">
        <w:lastRenderedPageBreak/>
        <w:t xml:space="preserve">The measure might be written with </w:t>
      </w:r>
      <w:proofErr w:type="gramStart"/>
      <w:r w:rsidRPr="00193E5E">
        <w:t>ALL(</w:t>
      </w:r>
      <w:proofErr w:type="gramEnd"/>
      <w:r w:rsidRPr="00193E5E">
        <w:t xml:space="preserve">) or </w:t>
      </w:r>
      <w:proofErr w:type="gramStart"/>
      <w:r w:rsidRPr="00193E5E">
        <w:t>REMOVEFILTERS(</w:t>
      </w:r>
      <w:proofErr w:type="gramEnd"/>
      <w:r w:rsidRPr="00193E5E">
        <w:t xml:space="preserve">) which clears the </w:t>
      </w:r>
      <w:proofErr w:type="gramStart"/>
      <w:r w:rsidRPr="00193E5E">
        <w:t>City</w:t>
      </w:r>
      <w:proofErr w:type="gramEnd"/>
      <w:r w:rsidRPr="00193E5E">
        <w:t xml:space="preserve"> filter context. Example:</w:t>
      </w:r>
    </w:p>
    <w:p w14:paraId="53AAE538" w14:textId="77777777" w:rsidR="00193E5E" w:rsidRPr="00193E5E" w:rsidRDefault="00193E5E" w:rsidP="00193E5E">
      <w:pPr>
        <w:pStyle w:val="ListParagraph"/>
      </w:pPr>
      <w:r w:rsidRPr="00193E5E">
        <w:t>DAX</w:t>
      </w:r>
    </w:p>
    <w:p w14:paraId="5E287181" w14:textId="77777777" w:rsidR="00193E5E" w:rsidRPr="00193E5E" w:rsidRDefault="00193E5E" w:rsidP="00193E5E">
      <w:pPr>
        <w:pStyle w:val="ListParagraph"/>
      </w:pPr>
      <w:r w:rsidRPr="00193E5E">
        <w:t>Total Revenue = CALCULATE(SUM(</w:t>
      </w:r>
      <w:proofErr w:type="gramStart"/>
      <w:r w:rsidRPr="00193E5E">
        <w:t>Orders[</w:t>
      </w:r>
      <w:proofErr w:type="gramEnd"/>
      <w:r w:rsidRPr="00193E5E">
        <w:t>Revenue]), ALL(</w:t>
      </w:r>
      <w:proofErr w:type="gramStart"/>
      <w:r w:rsidRPr="00193E5E">
        <w:t>Customers[</w:t>
      </w:r>
      <w:proofErr w:type="gramEnd"/>
      <w:r w:rsidRPr="00193E5E">
        <w:t>City]))</w:t>
      </w:r>
    </w:p>
    <w:p w14:paraId="50974BBC" w14:textId="77777777" w:rsidR="00193E5E" w:rsidRPr="00193E5E" w:rsidRDefault="00193E5E" w:rsidP="00193E5E">
      <w:pPr>
        <w:pStyle w:val="ListParagraph"/>
        <w:numPr>
          <w:ilvl w:val="0"/>
          <w:numId w:val="17"/>
        </w:numPr>
      </w:pPr>
      <w:r w:rsidRPr="00193E5E">
        <w:t>Diagnostic step:</w:t>
      </w:r>
    </w:p>
    <w:p w14:paraId="57415E63" w14:textId="77777777" w:rsidR="00193E5E" w:rsidRPr="00193E5E" w:rsidRDefault="00193E5E" w:rsidP="00193E5E">
      <w:pPr>
        <w:pStyle w:val="ListParagraph"/>
        <w:numPr>
          <w:ilvl w:val="1"/>
          <w:numId w:val="17"/>
        </w:numPr>
      </w:pPr>
      <w:r w:rsidRPr="00193E5E">
        <w:t>Inspect the DAX formula in the Measure tools pane.</w:t>
      </w:r>
    </w:p>
    <w:p w14:paraId="01CED5CF" w14:textId="77777777" w:rsidR="00193E5E" w:rsidRPr="00193E5E" w:rsidRDefault="00193E5E" w:rsidP="00193E5E">
      <w:pPr>
        <w:pStyle w:val="ListParagraph"/>
        <w:numPr>
          <w:ilvl w:val="1"/>
          <w:numId w:val="17"/>
        </w:numPr>
      </w:pPr>
      <w:r w:rsidRPr="00193E5E">
        <w:t>If you see ALL(</w:t>
      </w:r>
      <w:proofErr w:type="gramStart"/>
      <w:r w:rsidRPr="00193E5E">
        <w:t>Customers[</w:t>
      </w:r>
      <w:proofErr w:type="gramEnd"/>
      <w:r w:rsidRPr="00193E5E">
        <w:t>City]) or similar, that’s why the slicer is ignored.</w:t>
      </w:r>
    </w:p>
    <w:p w14:paraId="76ED1181" w14:textId="77777777" w:rsidR="00193E5E" w:rsidRPr="00193E5E" w:rsidRDefault="00193E5E" w:rsidP="00193E5E">
      <w:pPr>
        <w:pStyle w:val="ListParagraph"/>
        <w:numPr>
          <w:ilvl w:val="1"/>
          <w:numId w:val="17"/>
        </w:numPr>
      </w:pPr>
      <w:r w:rsidRPr="00193E5E">
        <w:t>Rewrite the measure without removing filters, unless you intentionally want company</w:t>
      </w:r>
      <w:r w:rsidRPr="00193E5E">
        <w:noBreakHyphen/>
        <w:t>wide totals.</w:t>
      </w:r>
    </w:p>
    <w:p w14:paraId="5DF01B65" w14:textId="77777777" w:rsidR="00193E5E" w:rsidRDefault="00193E5E" w:rsidP="00193E5E">
      <w:pPr>
        <w:pStyle w:val="ListParagraph"/>
        <w:rPr>
          <w:rFonts w:ascii="Segoe UI Symbol" w:hAnsi="Segoe UI Symbol" w:cs="Segoe UI Symbol"/>
        </w:rPr>
      </w:pPr>
    </w:p>
    <w:p w14:paraId="7FC5819D" w14:textId="7136C9FE" w:rsidR="00193E5E" w:rsidRPr="00193E5E" w:rsidRDefault="00193E5E" w:rsidP="00193E5E">
      <w:pPr>
        <w:pStyle w:val="ListParagraph"/>
      </w:pPr>
      <w:r w:rsidRPr="00193E5E">
        <w:t xml:space="preserve"> Other Checks</w:t>
      </w:r>
    </w:p>
    <w:p w14:paraId="570A6FA0" w14:textId="77777777" w:rsidR="00193E5E" w:rsidRPr="00193E5E" w:rsidRDefault="00193E5E" w:rsidP="00193E5E">
      <w:pPr>
        <w:pStyle w:val="ListParagraph"/>
        <w:numPr>
          <w:ilvl w:val="0"/>
          <w:numId w:val="18"/>
        </w:numPr>
      </w:pPr>
      <w:r w:rsidRPr="00193E5E">
        <w:t>Visual</w:t>
      </w:r>
      <w:r w:rsidRPr="00193E5E">
        <w:noBreakHyphen/>
        <w:t>level filters: Select the KPI card → check the Filters pane. Ensure no filter is forcing “All Cities” or overriding slicer context.</w:t>
      </w:r>
    </w:p>
    <w:p w14:paraId="46693640" w14:textId="77777777" w:rsidR="00193E5E" w:rsidRPr="00193E5E" w:rsidRDefault="00193E5E" w:rsidP="00193E5E">
      <w:pPr>
        <w:pStyle w:val="ListParagraph"/>
        <w:numPr>
          <w:ilvl w:val="0"/>
          <w:numId w:val="18"/>
        </w:numPr>
      </w:pPr>
      <w:r w:rsidRPr="00193E5E">
        <w:t xml:space="preserve">Relationships: In Model view, confirm that </w:t>
      </w:r>
      <w:proofErr w:type="gramStart"/>
      <w:r w:rsidRPr="00193E5E">
        <w:t>Orders[</w:t>
      </w:r>
      <w:proofErr w:type="spellStart"/>
      <w:proofErr w:type="gramEnd"/>
      <w:r w:rsidRPr="00193E5E">
        <w:t>CustomerID</w:t>
      </w:r>
      <w:proofErr w:type="spellEnd"/>
      <w:r w:rsidRPr="00193E5E">
        <w:t xml:space="preserve">] is correctly related to </w:t>
      </w:r>
      <w:proofErr w:type="gramStart"/>
      <w:r w:rsidRPr="00193E5E">
        <w:t>Customers[</w:t>
      </w:r>
      <w:proofErr w:type="spellStart"/>
      <w:proofErr w:type="gramEnd"/>
      <w:r w:rsidRPr="00193E5E">
        <w:t>CustomerID</w:t>
      </w:r>
      <w:proofErr w:type="spellEnd"/>
      <w:r w:rsidRPr="00193E5E">
        <w:t>]. If the relationship is missing or inactive, slicers on City won’t propagate to Orders.</w:t>
      </w:r>
    </w:p>
    <w:p w14:paraId="4D530905" w14:textId="77777777" w:rsidR="00193E5E" w:rsidRPr="00193E5E" w:rsidRDefault="00193E5E" w:rsidP="00193E5E">
      <w:pPr>
        <w:pStyle w:val="ListParagraph"/>
        <w:numPr>
          <w:ilvl w:val="0"/>
          <w:numId w:val="18"/>
        </w:numPr>
      </w:pPr>
      <w:r w:rsidRPr="00193E5E">
        <w:t xml:space="preserve">View As Roles: If Row Level Security is applied, use </w:t>
      </w:r>
      <w:proofErr w:type="spellStart"/>
      <w:r w:rsidRPr="00193E5E">
        <w:t>Modeling</w:t>
      </w:r>
      <w:proofErr w:type="spellEnd"/>
      <w:r w:rsidRPr="00193E5E">
        <w:t xml:space="preserve"> → View </w:t>
      </w:r>
      <w:proofErr w:type="gramStart"/>
      <w:r w:rsidRPr="00193E5E">
        <w:t>As</w:t>
      </w:r>
      <w:proofErr w:type="gramEnd"/>
      <w:r w:rsidRPr="00193E5E">
        <w:t xml:space="preserve"> Roles to confirm the slicer is behaving as expected under the role context.</w:t>
      </w:r>
    </w:p>
    <w:p w14:paraId="42ADA702" w14:textId="1AECC5BB" w:rsidR="00193E5E" w:rsidRDefault="00193E5E" w:rsidP="00193E5E">
      <w:pPr>
        <w:pStyle w:val="ListParagraph"/>
        <w:rPr>
          <w:rFonts w:ascii="Segoe UI Emoji" w:hAnsi="Segoe UI Emoji" w:cs="Segoe UI Emoji"/>
        </w:rPr>
      </w:pPr>
    </w:p>
    <w:p w14:paraId="058DE182" w14:textId="46C65B69" w:rsidR="00193E5E" w:rsidRPr="00193E5E" w:rsidRDefault="00193E5E" w:rsidP="00193E5E">
      <w:pPr>
        <w:pStyle w:val="ListParagraph"/>
      </w:pPr>
      <w:r w:rsidRPr="00193E5E">
        <w:t xml:space="preserve"> Summary</w:t>
      </w:r>
    </w:p>
    <w:p w14:paraId="2F10DFCA" w14:textId="77777777" w:rsidR="00193E5E" w:rsidRPr="00193E5E" w:rsidRDefault="00193E5E" w:rsidP="00193E5E">
      <w:pPr>
        <w:pStyle w:val="ListParagraph"/>
        <w:numPr>
          <w:ilvl w:val="0"/>
          <w:numId w:val="19"/>
        </w:numPr>
      </w:pPr>
      <w:r w:rsidRPr="00193E5E">
        <w:t>Cause 1: KPI uses a calculated column → fix by creating a measure.</w:t>
      </w:r>
    </w:p>
    <w:p w14:paraId="35661EA0" w14:textId="77777777" w:rsidR="00193E5E" w:rsidRPr="00193E5E" w:rsidRDefault="00193E5E" w:rsidP="00193E5E">
      <w:pPr>
        <w:pStyle w:val="ListParagraph"/>
        <w:numPr>
          <w:ilvl w:val="0"/>
          <w:numId w:val="19"/>
        </w:numPr>
      </w:pPr>
      <w:r w:rsidRPr="00193E5E">
        <w:t xml:space="preserve">Cause 2: DAX measure clears filters with </w:t>
      </w:r>
      <w:proofErr w:type="gramStart"/>
      <w:r w:rsidRPr="00193E5E">
        <w:t>ALL(</w:t>
      </w:r>
      <w:proofErr w:type="gramEnd"/>
      <w:r w:rsidRPr="00193E5E">
        <w:t>) → fix by removing that override.</w:t>
      </w:r>
    </w:p>
    <w:p w14:paraId="29B1BC97" w14:textId="77777777" w:rsidR="00193E5E" w:rsidRPr="00193E5E" w:rsidRDefault="00193E5E" w:rsidP="00193E5E">
      <w:pPr>
        <w:pStyle w:val="ListParagraph"/>
        <w:numPr>
          <w:ilvl w:val="0"/>
          <w:numId w:val="19"/>
        </w:numPr>
      </w:pPr>
      <w:r w:rsidRPr="00193E5E">
        <w:t>Diagnostic steps: Check whether the card uses a column vs. measure, inspect the DAX formula, review visual</w:t>
      </w:r>
      <w:r w:rsidRPr="00193E5E">
        <w:noBreakHyphen/>
        <w:t>level filters, and confirm relationships.</w:t>
      </w:r>
    </w:p>
    <w:p w14:paraId="3BB8A4DD" w14:textId="77777777" w:rsidR="00193E5E" w:rsidRDefault="00193E5E" w:rsidP="00193E5E">
      <w:pPr>
        <w:pStyle w:val="ListParagraph"/>
      </w:pPr>
    </w:p>
    <w:p w14:paraId="0086AA63" w14:textId="2591C445" w:rsidR="00F14276" w:rsidRDefault="00F14276" w:rsidP="00F14276">
      <w:pPr>
        <w:pStyle w:val="ListParagraph"/>
        <w:numPr>
          <w:ilvl w:val="0"/>
          <w:numId w:val="1"/>
        </w:numPr>
      </w:pPr>
      <w:r w:rsidRPr="00F14276">
        <w:t>Describe how you would implement Row-Level Security (RLS) in Power BI Desktop before publishing, including how to define the DAX filter expression for each role. Then explain the steps to assign user email accounts to the correct roles in Power BI Service after the report has been published.</w:t>
      </w:r>
    </w:p>
    <w:p w14:paraId="0FB51EBF" w14:textId="77777777" w:rsidR="00193E5E" w:rsidRDefault="00193E5E" w:rsidP="00193E5E">
      <w:pPr>
        <w:pStyle w:val="ListParagraph"/>
      </w:pPr>
    </w:p>
    <w:p w14:paraId="07D73D8F" w14:textId="7294CC08" w:rsidR="00193E5E" w:rsidRDefault="00193E5E" w:rsidP="00193E5E">
      <w:pPr>
        <w:pStyle w:val="ListParagraph"/>
      </w:pPr>
      <w:proofErr w:type="gramStart"/>
      <w:r>
        <w:t>ANS:-</w:t>
      </w:r>
      <w:proofErr w:type="gramEnd"/>
    </w:p>
    <w:p w14:paraId="0D6D1741" w14:textId="77777777" w:rsidR="00193E5E" w:rsidRDefault="00193E5E" w:rsidP="00193E5E">
      <w:pPr>
        <w:pStyle w:val="ListParagraph"/>
      </w:pPr>
    </w:p>
    <w:p w14:paraId="23A80D57" w14:textId="77777777" w:rsidR="00193E5E" w:rsidRPr="00193E5E" w:rsidRDefault="00193E5E" w:rsidP="00193E5E">
      <w:pPr>
        <w:pStyle w:val="ListParagraph"/>
      </w:pPr>
      <w:r w:rsidRPr="00193E5E">
        <w:t>Steps in Power BI Desktop (Before Publishing)</w:t>
      </w:r>
    </w:p>
    <w:p w14:paraId="69F8409D" w14:textId="77777777" w:rsidR="00193E5E" w:rsidRPr="00193E5E" w:rsidRDefault="00193E5E" w:rsidP="00193E5E">
      <w:pPr>
        <w:pStyle w:val="ListParagraph"/>
      </w:pPr>
    </w:p>
    <w:p w14:paraId="01147BC8" w14:textId="77777777" w:rsidR="00193E5E" w:rsidRPr="00193E5E" w:rsidRDefault="00193E5E" w:rsidP="00193E5E">
      <w:pPr>
        <w:pStyle w:val="ListParagraph"/>
        <w:numPr>
          <w:ilvl w:val="0"/>
          <w:numId w:val="20"/>
        </w:numPr>
      </w:pPr>
      <w:r w:rsidRPr="00193E5E">
        <w:t>Open Manage Roles</w:t>
      </w:r>
    </w:p>
    <w:p w14:paraId="09DD4B7A" w14:textId="77777777" w:rsidR="00193E5E" w:rsidRPr="00193E5E" w:rsidRDefault="00193E5E" w:rsidP="00193E5E">
      <w:pPr>
        <w:pStyle w:val="ListParagraph"/>
        <w:numPr>
          <w:ilvl w:val="1"/>
          <w:numId w:val="20"/>
        </w:numPr>
      </w:pPr>
      <w:r w:rsidRPr="00193E5E">
        <w:t xml:space="preserve">Go to </w:t>
      </w:r>
      <w:proofErr w:type="spellStart"/>
      <w:r w:rsidRPr="00193E5E">
        <w:t>Modeling</w:t>
      </w:r>
      <w:proofErr w:type="spellEnd"/>
      <w:r w:rsidRPr="00193E5E">
        <w:t xml:space="preserve"> → Manage Roles.</w:t>
      </w:r>
    </w:p>
    <w:p w14:paraId="09A5340F" w14:textId="77777777" w:rsidR="00193E5E" w:rsidRPr="00193E5E" w:rsidRDefault="00193E5E" w:rsidP="00193E5E">
      <w:pPr>
        <w:pStyle w:val="ListParagraph"/>
        <w:numPr>
          <w:ilvl w:val="0"/>
          <w:numId w:val="20"/>
        </w:numPr>
      </w:pPr>
      <w:r w:rsidRPr="00193E5E">
        <w:t>Create a Role per City</w:t>
      </w:r>
    </w:p>
    <w:p w14:paraId="21CACCED" w14:textId="77777777" w:rsidR="00193E5E" w:rsidRPr="00193E5E" w:rsidRDefault="00193E5E" w:rsidP="00193E5E">
      <w:pPr>
        <w:pStyle w:val="ListParagraph"/>
        <w:numPr>
          <w:ilvl w:val="1"/>
          <w:numId w:val="20"/>
        </w:numPr>
      </w:pPr>
      <w:r w:rsidRPr="00193E5E">
        <w:t xml:space="preserve">Example: Create a role called </w:t>
      </w:r>
      <w:proofErr w:type="spellStart"/>
      <w:r w:rsidRPr="00193E5E">
        <w:t>SuratManager</w:t>
      </w:r>
      <w:proofErr w:type="spellEnd"/>
      <w:r w:rsidRPr="00193E5E">
        <w:t>.</w:t>
      </w:r>
    </w:p>
    <w:p w14:paraId="7C245508" w14:textId="77777777" w:rsidR="00193E5E" w:rsidRPr="00193E5E" w:rsidRDefault="00193E5E" w:rsidP="00193E5E">
      <w:pPr>
        <w:pStyle w:val="ListParagraph"/>
        <w:numPr>
          <w:ilvl w:val="1"/>
          <w:numId w:val="20"/>
        </w:numPr>
      </w:pPr>
      <w:r w:rsidRPr="00193E5E">
        <w:t>In the Customers (or Orders) table, add a DAX filter expression:</w:t>
      </w:r>
    </w:p>
    <w:p w14:paraId="18DF0D8E" w14:textId="77777777" w:rsidR="00193E5E" w:rsidRPr="00193E5E" w:rsidRDefault="00193E5E" w:rsidP="00193E5E">
      <w:pPr>
        <w:pStyle w:val="ListParagraph"/>
      </w:pPr>
      <w:r w:rsidRPr="00193E5E">
        <w:t>DAX</w:t>
      </w:r>
    </w:p>
    <w:p w14:paraId="4017C333" w14:textId="77777777" w:rsidR="00193E5E" w:rsidRPr="00193E5E" w:rsidRDefault="00193E5E" w:rsidP="00193E5E">
      <w:pPr>
        <w:pStyle w:val="ListParagraph"/>
      </w:pPr>
      <w:r w:rsidRPr="00193E5E">
        <w:t>[City] = "Surat"</w:t>
      </w:r>
    </w:p>
    <w:p w14:paraId="6AA8415C" w14:textId="77777777" w:rsidR="00193E5E" w:rsidRPr="00193E5E" w:rsidRDefault="00193E5E" w:rsidP="00193E5E">
      <w:pPr>
        <w:pStyle w:val="ListParagraph"/>
        <w:numPr>
          <w:ilvl w:val="1"/>
          <w:numId w:val="20"/>
        </w:numPr>
      </w:pPr>
      <w:r w:rsidRPr="00193E5E">
        <w:lastRenderedPageBreak/>
        <w:t xml:space="preserve">Similarly, create another role called </w:t>
      </w:r>
      <w:proofErr w:type="spellStart"/>
      <w:r w:rsidRPr="00193E5E">
        <w:t>AhmedabadManager</w:t>
      </w:r>
      <w:proofErr w:type="spellEnd"/>
      <w:r w:rsidRPr="00193E5E">
        <w:t>:</w:t>
      </w:r>
    </w:p>
    <w:p w14:paraId="53E04B59" w14:textId="77777777" w:rsidR="00193E5E" w:rsidRPr="00193E5E" w:rsidRDefault="00193E5E" w:rsidP="00193E5E">
      <w:pPr>
        <w:pStyle w:val="ListParagraph"/>
      </w:pPr>
      <w:r w:rsidRPr="00193E5E">
        <w:t>DAX</w:t>
      </w:r>
    </w:p>
    <w:p w14:paraId="5EB788DF" w14:textId="77777777" w:rsidR="00193E5E" w:rsidRPr="00193E5E" w:rsidRDefault="00193E5E" w:rsidP="00193E5E">
      <w:pPr>
        <w:pStyle w:val="ListParagraph"/>
      </w:pPr>
      <w:r w:rsidRPr="00193E5E">
        <w:t>[City] = "Ahmedabad"</w:t>
      </w:r>
    </w:p>
    <w:p w14:paraId="420AB04C" w14:textId="77777777" w:rsidR="00193E5E" w:rsidRPr="00193E5E" w:rsidRDefault="00193E5E" w:rsidP="00193E5E">
      <w:pPr>
        <w:pStyle w:val="ListParagraph"/>
        <w:numPr>
          <w:ilvl w:val="0"/>
          <w:numId w:val="20"/>
        </w:numPr>
      </w:pPr>
      <w:r w:rsidRPr="00193E5E">
        <w:t>Test the Roles</w:t>
      </w:r>
    </w:p>
    <w:p w14:paraId="2F1A32EB" w14:textId="77777777" w:rsidR="00193E5E" w:rsidRPr="00193E5E" w:rsidRDefault="00193E5E" w:rsidP="00193E5E">
      <w:pPr>
        <w:pStyle w:val="ListParagraph"/>
        <w:numPr>
          <w:ilvl w:val="1"/>
          <w:numId w:val="20"/>
        </w:numPr>
      </w:pPr>
      <w:r w:rsidRPr="00193E5E">
        <w:t xml:space="preserve">Use </w:t>
      </w:r>
      <w:proofErr w:type="spellStart"/>
      <w:r w:rsidRPr="00193E5E">
        <w:t>Modeling</w:t>
      </w:r>
      <w:proofErr w:type="spellEnd"/>
      <w:r w:rsidRPr="00193E5E">
        <w:t xml:space="preserve"> → View </w:t>
      </w:r>
      <w:proofErr w:type="gramStart"/>
      <w:r w:rsidRPr="00193E5E">
        <w:t>As</w:t>
      </w:r>
      <w:proofErr w:type="gramEnd"/>
      <w:r w:rsidRPr="00193E5E">
        <w:t xml:space="preserve"> Roles.</w:t>
      </w:r>
    </w:p>
    <w:p w14:paraId="1B203D03" w14:textId="77777777" w:rsidR="00193E5E" w:rsidRPr="00193E5E" w:rsidRDefault="00193E5E" w:rsidP="00193E5E">
      <w:pPr>
        <w:pStyle w:val="ListParagraph"/>
        <w:numPr>
          <w:ilvl w:val="1"/>
          <w:numId w:val="20"/>
        </w:numPr>
      </w:pPr>
      <w:r w:rsidRPr="00193E5E">
        <w:t xml:space="preserve">Select </w:t>
      </w:r>
      <w:proofErr w:type="spellStart"/>
      <w:r w:rsidRPr="00193E5E">
        <w:t>SuratManager</w:t>
      </w:r>
      <w:proofErr w:type="spellEnd"/>
      <w:r w:rsidRPr="00193E5E">
        <w:t xml:space="preserve"> and confirm that only Surat data appears.</w:t>
      </w:r>
    </w:p>
    <w:p w14:paraId="3ED15530" w14:textId="77777777" w:rsidR="00193E5E" w:rsidRPr="00193E5E" w:rsidRDefault="00193E5E" w:rsidP="00193E5E">
      <w:pPr>
        <w:pStyle w:val="ListParagraph"/>
        <w:numPr>
          <w:ilvl w:val="1"/>
          <w:numId w:val="20"/>
        </w:numPr>
      </w:pPr>
      <w:r w:rsidRPr="00193E5E">
        <w:t xml:space="preserve">Switch to </w:t>
      </w:r>
      <w:proofErr w:type="spellStart"/>
      <w:r w:rsidRPr="00193E5E">
        <w:t>AhmedabadManager</w:t>
      </w:r>
      <w:proofErr w:type="spellEnd"/>
      <w:r w:rsidRPr="00193E5E">
        <w:t xml:space="preserve"> and confirm only Ahmedabad data appears.</w:t>
      </w:r>
    </w:p>
    <w:p w14:paraId="30FD7E65" w14:textId="77777777" w:rsidR="00193E5E" w:rsidRDefault="00193E5E" w:rsidP="00193E5E">
      <w:pPr>
        <w:pStyle w:val="ListParagraph"/>
        <w:rPr>
          <w:rFonts w:ascii="Segoe UI Emoji" w:hAnsi="Segoe UI Emoji" w:cs="Segoe UI Emoji"/>
        </w:rPr>
      </w:pPr>
      <w:r>
        <w:rPr>
          <w:rFonts w:ascii="Segoe UI Emoji" w:hAnsi="Segoe UI Emoji" w:cs="Segoe UI Emoji"/>
        </w:rPr>
        <w:t xml:space="preserve"> </w:t>
      </w:r>
    </w:p>
    <w:p w14:paraId="384669A9" w14:textId="0B3F34A6" w:rsidR="00193E5E" w:rsidRPr="00193E5E" w:rsidRDefault="00193E5E" w:rsidP="00193E5E">
      <w:pPr>
        <w:pStyle w:val="ListParagraph"/>
      </w:pPr>
      <w:r w:rsidRPr="00193E5E">
        <w:t xml:space="preserve"> Steps in Power BI Service (After Publishing)</w:t>
      </w:r>
    </w:p>
    <w:p w14:paraId="30BA1886" w14:textId="77777777" w:rsidR="00193E5E" w:rsidRPr="00193E5E" w:rsidRDefault="00193E5E" w:rsidP="00193E5E">
      <w:pPr>
        <w:pStyle w:val="ListParagraph"/>
        <w:numPr>
          <w:ilvl w:val="0"/>
          <w:numId w:val="21"/>
        </w:numPr>
      </w:pPr>
      <w:r w:rsidRPr="00193E5E">
        <w:t>Publish the Report</w:t>
      </w:r>
    </w:p>
    <w:p w14:paraId="6E4B90A3" w14:textId="77777777" w:rsidR="00193E5E" w:rsidRPr="00193E5E" w:rsidRDefault="00193E5E" w:rsidP="00193E5E">
      <w:pPr>
        <w:pStyle w:val="ListParagraph"/>
        <w:numPr>
          <w:ilvl w:val="1"/>
          <w:numId w:val="21"/>
        </w:numPr>
      </w:pPr>
      <w:r w:rsidRPr="00193E5E">
        <w:t>From Power BI Desktop, click Home → Publish and choose your workspace.</w:t>
      </w:r>
    </w:p>
    <w:p w14:paraId="63F8B3C0" w14:textId="77777777" w:rsidR="00193E5E" w:rsidRPr="00193E5E" w:rsidRDefault="00193E5E" w:rsidP="00193E5E">
      <w:pPr>
        <w:pStyle w:val="ListParagraph"/>
        <w:numPr>
          <w:ilvl w:val="0"/>
          <w:numId w:val="21"/>
        </w:numPr>
      </w:pPr>
      <w:r w:rsidRPr="00193E5E">
        <w:t>Assign Users to Roles</w:t>
      </w:r>
    </w:p>
    <w:p w14:paraId="5714B460" w14:textId="77777777" w:rsidR="00193E5E" w:rsidRPr="00193E5E" w:rsidRDefault="00193E5E" w:rsidP="00193E5E">
      <w:pPr>
        <w:pStyle w:val="ListParagraph"/>
        <w:numPr>
          <w:ilvl w:val="1"/>
          <w:numId w:val="21"/>
        </w:numPr>
      </w:pPr>
      <w:r w:rsidRPr="00193E5E">
        <w:t>In Power BI Service, go to the dataset linked to your report.</w:t>
      </w:r>
    </w:p>
    <w:p w14:paraId="5058A8BB" w14:textId="77777777" w:rsidR="00193E5E" w:rsidRPr="00193E5E" w:rsidRDefault="00193E5E" w:rsidP="00193E5E">
      <w:pPr>
        <w:pStyle w:val="ListParagraph"/>
        <w:numPr>
          <w:ilvl w:val="1"/>
          <w:numId w:val="21"/>
        </w:numPr>
      </w:pPr>
      <w:r w:rsidRPr="00193E5E">
        <w:t>Click Security.</w:t>
      </w:r>
    </w:p>
    <w:p w14:paraId="744DF050" w14:textId="77777777" w:rsidR="00193E5E" w:rsidRPr="00193E5E" w:rsidRDefault="00193E5E" w:rsidP="00193E5E">
      <w:pPr>
        <w:pStyle w:val="ListParagraph"/>
        <w:numPr>
          <w:ilvl w:val="1"/>
          <w:numId w:val="21"/>
        </w:numPr>
      </w:pPr>
      <w:r w:rsidRPr="00193E5E">
        <w:t>You’ll see the roles you defined (</w:t>
      </w:r>
      <w:proofErr w:type="spellStart"/>
      <w:r w:rsidRPr="00193E5E">
        <w:t>SuratManager</w:t>
      </w:r>
      <w:proofErr w:type="spellEnd"/>
      <w:r w:rsidRPr="00193E5E">
        <w:t xml:space="preserve">, </w:t>
      </w:r>
      <w:proofErr w:type="spellStart"/>
      <w:r w:rsidRPr="00193E5E">
        <w:t>AhmedabadManager</w:t>
      </w:r>
      <w:proofErr w:type="spellEnd"/>
      <w:r w:rsidRPr="00193E5E">
        <w:t>).</w:t>
      </w:r>
    </w:p>
    <w:p w14:paraId="6D0919DB" w14:textId="77777777" w:rsidR="00193E5E" w:rsidRPr="00193E5E" w:rsidRDefault="00193E5E" w:rsidP="00193E5E">
      <w:pPr>
        <w:pStyle w:val="ListParagraph"/>
        <w:numPr>
          <w:ilvl w:val="1"/>
          <w:numId w:val="21"/>
        </w:numPr>
      </w:pPr>
      <w:r w:rsidRPr="00193E5E">
        <w:t>Add user email addresses to the correct role:</w:t>
      </w:r>
    </w:p>
    <w:p w14:paraId="1131DCE0" w14:textId="77777777" w:rsidR="00193E5E" w:rsidRPr="00193E5E" w:rsidRDefault="00193E5E" w:rsidP="00193E5E">
      <w:pPr>
        <w:pStyle w:val="ListParagraph"/>
        <w:numPr>
          <w:ilvl w:val="2"/>
          <w:numId w:val="21"/>
        </w:numPr>
      </w:pPr>
      <w:r w:rsidRPr="00193E5E">
        <w:t xml:space="preserve">Add the Surat regional manager’s email under </w:t>
      </w:r>
      <w:proofErr w:type="spellStart"/>
      <w:r w:rsidRPr="00193E5E">
        <w:t>SuratManager</w:t>
      </w:r>
      <w:proofErr w:type="spellEnd"/>
      <w:r w:rsidRPr="00193E5E">
        <w:t>.</w:t>
      </w:r>
    </w:p>
    <w:p w14:paraId="40F329A8" w14:textId="77777777" w:rsidR="00193E5E" w:rsidRPr="00193E5E" w:rsidRDefault="00193E5E" w:rsidP="00193E5E">
      <w:pPr>
        <w:pStyle w:val="ListParagraph"/>
        <w:numPr>
          <w:ilvl w:val="2"/>
          <w:numId w:val="21"/>
        </w:numPr>
      </w:pPr>
      <w:r w:rsidRPr="00193E5E">
        <w:t xml:space="preserve">Add the Ahmedabad regional manager’s email under </w:t>
      </w:r>
      <w:proofErr w:type="spellStart"/>
      <w:r w:rsidRPr="00193E5E">
        <w:t>AhmedabadManager</w:t>
      </w:r>
      <w:proofErr w:type="spellEnd"/>
      <w:r w:rsidRPr="00193E5E">
        <w:t>.</w:t>
      </w:r>
    </w:p>
    <w:p w14:paraId="4B91F948" w14:textId="77777777" w:rsidR="00193E5E" w:rsidRPr="00193E5E" w:rsidRDefault="00193E5E" w:rsidP="00193E5E">
      <w:pPr>
        <w:pStyle w:val="ListParagraph"/>
        <w:numPr>
          <w:ilvl w:val="0"/>
          <w:numId w:val="21"/>
        </w:numPr>
      </w:pPr>
      <w:r w:rsidRPr="00193E5E">
        <w:t>Verify Access</w:t>
      </w:r>
    </w:p>
    <w:p w14:paraId="3A152489" w14:textId="77777777" w:rsidR="00193E5E" w:rsidRPr="00193E5E" w:rsidRDefault="00193E5E" w:rsidP="00193E5E">
      <w:pPr>
        <w:pStyle w:val="ListParagraph"/>
        <w:numPr>
          <w:ilvl w:val="1"/>
          <w:numId w:val="21"/>
        </w:numPr>
      </w:pPr>
      <w:r w:rsidRPr="00193E5E">
        <w:t>Each manager, when opening the report, will only see data for their assigned city.</w:t>
      </w:r>
    </w:p>
    <w:p w14:paraId="58276C64" w14:textId="77777777" w:rsidR="00193E5E" w:rsidRPr="00193E5E" w:rsidRDefault="00193E5E" w:rsidP="00193E5E">
      <w:pPr>
        <w:pStyle w:val="ListParagraph"/>
        <w:numPr>
          <w:ilvl w:val="1"/>
          <w:numId w:val="21"/>
        </w:numPr>
      </w:pPr>
      <w:r w:rsidRPr="00193E5E">
        <w:t>They cannot bypass this restriction because RLS is enforced at the dataset level.</w:t>
      </w:r>
    </w:p>
    <w:p w14:paraId="64E12424" w14:textId="77777777" w:rsidR="00193E5E" w:rsidRDefault="00193E5E" w:rsidP="00193E5E">
      <w:pPr>
        <w:pStyle w:val="ListParagraph"/>
        <w:rPr>
          <w:rFonts w:ascii="Segoe UI Emoji" w:hAnsi="Segoe UI Emoji" w:cs="Segoe UI Emoji"/>
        </w:rPr>
      </w:pPr>
      <w:r>
        <w:rPr>
          <w:rFonts w:ascii="Segoe UI Emoji" w:hAnsi="Segoe UI Emoji" w:cs="Segoe UI Emoji"/>
        </w:rPr>
        <w:t xml:space="preserve"> </w:t>
      </w:r>
    </w:p>
    <w:p w14:paraId="7B76233F" w14:textId="37C392BD" w:rsidR="00193E5E" w:rsidRPr="00193E5E" w:rsidRDefault="00193E5E" w:rsidP="00193E5E">
      <w:pPr>
        <w:pStyle w:val="ListParagraph"/>
      </w:pPr>
      <w:r w:rsidRPr="00193E5E">
        <w:t xml:space="preserve"> Why This Works</w:t>
      </w:r>
    </w:p>
    <w:p w14:paraId="7E332FCE" w14:textId="77777777" w:rsidR="00193E5E" w:rsidRPr="00193E5E" w:rsidRDefault="00193E5E" w:rsidP="00193E5E">
      <w:pPr>
        <w:pStyle w:val="ListParagraph"/>
        <w:numPr>
          <w:ilvl w:val="0"/>
          <w:numId w:val="22"/>
        </w:numPr>
      </w:pPr>
      <w:r w:rsidRPr="00193E5E">
        <w:t>DAX filter expressions define the row</w:t>
      </w:r>
      <w:r w:rsidRPr="00193E5E">
        <w:noBreakHyphen/>
        <w:t>level rules.</w:t>
      </w:r>
    </w:p>
    <w:p w14:paraId="0CBDDEDC" w14:textId="77777777" w:rsidR="00193E5E" w:rsidRPr="00193E5E" w:rsidRDefault="00193E5E" w:rsidP="00193E5E">
      <w:pPr>
        <w:pStyle w:val="ListParagraph"/>
        <w:numPr>
          <w:ilvl w:val="0"/>
          <w:numId w:val="22"/>
        </w:numPr>
      </w:pPr>
      <w:r w:rsidRPr="00193E5E">
        <w:t>Roles separate access by city.</w:t>
      </w:r>
    </w:p>
    <w:p w14:paraId="6B1B5C7C" w14:textId="77777777" w:rsidR="00193E5E" w:rsidRPr="00193E5E" w:rsidRDefault="00193E5E" w:rsidP="00193E5E">
      <w:pPr>
        <w:pStyle w:val="ListParagraph"/>
        <w:numPr>
          <w:ilvl w:val="0"/>
          <w:numId w:val="22"/>
        </w:numPr>
      </w:pPr>
      <w:r w:rsidRPr="00193E5E">
        <w:t>Email assignment in Power BI Service ensures the right person gets the right restricted view.</w:t>
      </w:r>
    </w:p>
    <w:p w14:paraId="13B7F497" w14:textId="77777777" w:rsidR="00193E5E" w:rsidRPr="00193E5E" w:rsidRDefault="00193E5E" w:rsidP="00193E5E">
      <w:pPr>
        <w:pStyle w:val="ListParagraph"/>
      </w:pPr>
      <w:r w:rsidRPr="00193E5E">
        <w:t xml:space="preserve">This way, </w:t>
      </w:r>
      <w:proofErr w:type="spellStart"/>
      <w:r w:rsidRPr="00193E5E">
        <w:t>FoodRush’s</w:t>
      </w:r>
      <w:proofErr w:type="spellEnd"/>
      <w:r w:rsidRPr="00193E5E">
        <w:t xml:space="preserve"> sensitive earnings data is protected: Surat managers see only Surat, Ahmedabad managers see only Ahmedabad, and no one can accidentally view another city’s numbers.</w:t>
      </w:r>
    </w:p>
    <w:p w14:paraId="04C4BE5A" w14:textId="77777777" w:rsidR="00193E5E" w:rsidRPr="00F14276" w:rsidRDefault="00193E5E" w:rsidP="00193E5E">
      <w:pPr>
        <w:pStyle w:val="ListParagraph"/>
      </w:pPr>
    </w:p>
    <w:p w14:paraId="0E60E541" w14:textId="790216A6" w:rsidR="00F14276" w:rsidRPr="00F14276" w:rsidRDefault="00F14276" w:rsidP="00F14276">
      <w:pPr>
        <w:pStyle w:val="ListParagraph"/>
      </w:pPr>
    </w:p>
    <w:sectPr w:rsidR="00F14276" w:rsidRPr="00F142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20E"/>
    <w:multiLevelType w:val="multilevel"/>
    <w:tmpl w:val="7CC40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564F"/>
    <w:multiLevelType w:val="multilevel"/>
    <w:tmpl w:val="C54C7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B64B2"/>
    <w:multiLevelType w:val="multilevel"/>
    <w:tmpl w:val="BD285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94DE1"/>
    <w:multiLevelType w:val="multilevel"/>
    <w:tmpl w:val="0F2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42B72"/>
    <w:multiLevelType w:val="multilevel"/>
    <w:tmpl w:val="CBF4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F4CAB"/>
    <w:multiLevelType w:val="hybridMultilevel"/>
    <w:tmpl w:val="26C014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8A6446"/>
    <w:multiLevelType w:val="multilevel"/>
    <w:tmpl w:val="2A52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E0F4E"/>
    <w:multiLevelType w:val="multilevel"/>
    <w:tmpl w:val="B906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D3DB6"/>
    <w:multiLevelType w:val="multilevel"/>
    <w:tmpl w:val="6DF4A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07CE2"/>
    <w:multiLevelType w:val="multilevel"/>
    <w:tmpl w:val="5970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55984"/>
    <w:multiLevelType w:val="multilevel"/>
    <w:tmpl w:val="CCEE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B0985"/>
    <w:multiLevelType w:val="multilevel"/>
    <w:tmpl w:val="DAFED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31711C"/>
    <w:multiLevelType w:val="multilevel"/>
    <w:tmpl w:val="217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D3D7C"/>
    <w:multiLevelType w:val="multilevel"/>
    <w:tmpl w:val="08540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D34D6C"/>
    <w:multiLevelType w:val="multilevel"/>
    <w:tmpl w:val="DCD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C4451"/>
    <w:multiLevelType w:val="multilevel"/>
    <w:tmpl w:val="3F96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412D9"/>
    <w:multiLevelType w:val="multilevel"/>
    <w:tmpl w:val="634E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C569B"/>
    <w:multiLevelType w:val="multilevel"/>
    <w:tmpl w:val="71D2F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14ABC"/>
    <w:multiLevelType w:val="multilevel"/>
    <w:tmpl w:val="A83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67A58"/>
    <w:multiLevelType w:val="multilevel"/>
    <w:tmpl w:val="AA3C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A37C4"/>
    <w:multiLevelType w:val="multilevel"/>
    <w:tmpl w:val="1B028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1421F"/>
    <w:multiLevelType w:val="multilevel"/>
    <w:tmpl w:val="D5104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649389">
    <w:abstractNumId w:val="5"/>
  </w:num>
  <w:num w:numId="2" w16cid:durableId="1612276315">
    <w:abstractNumId w:val="11"/>
  </w:num>
  <w:num w:numId="3" w16cid:durableId="1230847635">
    <w:abstractNumId w:val="6"/>
  </w:num>
  <w:num w:numId="4" w16cid:durableId="863834621">
    <w:abstractNumId w:val="14"/>
  </w:num>
  <w:num w:numId="5" w16cid:durableId="1536428505">
    <w:abstractNumId w:val="13"/>
  </w:num>
  <w:num w:numId="6" w16cid:durableId="516189861">
    <w:abstractNumId w:val="4"/>
  </w:num>
  <w:num w:numId="7" w16cid:durableId="1841003198">
    <w:abstractNumId w:val="21"/>
  </w:num>
  <w:num w:numId="8" w16cid:durableId="1029913878">
    <w:abstractNumId w:val="7"/>
  </w:num>
  <w:num w:numId="9" w16cid:durableId="1610697489">
    <w:abstractNumId w:val="10"/>
  </w:num>
  <w:num w:numId="10" w16cid:durableId="1623344863">
    <w:abstractNumId w:val="9"/>
  </w:num>
  <w:num w:numId="11" w16cid:durableId="1657873766">
    <w:abstractNumId w:val="3"/>
  </w:num>
  <w:num w:numId="12" w16cid:durableId="2136026067">
    <w:abstractNumId w:val="2"/>
  </w:num>
  <w:num w:numId="13" w16cid:durableId="1400178610">
    <w:abstractNumId w:val="20"/>
  </w:num>
  <w:num w:numId="14" w16cid:durableId="1746029718">
    <w:abstractNumId w:val="19"/>
  </w:num>
  <w:num w:numId="15" w16cid:durableId="2083673520">
    <w:abstractNumId w:val="16"/>
  </w:num>
  <w:num w:numId="16" w16cid:durableId="763650641">
    <w:abstractNumId w:val="17"/>
  </w:num>
  <w:num w:numId="17" w16cid:durableId="1477912772">
    <w:abstractNumId w:val="0"/>
  </w:num>
  <w:num w:numId="18" w16cid:durableId="1770157188">
    <w:abstractNumId w:val="12"/>
  </w:num>
  <w:num w:numId="19" w16cid:durableId="600720000">
    <w:abstractNumId w:val="15"/>
  </w:num>
  <w:num w:numId="20" w16cid:durableId="1554196445">
    <w:abstractNumId w:val="8"/>
  </w:num>
  <w:num w:numId="21" w16cid:durableId="1543443536">
    <w:abstractNumId w:val="1"/>
  </w:num>
  <w:num w:numId="22" w16cid:durableId="10604005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276"/>
    <w:rsid w:val="00193E5E"/>
    <w:rsid w:val="008E1B88"/>
    <w:rsid w:val="00E8703F"/>
    <w:rsid w:val="00F14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2B6C"/>
  <w15:chartTrackingRefBased/>
  <w15:docId w15:val="{BC60255F-293B-4FF3-B889-7A5DA153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276"/>
    <w:rPr>
      <w:rFonts w:eastAsiaTheme="majorEastAsia" w:cstheme="majorBidi"/>
      <w:color w:val="272727" w:themeColor="text1" w:themeTint="D8"/>
    </w:rPr>
  </w:style>
  <w:style w:type="paragraph" w:styleId="Title">
    <w:name w:val="Title"/>
    <w:basedOn w:val="Normal"/>
    <w:next w:val="Normal"/>
    <w:link w:val="TitleChar"/>
    <w:uiPriority w:val="10"/>
    <w:qFormat/>
    <w:rsid w:val="00F14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276"/>
    <w:pPr>
      <w:spacing w:before="160"/>
      <w:jc w:val="center"/>
    </w:pPr>
    <w:rPr>
      <w:i/>
      <w:iCs/>
      <w:color w:val="404040" w:themeColor="text1" w:themeTint="BF"/>
    </w:rPr>
  </w:style>
  <w:style w:type="character" w:customStyle="1" w:styleId="QuoteChar">
    <w:name w:val="Quote Char"/>
    <w:basedOn w:val="DefaultParagraphFont"/>
    <w:link w:val="Quote"/>
    <w:uiPriority w:val="29"/>
    <w:rsid w:val="00F14276"/>
    <w:rPr>
      <w:i/>
      <w:iCs/>
      <w:color w:val="404040" w:themeColor="text1" w:themeTint="BF"/>
    </w:rPr>
  </w:style>
  <w:style w:type="paragraph" w:styleId="ListParagraph">
    <w:name w:val="List Paragraph"/>
    <w:basedOn w:val="Normal"/>
    <w:uiPriority w:val="34"/>
    <w:qFormat/>
    <w:rsid w:val="00F14276"/>
    <w:pPr>
      <w:ind w:left="720"/>
      <w:contextualSpacing/>
    </w:pPr>
  </w:style>
  <w:style w:type="character" w:styleId="IntenseEmphasis">
    <w:name w:val="Intense Emphasis"/>
    <w:basedOn w:val="DefaultParagraphFont"/>
    <w:uiPriority w:val="21"/>
    <w:qFormat/>
    <w:rsid w:val="00F14276"/>
    <w:rPr>
      <w:i/>
      <w:iCs/>
      <w:color w:val="0F4761" w:themeColor="accent1" w:themeShade="BF"/>
    </w:rPr>
  </w:style>
  <w:style w:type="paragraph" w:styleId="IntenseQuote">
    <w:name w:val="Intense Quote"/>
    <w:basedOn w:val="Normal"/>
    <w:next w:val="Normal"/>
    <w:link w:val="IntenseQuoteChar"/>
    <w:uiPriority w:val="30"/>
    <w:qFormat/>
    <w:rsid w:val="00F1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276"/>
    <w:rPr>
      <w:i/>
      <w:iCs/>
      <w:color w:val="0F4761" w:themeColor="accent1" w:themeShade="BF"/>
    </w:rPr>
  </w:style>
  <w:style w:type="character" w:styleId="IntenseReference">
    <w:name w:val="Intense Reference"/>
    <w:basedOn w:val="DefaultParagraphFont"/>
    <w:uiPriority w:val="32"/>
    <w:qFormat/>
    <w:rsid w:val="00F14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Rajpurohit</dc:creator>
  <cp:keywords/>
  <dc:description/>
  <cp:lastModifiedBy>Surya Rajpurohit</cp:lastModifiedBy>
  <cp:revision>2</cp:revision>
  <dcterms:created xsi:type="dcterms:W3CDTF">2026-09-25T03:15:00Z</dcterms:created>
  <dcterms:modified xsi:type="dcterms:W3CDTF">2026-09-25T03:31:00Z</dcterms:modified>
</cp:coreProperties>
</file>