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780D" w14:textId="77777777" w:rsidR="004C482D" w:rsidRDefault="00000000">
      <w:pPr>
        <w:spacing w:after="0"/>
        <w:ind w:right="3315"/>
        <w:jc w:val="right"/>
      </w:pPr>
      <w:r>
        <w:rPr>
          <w:rFonts w:ascii="Arial" w:eastAsia="Arial" w:hAnsi="Arial" w:cs="Arial"/>
          <w:b/>
          <w:sz w:val="32"/>
        </w:rPr>
        <w:t>Technology Stack</w:t>
      </w:r>
    </w:p>
    <w:tbl>
      <w:tblPr>
        <w:tblStyle w:val="TableGrid"/>
        <w:tblW w:w="9792" w:type="dxa"/>
        <w:tblInd w:w="-209" w:type="dxa"/>
        <w:tblCellMar>
          <w:top w:w="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7200"/>
      </w:tblGrid>
      <w:tr w:rsidR="004C482D" w14:paraId="55BF5F8D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6800F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Date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BAAAB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4C482D" w14:paraId="58A93B80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180C3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Team ID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578D3" w14:textId="77777777" w:rsidR="004C482D" w:rsidRDefault="004C482D"/>
        </w:tc>
      </w:tr>
      <w:tr w:rsidR="004C482D" w14:paraId="79993C56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C7949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Project Name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5D2EA" w14:textId="053825F3" w:rsidR="004C482D" w:rsidRPr="006D4038" w:rsidRDefault="006D4038">
            <w:pPr>
              <w:spacing w:after="0"/>
              <w:rPr>
                <w:rFonts w:asciiTheme="majorBidi" w:hAnsiTheme="majorBidi" w:cstheme="majorBidi"/>
              </w:rPr>
            </w:pPr>
            <w:r w:rsidRPr="006D4038">
              <w:rPr>
                <w:rFonts w:asciiTheme="majorBidi" w:hAnsiTheme="majorBidi" w:cstheme="majorBidi"/>
              </w:rPr>
              <w:t>Smart Lender</w:t>
            </w:r>
          </w:p>
        </w:tc>
      </w:tr>
      <w:tr w:rsidR="004C482D" w14:paraId="6C24DFDB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CAD93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9"/>
              </w:rPr>
              <w:t>Maximum Marks</w:t>
            </w:r>
          </w:p>
        </w:tc>
        <w:tc>
          <w:tcPr>
            <w:tcW w:w="7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B9D78" w14:textId="77777777" w:rsidR="004C482D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 Marks</w:t>
            </w:r>
          </w:p>
        </w:tc>
      </w:tr>
    </w:tbl>
    <w:p w14:paraId="5DACB78A" w14:textId="3CF22604" w:rsidR="004C482D" w:rsidRDefault="00000000">
      <w:pPr>
        <w:spacing w:after="0"/>
        <w:ind w:left="-456"/>
      </w:pPr>
      <w:r>
        <w:rPr>
          <w:rFonts w:ascii="Arial" w:eastAsia="Arial" w:hAnsi="Arial" w:cs="Arial"/>
          <w:b/>
          <w:i/>
          <w:sz w:val="20"/>
        </w:rPr>
        <w:t>Technology Stack Details</w:t>
      </w:r>
    </w:p>
    <w:p w14:paraId="0D12BD7B" w14:textId="30A92D36" w:rsidR="00FF2947" w:rsidRDefault="006D4038">
      <w:r>
        <w:rPr>
          <w:noProof/>
        </w:rPr>
        <w:drawing>
          <wp:anchor distT="0" distB="0" distL="114300" distR="114300" simplePos="0" relativeHeight="251658240" behindDoc="0" locked="0" layoutInCell="1" allowOverlap="1" wp14:anchorId="14F54235" wp14:editId="4C115924">
            <wp:simplePos x="0" y="0"/>
            <wp:positionH relativeFrom="column">
              <wp:posOffset>91440</wp:posOffset>
            </wp:positionH>
            <wp:positionV relativeFrom="paragraph">
              <wp:posOffset>323850</wp:posOffset>
            </wp:positionV>
            <wp:extent cx="5943600" cy="4775200"/>
            <wp:effectExtent l="0" t="0" r="0" b="6350"/>
            <wp:wrapSquare wrapText="bothSides"/>
            <wp:docPr id="18996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7144" name="Picture 1899671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29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82D"/>
    <w:rsid w:val="004C482D"/>
    <w:rsid w:val="006D4038"/>
    <w:rsid w:val="00EF4AEB"/>
    <w:rsid w:val="00FF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4962A"/>
  <w15:docId w15:val="{CA549830-1EF5-44AB-8E39-D824ED87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2026-07-06T05:52:00Z</dcterms:created>
  <dcterms:modified xsi:type="dcterms:W3CDTF">2026-07-06T05:52:00Z</dcterms:modified>
</cp:coreProperties>
</file>