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C4CD7" w14:textId="29F0A2F8" w:rsidR="007C5CE1" w:rsidRDefault="00000000">
      <w:pPr>
        <w:tabs>
          <w:tab w:val="center" w:pos="1284"/>
          <w:tab w:val="right" w:pos="9621"/>
        </w:tabs>
        <w:spacing w:after="0"/>
      </w:pPr>
      <w:r>
        <w:tab/>
      </w:r>
      <w:proofErr w:type="spellStart"/>
      <w:r>
        <w:rPr>
          <w:rFonts w:ascii="Arial" w:eastAsia="Arial" w:hAnsi="Arial" w:cs="Arial"/>
          <w:b/>
          <w:color w:val="2B6CB0"/>
          <w:sz w:val="26"/>
        </w:rPr>
        <w:t>SmartBridge</w:t>
      </w:r>
      <w:proofErr w:type="spellEnd"/>
      <w:r>
        <w:rPr>
          <w:rFonts w:ascii="Arial" w:eastAsia="Arial" w:hAnsi="Arial" w:cs="Arial"/>
          <w:b/>
          <w:color w:val="2B6CB0"/>
          <w:sz w:val="26"/>
        </w:rPr>
        <w:tab/>
      </w:r>
      <w:proofErr w:type="spellStart"/>
      <w:r>
        <w:rPr>
          <w:rFonts w:ascii="Arial" w:eastAsia="Arial" w:hAnsi="Arial" w:cs="Arial"/>
          <w:b/>
          <w:color w:val="1A1A1A"/>
          <w:sz w:val="26"/>
        </w:rPr>
        <w:t>SkillWallet</w:t>
      </w:r>
      <w:proofErr w:type="spellEnd"/>
    </w:p>
    <w:p w14:paraId="402C9FEF" w14:textId="7A695A4D" w:rsidR="007C5CE1" w:rsidRDefault="00000000">
      <w:pPr>
        <w:tabs>
          <w:tab w:val="center" w:pos="1140"/>
          <w:tab w:val="right" w:pos="9621"/>
        </w:tabs>
        <w:spacing w:after="137"/>
      </w:pPr>
      <w:r>
        <w:tab/>
      </w:r>
      <w:r>
        <w:rPr>
          <w:rFonts w:ascii="Arial" w:eastAsia="Arial" w:hAnsi="Arial" w:cs="Arial"/>
          <w:color w:val="555555"/>
          <w:sz w:val="14"/>
        </w:rPr>
        <w:t>Let's Bridge the Gap</w:t>
      </w:r>
      <w:r>
        <w:rPr>
          <w:rFonts w:ascii="Arial" w:eastAsia="Arial" w:hAnsi="Arial" w:cs="Arial"/>
          <w:color w:val="555555"/>
          <w:sz w:val="14"/>
        </w:rPr>
        <w:tab/>
        <w:t xml:space="preserve">A </w:t>
      </w:r>
      <w:proofErr w:type="spellStart"/>
      <w:r>
        <w:rPr>
          <w:rFonts w:ascii="Arial" w:eastAsia="Arial" w:hAnsi="Arial" w:cs="Arial"/>
          <w:color w:val="555555"/>
          <w:sz w:val="14"/>
        </w:rPr>
        <w:t>SmartBridge</w:t>
      </w:r>
      <w:proofErr w:type="spellEnd"/>
      <w:r>
        <w:rPr>
          <w:rFonts w:ascii="Arial" w:eastAsia="Arial" w:hAnsi="Arial" w:cs="Arial"/>
          <w:color w:val="555555"/>
          <w:sz w:val="14"/>
        </w:rPr>
        <w:t xml:space="preserve"> Product</w:t>
      </w:r>
    </w:p>
    <w:p w14:paraId="0B0066C6" w14:textId="15D07F70" w:rsidR="007C5CE1" w:rsidRDefault="00000000">
      <w:pPr>
        <w:spacing w:after="270"/>
        <w:ind w:right="-363"/>
      </w:pPr>
      <w:r>
        <w:rPr>
          <w:noProof/>
        </w:rPr>
        <mc:AlternateContent>
          <mc:Choice Requires="wpg">
            <w:drawing>
              <wp:inline distT="0" distB="0" distL="0" distR="0" wp14:anchorId="0DCDC9CD" wp14:editId="2AC377C5">
                <wp:extent cx="6339841" cy="12700"/>
                <wp:effectExtent l="0" t="0" r="0" b="0"/>
                <wp:docPr id="1848" name="Group 18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9841" cy="12700"/>
                          <a:chOff x="0" y="0"/>
                          <a:chExt cx="6339841" cy="12700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63398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9841">
                                <a:moveTo>
                                  <a:pt x="0" y="0"/>
                                </a:moveTo>
                                <a:lnTo>
                                  <a:pt x="633984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48" style="width:499.2pt;height:1pt;mso-position-horizontal-relative:char;mso-position-vertical-relative:line" coordsize="63398,127">
                <v:shape id="Shape 10" style="position:absolute;width:63398;height:0;left:0;top:0;" coordsize="6339841,0" path="m0,0l6339841,0">
                  <v:stroke weight="1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29737054" w14:textId="5F95BD62" w:rsidR="007C5CE1" w:rsidRDefault="00000000">
      <w:pPr>
        <w:spacing w:after="0"/>
        <w:ind w:left="363"/>
        <w:jc w:val="center"/>
      </w:pPr>
      <w:r>
        <w:rPr>
          <w:rFonts w:ascii="Arial" w:eastAsia="Arial" w:hAnsi="Arial" w:cs="Arial"/>
          <w:b/>
          <w:color w:val="1A1A1A"/>
          <w:sz w:val="32"/>
        </w:rPr>
        <w:t>Solution Architecture</w:t>
      </w:r>
    </w:p>
    <w:tbl>
      <w:tblPr>
        <w:tblStyle w:val="TableGrid"/>
        <w:tblW w:w="9216" w:type="dxa"/>
        <w:tblInd w:w="384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04"/>
        <w:gridCol w:w="6912"/>
      </w:tblGrid>
      <w:tr w:rsidR="007C5CE1" w14:paraId="603FD68A" w14:textId="77777777">
        <w:trPr>
          <w:trHeight w:val="430"/>
        </w:trPr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4CA91B69" w14:textId="77777777" w:rsidR="007C5CE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Date</w:t>
            </w:r>
          </w:p>
        </w:tc>
        <w:tc>
          <w:tcPr>
            <w:tcW w:w="6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8D5D45" w14:textId="439F4AAE" w:rsidR="007C5CE1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30 June 2026</w:t>
            </w:r>
          </w:p>
        </w:tc>
      </w:tr>
      <w:tr w:rsidR="007C5CE1" w14:paraId="782E7D6C" w14:textId="77777777">
        <w:trPr>
          <w:trHeight w:val="430"/>
        </w:trPr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0C164800" w14:textId="77777777" w:rsidR="007C5CE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Team ID</w:t>
            </w:r>
          </w:p>
        </w:tc>
        <w:tc>
          <w:tcPr>
            <w:tcW w:w="6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D4CFA3" w14:textId="77777777" w:rsidR="007C5CE1" w:rsidRDefault="007C5CE1"/>
        </w:tc>
      </w:tr>
      <w:tr w:rsidR="007C5CE1" w14:paraId="546786DE" w14:textId="77777777">
        <w:trPr>
          <w:trHeight w:val="430"/>
        </w:trPr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2A8E96F1" w14:textId="77777777" w:rsidR="007C5CE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Project Name</w:t>
            </w:r>
          </w:p>
        </w:tc>
        <w:tc>
          <w:tcPr>
            <w:tcW w:w="6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415505" w14:textId="71EA1827" w:rsidR="007C5CE1" w:rsidRDefault="00DB4DD6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Smart Lender</w:t>
            </w:r>
          </w:p>
        </w:tc>
      </w:tr>
      <w:tr w:rsidR="007C5CE1" w14:paraId="6614F1EE" w14:textId="77777777">
        <w:trPr>
          <w:trHeight w:val="430"/>
        </w:trPr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22ADDBA0" w14:textId="77777777" w:rsidR="007C5CE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>Maximum Marks</w:t>
            </w:r>
          </w:p>
        </w:tc>
        <w:tc>
          <w:tcPr>
            <w:tcW w:w="6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CF4EF6" w14:textId="77777777" w:rsidR="007C5CE1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5 Marks</w:t>
            </w:r>
          </w:p>
        </w:tc>
      </w:tr>
    </w:tbl>
    <w:p w14:paraId="3288E0DF" w14:textId="69C2DA6F" w:rsidR="002F6EC5" w:rsidRDefault="002F6EC5">
      <w:pPr>
        <w:pStyle w:val="Heading1"/>
        <w:spacing w:after="207"/>
        <w:ind w:left="-5"/>
      </w:pPr>
    </w:p>
    <w:p w14:paraId="0BAE193A" w14:textId="7342CBD5" w:rsidR="007C5CE1" w:rsidRDefault="002F6EC5" w:rsidP="002F6EC5">
      <w:pPr>
        <w:pStyle w:val="Heading1"/>
        <w:spacing w:after="207"/>
        <w:ind w:left="-5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14EC918" wp14:editId="0426060D">
            <wp:simplePos x="0" y="0"/>
            <wp:positionH relativeFrom="column">
              <wp:posOffset>1207770</wp:posOffset>
            </wp:positionH>
            <wp:positionV relativeFrom="paragraph">
              <wp:posOffset>-31750</wp:posOffset>
            </wp:positionV>
            <wp:extent cx="4223385" cy="5782310"/>
            <wp:effectExtent l="0" t="0" r="5715" b="8890"/>
            <wp:wrapSquare wrapText="bothSides"/>
            <wp:docPr id="11141082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08252" name="Picture 11141082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3385" cy="5782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>Solution Architecture Diagram</w:t>
      </w:r>
    </w:p>
    <w:p w14:paraId="1504C972" w14:textId="28317210" w:rsidR="002F6EC5" w:rsidRDefault="002F6EC5" w:rsidP="002F6EC5"/>
    <w:p w14:paraId="62B4A008" w14:textId="55F92DCD" w:rsidR="002F6EC5" w:rsidRPr="002F6EC5" w:rsidRDefault="002F6EC5" w:rsidP="002F6EC5"/>
    <w:p w14:paraId="2FE5612D" w14:textId="3E4B246B" w:rsidR="00000000" w:rsidRDefault="00000000"/>
    <w:p w14:paraId="68061AB3" w14:textId="3E291FD6" w:rsidR="002F6EC5" w:rsidRDefault="002F6EC5" w:rsidP="002F6EC5">
      <w:pPr>
        <w:rPr>
          <w:rFonts w:asciiTheme="minorBidi" w:hAnsiTheme="minorBidi" w:cstheme="minorBidi"/>
          <w:b/>
          <w:bCs/>
          <w:i/>
          <w:iCs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2F6EC5">
        <w:rPr>
          <w:rFonts w:asciiTheme="minorBidi" w:hAnsiTheme="minorBidi" w:cstheme="minorBidi"/>
          <w:b/>
          <w:bCs/>
          <w:i/>
          <w:iCs/>
        </w:rPr>
        <w:lastRenderedPageBreak/>
        <w:t>Component Description Tabl</w:t>
      </w:r>
      <w:r w:rsidRPr="002F6EC5">
        <w:rPr>
          <w:rFonts w:asciiTheme="minorBidi" w:hAnsiTheme="minorBidi" w:cstheme="minorBidi"/>
          <w:b/>
          <w:bCs/>
          <w:i/>
          <w:iCs/>
        </w:rPr>
        <w:t>e</w:t>
      </w:r>
    </w:p>
    <w:p w14:paraId="2027D82E" w14:textId="4AB73BEB" w:rsidR="002F6EC5" w:rsidRPr="002F6EC5" w:rsidRDefault="002F6EC5" w:rsidP="002F6EC5">
      <w:pPr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25336237" wp14:editId="3EFCD28B">
            <wp:simplePos x="0" y="0"/>
            <wp:positionH relativeFrom="column">
              <wp:posOffset>7620</wp:posOffset>
            </wp:positionH>
            <wp:positionV relativeFrom="paragraph">
              <wp:posOffset>319405</wp:posOffset>
            </wp:positionV>
            <wp:extent cx="6566400" cy="2592000"/>
            <wp:effectExtent l="0" t="0" r="6350" b="0"/>
            <wp:wrapSquare wrapText="bothSides"/>
            <wp:docPr id="7473837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83737" name="Picture 747383737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65" t="51076" r="5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6400" cy="259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F6EC5" w:rsidRPr="002F6EC5">
      <w:pgSz w:w="12240" w:h="15840"/>
      <w:pgMar w:top="1440" w:right="1491" w:bottom="1440" w:left="112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CE1"/>
    <w:rsid w:val="002F6EC5"/>
    <w:rsid w:val="007C5CE1"/>
    <w:rsid w:val="00862AF0"/>
    <w:rsid w:val="00DB4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1D8BC"/>
  <w15:docId w15:val="{62E32708-6606-49A4-ADC7-E48C15905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i/>
      <w:color w:val="1A1A1A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6" w:space="0" w:color="888888"/>
        <w:left w:val="single" w:sz="6" w:space="0" w:color="888888"/>
        <w:bottom w:val="single" w:sz="6" w:space="0" w:color="888888"/>
        <w:right w:val="single" w:sz="6" w:space="0" w:color="888888"/>
      </w:pBdr>
      <w:shd w:val="clear" w:color="auto" w:fill="BFE3EA"/>
      <w:spacing w:after="6" w:line="259" w:lineRule="auto"/>
      <w:ind w:left="554" w:hanging="10"/>
      <w:outlineLvl w:val="1"/>
    </w:pPr>
    <w:rPr>
      <w:rFonts w:ascii="Arial" w:eastAsia="Arial" w:hAnsi="Arial" w:cs="Arial"/>
      <w:b/>
      <w:color w:val="000000"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1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i/>
      <w:color w:val="1A1A1A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Rajputh Dheeraj</cp:lastModifiedBy>
  <cp:revision>2</cp:revision>
  <dcterms:created xsi:type="dcterms:W3CDTF">2026-07-06T07:59:00Z</dcterms:created>
  <dcterms:modified xsi:type="dcterms:W3CDTF">2026-07-06T07:59:00Z</dcterms:modified>
</cp:coreProperties>
</file>