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GemLab WhatsApp AI Bot</w:t>
      </w:r>
    </w:p>
    <w:p>
      <w:r>
        <w:rPr>
          <w:b/>
          <w:color w:val="BE8930"/>
          <w:sz w:val="34"/>
        </w:rPr>
        <w:t>Monthly Cost — Easy Guide</w:t>
      </w:r>
    </w:p>
    <w:p>
      <w:r>
        <w:rPr>
          <w:i/>
        </w:rPr>
        <w:t>Simple bullets • monthly calculations • ways to spend less</w:t>
      </w:r>
    </w:p>
    <w:p>
      <w:r>
        <w:t>Prepared: 27 October 2026</w:t>
      </w:r>
    </w:p>
    <w:p>
      <w:pPr>
        <w:pStyle w:val="Heading1"/>
      </w:pPr>
      <w:r>
        <w:t>The short answer</w:t>
      </w:r>
    </w:p>
    <w:p>
      <w:pPr>
        <w:pStyle w:val="ListBullet"/>
      </w:pPr>
      <w:r>
        <w:t>Yes, WhatsApp automation can cost money — but GemLab can start small.</w:t>
      </w:r>
    </w:p>
    <w:p>
      <w:pPr>
        <w:pStyle w:val="ListBullet"/>
      </w:pPr>
      <w:r>
        <w:t>Customer messages sent to GemLab do not create a Meta fee for the incoming message.</w:t>
      </w:r>
    </w:p>
    <w:p>
      <w:pPr>
        <w:pStyle w:val="ListBullet"/>
      </w:pPr>
      <w:r>
        <w:t>Meta charges for messages GemLab sends. TeleCRM, AI model and hosting may add separate costs.</w:t>
      </w:r>
    </w:p>
    <w:p>
      <w:pPr>
        <w:pStyle w:val="ListBullet"/>
      </w:pPr>
      <w:r>
        <w:t>Lowest-risk start: test the AI bot on GemLab's website first, then add WhatsApp if the pilot proves useful.</w:t>
      </w:r>
    </w:p>
    <w:p>
      <w:pPr>
        <w:pStyle w:val="Heading1"/>
      </w:pPr>
      <w:r>
        <w:t>1. WhatsApp message prices in India</w:t>
      </w:r>
    </w:p>
    <w:p>
      <w:r>
        <w:t>Published Meta rates effective 1 October 2026. Per delivered message, before GST and provider fees.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sz w:val="18"/>
              </w:rPr>
              <w:t>Message type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Meta fee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Example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Customer sends GemLab a message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Customer asks about a gemstone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Service reply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First 1,000/month free; then ₹0.115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Bot replies to a customer who contacted GemLab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Marketing template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₹0.8631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Promotion or new collection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Utility template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₹0.115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Eligible appointment/order update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Authentication template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₹0.115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OTP or verification</w:t>
            </w:r>
          </w:p>
        </w:tc>
      </w:tr>
    </w:tbl>
    <w:p>
      <w:pPr>
        <w:pStyle w:val="Heading1"/>
      </w:pPr>
      <w:r>
        <w:t>2. Monthly cost calculations</w:t>
      </w:r>
    </w:p>
    <w:p>
      <w:pPr>
        <w:pStyle w:val="Heading2"/>
      </w:pPr>
      <w:r>
        <w:t>A. Marketing messages</w:t>
      </w:r>
    </w:p>
    <w:p>
      <w:r>
        <w:t>Calculation: delivered messages × ₹0.8631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8"/>
              </w:rPr>
              <w:t>Messages/month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Meta cost before tax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₹86.31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₹431.55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1,000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₹863.10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3,000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₹2,589.30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5,000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₹4,315.50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10,000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₹8,631.00</w:t>
            </w:r>
          </w:p>
        </w:tc>
      </w:tr>
    </w:tbl>
    <w:p>
      <w:r>
        <w:t>Example: 1,000 × ₹0.8631 = ₹863.10 per month, before tax and provider fees.</w:t>
      </w:r>
    </w:p>
    <w:p>
      <w:pPr>
        <w:pStyle w:val="Heading2"/>
      </w:pPr>
      <w:r>
        <w:t>B. Utility templates</w:t>
      </w:r>
    </w:p>
    <w:p>
      <w:r>
        <w:t>Calculation: delivered messages × ₹0.115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8"/>
              </w:rPr>
              <w:t>Messages/month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Meta cost before tax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₹11.50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₹57.50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1,000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₹115.00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3,000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₹345.00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5,000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₹575.00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10,000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₹1,150.00</w:t>
            </w:r>
          </w:p>
        </w:tc>
      </w:tr>
    </w:tbl>
    <w:p>
      <w:r>
        <w:t>Example: 1,000 × ₹0.115 = ₹115 per month, before tax and provider fees.</w:t>
      </w:r>
    </w:p>
    <w:p>
      <w:pPr>
        <w:pStyle w:val="Heading2"/>
      </w:pPr>
      <w:r>
        <w:t>C. Customer messages first, then AI replies</w:t>
      </w:r>
    </w:p>
    <w:p>
      <w:r>
        <w:t>The first 1,000 service replies per business phone number each month are free of Meta's fee. After that, the rate is ₹0.115 per service reply.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sz w:val="18"/>
              </w:rPr>
              <w:t>Service replies/month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Replies billed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Meta cost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₹0.00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1,000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₹0.00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1,500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₹57.50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3,000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₹230.00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5,000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4,000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₹460.00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10,000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9,000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₹1,035.00</w:t>
            </w:r>
          </w:p>
        </w:tc>
      </w:tr>
    </w:tbl>
    <w:p>
      <w:r>
        <w:t>Important: the Meta free allowance does not mean TeleCRM or a paid AI model is free.</w:t>
      </w:r>
    </w:p>
    <w:p>
      <w:pPr>
        <w:pStyle w:val="Heading1"/>
      </w:pPr>
      <w:r>
        <w:t>3. What else can appear on the monthly bill?</w:t>
      </w:r>
    </w:p>
    <w:p>
      <w:pPr>
        <w:pStyle w:val="ListBullet"/>
      </w:pPr>
      <w:r>
        <w:t>TeleCRM: subscription, API/workflow fees, seats or provider markups, if applicable.</w:t>
      </w:r>
    </w:p>
    <w:p>
      <w:pPr>
        <w:pStyle w:val="ListBullet"/>
      </w:pPr>
      <w:r>
        <w:t>AI model: paid usage, unless the chosen free tier/model fits your needs.</w:t>
      </w:r>
    </w:p>
    <w:p>
      <w:pPr>
        <w:pStyle w:val="ListBullet"/>
      </w:pPr>
      <w:r>
        <w:t>Hosting/database: may be free for a small test; production usage may need a paid plan.</w:t>
      </w:r>
    </w:p>
    <w:p>
      <w:pPr>
        <w:pStyle w:val="ListBullet"/>
      </w:pPr>
      <w:r>
        <w:t>GST/taxes and paid lead-data sources are not included in the calculations above.</w:t>
      </w:r>
    </w:p>
    <w:p>
      <w:pPr>
        <w:pStyle w:val="Heading1"/>
      </w:pPr>
      <w:r>
        <w:t>4. How to keep costs low</w:t>
      </w:r>
    </w:p>
    <w:p>
      <w:pPr>
        <w:pStyle w:val="ListBullet"/>
      </w:pPr>
      <w:r>
        <w:t>Start with website chat to avoid WhatsApp delivery fees while testing the RAG bot.</w:t>
      </w:r>
    </w:p>
    <w:p>
      <w:pPr>
        <w:pStyle w:val="ListBullet"/>
      </w:pPr>
      <w:r>
        <w:t>Use approved FAQ answers and cached replies for common questions instead of calling an AI model every time.</w:t>
      </w:r>
    </w:p>
    <w:p>
      <w:pPr>
        <w:pStyle w:val="ListBullet"/>
      </w:pPr>
      <w:r>
        <w:t>Keep replies concise and avoid unnecessary repeated messages.</w:t>
      </w:r>
    </w:p>
    <w:p>
      <w:pPr>
        <w:pStyle w:val="ListBullet"/>
      </w:pPr>
      <w:r>
        <w:t>Retrieve only relevant GemLab product/policy information before calling the model.</w:t>
      </w:r>
    </w:p>
    <w:p>
      <w:pPr>
        <w:pStyle w:val="ListBullet"/>
      </w:pPr>
      <w:r>
        <w:t>Set monthly AI and messaging limits; track cost per qualified lead.</w:t>
      </w:r>
    </w:p>
    <w:p>
      <w:pPr>
        <w:pStyle w:val="ListBullet"/>
      </w:pPr>
      <w:r>
        <w:t>Use Python for lead cleaning and duplicate removal; add AI only where it helps.</w:t>
      </w:r>
    </w:p>
    <w:p>
      <w:pPr>
        <w:pStyle w:val="ListBullet"/>
      </w:pPr>
      <w:r>
        <w:t>Ask TeleCRM for a written breakdown of subscription, API, workflow, template and markup fees.</w:t>
      </w:r>
    </w:p>
    <w:p>
      <w:pPr>
        <w:pStyle w:val="Heading1"/>
      </w:pPr>
      <w:r>
        <w:t>5. Lower-cost alternatives</w:t>
      </w:r>
    </w:p>
    <w:p>
      <w:pPr>
        <w:pStyle w:val="ListBullet"/>
      </w:pPr>
      <w:r>
        <w:t>Website AI bot: no WhatsApp delivery fee, but AI and hosting may still cost money.</w:t>
      </w:r>
    </w:p>
    <w:p>
      <w:pPr>
        <w:pStyle w:val="ListBullet"/>
      </w:pPr>
      <w:r>
        <w:t>WhatsApp Business app: quick replies, labels, catalog, greeting and away messages can support simple workflows, but are not a full custom API bot.</w:t>
      </w:r>
    </w:p>
    <w:p>
      <w:pPr>
        <w:pStyle w:val="ListBullet"/>
      </w:pPr>
      <w:r>
        <w:t>Meta Business AI: announced for eligible small businesses in India. Check whether GemLab's account has access and what terms apply.</w:t>
      </w:r>
    </w:p>
    <w:p>
      <w:pPr>
        <w:pStyle w:val="ListBullet"/>
      </w:pPr>
      <w:r>
        <w:t>Telegram bot: test RAG and conversations before paying to connect WhatsApp.</w:t>
      </w:r>
    </w:p>
    <w:p>
      <w:pPr>
        <w:pStyle w:val="ListBullet"/>
      </w:pPr>
      <w:r>
        <w:t>Full custom WhatsApp API automation can still have Meta/provider fees. Unlimited compliant automation for free cannot be guaranteed.</w:t>
      </w:r>
    </w:p>
    <w:p>
      <w:pPr>
        <w:pStyle w:val="Heading1"/>
      </w:pPr>
      <w:r>
        <w:t>6. Recommended rollout</w:t>
      </w:r>
    </w:p>
    <w:p>
      <w:pPr>
        <w:pStyle w:val="ListNumber"/>
      </w:pPr>
      <w:r>
        <w:t>Month 1 — Build and test the RAG bot on the existing website with a free/low-cost model and practical free tiers.</w:t>
      </w:r>
    </w:p>
    <w:p>
      <w:pPr>
        <w:pStyle w:val="ListNumber"/>
      </w:pPr>
      <w:r>
        <w:t>Month 2 — Add FAQ caching, usage limits, cost tracking and handoff to a human.</w:t>
      </w:r>
    </w:p>
    <w:p>
      <w:pPr>
        <w:pStyle w:val="ListNumber"/>
      </w:pPr>
      <w:r>
        <w:t>Month 3 — Confirm Meta and TeleCRM fees; pilot WhatsApp with opted-in customers and a fixed message cap.</w:t>
      </w:r>
    </w:p>
    <w:p>
      <w:pPr>
        <w:pStyle w:val="ListNumber"/>
      </w:pPr>
      <w:r>
        <w:t>Continue only if the bot improves response time, qualified leads, bookings or sales enough to justify the total cost.</w:t>
      </w:r>
    </w:p>
    <w:p>
      <w:pPr>
        <w:pStyle w:val="Heading1"/>
      </w:pPr>
      <w:r>
        <w:t>Before approving the project</w:t>
      </w:r>
    </w:p>
    <w:p>
      <w:pPr>
        <w:pStyle w:val="ListBullet"/>
      </w:pPr>
      <w:r>
        <w:t>Ask TeleCRM for exact subscription, API and workflow fees.</w:t>
      </w:r>
    </w:p>
    <w:p>
      <w:pPr>
        <w:pStyle w:val="ListBullet"/>
      </w:pPr>
      <w:r>
        <w:t>Check Meta's live rate card and GemLab's billing setup.</w:t>
      </w:r>
    </w:p>
    <w:p>
      <w:pPr>
        <w:pStyle w:val="ListBullet"/>
      </w:pPr>
      <w:r>
        <w:t>Set a monthly cap for marketing messages, service replies and AI usage.</w:t>
      </w:r>
    </w:p>
    <w:p>
      <w:pPr>
        <w:pStyle w:val="Heading1"/>
      </w:pPr>
      <w:r>
        <w:t>Sources to verify</w:t>
      </w:r>
    </w:p>
    <w:p>
      <w:r>
        <w:t>Meta official pricing: https://developers.facebook.com/documentation/business-messaging/whatsapp/pricing</w:t>
      </w:r>
    </w:p>
    <w:p>
      <w:r>
        <w:t>Meta Business AI in India: https://about.fb.com/news/2026/05/introducing-business-ai-on-whatsapp-for-small-businesses-in-india/</w:t>
      </w:r>
    </w:p>
    <w:p>
      <w:r>
        <w:t>Rates and eligibility can change. Verify the live Meta rate card and GemLab's TeleCRM plan before spending.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A35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5B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655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34E5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