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A602F" w14:textId="777517E1" w:rsidR="007B7322" w:rsidRDefault="007B7322" w:rsidP="007B7322">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sidRPr="007B7322">
        <w:rPr>
          <w:rFonts w:ascii="Helvetica" w:eastAsia="Times New Roman" w:hAnsi="Helvetica" w:cs="Helvetica"/>
          <w:b/>
          <w:bCs/>
          <w:color w:val="000000"/>
          <w:kern w:val="36"/>
          <w:sz w:val="39"/>
          <w:szCs w:val="39"/>
          <w:lang w:eastAsia="en-IN"/>
        </w:rPr>
        <w:t>DISTRIBUTIONAL ANALYSIS REPORT</w:t>
      </w:r>
    </w:p>
    <w:p w14:paraId="1735C7FE" w14:textId="77777777" w:rsidR="007B7322" w:rsidRDefault="007B7322" w:rsidP="007B7322">
      <w:pPr>
        <w:shd w:val="clear" w:color="auto" w:fill="FFFFFF"/>
        <w:spacing w:before="129" w:after="0" w:line="240" w:lineRule="auto"/>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Name-</w:t>
      </w:r>
      <w:proofErr w:type="spellStart"/>
      <w:r>
        <w:rPr>
          <w:rFonts w:ascii="Helvetica" w:hAnsi="Helvetica" w:cs="Helvetica"/>
          <w:color w:val="000000"/>
          <w:sz w:val="21"/>
          <w:szCs w:val="21"/>
          <w:shd w:val="clear" w:color="auto" w:fill="FFFFFF"/>
        </w:rPr>
        <w:t>Rajrishi</w:t>
      </w:r>
      <w:proofErr w:type="spellEnd"/>
      <w:r>
        <w:rPr>
          <w:rFonts w:ascii="Helvetica" w:hAnsi="Helvetica" w:cs="Helvetica"/>
          <w:color w:val="000000"/>
          <w:sz w:val="21"/>
          <w:szCs w:val="21"/>
          <w:shd w:val="clear" w:color="auto" w:fill="FFFFFF"/>
        </w:rPr>
        <w:t xml:space="preserve"> Sarkar</w:t>
      </w:r>
    </w:p>
    <w:p w14:paraId="1E902763" w14:textId="027E3758" w:rsidR="007B7322" w:rsidRDefault="007B7322" w:rsidP="007B7322">
      <w:pPr>
        <w:shd w:val="clear" w:color="auto" w:fill="FFFFFF"/>
        <w:spacing w:before="129" w:after="0" w:line="240" w:lineRule="auto"/>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Roll-203110061</w:t>
      </w:r>
    </w:p>
    <w:p w14:paraId="3F1DEDCE" w14:textId="77777777" w:rsidR="007B7322" w:rsidRPr="007B7322" w:rsidRDefault="007B7322" w:rsidP="007B7322">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14:paraId="6673100B" w14:textId="7F424394" w:rsidR="007B7322" w:rsidRDefault="007B7322" w:rsidP="007B7322">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Data description</w:t>
      </w:r>
    </w:p>
    <w:p w14:paraId="2C2780A0" w14:textId="77777777" w:rsidR="007B7322" w:rsidRDefault="007B7322" w:rsidP="007B7322">
      <w:pPr>
        <w:pStyle w:val="Heading1"/>
        <w:shd w:val="clear" w:color="auto" w:fill="FFFFFF"/>
        <w:spacing w:before="129" w:beforeAutospacing="0" w:after="0" w:afterAutospacing="0"/>
        <w:rPr>
          <w:rFonts w:ascii="Helvetica" w:hAnsi="Helvetica" w:cs="Helvetica"/>
          <w:color w:val="000000"/>
          <w:sz w:val="39"/>
          <w:szCs w:val="39"/>
        </w:rPr>
      </w:pPr>
    </w:p>
    <w:p w14:paraId="46E07771" w14:textId="555C67FE" w:rsidR="007B7322" w:rsidRDefault="007B732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Metallic Glass Descriptors:</w:t>
      </w:r>
    </w:p>
    <w:p w14:paraId="40E9CD98" w14:textId="77777777"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Relevant papers:</w:t>
      </w:r>
    </w:p>
    <w:p w14:paraId="1C7179CC" w14:textId="6B964782"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 xml:space="preserve">    There is no paper published on this data set at the present time.  The data was assembled</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primarily by Vanessa Nilsen under the guidance of Prof. Dane Morgan at UW Madison</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(ddmorgan@wisc.edu). A previous study of reduced glass transition temperature as a GFA descriptor can be found in reference [5]:</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https://www.sciencedirect.com/science/article/pii/S0022309300000648</w:t>
      </w:r>
    </w:p>
    <w:p w14:paraId="485A52C9" w14:textId="77777777"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4C26D464" w14:textId="77777777"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X features:</w:t>
      </w:r>
    </w:p>
    <w:p w14:paraId="55941D75" w14:textId="799C1FC2"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 xml:space="preserve">    The metallic glass dataset gives two columns with information about the material</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Composition. The first is the overall composition, and the second is the highest</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Composition element. The columns from four to the end are the MAGPIE features that</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have been generated from the material composition column and give values such as properties averaged over the material composition as well as features that are only for the majority element in each alloy [3]. The majority element features are labelled as "site1".</w:t>
      </w:r>
    </w:p>
    <w:p w14:paraId="2E3AFD7A" w14:textId="77777777"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281B0158" w14:textId="77777777"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Y property:</w:t>
      </w:r>
    </w:p>
    <w:p w14:paraId="2D37B4E9" w14:textId="3F544CED"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 xml:space="preserve">    The reduced glass transition temperature (</w:t>
      </w:r>
      <w:proofErr w:type="spellStart"/>
      <w:r w:rsidRPr="007B7322">
        <w:rPr>
          <w:rFonts w:ascii="Courier New" w:eastAsia="Times New Roman" w:hAnsi="Courier New" w:cs="Courier New"/>
          <w:color w:val="000000"/>
          <w:sz w:val="21"/>
          <w:szCs w:val="21"/>
          <w:bdr w:val="none" w:sz="0" w:space="0" w:color="auto" w:frame="1"/>
          <w:shd w:val="clear" w:color="auto" w:fill="FFFFFF"/>
          <w:lang w:eastAsia="en-IN"/>
        </w:rPr>
        <w:t>Trg</w:t>
      </w:r>
      <w:proofErr w:type="spellEnd"/>
      <w:r w:rsidRPr="007B7322">
        <w:rPr>
          <w:rFonts w:ascii="Courier New" w:eastAsia="Times New Roman" w:hAnsi="Courier New" w:cs="Courier New"/>
          <w:color w:val="000000"/>
          <w:sz w:val="21"/>
          <w:szCs w:val="21"/>
          <w:bdr w:val="none" w:sz="0" w:space="0" w:color="auto" w:frame="1"/>
          <w:shd w:val="clear" w:color="auto" w:fill="FFFFFF"/>
          <w:lang w:eastAsia="en-IN"/>
        </w:rPr>
        <w:t xml:space="preserve">) has historically been used as a rough predictor for Glass Forming Ability (GFA). By making a model to predict </w:t>
      </w:r>
      <w:proofErr w:type="spellStart"/>
      <w:r w:rsidRPr="007B7322">
        <w:rPr>
          <w:rFonts w:ascii="Courier New" w:eastAsia="Times New Roman" w:hAnsi="Courier New" w:cs="Courier New"/>
          <w:color w:val="000000"/>
          <w:sz w:val="21"/>
          <w:szCs w:val="21"/>
          <w:bdr w:val="none" w:sz="0" w:space="0" w:color="auto" w:frame="1"/>
          <w:shd w:val="clear" w:color="auto" w:fill="FFFFFF"/>
          <w:lang w:eastAsia="en-IN"/>
        </w:rPr>
        <w:t>Trg</w:t>
      </w:r>
      <w:proofErr w:type="spellEnd"/>
      <w:r w:rsidRPr="007B7322">
        <w:rPr>
          <w:rFonts w:ascii="Courier New" w:eastAsia="Times New Roman" w:hAnsi="Courier New" w:cs="Courier New"/>
          <w:color w:val="000000"/>
          <w:sz w:val="21"/>
          <w:szCs w:val="21"/>
          <w:bdr w:val="none" w:sz="0" w:space="0" w:color="auto" w:frame="1"/>
          <w:shd w:val="clear" w:color="auto" w:fill="FFFFFF"/>
          <w:lang w:eastAsia="en-IN"/>
        </w:rPr>
        <w:t xml:space="preserve"> for an arbitrary alloy, it could be possible to use these values to estimate GFA directly, or as input for another model to then predict GFA.</w:t>
      </w:r>
    </w:p>
    <w:p w14:paraId="550E6140" w14:textId="41886517" w:rsidR="007B7322" w:rsidRDefault="007B7322">
      <w:proofErr w:type="spellStart"/>
      <w:r>
        <w:rPr>
          <w:rStyle w:val="Strong"/>
          <w:rFonts w:ascii="Helvetica" w:hAnsi="Helvetica" w:cs="Helvetica"/>
          <w:color w:val="000000"/>
          <w:sz w:val="21"/>
          <w:szCs w:val="21"/>
          <w:shd w:val="clear" w:color="auto" w:fill="FFFFFF"/>
        </w:rPr>
        <w:t>Lets</w:t>
      </w:r>
      <w:proofErr w:type="spellEnd"/>
      <w:r>
        <w:rPr>
          <w:rStyle w:val="Strong"/>
          <w:rFonts w:ascii="Helvetica" w:hAnsi="Helvetica" w:cs="Helvetica"/>
          <w:color w:val="000000"/>
          <w:sz w:val="21"/>
          <w:szCs w:val="21"/>
          <w:shd w:val="clear" w:color="auto" w:fill="FFFFFF"/>
        </w:rPr>
        <w:t xml:space="preserve"> </w:t>
      </w:r>
      <w:proofErr w:type="spellStart"/>
      <w:r>
        <w:rPr>
          <w:rStyle w:val="Strong"/>
          <w:rFonts w:ascii="Helvetica" w:hAnsi="Helvetica" w:cs="Helvetica"/>
          <w:color w:val="000000"/>
          <w:sz w:val="21"/>
          <w:szCs w:val="21"/>
          <w:shd w:val="clear" w:color="auto" w:fill="FFFFFF"/>
        </w:rPr>
        <w:t>analyze</w:t>
      </w:r>
      <w:proofErr w:type="spellEnd"/>
      <w:r>
        <w:rPr>
          <w:rStyle w:val="Strong"/>
          <w:rFonts w:ascii="Helvetica" w:hAnsi="Helvetica" w:cs="Helvetica"/>
          <w:color w:val="000000"/>
          <w:sz w:val="21"/>
          <w:szCs w:val="21"/>
          <w:shd w:val="clear" w:color="auto" w:fill="FFFFFF"/>
        </w:rPr>
        <w:t xml:space="preserve"> the distribution of each of the features one by one</w:t>
      </w:r>
    </w:p>
    <w:p w14:paraId="70F340F8" w14:textId="3F1055C4" w:rsidR="007B7322" w:rsidRDefault="007B7322"/>
    <w:p w14:paraId="70B71ACA" w14:textId="3B8BA860" w:rsidR="007B7322" w:rsidRDefault="007B7322"/>
    <w:p w14:paraId="77C7416A" w14:textId="322577D8" w:rsidR="007B7322" w:rsidRDefault="007B7322"/>
    <w:p w14:paraId="62736884" w14:textId="007D8200" w:rsidR="007B7322" w:rsidRDefault="007B7322"/>
    <w:p w14:paraId="1F3DADFE" w14:textId="1C48ADFD" w:rsidR="007B7322" w:rsidRDefault="007B7322"/>
    <w:p w14:paraId="4972EEA1" w14:textId="3772AFAB" w:rsidR="007B7322" w:rsidRDefault="007B7322" w:rsidP="007B7322">
      <w:pPr>
        <w:pStyle w:val="Heading1"/>
        <w:numPr>
          <w:ilvl w:val="0"/>
          <w:numId w:val="1"/>
        </w:numPr>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Glass forming temperature (target)</w:t>
      </w:r>
    </w:p>
    <w:p w14:paraId="02135F60" w14:textId="77777777" w:rsidR="007B7322" w:rsidRDefault="007B7322" w:rsidP="007B7322">
      <w:pPr>
        <w:pStyle w:val="Heading1"/>
        <w:shd w:val="clear" w:color="auto" w:fill="FFFFFF"/>
        <w:spacing w:before="129" w:beforeAutospacing="0" w:after="0" w:afterAutospacing="0"/>
        <w:ind w:left="360"/>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      </w:t>
      </w:r>
    </w:p>
    <w:p w14:paraId="45C9F5F5" w14:textId="3C3E9B60" w:rsidR="007B7322" w:rsidRPr="00732199" w:rsidRDefault="007B7322" w:rsidP="007B7322">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48DB7FE1" w14:textId="0F0DF98A" w:rsidR="007B7322" w:rsidRDefault="007B7322" w:rsidP="007B7322">
      <w:pPr>
        <w:pStyle w:val="Heading1"/>
        <w:shd w:val="clear" w:color="auto" w:fill="FFFFFF"/>
        <w:spacing w:before="129" w:beforeAutospacing="0" w:after="0" w:afterAutospacing="0"/>
        <w:ind w:left="360"/>
        <w:rPr>
          <w:rFonts w:ascii="Helvetica" w:hAnsi="Helvetica" w:cs="Helvetica"/>
          <w:color w:val="000000"/>
          <w:sz w:val="39"/>
          <w:szCs w:val="39"/>
        </w:rPr>
      </w:pPr>
      <w:r w:rsidRPr="007B7322">
        <w:rPr>
          <w:noProof/>
        </w:rPr>
        <w:drawing>
          <wp:inline distT="0" distB="0" distL="0" distR="0" wp14:anchorId="6346F45E" wp14:editId="4CCF0902">
            <wp:extent cx="3902026" cy="2415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5928" cy="2424146"/>
                    </a:xfrm>
                    <a:prstGeom prst="rect">
                      <a:avLst/>
                    </a:prstGeom>
                  </pic:spPr>
                </pic:pic>
              </a:graphicData>
            </a:graphic>
          </wp:inline>
        </w:drawing>
      </w:r>
    </w:p>
    <w:p w14:paraId="27B8A63B" w14:textId="72FAFABF" w:rsidR="007B7322" w:rsidRPr="00732199" w:rsidRDefault="007B7322" w:rsidP="007B7322">
      <w:pPr>
        <w:pStyle w:val="HTMLPreformatted"/>
        <w:shd w:val="clear" w:color="auto" w:fill="FFFFFF"/>
        <w:wordWrap w:val="0"/>
        <w:textAlignment w:val="baseline"/>
        <w:rPr>
          <w:b/>
          <w:bCs/>
          <w:color w:val="FF0000"/>
          <w:sz w:val="21"/>
          <w:szCs w:val="21"/>
          <w:u w:val="single"/>
        </w:rPr>
      </w:pPr>
      <w:r w:rsidRPr="00732199">
        <w:rPr>
          <w:b/>
          <w:bCs/>
          <w:color w:val="FF0000"/>
          <w:sz w:val="21"/>
          <w:szCs w:val="21"/>
          <w:u w:val="single"/>
        </w:rPr>
        <w:t>summary statistics</w:t>
      </w:r>
    </w:p>
    <w:p w14:paraId="71CDE6EB" w14:textId="77777777"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min:  0.223   max:  0.688 </w:t>
      </w:r>
    </w:p>
    <w:p w14:paraId="0320BC23" w14:textId="77777777"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median:  0.584 </w:t>
      </w:r>
    </w:p>
    <w:p w14:paraId="19DE3A72" w14:textId="77777777"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mean:  0.577388 </w:t>
      </w:r>
    </w:p>
    <w:p w14:paraId="7D74F5F0" w14:textId="77777777"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estimated </w:t>
      </w:r>
      <w:proofErr w:type="spellStart"/>
      <w:r>
        <w:rPr>
          <w:color w:val="000000"/>
          <w:sz w:val="21"/>
          <w:szCs w:val="21"/>
        </w:rPr>
        <w:t>sd</w:t>
      </w:r>
      <w:proofErr w:type="spellEnd"/>
      <w:r>
        <w:rPr>
          <w:color w:val="000000"/>
          <w:sz w:val="21"/>
          <w:szCs w:val="21"/>
        </w:rPr>
        <w:t xml:space="preserve">:  0.04834414 </w:t>
      </w:r>
    </w:p>
    <w:p w14:paraId="0B0BF6D2" w14:textId="77777777"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estimated skewness:  -1.759822 </w:t>
      </w:r>
    </w:p>
    <w:p w14:paraId="650888DD" w14:textId="1377776E"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estimated kurtosis:  10.12794 </w:t>
      </w:r>
    </w:p>
    <w:p w14:paraId="692D7513" w14:textId="0FF14A00" w:rsidR="007B7322" w:rsidRDefault="007B7322" w:rsidP="007B7322">
      <w:pPr>
        <w:pStyle w:val="HTMLPreformatted"/>
        <w:shd w:val="clear" w:color="auto" w:fill="FFFFFF"/>
        <w:wordWrap w:val="0"/>
        <w:textAlignment w:val="baseline"/>
        <w:rPr>
          <w:color w:val="000000"/>
          <w:sz w:val="21"/>
          <w:szCs w:val="21"/>
        </w:rPr>
      </w:pPr>
    </w:p>
    <w:p w14:paraId="36B08B49" w14:textId="785CEA49" w:rsidR="007B7322" w:rsidRDefault="007B7322" w:rsidP="007B7322">
      <w:pPr>
        <w:pStyle w:val="HTMLPreformatted"/>
        <w:shd w:val="clear" w:color="auto" w:fill="FFFFFF"/>
        <w:wordWrap w:val="0"/>
        <w:textAlignment w:val="baseline"/>
        <w:rPr>
          <w:rStyle w:val="Strong"/>
          <w:rFonts w:ascii="Helvetica" w:hAnsi="Helvetica" w:cs="Helvetica"/>
          <w:b w:val="0"/>
          <w:bCs w:val="0"/>
          <w:color w:val="000000"/>
          <w:sz w:val="21"/>
          <w:szCs w:val="21"/>
          <w:shd w:val="clear" w:color="auto" w:fill="FFFFFF"/>
        </w:rPr>
      </w:pPr>
      <w:r w:rsidRPr="007B7322">
        <w:rPr>
          <w:rStyle w:val="Strong"/>
          <w:rFonts w:ascii="Helvetica" w:hAnsi="Helvetica" w:cs="Helvetica"/>
          <w:b w:val="0"/>
          <w:bCs w:val="0"/>
          <w:color w:val="000000"/>
          <w:sz w:val="21"/>
          <w:szCs w:val="21"/>
          <w:shd w:val="clear" w:color="auto" w:fill="FFFFFF"/>
        </w:rPr>
        <w:t>the observation lies below the lognormal curve, we will try to fit the distributions to the data</w:t>
      </w:r>
      <w:r>
        <w:rPr>
          <w:rStyle w:val="Strong"/>
          <w:rFonts w:ascii="Helvetica" w:hAnsi="Helvetica" w:cs="Helvetica"/>
          <w:b w:val="0"/>
          <w:bCs w:val="0"/>
          <w:color w:val="000000"/>
          <w:sz w:val="21"/>
          <w:szCs w:val="21"/>
          <w:shd w:val="clear" w:color="auto" w:fill="FFFFFF"/>
        </w:rPr>
        <w:t>.</w:t>
      </w:r>
    </w:p>
    <w:p w14:paraId="1F94FCD7" w14:textId="31B48392" w:rsidR="007B7322" w:rsidRDefault="007B7322" w:rsidP="007B7322">
      <w:pPr>
        <w:pStyle w:val="HTMLPreformatted"/>
        <w:shd w:val="clear" w:color="auto" w:fill="FFFFFF"/>
        <w:wordWrap w:val="0"/>
        <w:textAlignment w:val="baseline"/>
        <w:rPr>
          <w:b/>
          <w:bCs/>
          <w:color w:val="000000"/>
          <w:sz w:val="21"/>
          <w:szCs w:val="21"/>
        </w:rPr>
      </w:pPr>
    </w:p>
    <w:p w14:paraId="75284C1B" w14:textId="11AF0090" w:rsidR="007B7322" w:rsidRPr="00732199" w:rsidRDefault="007B7322" w:rsidP="007B7322">
      <w:pPr>
        <w:pStyle w:val="HTMLPreformatted"/>
        <w:shd w:val="clear" w:color="auto" w:fill="FFFFFF"/>
        <w:wordWrap w:val="0"/>
        <w:textAlignment w:val="baseline"/>
        <w:rPr>
          <w:b/>
          <w:bCs/>
          <w:color w:val="FF0000"/>
          <w:sz w:val="21"/>
          <w:szCs w:val="21"/>
          <w:u w:val="single"/>
        </w:rPr>
      </w:pPr>
      <w:r w:rsidRPr="00732199">
        <w:rPr>
          <w:b/>
          <w:bCs/>
          <w:color w:val="FF0000"/>
          <w:sz w:val="21"/>
          <w:szCs w:val="21"/>
          <w:u w:val="single"/>
        </w:rPr>
        <w:t>Fitting distributions:</w:t>
      </w:r>
    </w:p>
    <w:p w14:paraId="01B55C9F" w14:textId="3D996F3D" w:rsidR="007B7322" w:rsidRDefault="007B7322" w:rsidP="007B7322">
      <w:pPr>
        <w:pStyle w:val="HTMLPreformatted"/>
        <w:shd w:val="clear" w:color="auto" w:fill="FFFFFF"/>
        <w:wordWrap w:val="0"/>
        <w:textAlignment w:val="baseline"/>
        <w:rPr>
          <w:b/>
          <w:bCs/>
          <w:color w:val="000000"/>
          <w:sz w:val="21"/>
          <w:szCs w:val="21"/>
        </w:rPr>
      </w:pPr>
      <w:r w:rsidRPr="007B7322">
        <w:rPr>
          <w:noProof/>
        </w:rPr>
        <w:drawing>
          <wp:inline distT="0" distB="0" distL="0" distR="0" wp14:anchorId="4C18FAC2" wp14:editId="13AC849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1800"/>
                    </a:xfrm>
                    <a:prstGeom prst="rect">
                      <a:avLst/>
                    </a:prstGeom>
                  </pic:spPr>
                </pic:pic>
              </a:graphicData>
            </a:graphic>
          </wp:inline>
        </w:drawing>
      </w:r>
    </w:p>
    <w:p w14:paraId="07D55622" w14:textId="2172654E" w:rsidR="007B7322" w:rsidRDefault="007B7322" w:rsidP="00732199">
      <w:pPr>
        <w:spacing w:after="0" w:line="240" w:lineRule="auto"/>
        <w:rPr>
          <w:rFonts w:ascii="Times New Roman" w:eastAsia="Times New Roman" w:hAnsi="Times New Roman" w:cs="Times New Roman"/>
          <w:color w:val="000000"/>
          <w:sz w:val="24"/>
          <w:szCs w:val="24"/>
          <w:lang w:eastAsia="en-IN"/>
        </w:rPr>
      </w:pPr>
      <w:r w:rsidRPr="007B7322">
        <w:rPr>
          <w:rFonts w:ascii="Times New Roman" w:eastAsia="Times New Roman" w:hAnsi="Times New Roman" w:cs="Times New Roman"/>
          <w:color w:val="000000"/>
          <w:sz w:val="24"/>
          <w:szCs w:val="24"/>
          <w:lang w:eastAsia="en-IN"/>
        </w:rPr>
        <w:t>both the distributions seem to fit pretty good comparing the AIC values of both the distributions</w:t>
      </w:r>
      <w:r w:rsidR="00732199" w:rsidRPr="00732199">
        <w:rPr>
          <w:rFonts w:ascii="Times New Roman" w:eastAsia="Times New Roman" w:hAnsi="Times New Roman" w:cs="Times New Roman"/>
          <w:color w:val="000000"/>
          <w:sz w:val="24"/>
          <w:szCs w:val="24"/>
          <w:lang w:eastAsia="en-IN"/>
        </w:rPr>
        <w:t>.</w:t>
      </w:r>
      <w:r w:rsidR="00732199">
        <w:rPr>
          <w:rFonts w:ascii="Times New Roman" w:eastAsia="Times New Roman" w:hAnsi="Times New Roman" w:cs="Times New Roman"/>
          <w:color w:val="000000"/>
          <w:sz w:val="24"/>
          <w:szCs w:val="24"/>
          <w:lang w:eastAsia="en-IN"/>
        </w:rPr>
        <w:t xml:space="preserve"> </w:t>
      </w:r>
      <w:r w:rsidRPr="007B7322">
        <w:rPr>
          <w:rFonts w:ascii="Times New Roman" w:eastAsia="Times New Roman" w:hAnsi="Times New Roman" w:cs="Times New Roman"/>
          <w:color w:val="000000"/>
          <w:sz w:val="24"/>
          <w:szCs w:val="24"/>
          <w:lang w:eastAsia="en-IN"/>
        </w:rPr>
        <w:t>WEIBULL DIST(AIC)=-2004.26</w:t>
      </w:r>
      <w:r w:rsidR="00732199" w:rsidRPr="00732199">
        <w:rPr>
          <w:rFonts w:ascii="Times New Roman" w:eastAsia="Times New Roman" w:hAnsi="Times New Roman" w:cs="Times New Roman"/>
          <w:color w:val="000000"/>
          <w:sz w:val="24"/>
          <w:szCs w:val="24"/>
          <w:lang w:eastAsia="en-IN"/>
        </w:rPr>
        <w:t xml:space="preserve">; </w:t>
      </w:r>
      <w:r w:rsidRPr="007B7322">
        <w:rPr>
          <w:rFonts w:ascii="Times New Roman" w:eastAsia="Times New Roman" w:hAnsi="Times New Roman" w:cs="Times New Roman"/>
          <w:color w:val="000000"/>
          <w:sz w:val="24"/>
          <w:szCs w:val="24"/>
          <w:lang w:eastAsia="en-IN"/>
        </w:rPr>
        <w:t xml:space="preserve">GAMMA DIS(AIC)=-1794.17 due to low AIC gamma </w:t>
      </w:r>
      <w:proofErr w:type="spellStart"/>
      <w:r w:rsidRPr="007B7322">
        <w:rPr>
          <w:rFonts w:ascii="Times New Roman" w:eastAsia="Times New Roman" w:hAnsi="Times New Roman" w:cs="Times New Roman"/>
          <w:color w:val="000000"/>
          <w:sz w:val="24"/>
          <w:szCs w:val="24"/>
          <w:lang w:eastAsia="en-IN"/>
        </w:rPr>
        <w:t>dist</w:t>
      </w:r>
      <w:proofErr w:type="spellEnd"/>
      <w:r w:rsidRPr="007B7322">
        <w:rPr>
          <w:rFonts w:ascii="Times New Roman" w:eastAsia="Times New Roman" w:hAnsi="Times New Roman" w:cs="Times New Roman"/>
          <w:color w:val="000000"/>
          <w:sz w:val="24"/>
          <w:szCs w:val="24"/>
          <w:lang w:eastAsia="en-IN"/>
        </w:rPr>
        <w:t xml:space="preserve"> is a better fit for the target feature</w:t>
      </w:r>
      <w:r w:rsidR="00732199" w:rsidRPr="00732199">
        <w:rPr>
          <w:rFonts w:ascii="Times New Roman" w:eastAsia="Times New Roman" w:hAnsi="Times New Roman" w:cs="Times New Roman"/>
          <w:color w:val="000000"/>
          <w:sz w:val="24"/>
          <w:szCs w:val="24"/>
          <w:lang w:eastAsia="en-IN"/>
        </w:rPr>
        <w:t>.</w:t>
      </w:r>
    </w:p>
    <w:p w14:paraId="3CA514D0" w14:textId="77777777" w:rsidR="00732199" w:rsidRPr="007B7322" w:rsidRDefault="00732199" w:rsidP="00732199">
      <w:pPr>
        <w:spacing w:after="0" w:line="240" w:lineRule="auto"/>
        <w:rPr>
          <w:rFonts w:ascii="Times New Roman" w:eastAsia="Times New Roman" w:hAnsi="Times New Roman" w:cs="Times New Roman"/>
          <w:color w:val="000000"/>
          <w:sz w:val="24"/>
          <w:szCs w:val="24"/>
          <w:lang w:eastAsia="en-IN"/>
        </w:rPr>
      </w:pPr>
    </w:p>
    <w:p w14:paraId="770A70D2" w14:textId="77777777" w:rsidR="00732199" w:rsidRDefault="00732199" w:rsidP="00732199">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2) Density composition average</w:t>
      </w:r>
    </w:p>
    <w:p w14:paraId="2B0855FA" w14:textId="77777777" w:rsidR="007B7322" w:rsidRPr="007B7322" w:rsidRDefault="007B7322" w:rsidP="007B7322">
      <w:pPr>
        <w:pStyle w:val="HTMLPreformatted"/>
        <w:shd w:val="clear" w:color="auto" w:fill="FFFFFF"/>
        <w:wordWrap w:val="0"/>
        <w:textAlignment w:val="baseline"/>
        <w:rPr>
          <w:b/>
          <w:bCs/>
          <w:color w:val="000000"/>
          <w:sz w:val="21"/>
          <w:szCs w:val="21"/>
        </w:rPr>
      </w:pPr>
    </w:p>
    <w:p w14:paraId="58E87A09" w14:textId="77777777" w:rsidR="00732199" w:rsidRPr="00732199" w:rsidRDefault="00732199" w:rsidP="00732199">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2B477CAE" w14:textId="79D35364" w:rsidR="007B7322" w:rsidRDefault="00732199">
      <w:r w:rsidRPr="00732199">
        <w:rPr>
          <w:noProof/>
        </w:rPr>
        <w:drawing>
          <wp:inline distT="0" distB="0" distL="0" distR="0" wp14:anchorId="69838F5D" wp14:editId="10BE9128">
            <wp:extent cx="397002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0020" cy="2514600"/>
                    </a:xfrm>
                    <a:prstGeom prst="rect">
                      <a:avLst/>
                    </a:prstGeom>
                  </pic:spPr>
                </pic:pic>
              </a:graphicData>
            </a:graphic>
          </wp:inline>
        </w:drawing>
      </w:r>
    </w:p>
    <w:p w14:paraId="69A911CD" w14:textId="2FF8E90B"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732199">
        <w:rPr>
          <w:rFonts w:ascii="Courier New" w:eastAsia="Times New Roman" w:hAnsi="Courier New" w:cs="Courier New"/>
          <w:b/>
          <w:bCs/>
          <w:color w:val="FF0000"/>
          <w:sz w:val="20"/>
          <w:szCs w:val="20"/>
          <w:u w:val="single"/>
          <w:lang w:eastAsia="en-IN"/>
        </w:rPr>
        <w:t>summary statistics</w:t>
      </w:r>
    </w:p>
    <w:p w14:paraId="161CC6CF"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min:  -2.296437   max:  4.418691 </w:t>
      </w:r>
    </w:p>
    <w:p w14:paraId="6903A4CD"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median:  0.1412969 </w:t>
      </w:r>
    </w:p>
    <w:p w14:paraId="4BD62FC1"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mean:  1.709401e-12 </w:t>
      </w:r>
    </w:p>
    <w:p w14:paraId="72F2CC70"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estimated </w:t>
      </w:r>
      <w:proofErr w:type="spellStart"/>
      <w:r w:rsidRPr="00732199">
        <w:rPr>
          <w:rFonts w:ascii="Courier New" w:eastAsia="Times New Roman" w:hAnsi="Courier New" w:cs="Courier New"/>
          <w:color w:val="000000"/>
          <w:sz w:val="20"/>
          <w:szCs w:val="20"/>
          <w:lang w:eastAsia="en-IN"/>
        </w:rPr>
        <w:t>sd</w:t>
      </w:r>
      <w:proofErr w:type="spellEnd"/>
      <w:r w:rsidRPr="00732199">
        <w:rPr>
          <w:rFonts w:ascii="Courier New" w:eastAsia="Times New Roman" w:hAnsi="Courier New" w:cs="Courier New"/>
          <w:color w:val="000000"/>
          <w:sz w:val="20"/>
          <w:szCs w:val="20"/>
          <w:lang w:eastAsia="en-IN"/>
        </w:rPr>
        <w:t xml:space="preserve">:  1.000856 </w:t>
      </w:r>
    </w:p>
    <w:p w14:paraId="6799CFE8"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estimated skewness:  0.2426468 </w:t>
      </w:r>
    </w:p>
    <w:p w14:paraId="12C9F4CA" w14:textId="68C0A65F" w:rsid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estimated kurtosis:  4.387157 </w:t>
      </w:r>
    </w:p>
    <w:p w14:paraId="41BB852B" w14:textId="3B1742A4" w:rsid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observation lies near the logistic distribution point and some bootstrap samples also lies near normal distribution</w:t>
      </w:r>
    </w:p>
    <w:p w14:paraId="06645FC7" w14:textId="50097BAF"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b/>
          <w:bCs/>
          <w:color w:val="FF0000"/>
          <w:sz w:val="21"/>
          <w:szCs w:val="21"/>
          <w:u w:val="single"/>
          <w:shd w:val="clear" w:color="auto" w:fill="FFFFFF"/>
        </w:rPr>
      </w:pPr>
      <w:r w:rsidRPr="00732199">
        <w:rPr>
          <w:rFonts w:ascii="Helvetica" w:hAnsi="Helvetica" w:cs="Helvetica"/>
          <w:b/>
          <w:bCs/>
          <w:color w:val="FF0000"/>
          <w:sz w:val="21"/>
          <w:szCs w:val="21"/>
          <w:u w:val="single"/>
          <w:shd w:val="clear" w:color="auto" w:fill="FFFFFF"/>
        </w:rPr>
        <w:t>fitting distributions:</w:t>
      </w:r>
    </w:p>
    <w:p w14:paraId="16DAB754"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lang w:eastAsia="en-IN"/>
        </w:rPr>
      </w:pPr>
    </w:p>
    <w:p w14:paraId="2D1D7CDF" w14:textId="70E6EB24" w:rsidR="00732199" w:rsidRDefault="00732199">
      <w:r w:rsidRPr="00732199">
        <w:rPr>
          <w:noProof/>
        </w:rPr>
        <w:drawing>
          <wp:inline distT="0" distB="0" distL="0" distR="0" wp14:anchorId="1CFC8038" wp14:editId="419AF647">
            <wp:extent cx="5120640" cy="24307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0640" cy="2430780"/>
                    </a:xfrm>
                    <a:prstGeom prst="rect">
                      <a:avLst/>
                    </a:prstGeom>
                  </pic:spPr>
                </pic:pic>
              </a:graphicData>
            </a:graphic>
          </wp:inline>
        </w:drawing>
      </w:r>
    </w:p>
    <w:p w14:paraId="65D7ACC0" w14:textId="677BF4AE" w:rsidR="00732199" w:rsidRDefault="00732199">
      <w:r>
        <w:t>Normal</w:t>
      </w:r>
      <w:r w:rsidR="00CE0FC5">
        <w:t>(AIC)=575.87 ; Logistic(AIC)=-596.3</w:t>
      </w:r>
    </w:p>
    <w:p w14:paraId="196696BF" w14:textId="170F6EE1" w:rsidR="00CE0FC5" w:rsidRDefault="00CE0FC5">
      <w:r>
        <w:t>Logistic is a better fit</w:t>
      </w:r>
    </w:p>
    <w:p w14:paraId="62652497" w14:textId="77777777" w:rsidR="00732199" w:rsidRDefault="00732199"/>
    <w:p w14:paraId="18CCECB5" w14:textId="09D01BD3" w:rsidR="002F028F" w:rsidRPr="002F028F" w:rsidRDefault="002F028F" w:rsidP="002F028F">
      <w:pPr>
        <w:pStyle w:val="Heading1"/>
        <w:numPr>
          <w:ilvl w:val="0"/>
          <w:numId w:val="1"/>
        </w:numPr>
        <w:shd w:val="clear" w:color="auto" w:fill="FFFFFF"/>
        <w:spacing w:before="129" w:beforeAutospacing="0" w:after="0" w:afterAutospacing="0"/>
        <w:rPr>
          <w:rFonts w:ascii="Helvetica" w:hAnsi="Helvetica" w:cs="Helvetica"/>
          <w:color w:val="000000"/>
          <w:sz w:val="39"/>
          <w:szCs w:val="39"/>
        </w:rPr>
      </w:pPr>
      <w:proofErr w:type="spellStart"/>
      <w:r>
        <w:rPr>
          <w:rFonts w:ascii="Helvetica" w:hAnsi="Helvetica" w:cs="Helvetica"/>
          <w:color w:val="000000"/>
          <w:sz w:val="39"/>
          <w:szCs w:val="39"/>
        </w:rPr>
        <w:lastRenderedPageBreak/>
        <w:t>IsBoron</w:t>
      </w:r>
      <w:proofErr w:type="spellEnd"/>
      <w:r>
        <w:rPr>
          <w:rFonts w:ascii="Helvetica" w:hAnsi="Helvetica" w:cs="Helvetica"/>
          <w:color w:val="000000"/>
          <w:sz w:val="39"/>
          <w:szCs w:val="39"/>
        </w:rPr>
        <w:t xml:space="preserve"> composition average</w:t>
      </w:r>
    </w:p>
    <w:p w14:paraId="1B8DD85F" w14:textId="77777777" w:rsidR="002F028F" w:rsidRPr="00732199" w:rsidRDefault="002F028F" w:rsidP="002F028F">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263149D4" w14:textId="77777777" w:rsidR="002F028F" w:rsidRDefault="002F028F" w:rsidP="002F028F">
      <w:pPr>
        <w:pStyle w:val="Heading1"/>
        <w:shd w:val="clear" w:color="auto" w:fill="FFFFFF"/>
        <w:spacing w:before="129" w:beforeAutospacing="0" w:after="0" w:afterAutospacing="0"/>
        <w:ind w:left="360"/>
        <w:rPr>
          <w:rFonts w:ascii="Helvetica" w:hAnsi="Helvetica" w:cs="Helvetica"/>
          <w:color w:val="000000"/>
          <w:sz w:val="39"/>
          <w:szCs w:val="39"/>
        </w:rPr>
      </w:pPr>
    </w:p>
    <w:p w14:paraId="5AADD7A7" w14:textId="147B838B" w:rsidR="002F028F" w:rsidRDefault="002F028F" w:rsidP="002F028F">
      <w:pPr>
        <w:pStyle w:val="Heading1"/>
        <w:shd w:val="clear" w:color="auto" w:fill="FFFFFF"/>
        <w:spacing w:before="129" w:beforeAutospacing="0" w:after="0" w:afterAutospacing="0"/>
        <w:ind w:left="816"/>
        <w:rPr>
          <w:rFonts w:ascii="Helvetica" w:hAnsi="Helvetica" w:cs="Helvetica"/>
          <w:color w:val="000000"/>
          <w:sz w:val="39"/>
          <w:szCs w:val="39"/>
        </w:rPr>
      </w:pPr>
      <w:r w:rsidRPr="002F028F">
        <w:rPr>
          <w:noProof/>
        </w:rPr>
        <w:drawing>
          <wp:inline distT="0" distB="0" distL="0" distR="0" wp14:anchorId="163D0F7E" wp14:editId="02410C24">
            <wp:extent cx="3550920" cy="2529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0920" cy="2529840"/>
                    </a:xfrm>
                    <a:prstGeom prst="rect">
                      <a:avLst/>
                    </a:prstGeom>
                  </pic:spPr>
                </pic:pic>
              </a:graphicData>
            </a:graphic>
          </wp:inline>
        </w:drawing>
      </w:r>
    </w:p>
    <w:p w14:paraId="184C2405" w14:textId="21894EED"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u w:val="single"/>
          <w:lang w:eastAsia="en-IN"/>
        </w:rPr>
      </w:pPr>
      <w:r w:rsidRPr="002F028F">
        <w:rPr>
          <w:rFonts w:ascii="Courier New" w:eastAsia="Times New Roman" w:hAnsi="Courier New" w:cs="Courier New"/>
          <w:b/>
          <w:bCs/>
          <w:color w:val="FF0000"/>
          <w:sz w:val="21"/>
          <w:szCs w:val="21"/>
          <w:u w:val="single"/>
          <w:lang w:eastAsia="en-IN"/>
        </w:rPr>
        <w:t>summary statistics</w:t>
      </w:r>
    </w:p>
    <w:p w14:paraId="3C0E9B13"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min:  -0.5856   max:  6.479041 </w:t>
      </w:r>
    </w:p>
    <w:p w14:paraId="175FF7C7"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median:  -0.5856 </w:t>
      </w:r>
    </w:p>
    <w:p w14:paraId="57B158E5"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mean:  3.589747e-11 </w:t>
      </w:r>
    </w:p>
    <w:p w14:paraId="49AC2D98"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estimated </w:t>
      </w:r>
      <w:proofErr w:type="spellStart"/>
      <w:r w:rsidRPr="002F028F">
        <w:rPr>
          <w:rFonts w:ascii="Courier New" w:eastAsia="Times New Roman" w:hAnsi="Courier New" w:cs="Courier New"/>
          <w:color w:val="000000"/>
          <w:sz w:val="21"/>
          <w:szCs w:val="21"/>
          <w:lang w:eastAsia="en-IN"/>
        </w:rPr>
        <w:t>sd</w:t>
      </w:r>
      <w:proofErr w:type="spellEnd"/>
      <w:r w:rsidRPr="002F028F">
        <w:rPr>
          <w:rFonts w:ascii="Courier New" w:eastAsia="Times New Roman" w:hAnsi="Courier New" w:cs="Courier New"/>
          <w:color w:val="000000"/>
          <w:sz w:val="21"/>
          <w:szCs w:val="21"/>
          <w:lang w:eastAsia="en-IN"/>
        </w:rPr>
        <w:t xml:space="preserve">:  1.000856 </w:t>
      </w:r>
    </w:p>
    <w:p w14:paraId="6D5E0957"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estimated skewness:  3.714128 </w:t>
      </w:r>
    </w:p>
    <w:p w14:paraId="4B9948BD" w14:textId="2BA5A0D5"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estimated kurtosis:  22.47165 </w:t>
      </w:r>
    </w:p>
    <w:p w14:paraId="0C17D0D7" w14:textId="0AFA87EB"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observation clearly falls under the beta distribution</w:t>
      </w:r>
    </w:p>
    <w:p w14:paraId="083FC50D" w14:textId="77777777"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b/>
          <w:bCs/>
          <w:color w:val="FF0000"/>
          <w:sz w:val="21"/>
          <w:szCs w:val="21"/>
          <w:shd w:val="clear" w:color="auto" w:fill="FFFFFF"/>
        </w:rPr>
      </w:pPr>
    </w:p>
    <w:p w14:paraId="483D03A2" w14:textId="2C8F15B0"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b/>
          <w:bCs/>
          <w:color w:val="FF0000"/>
          <w:sz w:val="21"/>
          <w:szCs w:val="21"/>
          <w:u w:val="single"/>
          <w:shd w:val="clear" w:color="auto" w:fill="FFFFFF"/>
        </w:rPr>
      </w:pPr>
      <w:r w:rsidRPr="002F028F">
        <w:rPr>
          <w:rFonts w:ascii="Helvetica" w:hAnsi="Helvetica" w:cs="Helvetica"/>
          <w:b/>
          <w:bCs/>
          <w:color w:val="FF0000"/>
          <w:sz w:val="21"/>
          <w:szCs w:val="21"/>
          <w:u w:val="single"/>
          <w:shd w:val="clear" w:color="auto" w:fill="FFFFFF"/>
        </w:rPr>
        <w:t>fitting distributions</w:t>
      </w:r>
    </w:p>
    <w:p w14:paraId="2008F7D7"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lang w:eastAsia="en-IN"/>
        </w:rPr>
      </w:pPr>
    </w:p>
    <w:p w14:paraId="61722365" w14:textId="2BB268E3" w:rsidR="002F028F" w:rsidRDefault="002F028F" w:rsidP="002F028F">
      <w:pPr>
        <w:pStyle w:val="Heading1"/>
        <w:shd w:val="clear" w:color="auto" w:fill="FFFFFF"/>
        <w:spacing w:before="129" w:beforeAutospacing="0" w:after="0" w:afterAutospacing="0"/>
        <w:ind w:left="816"/>
        <w:rPr>
          <w:rFonts w:ascii="Helvetica" w:hAnsi="Helvetica" w:cs="Helvetica"/>
          <w:color w:val="000000"/>
          <w:sz w:val="39"/>
          <w:szCs w:val="39"/>
        </w:rPr>
      </w:pPr>
      <w:r w:rsidRPr="002F028F">
        <w:rPr>
          <w:noProof/>
        </w:rPr>
        <w:drawing>
          <wp:inline distT="0" distB="0" distL="0" distR="0" wp14:anchorId="7A15B089" wp14:editId="475F42B6">
            <wp:extent cx="4762500" cy="3063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3063240"/>
                    </a:xfrm>
                    <a:prstGeom prst="rect">
                      <a:avLst/>
                    </a:prstGeom>
                  </pic:spPr>
                </pic:pic>
              </a:graphicData>
            </a:graphic>
          </wp:inline>
        </w:drawing>
      </w:r>
    </w:p>
    <w:p w14:paraId="766EA507" w14:textId="5C34F19A" w:rsidR="002F028F" w:rsidRPr="002F028F" w:rsidRDefault="002F028F" w:rsidP="002F028F">
      <w:pPr>
        <w:pStyle w:val="Heading1"/>
        <w:shd w:val="clear" w:color="auto" w:fill="FFFFFF"/>
        <w:spacing w:before="129" w:beforeAutospacing="0" w:after="0" w:afterAutospacing="0"/>
        <w:ind w:left="816"/>
        <w:rPr>
          <w:rFonts w:ascii="Helvetica" w:hAnsi="Helvetica" w:cs="Helvetica"/>
          <w:b w:val="0"/>
          <w:bCs w:val="0"/>
          <w:color w:val="000000"/>
          <w:sz w:val="39"/>
          <w:szCs w:val="39"/>
        </w:rPr>
      </w:pPr>
      <w:r w:rsidRPr="002F028F">
        <w:rPr>
          <w:rFonts w:ascii="Helvetica" w:hAnsi="Helvetica" w:cs="Helvetica"/>
          <w:b w:val="0"/>
          <w:bCs w:val="0"/>
          <w:color w:val="000000"/>
          <w:sz w:val="21"/>
          <w:szCs w:val="21"/>
          <w:shd w:val="clear" w:color="auto" w:fill="FFFFFF"/>
        </w:rPr>
        <w:t xml:space="preserve">judging from the </w:t>
      </w:r>
      <w:proofErr w:type="spellStart"/>
      <w:r w:rsidRPr="002F028F">
        <w:rPr>
          <w:rFonts w:ascii="Helvetica" w:hAnsi="Helvetica" w:cs="Helvetica"/>
          <w:b w:val="0"/>
          <w:bCs w:val="0"/>
          <w:color w:val="000000"/>
          <w:sz w:val="21"/>
          <w:szCs w:val="21"/>
          <w:shd w:val="clear" w:color="auto" w:fill="FFFFFF"/>
        </w:rPr>
        <w:t>aic</w:t>
      </w:r>
      <w:proofErr w:type="spellEnd"/>
      <w:r w:rsidRPr="002F028F">
        <w:rPr>
          <w:rFonts w:ascii="Helvetica" w:hAnsi="Helvetica" w:cs="Helvetica"/>
          <w:b w:val="0"/>
          <w:bCs w:val="0"/>
          <w:color w:val="000000"/>
          <w:sz w:val="21"/>
          <w:szCs w:val="21"/>
          <w:shd w:val="clear" w:color="auto" w:fill="FFFFFF"/>
        </w:rPr>
        <w:t xml:space="preserve"> values BETA DISTRIBUTION is suitable for this particular distribution</w:t>
      </w:r>
    </w:p>
    <w:p w14:paraId="67DBAFF6" w14:textId="4F12747C" w:rsidR="002F028F" w:rsidRDefault="002F028F" w:rsidP="002F028F">
      <w:pPr>
        <w:pStyle w:val="Heading1"/>
        <w:numPr>
          <w:ilvl w:val="0"/>
          <w:numId w:val="1"/>
        </w:numPr>
        <w:shd w:val="clear" w:color="auto" w:fill="FFFFFF"/>
        <w:spacing w:before="129" w:beforeAutospacing="0" w:after="0" w:afterAutospacing="0"/>
        <w:rPr>
          <w:rFonts w:ascii="Helvetica" w:hAnsi="Helvetica" w:cs="Helvetica"/>
          <w:color w:val="000000"/>
          <w:sz w:val="39"/>
          <w:szCs w:val="39"/>
        </w:rPr>
      </w:pPr>
      <w:proofErr w:type="spellStart"/>
      <w:r>
        <w:rPr>
          <w:rFonts w:ascii="Helvetica" w:hAnsi="Helvetica" w:cs="Helvetica"/>
          <w:color w:val="000000"/>
          <w:sz w:val="39"/>
          <w:szCs w:val="39"/>
        </w:rPr>
        <w:lastRenderedPageBreak/>
        <w:t>IsDBlock</w:t>
      </w:r>
      <w:proofErr w:type="spellEnd"/>
      <w:r>
        <w:rPr>
          <w:rFonts w:ascii="Helvetica" w:hAnsi="Helvetica" w:cs="Helvetica"/>
          <w:color w:val="000000"/>
          <w:sz w:val="39"/>
          <w:szCs w:val="39"/>
        </w:rPr>
        <w:t xml:space="preserve"> composition average</w:t>
      </w:r>
    </w:p>
    <w:p w14:paraId="61737B9C" w14:textId="2659F248" w:rsidR="002F028F" w:rsidRDefault="002F028F" w:rsidP="002F028F">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63B06921" w14:textId="12DD0F93" w:rsidR="002F028F" w:rsidRPr="00732199" w:rsidRDefault="002F028F" w:rsidP="002F028F">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2F028F">
        <w:rPr>
          <w:noProof/>
        </w:rPr>
        <w:drawing>
          <wp:inline distT="0" distB="0" distL="0" distR="0" wp14:anchorId="45AB446E" wp14:editId="3F08D199">
            <wp:extent cx="4700057" cy="27355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713" cy="2738290"/>
                    </a:xfrm>
                    <a:prstGeom prst="rect">
                      <a:avLst/>
                    </a:prstGeom>
                  </pic:spPr>
                </pic:pic>
              </a:graphicData>
            </a:graphic>
          </wp:inline>
        </w:drawing>
      </w:r>
    </w:p>
    <w:p w14:paraId="360DA9D5" w14:textId="77777777"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lang w:eastAsia="en-IN"/>
        </w:rPr>
      </w:pPr>
    </w:p>
    <w:p w14:paraId="1BD5A9B5" w14:textId="7B137F75"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lang w:eastAsia="en-IN"/>
        </w:rPr>
      </w:pPr>
      <w:r w:rsidRPr="002F028F">
        <w:rPr>
          <w:rFonts w:ascii="Courier New" w:eastAsia="Times New Roman" w:hAnsi="Courier New" w:cs="Courier New"/>
          <w:b/>
          <w:bCs/>
          <w:color w:val="FF0000"/>
          <w:sz w:val="21"/>
          <w:szCs w:val="21"/>
          <w:lang w:eastAsia="en-IN"/>
        </w:rPr>
        <w:t>summary statistics</w:t>
      </w:r>
    </w:p>
    <w:p w14:paraId="6EDC3F45"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min:  -2.091415   max:  1.029882 </w:t>
      </w:r>
    </w:p>
    <w:p w14:paraId="127434F4"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median:  0.3744096 </w:t>
      </w:r>
    </w:p>
    <w:p w14:paraId="0F2023EC"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mean:  1.36752e-11 </w:t>
      </w:r>
    </w:p>
    <w:p w14:paraId="5F0EDFD0"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estimated </w:t>
      </w:r>
      <w:proofErr w:type="spellStart"/>
      <w:r w:rsidRPr="002F028F">
        <w:rPr>
          <w:rFonts w:ascii="Courier New" w:eastAsia="Times New Roman" w:hAnsi="Courier New" w:cs="Courier New"/>
          <w:color w:val="000000"/>
          <w:sz w:val="21"/>
          <w:szCs w:val="21"/>
          <w:lang w:eastAsia="en-IN"/>
        </w:rPr>
        <w:t>sd</w:t>
      </w:r>
      <w:proofErr w:type="spellEnd"/>
      <w:r w:rsidRPr="002F028F">
        <w:rPr>
          <w:rFonts w:ascii="Courier New" w:eastAsia="Times New Roman" w:hAnsi="Courier New" w:cs="Courier New"/>
          <w:color w:val="000000"/>
          <w:sz w:val="21"/>
          <w:szCs w:val="21"/>
          <w:lang w:eastAsia="en-IN"/>
        </w:rPr>
        <w:t xml:space="preserve">:  1.000856 </w:t>
      </w:r>
    </w:p>
    <w:p w14:paraId="58AD088D"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estimated skewness:  -0.6624578 </w:t>
      </w:r>
    </w:p>
    <w:p w14:paraId="1F8CE3FF" w14:textId="77777777"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estimated kurtosis:  1.828959</w:t>
      </w:r>
    </w:p>
    <w:p w14:paraId="012DE8D6" w14:textId="02CA2227"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 </w:t>
      </w:r>
    </w:p>
    <w:p w14:paraId="768B0BB9" w14:textId="26E569F2"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lang w:eastAsia="en-IN"/>
        </w:rPr>
      </w:pPr>
      <w:r w:rsidRPr="002F028F">
        <w:rPr>
          <w:rFonts w:ascii="Courier New" w:eastAsia="Times New Roman" w:hAnsi="Courier New" w:cs="Courier New"/>
          <w:b/>
          <w:bCs/>
          <w:color w:val="FF0000"/>
          <w:sz w:val="21"/>
          <w:szCs w:val="21"/>
          <w:lang w:eastAsia="en-IN"/>
        </w:rPr>
        <w:t>fitting beta distribution</w:t>
      </w:r>
    </w:p>
    <w:p w14:paraId="4A1E3E68"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lang w:eastAsia="en-IN"/>
        </w:rPr>
      </w:pPr>
    </w:p>
    <w:p w14:paraId="47BC5B3D" w14:textId="1B49E851" w:rsidR="00732199" w:rsidRDefault="002F028F">
      <w:r w:rsidRPr="002F028F">
        <w:rPr>
          <w:noProof/>
        </w:rPr>
        <w:drawing>
          <wp:inline distT="0" distB="0" distL="0" distR="0" wp14:anchorId="7D6235D3" wp14:editId="4D4247D2">
            <wp:extent cx="5196840" cy="3200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6840" cy="3200400"/>
                    </a:xfrm>
                    <a:prstGeom prst="rect">
                      <a:avLst/>
                    </a:prstGeom>
                  </pic:spPr>
                </pic:pic>
              </a:graphicData>
            </a:graphic>
          </wp:inline>
        </w:drawing>
      </w:r>
    </w:p>
    <w:p w14:paraId="6D72FE8A" w14:textId="505DB9F7" w:rsidR="00732199" w:rsidRDefault="00732199"/>
    <w:p w14:paraId="36B41B56" w14:textId="3E6A502D" w:rsidR="002F028F" w:rsidRDefault="002F028F"/>
    <w:p w14:paraId="09472C71" w14:textId="77777777" w:rsidR="002F028F" w:rsidRDefault="002F028F" w:rsidP="002F028F">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5) </w:t>
      </w:r>
      <w:proofErr w:type="spellStart"/>
      <w:r>
        <w:rPr>
          <w:rFonts w:ascii="Helvetica" w:hAnsi="Helvetica" w:cs="Helvetica"/>
          <w:color w:val="000000"/>
          <w:sz w:val="39"/>
          <w:szCs w:val="39"/>
        </w:rPr>
        <w:t>IsTransitionMetal</w:t>
      </w:r>
      <w:proofErr w:type="spellEnd"/>
      <w:r>
        <w:rPr>
          <w:rFonts w:ascii="Helvetica" w:hAnsi="Helvetica" w:cs="Helvetica"/>
          <w:color w:val="000000"/>
          <w:sz w:val="39"/>
          <w:szCs w:val="39"/>
        </w:rPr>
        <w:t xml:space="preserve"> composition average</w:t>
      </w:r>
    </w:p>
    <w:p w14:paraId="0F92A412" w14:textId="03EF6B7A" w:rsidR="002F028F" w:rsidRDefault="002F028F"/>
    <w:p w14:paraId="3C805798" w14:textId="77777777" w:rsidR="002F028F" w:rsidRDefault="002F028F" w:rsidP="002F028F">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12FAD9C0" w14:textId="22B0A923" w:rsidR="002F028F" w:rsidRDefault="002F028F">
      <w:r w:rsidRPr="002F028F">
        <w:rPr>
          <w:noProof/>
        </w:rPr>
        <w:drawing>
          <wp:inline distT="0" distB="0" distL="0" distR="0" wp14:anchorId="29D3DBE6" wp14:editId="6DFD1F8F">
            <wp:extent cx="4274820" cy="2087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4820" cy="2087880"/>
                    </a:xfrm>
                    <a:prstGeom prst="rect">
                      <a:avLst/>
                    </a:prstGeom>
                  </pic:spPr>
                </pic:pic>
              </a:graphicData>
            </a:graphic>
          </wp:inline>
        </w:drawing>
      </w:r>
    </w:p>
    <w:p w14:paraId="63232647" w14:textId="039EDF8E"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2F028F">
        <w:rPr>
          <w:rFonts w:ascii="Courier New" w:eastAsia="Times New Roman" w:hAnsi="Courier New" w:cs="Courier New"/>
          <w:b/>
          <w:bCs/>
          <w:color w:val="FF0000"/>
          <w:sz w:val="20"/>
          <w:szCs w:val="20"/>
          <w:u w:val="single"/>
          <w:lang w:eastAsia="en-IN"/>
        </w:rPr>
        <w:t>summary statistics</w:t>
      </w:r>
    </w:p>
    <w:p w14:paraId="56806542"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min:  -2.091415   max:  1.029882 </w:t>
      </w:r>
    </w:p>
    <w:p w14:paraId="16B96B4C"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median:  0.3744096 </w:t>
      </w:r>
    </w:p>
    <w:p w14:paraId="6255FFAD"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mean:  1.36752e-11 </w:t>
      </w:r>
    </w:p>
    <w:p w14:paraId="183E6B1D"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estimated </w:t>
      </w:r>
      <w:proofErr w:type="spellStart"/>
      <w:r w:rsidRPr="002F028F">
        <w:rPr>
          <w:rFonts w:ascii="Courier New" w:eastAsia="Times New Roman" w:hAnsi="Courier New" w:cs="Courier New"/>
          <w:color w:val="000000"/>
          <w:sz w:val="20"/>
          <w:szCs w:val="20"/>
          <w:lang w:eastAsia="en-IN"/>
        </w:rPr>
        <w:t>sd</w:t>
      </w:r>
      <w:proofErr w:type="spellEnd"/>
      <w:r w:rsidRPr="002F028F">
        <w:rPr>
          <w:rFonts w:ascii="Courier New" w:eastAsia="Times New Roman" w:hAnsi="Courier New" w:cs="Courier New"/>
          <w:color w:val="000000"/>
          <w:sz w:val="20"/>
          <w:szCs w:val="20"/>
          <w:lang w:eastAsia="en-IN"/>
        </w:rPr>
        <w:t xml:space="preserve">:  1.000856 </w:t>
      </w:r>
    </w:p>
    <w:p w14:paraId="2D9FF427"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estimated skewness:  -0.6624578 </w:t>
      </w:r>
    </w:p>
    <w:p w14:paraId="6C6653FB" w14:textId="00F30F4D" w:rsid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estimated kurtosis:  1.828959 </w:t>
      </w:r>
    </w:p>
    <w:p w14:paraId="079E9FBE" w14:textId="38537390" w:rsid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the observation lies in the beta region</w:t>
      </w:r>
    </w:p>
    <w:p w14:paraId="74853659" w14:textId="2E0924B9" w:rsid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2F028F">
        <w:rPr>
          <w:rFonts w:ascii="Courier New" w:eastAsia="Times New Roman" w:hAnsi="Courier New" w:cs="Courier New"/>
          <w:b/>
          <w:bCs/>
          <w:color w:val="FF0000"/>
          <w:sz w:val="20"/>
          <w:szCs w:val="20"/>
          <w:u w:val="single"/>
          <w:lang w:eastAsia="en-IN"/>
        </w:rPr>
        <w:t>fitting beta distribution</w:t>
      </w:r>
    </w:p>
    <w:p w14:paraId="2FD29D15"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p>
    <w:p w14:paraId="6E5564AD" w14:textId="323F61E4" w:rsidR="002F028F" w:rsidRDefault="002F028F">
      <w:r w:rsidRPr="002F028F">
        <w:rPr>
          <w:noProof/>
        </w:rPr>
        <w:drawing>
          <wp:inline distT="0" distB="0" distL="0" distR="0" wp14:anchorId="22FEBDDB" wp14:editId="48FD2348">
            <wp:extent cx="4968240" cy="3291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8240" cy="3291840"/>
                    </a:xfrm>
                    <a:prstGeom prst="rect">
                      <a:avLst/>
                    </a:prstGeom>
                  </pic:spPr>
                </pic:pic>
              </a:graphicData>
            </a:graphic>
          </wp:inline>
        </w:drawing>
      </w:r>
    </w:p>
    <w:p w14:paraId="449B2E69" w14:textId="05E8828D" w:rsidR="002F028F" w:rsidRDefault="002F028F"/>
    <w:p w14:paraId="43E5093B" w14:textId="449FE424" w:rsidR="002F028F" w:rsidRDefault="002F028F"/>
    <w:p w14:paraId="21B4DEB1" w14:textId="107CE389"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6) </w:t>
      </w:r>
      <w:proofErr w:type="spellStart"/>
      <w:r>
        <w:rPr>
          <w:rFonts w:ascii="Helvetica" w:hAnsi="Helvetica" w:cs="Helvetica"/>
          <w:color w:val="000000"/>
          <w:sz w:val="39"/>
          <w:szCs w:val="39"/>
        </w:rPr>
        <w:t>NValance</w:t>
      </w:r>
      <w:proofErr w:type="spellEnd"/>
      <w:r>
        <w:rPr>
          <w:rFonts w:ascii="Helvetica" w:hAnsi="Helvetica" w:cs="Helvetica"/>
          <w:color w:val="000000"/>
          <w:sz w:val="39"/>
          <w:szCs w:val="39"/>
        </w:rPr>
        <w:t xml:space="preserve"> composition average</w:t>
      </w:r>
    </w:p>
    <w:p w14:paraId="46ACDF43" w14:textId="77777777" w:rsidR="00B61736" w:rsidRDefault="00B61736" w:rsidP="00B61736">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2231B3AC" w14:textId="77777777"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p>
    <w:p w14:paraId="6DDF4EE8" w14:textId="07C3E177"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sidRPr="00B61736">
        <w:rPr>
          <w:noProof/>
        </w:rPr>
        <w:drawing>
          <wp:inline distT="0" distB="0" distL="0" distR="0" wp14:anchorId="36E9E7D7" wp14:editId="42114494">
            <wp:extent cx="4625340" cy="25450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340" cy="2545080"/>
                    </a:xfrm>
                    <a:prstGeom prst="rect">
                      <a:avLst/>
                    </a:prstGeom>
                  </pic:spPr>
                </pic:pic>
              </a:graphicData>
            </a:graphic>
          </wp:inline>
        </w:drawing>
      </w:r>
    </w:p>
    <w:p w14:paraId="01817226"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61736">
        <w:rPr>
          <w:rFonts w:ascii="Courier New" w:eastAsia="Times New Roman" w:hAnsi="Courier New" w:cs="Courier New"/>
          <w:b/>
          <w:bCs/>
          <w:color w:val="FF0000"/>
          <w:sz w:val="20"/>
          <w:szCs w:val="20"/>
          <w:u w:val="single"/>
          <w:lang w:eastAsia="en-IN"/>
        </w:rPr>
        <w:t>summary statistics</w:t>
      </w:r>
    </w:p>
    <w:p w14:paraId="7B261C97"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min:  -1.922857   max:  6.27228 </w:t>
      </w:r>
    </w:p>
    <w:p w14:paraId="0023D275"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median:  0.05548036 </w:t>
      </w:r>
    </w:p>
    <w:p w14:paraId="794D80E2"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mean:  2.564103e-11 </w:t>
      </w:r>
    </w:p>
    <w:p w14:paraId="2D5648A7"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w:t>
      </w:r>
      <w:proofErr w:type="spellStart"/>
      <w:r w:rsidRPr="00B61736">
        <w:rPr>
          <w:rFonts w:ascii="Courier New" w:eastAsia="Times New Roman" w:hAnsi="Courier New" w:cs="Courier New"/>
          <w:color w:val="000000"/>
          <w:sz w:val="20"/>
          <w:szCs w:val="20"/>
          <w:lang w:eastAsia="en-IN"/>
        </w:rPr>
        <w:t>sd</w:t>
      </w:r>
      <w:proofErr w:type="spellEnd"/>
      <w:r w:rsidRPr="00B61736">
        <w:rPr>
          <w:rFonts w:ascii="Courier New" w:eastAsia="Times New Roman" w:hAnsi="Courier New" w:cs="Courier New"/>
          <w:color w:val="000000"/>
          <w:sz w:val="20"/>
          <w:szCs w:val="20"/>
          <w:lang w:eastAsia="en-IN"/>
        </w:rPr>
        <w:t xml:space="preserve">:  1.000856 </w:t>
      </w:r>
    </w:p>
    <w:p w14:paraId="622DFBC4"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skewness:  1.637832 </w:t>
      </w:r>
    </w:p>
    <w:p w14:paraId="19208AE3" w14:textId="70FDE2AE"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kurtosis:  9.921015 </w:t>
      </w:r>
    </w:p>
    <w:p w14:paraId="56EE2924" w14:textId="09AD34B4"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4CBA313" w14:textId="5976B333"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B61736">
        <w:rPr>
          <w:rStyle w:val="Strong"/>
          <w:rFonts w:ascii="Helvetica" w:hAnsi="Helvetica" w:cs="Helvetica"/>
          <w:color w:val="FF0000"/>
          <w:sz w:val="21"/>
          <w:szCs w:val="21"/>
          <w:u w:val="single"/>
          <w:shd w:val="clear" w:color="auto" w:fill="FFFFFF"/>
        </w:rPr>
        <w:t>fitting to lognormal distribution</w:t>
      </w:r>
    </w:p>
    <w:p w14:paraId="00AD4FD3" w14:textId="77777777"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p>
    <w:p w14:paraId="11B1F63A" w14:textId="10B13625"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sidRPr="00B61736">
        <w:rPr>
          <w:noProof/>
        </w:rPr>
        <w:drawing>
          <wp:inline distT="0" distB="0" distL="0" distR="0" wp14:anchorId="7976E4A2" wp14:editId="00F27114">
            <wp:extent cx="5478780" cy="30937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8780" cy="3093720"/>
                    </a:xfrm>
                    <a:prstGeom prst="rect">
                      <a:avLst/>
                    </a:prstGeom>
                  </pic:spPr>
                </pic:pic>
              </a:graphicData>
            </a:graphic>
          </wp:inline>
        </w:drawing>
      </w:r>
    </w:p>
    <w:p w14:paraId="41A63051" w14:textId="384C6C12"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7) </w:t>
      </w:r>
      <w:proofErr w:type="spellStart"/>
      <w:r>
        <w:rPr>
          <w:rFonts w:ascii="Helvetica" w:hAnsi="Helvetica" w:cs="Helvetica"/>
          <w:color w:val="000000"/>
          <w:sz w:val="39"/>
          <w:szCs w:val="39"/>
        </w:rPr>
        <w:t>HeatVaporization</w:t>
      </w:r>
      <w:proofErr w:type="spellEnd"/>
      <w:r>
        <w:rPr>
          <w:rFonts w:ascii="Helvetica" w:hAnsi="Helvetica" w:cs="Helvetica"/>
          <w:color w:val="000000"/>
          <w:sz w:val="39"/>
          <w:szCs w:val="39"/>
        </w:rPr>
        <w:t xml:space="preserve"> max value</w:t>
      </w:r>
    </w:p>
    <w:p w14:paraId="66DABBF0" w14:textId="77777777"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p>
    <w:p w14:paraId="6B1DACDE" w14:textId="2AF27D6F" w:rsidR="00B61736" w:rsidRPr="00B61736" w:rsidRDefault="00B61736" w:rsidP="00B61736">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3566D49F" w14:textId="20A7D268"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sidRPr="00B61736">
        <w:rPr>
          <w:noProof/>
        </w:rPr>
        <w:drawing>
          <wp:inline distT="0" distB="0" distL="0" distR="0" wp14:anchorId="11D89C5A" wp14:editId="610F3D19">
            <wp:extent cx="4389120" cy="2278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9120" cy="2278380"/>
                    </a:xfrm>
                    <a:prstGeom prst="rect">
                      <a:avLst/>
                    </a:prstGeom>
                  </pic:spPr>
                </pic:pic>
              </a:graphicData>
            </a:graphic>
          </wp:inline>
        </w:drawing>
      </w:r>
    </w:p>
    <w:p w14:paraId="3F35DA46" w14:textId="100384DA"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61736">
        <w:rPr>
          <w:rFonts w:ascii="Courier New" w:eastAsia="Times New Roman" w:hAnsi="Courier New" w:cs="Courier New"/>
          <w:b/>
          <w:bCs/>
          <w:color w:val="FF0000"/>
          <w:sz w:val="20"/>
          <w:szCs w:val="20"/>
          <w:u w:val="single"/>
          <w:lang w:eastAsia="en-IN"/>
        </w:rPr>
        <w:t>summary statistics</w:t>
      </w:r>
    </w:p>
    <w:p w14:paraId="08394743"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min:  -1.922857   max:  6.27228 </w:t>
      </w:r>
    </w:p>
    <w:p w14:paraId="186F8A8B"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median:  0.05548036 </w:t>
      </w:r>
    </w:p>
    <w:p w14:paraId="0A22A8A0"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mean:  2.564103e-11 </w:t>
      </w:r>
    </w:p>
    <w:p w14:paraId="6EABC974"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w:t>
      </w:r>
      <w:proofErr w:type="spellStart"/>
      <w:r w:rsidRPr="00B61736">
        <w:rPr>
          <w:rFonts w:ascii="Courier New" w:eastAsia="Times New Roman" w:hAnsi="Courier New" w:cs="Courier New"/>
          <w:color w:val="000000"/>
          <w:sz w:val="20"/>
          <w:szCs w:val="20"/>
          <w:lang w:eastAsia="en-IN"/>
        </w:rPr>
        <w:t>sd</w:t>
      </w:r>
      <w:proofErr w:type="spellEnd"/>
      <w:r w:rsidRPr="00B61736">
        <w:rPr>
          <w:rFonts w:ascii="Courier New" w:eastAsia="Times New Roman" w:hAnsi="Courier New" w:cs="Courier New"/>
          <w:color w:val="000000"/>
          <w:sz w:val="20"/>
          <w:szCs w:val="20"/>
          <w:lang w:eastAsia="en-IN"/>
        </w:rPr>
        <w:t xml:space="preserve">:  1.000856 </w:t>
      </w:r>
    </w:p>
    <w:p w14:paraId="4F5C6458"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skewness:  1.637832 </w:t>
      </w:r>
    </w:p>
    <w:p w14:paraId="268271E4" w14:textId="7557FD35"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kurtosis:  9.921015 </w:t>
      </w:r>
    </w:p>
    <w:p w14:paraId="4B99E219" w14:textId="6983BF0F"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E458474" w14:textId="5C6F4DB2"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B61736">
        <w:rPr>
          <w:rFonts w:ascii="Courier New" w:eastAsia="Times New Roman" w:hAnsi="Courier New" w:cs="Courier New"/>
          <w:b/>
          <w:bCs/>
          <w:color w:val="FF0000"/>
          <w:sz w:val="20"/>
          <w:szCs w:val="20"/>
          <w:u w:val="single"/>
          <w:lang w:eastAsia="en-IN"/>
        </w:rPr>
        <w:t>f</w:t>
      </w:r>
      <w:r w:rsidRPr="00B61736">
        <w:rPr>
          <w:rStyle w:val="Strong"/>
          <w:rFonts w:ascii="Helvetica" w:hAnsi="Helvetica" w:cs="Helvetica"/>
          <w:color w:val="FF0000"/>
          <w:sz w:val="21"/>
          <w:szCs w:val="21"/>
          <w:u w:val="single"/>
          <w:shd w:val="clear" w:color="auto" w:fill="FFFFFF"/>
        </w:rPr>
        <w:t>itting the lognormal distribution</w:t>
      </w:r>
    </w:p>
    <w:p w14:paraId="3504838D" w14:textId="0937828E"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p>
    <w:p w14:paraId="31983C42" w14:textId="77777777"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p>
    <w:p w14:paraId="59B49BB7" w14:textId="64D6C9C1"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B61736">
        <w:rPr>
          <w:noProof/>
        </w:rPr>
        <w:drawing>
          <wp:inline distT="0" distB="0" distL="0" distR="0" wp14:anchorId="1F06EB53" wp14:editId="4A773F10">
            <wp:extent cx="5731510" cy="3314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4700"/>
                    </a:xfrm>
                    <a:prstGeom prst="rect">
                      <a:avLst/>
                    </a:prstGeom>
                  </pic:spPr>
                </pic:pic>
              </a:graphicData>
            </a:graphic>
          </wp:inline>
        </w:drawing>
      </w:r>
    </w:p>
    <w:p w14:paraId="720C555E"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p>
    <w:p w14:paraId="49C48BC5" w14:textId="7C85A4BA"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8) </w:t>
      </w:r>
      <w:proofErr w:type="spellStart"/>
      <w:r>
        <w:rPr>
          <w:rFonts w:ascii="Helvetica" w:hAnsi="Helvetica" w:cs="Helvetica"/>
          <w:color w:val="000000"/>
          <w:sz w:val="39"/>
          <w:szCs w:val="39"/>
        </w:rPr>
        <w:t>BoilingT</w:t>
      </w:r>
      <w:proofErr w:type="spellEnd"/>
      <w:r>
        <w:rPr>
          <w:rFonts w:ascii="Helvetica" w:hAnsi="Helvetica" w:cs="Helvetica"/>
          <w:color w:val="000000"/>
          <w:sz w:val="39"/>
          <w:szCs w:val="39"/>
        </w:rPr>
        <w:t xml:space="preserve"> difference</w:t>
      </w:r>
    </w:p>
    <w:p w14:paraId="2D432B0F" w14:textId="77777777" w:rsidR="00B61736" w:rsidRPr="00B61736" w:rsidRDefault="00B61736" w:rsidP="00B61736">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2E0D8036" w14:textId="749D6F88"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sidRPr="00B61736">
        <w:rPr>
          <w:noProof/>
        </w:rPr>
        <w:drawing>
          <wp:inline distT="0" distB="0" distL="0" distR="0" wp14:anchorId="454EE8DE" wp14:editId="5E3D66CB">
            <wp:extent cx="4198620" cy="2270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8620" cy="2270760"/>
                    </a:xfrm>
                    <a:prstGeom prst="rect">
                      <a:avLst/>
                    </a:prstGeom>
                  </pic:spPr>
                </pic:pic>
              </a:graphicData>
            </a:graphic>
          </wp:inline>
        </w:drawing>
      </w:r>
    </w:p>
    <w:p w14:paraId="1EF3F3A9"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61736">
        <w:rPr>
          <w:rFonts w:ascii="Courier New" w:eastAsia="Times New Roman" w:hAnsi="Courier New" w:cs="Courier New"/>
          <w:b/>
          <w:bCs/>
          <w:color w:val="FF0000"/>
          <w:sz w:val="20"/>
          <w:szCs w:val="20"/>
          <w:u w:val="single"/>
          <w:lang w:eastAsia="en-IN"/>
        </w:rPr>
        <w:t>summary statistics</w:t>
      </w:r>
    </w:p>
    <w:p w14:paraId="5265CF16"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min:  -2.118943   max:  3.247621 </w:t>
      </w:r>
    </w:p>
    <w:p w14:paraId="26C66C64"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median:  0.1006106 </w:t>
      </w:r>
    </w:p>
    <w:p w14:paraId="2538F34C"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mean:  -4.444444e-11 </w:t>
      </w:r>
    </w:p>
    <w:p w14:paraId="14DA8294"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w:t>
      </w:r>
      <w:proofErr w:type="spellStart"/>
      <w:r w:rsidRPr="00B61736">
        <w:rPr>
          <w:rFonts w:ascii="Courier New" w:eastAsia="Times New Roman" w:hAnsi="Courier New" w:cs="Courier New"/>
          <w:color w:val="000000"/>
          <w:sz w:val="20"/>
          <w:szCs w:val="20"/>
          <w:lang w:eastAsia="en-IN"/>
        </w:rPr>
        <w:t>sd</w:t>
      </w:r>
      <w:proofErr w:type="spellEnd"/>
      <w:r w:rsidRPr="00B61736">
        <w:rPr>
          <w:rFonts w:ascii="Courier New" w:eastAsia="Times New Roman" w:hAnsi="Courier New" w:cs="Courier New"/>
          <w:color w:val="000000"/>
          <w:sz w:val="20"/>
          <w:szCs w:val="20"/>
          <w:lang w:eastAsia="en-IN"/>
        </w:rPr>
        <w:t xml:space="preserve">:  1.000856 </w:t>
      </w:r>
    </w:p>
    <w:p w14:paraId="1DD024AF"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skewness:  0.7919673 </w:t>
      </w:r>
    </w:p>
    <w:p w14:paraId="551C1AE6" w14:textId="3240D4C7"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kurtosis:  5.295467 </w:t>
      </w:r>
    </w:p>
    <w:p w14:paraId="7C2FAD5B" w14:textId="64D337D6"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B61736">
        <w:rPr>
          <w:rStyle w:val="Strong"/>
          <w:rFonts w:ascii="Helvetica" w:hAnsi="Helvetica" w:cs="Helvetica"/>
          <w:color w:val="FF0000"/>
          <w:sz w:val="21"/>
          <w:szCs w:val="21"/>
          <w:u w:val="single"/>
          <w:shd w:val="clear" w:color="auto" w:fill="FFFFFF"/>
        </w:rPr>
        <w:t>fitting to distributions</w:t>
      </w:r>
    </w:p>
    <w:p w14:paraId="1611F605" w14:textId="77777777"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p>
    <w:p w14:paraId="70AB9738" w14:textId="4A17D929"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B61736">
        <w:rPr>
          <w:noProof/>
        </w:rPr>
        <w:drawing>
          <wp:inline distT="0" distB="0" distL="0" distR="0" wp14:anchorId="27FC28F6" wp14:editId="68B78E19">
            <wp:extent cx="5105400" cy="2887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400" cy="2887980"/>
                    </a:xfrm>
                    <a:prstGeom prst="rect">
                      <a:avLst/>
                    </a:prstGeom>
                  </pic:spPr>
                </pic:pic>
              </a:graphicData>
            </a:graphic>
          </wp:inline>
        </w:drawing>
      </w:r>
    </w:p>
    <w:p w14:paraId="0FF2CE58"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56CCA2ED" w14:textId="4D19F2AA" w:rsidR="00B61736" w:rsidRPr="00B61736" w:rsidRDefault="00B61736" w:rsidP="00B61736">
      <w:pPr>
        <w:pStyle w:val="Heading1"/>
        <w:shd w:val="clear" w:color="auto" w:fill="FFFFFF"/>
        <w:spacing w:before="129" w:beforeAutospacing="0" w:after="0" w:afterAutospacing="0"/>
        <w:rPr>
          <w:rFonts w:ascii="Helvetica" w:hAnsi="Helvetica" w:cs="Helvetica"/>
          <w:b w:val="0"/>
          <w:bCs w:val="0"/>
          <w:color w:val="000000"/>
          <w:sz w:val="39"/>
          <w:szCs w:val="39"/>
        </w:rPr>
      </w:pPr>
      <w:r w:rsidRPr="00B61736">
        <w:rPr>
          <w:rFonts w:ascii="Helvetica" w:hAnsi="Helvetica" w:cs="Helvetica"/>
          <w:b w:val="0"/>
          <w:bCs w:val="0"/>
          <w:color w:val="000000"/>
          <w:sz w:val="21"/>
          <w:szCs w:val="21"/>
          <w:shd w:val="clear" w:color="auto" w:fill="FFFFFF"/>
        </w:rPr>
        <w:t>judging from the observations the LOGISTIC DIST seems to fit better</w:t>
      </w:r>
    </w:p>
    <w:p w14:paraId="613FAFF4" w14:textId="777F5545"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p>
    <w:p w14:paraId="6AF73F62" w14:textId="2A47949B"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p>
    <w:p w14:paraId="7854DFCA" w14:textId="77777777"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9) </w:t>
      </w:r>
      <w:proofErr w:type="spellStart"/>
      <w:r>
        <w:rPr>
          <w:rFonts w:ascii="Helvetica" w:hAnsi="Helvetica" w:cs="Helvetica"/>
          <w:color w:val="000000"/>
          <w:sz w:val="39"/>
          <w:szCs w:val="39"/>
        </w:rPr>
        <w:t>HeatVaporization</w:t>
      </w:r>
      <w:proofErr w:type="spellEnd"/>
      <w:r>
        <w:rPr>
          <w:rFonts w:ascii="Helvetica" w:hAnsi="Helvetica" w:cs="Helvetica"/>
          <w:color w:val="000000"/>
          <w:sz w:val="39"/>
          <w:szCs w:val="39"/>
        </w:rPr>
        <w:t xml:space="preserve"> difference</w:t>
      </w:r>
    </w:p>
    <w:p w14:paraId="67ECD06E" w14:textId="77777777" w:rsidR="00B61736" w:rsidRPr="00B61736" w:rsidRDefault="00B61736" w:rsidP="00B61736">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171CB77B" w14:textId="3253249A"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sidRPr="00B61736">
        <w:rPr>
          <w:noProof/>
        </w:rPr>
        <w:drawing>
          <wp:inline distT="0" distB="0" distL="0" distR="0" wp14:anchorId="5063D677" wp14:editId="22911158">
            <wp:extent cx="4008120"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8120" cy="2560320"/>
                    </a:xfrm>
                    <a:prstGeom prst="rect">
                      <a:avLst/>
                    </a:prstGeom>
                  </pic:spPr>
                </pic:pic>
              </a:graphicData>
            </a:graphic>
          </wp:inline>
        </w:drawing>
      </w:r>
    </w:p>
    <w:p w14:paraId="0CA34A75"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61736">
        <w:rPr>
          <w:rFonts w:ascii="Courier New" w:eastAsia="Times New Roman" w:hAnsi="Courier New" w:cs="Courier New"/>
          <w:b/>
          <w:bCs/>
          <w:color w:val="FF0000"/>
          <w:sz w:val="20"/>
          <w:szCs w:val="20"/>
          <w:u w:val="single"/>
          <w:lang w:eastAsia="en-IN"/>
        </w:rPr>
        <w:t>summary statistics</w:t>
      </w:r>
    </w:p>
    <w:p w14:paraId="248CF7EA"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min:  -1.844594   max:  3.084747 </w:t>
      </w:r>
    </w:p>
    <w:p w14:paraId="4F0F9104"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median:  0.1760586 </w:t>
      </w:r>
    </w:p>
    <w:p w14:paraId="233B2B75"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mean:  -4.273503e-11 </w:t>
      </w:r>
    </w:p>
    <w:p w14:paraId="2FFEFBA6"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w:t>
      </w:r>
      <w:proofErr w:type="spellStart"/>
      <w:r w:rsidRPr="00B61736">
        <w:rPr>
          <w:rFonts w:ascii="Courier New" w:eastAsia="Times New Roman" w:hAnsi="Courier New" w:cs="Courier New"/>
          <w:color w:val="000000"/>
          <w:sz w:val="20"/>
          <w:szCs w:val="20"/>
          <w:lang w:eastAsia="en-IN"/>
        </w:rPr>
        <w:t>sd</w:t>
      </w:r>
      <w:proofErr w:type="spellEnd"/>
      <w:r w:rsidRPr="00B61736">
        <w:rPr>
          <w:rFonts w:ascii="Courier New" w:eastAsia="Times New Roman" w:hAnsi="Courier New" w:cs="Courier New"/>
          <w:color w:val="000000"/>
          <w:sz w:val="20"/>
          <w:szCs w:val="20"/>
          <w:lang w:eastAsia="en-IN"/>
        </w:rPr>
        <w:t xml:space="preserve">:  1.000856 </w:t>
      </w:r>
    </w:p>
    <w:p w14:paraId="6408E878"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skewness:  0.8393281 </w:t>
      </w:r>
    </w:p>
    <w:p w14:paraId="44CB2347" w14:textId="47E1F7F9"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kurtosis:  4.674056 </w:t>
      </w:r>
    </w:p>
    <w:p w14:paraId="42F2EBF7" w14:textId="77777777" w:rsidR="00BB557E" w:rsidRDefault="00BB557E"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AAFF44C" w14:textId="20939F35" w:rsidR="00B61736"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BB557E">
        <w:rPr>
          <w:rStyle w:val="Strong"/>
          <w:rFonts w:ascii="Helvetica" w:hAnsi="Helvetica" w:cs="Helvetica"/>
          <w:color w:val="FF0000"/>
          <w:sz w:val="21"/>
          <w:szCs w:val="21"/>
          <w:u w:val="single"/>
          <w:shd w:val="clear" w:color="auto" w:fill="FFFFFF"/>
        </w:rPr>
        <w:t>fitting to lognormal distribution</w:t>
      </w:r>
    </w:p>
    <w:p w14:paraId="5A4F64CE"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45000C66" w14:textId="32DB27A6" w:rsidR="002F028F" w:rsidRDefault="00BB557E">
      <w:r w:rsidRPr="00BB557E">
        <w:rPr>
          <w:noProof/>
        </w:rPr>
        <w:drawing>
          <wp:inline distT="0" distB="0" distL="0" distR="0" wp14:anchorId="618F9058" wp14:editId="2ED93348">
            <wp:extent cx="4853940" cy="31394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3940" cy="3139440"/>
                    </a:xfrm>
                    <a:prstGeom prst="rect">
                      <a:avLst/>
                    </a:prstGeom>
                  </pic:spPr>
                </pic:pic>
              </a:graphicData>
            </a:graphic>
          </wp:inline>
        </w:drawing>
      </w:r>
    </w:p>
    <w:p w14:paraId="1C8CEBF7" w14:textId="65452258" w:rsidR="00BB557E" w:rsidRDefault="00BB557E"/>
    <w:p w14:paraId="28436BFA" w14:textId="3D921FC6" w:rsidR="00BB557E" w:rsidRDefault="00BB557E"/>
    <w:p w14:paraId="5B040892" w14:textId="2EE493A3"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10) </w:t>
      </w:r>
      <w:proofErr w:type="spellStart"/>
      <w:r>
        <w:rPr>
          <w:rFonts w:ascii="Helvetica" w:hAnsi="Helvetica" w:cs="Helvetica"/>
          <w:color w:val="000000"/>
          <w:sz w:val="39"/>
          <w:szCs w:val="39"/>
        </w:rPr>
        <w:t>MeltingT_difference</w:t>
      </w:r>
      <w:proofErr w:type="spellEnd"/>
    </w:p>
    <w:p w14:paraId="05A88CDB" w14:textId="021B2CCA"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sidRPr="00BB557E">
        <w:rPr>
          <w:noProof/>
        </w:rPr>
        <w:drawing>
          <wp:inline distT="0" distB="0" distL="0" distR="0" wp14:anchorId="6BFA1346" wp14:editId="6D160DC5">
            <wp:extent cx="4061460" cy="2697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1460" cy="2697480"/>
                    </a:xfrm>
                    <a:prstGeom prst="rect">
                      <a:avLst/>
                    </a:prstGeom>
                  </pic:spPr>
                </pic:pic>
              </a:graphicData>
            </a:graphic>
          </wp:inline>
        </w:drawing>
      </w:r>
    </w:p>
    <w:p w14:paraId="184E555F"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B557E">
        <w:rPr>
          <w:rFonts w:ascii="Courier New" w:eastAsia="Times New Roman" w:hAnsi="Courier New" w:cs="Courier New"/>
          <w:b/>
          <w:bCs/>
          <w:color w:val="FF0000"/>
          <w:sz w:val="20"/>
          <w:szCs w:val="20"/>
          <w:u w:val="single"/>
          <w:lang w:eastAsia="en-IN"/>
        </w:rPr>
        <w:t>summary statistics</w:t>
      </w:r>
    </w:p>
    <w:p w14:paraId="4938A5C3"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min:  -1.435136   max:  3.822408 </w:t>
      </w:r>
    </w:p>
    <w:p w14:paraId="1D3C099A"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median:  -0.2355999 </w:t>
      </w:r>
    </w:p>
    <w:p w14:paraId="234911AB"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mean:  -8.888888e-11 </w:t>
      </w:r>
    </w:p>
    <w:p w14:paraId="453793DA"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w:t>
      </w:r>
      <w:proofErr w:type="spellStart"/>
      <w:r w:rsidRPr="00BB557E">
        <w:rPr>
          <w:rFonts w:ascii="Courier New" w:eastAsia="Times New Roman" w:hAnsi="Courier New" w:cs="Courier New"/>
          <w:color w:val="000000"/>
          <w:sz w:val="20"/>
          <w:szCs w:val="20"/>
          <w:lang w:eastAsia="en-IN"/>
        </w:rPr>
        <w:t>sd</w:t>
      </w:r>
      <w:proofErr w:type="spellEnd"/>
      <w:r w:rsidRPr="00BB557E">
        <w:rPr>
          <w:rFonts w:ascii="Courier New" w:eastAsia="Times New Roman" w:hAnsi="Courier New" w:cs="Courier New"/>
          <w:color w:val="000000"/>
          <w:sz w:val="20"/>
          <w:szCs w:val="20"/>
          <w:lang w:eastAsia="en-IN"/>
        </w:rPr>
        <w:t xml:space="preserve">:  1.000856 </w:t>
      </w:r>
    </w:p>
    <w:p w14:paraId="002FFE05"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skewness:  1.862502 </w:t>
      </w:r>
    </w:p>
    <w:p w14:paraId="4C30C7E7" w14:textId="0671CAB4" w:rsid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kurtosis:  7.748327 </w:t>
      </w:r>
    </w:p>
    <w:p w14:paraId="567A1ED3" w14:textId="0D97A81D" w:rsid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 lies in the beta region, bootstrapped values are hitting the gamma distribution line</w:t>
      </w:r>
    </w:p>
    <w:p w14:paraId="6791FC59" w14:textId="23C21988" w:rsid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BB557E">
        <w:rPr>
          <w:rStyle w:val="Strong"/>
          <w:rFonts w:ascii="Helvetica" w:hAnsi="Helvetica" w:cs="Helvetica"/>
          <w:color w:val="FF0000"/>
          <w:sz w:val="21"/>
          <w:szCs w:val="21"/>
          <w:u w:val="single"/>
          <w:shd w:val="clear" w:color="auto" w:fill="FFFFFF"/>
        </w:rPr>
        <w:t>fitting the distributions</w:t>
      </w:r>
    </w:p>
    <w:p w14:paraId="685A2A08"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29D9D37C" w14:textId="25D7860F" w:rsidR="00BB557E" w:rsidRDefault="00BB557E">
      <w:r w:rsidRPr="00BB557E">
        <w:rPr>
          <w:noProof/>
        </w:rPr>
        <w:drawing>
          <wp:inline distT="0" distB="0" distL="0" distR="0" wp14:anchorId="345B9ECE" wp14:editId="39B66899">
            <wp:extent cx="5181600"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600" cy="2735580"/>
                    </a:xfrm>
                    <a:prstGeom prst="rect">
                      <a:avLst/>
                    </a:prstGeom>
                  </pic:spPr>
                </pic:pic>
              </a:graphicData>
            </a:graphic>
          </wp:inline>
        </w:drawing>
      </w:r>
    </w:p>
    <w:p w14:paraId="583EA412" w14:textId="23EB99BB" w:rsidR="00BB557E" w:rsidRDefault="00BB557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GAMMA DIST(AIC=-497) is a better fit</w:t>
      </w:r>
    </w:p>
    <w:p w14:paraId="2075596D" w14:textId="50F470CE" w:rsidR="00BB557E" w:rsidRDefault="00BB557E">
      <w:pPr>
        <w:rPr>
          <w:rFonts w:ascii="Helvetica" w:hAnsi="Helvetica" w:cs="Helvetica"/>
          <w:color w:val="000000"/>
          <w:sz w:val="21"/>
          <w:szCs w:val="21"/>
          <w:shd w:val="clear" w:color="auto" w:fill="FFFFFF"/>
        </w:rPr>
      </w:pPr>
    </w:p>
    <w:p w14:paraId="4C98703E" w14:textId="0F16D976" w:rsidR="00BB557E" w:rsidRDefault="00BB557E">
      <w:pPr>
        <w:rPr>
          <w:rFonts w:ascii="Helvetica" w:hAnsi="Helvetica" w:cs="Helvetica"/>
          <w:color w:val="000000"/>
          <w:sz w:val="21"/>
          <w:szCs w:val="21"/>
          <w:shd w:val="clear" w:color="auto" w:fill="FFFFFF"/>
        </w:rPr>
      </w:pPr>
    </w:p>
    <w:p w14:paraId="7AA13CA9" w14:textId="16A11376" w:rsidR="00BB557E" w:rsidRDefault="00BB557E">
      <w:pPr>
        <w:rPr>
          <w:rFonts w:ascii="Helvetica" w:hAnsi="Helvetica" w:cs="Helvetica"/>
          <w:color w:val="000000"/>
          <w:sz w:val="21"/>
          <w:szCs w:val="21"/>
          <w:shd w:val="clear" w:color="auto" w:fill="FFFFFF"/>
        </w:rPr>
      </w:pPr>
    </w:p>
    <w:p w14:paraId="7F7FFD51" w14:textId="5ABEDB04"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11) </w:t>
      </w:r>
      <w:proofErr w:type="spellStart"/>
      <w:r>
        <w:rPr>
          <w:rFonts w:ascii="Helvetica" w:hAnsi="Helvetica" w:cs="Helvetica"/>
          <w:color w:val="000000"/>
          <w:sz w:val="39"/>
          <w:szCs w:val="39"/>
        </w:rPr>
        <w:t>NdValence</w:t>
      </w:r>
      <w:proofErr w:type="spellEnd"/>
      <w:r>
        <w:rPr>
          <w:rFonts w:ascii="Helvetica" w:hAnsi="Helvetica" w:cs="Helvetica"/>
          <w:color w:val="000000"/>
          <w:sz w:val="39"/>
          <w:szCs w:val="39"/>
        </w:rPr>
        <w:t xml:space="preserve"> difference</w:t>
      </w:r>
    </w:p>
    <w:p w14:paraId="66E519F8" w14:textId="77777777"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p>
    <w:p w14:paraId="35D0F3C2" w14:textId="77777777" w:rsidR="00BB557E" w:rsidRPr="00B61736" w:rsidRDefault="00BB557E" w:rsidP="00BB557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1632CC36" w14:textId="1616C0F3"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sidRPr="00BB557E">
        <w:rPr>
          <w:noProof/>
        </w:rPr>
        <w:drawing>
          <wp:inline distT="0" distB="0" distL="0" distR="0" wp14:anchorId="695919AD" wp14:editId="6A8BF3D9">
            <wp:extent cx="3832860"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2860" cy="1981200"/>
                    </a:xfrm>
                    <a:prstGeom prst="rect">
                      <a:avLst/>
                    </a:prstGeom>
                  </pic:spPr>
                </pic:pic>
              </a:graphicData>
            </a:graphic>
          </wp:inline>
        </w:drawing>
      </w:r>
    </w:p>
    <w:p w14:paraId="21C43996"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B557E">
        <w:rPr>
          <w:rFonts w:ascii="Courier New" w:eastAsia="Times New Roman" w:hAnsi="Courier New" w:cs="Courier New"/>
          <w:b/>
          <w:bCs/>
          <w:color w:val="FF0000"/>
          <w:sz w:val="20"/>
          <w:szCs w:val="20"/>
          <w:u w:val="single"/>
          <w:lang w:eastAsia="en-IN"/>
        </w:rPr>
        <w:t>summary statistics</w:t>
      </w:r>
    </w:p>
    <w:p w14:paraId="3942EA30" w14:textId="0060EF2D"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min:  -1.654388   max:  1.005911 </w:t>
      </w:r>
    </w:p>
    <w:p w14:paraId="571F12AC"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median:  0.4738515 </w:t>
      </w:r>
    </w:p>
    <w:p w14:paraId="5E1C2527"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mean:  5.128207e-11 </w:t>
      </w:r>
    </w:p>
    <w:p w14:paraId="78CA2CBF"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w:t>
      </w:r>
      <w:proofErr w:type="spellStart"/>
      <w:r w:rsidRPr="00BB557E">
        <w:rPr>
          <w:rFonts w:ascii="Courier New" w:eastAsia="Times New Roman" w:hAnsi="Courier New" w:cs="Courier New"/>
          <w:color w:val="000000"/>
          <w:sz w:val="20"/>
          <w:szCs w:val="20"/>
          <w:lang w:eastAsia="en-IN"/>
        </w:rPr>
        <w:t>sd</w:t>
      </w:r>
      <w:proofErr w:type="spellEnd"/>
      <w:r w:rsidRPr="00BB557E">
        <w:rPr>
          <w:rFonts w:ascii="Courier New" w:eastAsia="Times New Roman" w:hAnsi="Courier New" w:cs="Courier New"/>
          <w:color w:val="000000"/>
          <w:sz w:val="20"/>
          <w:szCs w:val="20"/>
          <w:lang w:eastAsia="en-IN"/>
        </w:rPr>
        <w:t xml:space="preserve">:  1.000856 </w:t>
      </w:r>
    </w:p>
    <w:p w14:paraId="7F238495"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skewness:  -0.6532023 </w:t>
      </w:r>
    </w:p>
    <w:p w14:paraId="10A2493C" w14:textId="323B3B74" w:rsid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kurtosis:  1.898246 </w:t>
      </w:r>
    </w:p>
    <w:p w14:paraId="25648D9C"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06ED004" w14:textId="1D99638E" w:rsidR="00BB557E" w:rsidRDefault="00BB557E" w:rsidP="00BB557E">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BB557E">
        <w:rPr>
          <w:rStyle w:val="Strong"/>
          <w:rFonts w:ascii="Helvetica" w:hAnsi="Helvetica" w:cs="Helvetica"/>
          <w:b/>
          <w:bCs/>
          <w:color w:val="FF0000"/>
          <w:sz w:val="21"/>
          <w:szCs w:val="21"/>
          <w:u w:val="single"/>
          <w:shd w:val="clear" w:color="auto" w:fill="FFFFFF"/>
        </w:rPr>
        <w:t>fitting the beta distribution</w:t>
      </w:r>
    </w:p>
    <w:p w14:paraId="208CF5CF" w14:textId="77777777" w:rsidR="00BB557E" w:rsidRDefault="00BB557E" w:rsidP="00BB557E">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p>
    <w:p w14:paraId="2DC05A56" w14:textId="43364583" w:rsidR="00BB557E" w:rsidRPr="00BB557E" w:rsidRDefault="00BB557E" w:rsidP="00BB557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BB557E">
        <w:rPr>
          <w:noProof/>
        </w:rPr>
        <w:drawing>
          <wp:inline distT="0" distB="0" distL="0" distR="0" wp14:anchorId="14158B15" wp14:editId="0C479C13">
            <wp:extent cx="4800600" cy="2735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600" cy="2735580"/>
                    </a:xfrm>
                    <a:prstGeom prst="rect">
                      <a:avLst/>
                    </a:prstGeom>
                  </pic:spPr>
                </pic:pic>
              </a:graphicData>
            </a:graphic>
          </wp:inline>
        </w:drawing>
      </w:r>
    </w:p>
    <w:p w14:paraId="0F9A53D9" w14:textId="77777777" w:rsidR="00BB557E" w:rsidRPr="00BB557E" w:rsidRDefault="00BB557E" w:rsidP="00BB557E">
      <w:pPr>
        <w:pStyle w:val="Heading1"/>
        <w:shd w:val="clear" w:color="auto" w:fill="FFFFFF"/>
        <w:spacing w:before="129" w:beforeAutospacing="0" w:after="0" w:afterAutospacing="0"/>
        <w:rPr>
          <w:rFonts w:ascii="Helvetica" w:hAnsi="Helvetica" w:cs="Helvetica"/>
          <w:color w:val="FF0000"/>
          <w:sz w:val="39"/>
          <w:szCs w:val="39"/>
          <w:u w:val="single"/>
        </w:rPr>
      </w:pPr>
    </w:p>
    <w:p w14:paraId="3C745748" w14:textId="7E22200C" w:rsidR="00BB557E" w:rsidRDefault="00BB557E"/>
    <w:p w14:paraId="7E346E35" w14:textId="3C74DF37" w:rsidR="00BB557E" w:rsidRDefault="00BB557E"/>
    <w:p w14:paraId="6AA41379" w14:textId="338C08A3" w:rsidR="00BB557E" w:rsidRDefault="00BB557E"/>
    <w:p w14:paraId="6AD44083" w14:textId="77777777"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12) </w:t>
      </w:r>
      <w:proofErr w:type="spellStart"/>
      <w:r>
        <w:rPr>
          <w:rFonts w:ascii="Helvetica" w:hAnsi="Helvetica" w:cs="Helvetica"/>
          <w:color w:val="000000"/>
          <w:sz w:val="39"/>
          <w:szCs w:val="39"/>
        </w:rPr>
        <w:t>NsUnfilled</w:t>
      </w:r>
      <w:proofErr w:type="spellEnd"/>
      <w:r>
        <w:rPr>
          <w:rFonts w:ascii="Helvetica" w:hAnsi="Helvetica" w:cs="Helvetica"/>
          <w:color w:val="000000"/>
          <w:sz w:val="39"/>
          <w:szCs w:val="39"/>
        </w:rPr>
        <w:t xml:space="preserve"> difference</w:t>
      </w:r>
    </w:p>
    <w:p w14:paraId="49C1A3B7" w14:textId="77777777" w:rsidR="00BB557E" w:rsidRPr="00B61736" w:rsidRDefault="00BB557E" w:rsidP="00BB557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1E341C79" w14:textId="79CF6D34" w:rsidR="00BB557E" w:rsidRDefault="00BB557E">
      <w:r w:rsidRPr="00BB557E">
        <w:rPr>
          <w:noProof/>
        </w:rPr>
        <w:drawing>
          <wp:inline distT="0" distB="0" distL="0" distR="0" wp14:anchorId="2F37143D" wp14:editId="27E0E574">
            <wp:extent cx="4351020" cy="2339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1020" cy="2339340"/>
                    </a:xfrm>
                    <a:prstGeom prst="rect">
                      <a:avLst/>
                    </a:prstGeom>
                  </pic:spPr>
                </pic:pic>
              </a:graphicData>
            </a:graphic>
          </wp:inline>
        </w:drawing>
      </w:r>
    </w:p>
    <w:p w14:paraId="2F7EA385"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B557E">
        <w:rPr>
          <w:rFonts w:ascii="Courier New" w:eastAsia="Times New Roman" w:hAnsi="Courier New" w:cs="Courier New"/>
          <w:b/>
          <w:bCs/>
          <w:color w:val="FF0000"/>
          <w:sz w:val="20"/>
          <w:szCs w:val="20"/>
          <w:u w:val="single"/>
          <w:lang w:eastAsia="en-IN"/>
        </w:rPr>
        <w:t>summary statistics</w:t>
      </w:r>
    </w:p>
    <w:p w14:paraId="382E81B0"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min:  -1.165706   max:  0.8578491 </w:t>
      </w:r>
    </w:p>
    <w:p w14:paraId="6B321786"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median:  0.8578491 </w:t>
      </w:r>
    </w:p>
    <w:p w14:paraId="7BBD60AB"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mean:  -2.051282e-10 </w:t>
      </w:r>
    </w:p>
    <w:p w14:paraId="2B327D07"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w:t>
      </w:r>
      <w:proofErr w:type="spellStart"/>
      <w:r w:rsidRPr="00BB557E">
        <w:rPr>
          <w:rFonts w:ascii="Courier New" w:eastAsia="Times New Roman" w:hAnsi="Courier New" w:cs="Courier New"/>
          <w:color w:val="000000"/>
          <w:sz w:val="20"/>
          <w:szCs w:val="20"/>
          <w:lang w:eastAsia="en-IN"/>
        </w:rPr>
        <w:t>sd</w:t>
      </w:r>
      <w:proofErr w:type="spellEnd"/>
      <w:r w:rsidRPr="00BB557E">
        <w:rPr>
          <w:rFonts w:ascii="Courier New" w:eastAsia="Times New Roman" w:hAnsi="Courier New" w:cs="Courier New"/>
          <w:color w:val="000000"/>
          <w:sz w:val="20"/>
          <w:szCs w:val="20"/>
          <w:lang w:eastAsia="en-IN"/>
        </w:rPr>
        <w:t xml:space="preserve">:  1.000856 </w:t>
      </w:r>
    </w:p>
    <w:p w14:paraId="4AF34797"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skewness:  -0.3086491 </w:t>
      </w:r>
    </w:p>
    <w:p w14:paraId="720E41B8"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kurtosis:  1.088718 </w:t>
      </w:r>
    </w:p>
    <w:p w14:paraId="11B7C381" w14:textId="1D2C6FC8" w:rsidR="00BB557E" w:rsidRDefault="00BB557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looking at the observation we have no choice but to go with the beta distribution</w:t>
      </w:r>
    </w:p>
    <w:p w14:paraId="4CC91B9B" w14:textId="4A6F03FB" w:rsidR="00BB557E" w:rsidRDefault="00BB557E">
      <w:pPr>
        <w:rPr>
          <w:rStyle w:val="Strong"/>
          <w:rFonts w:ascii="Helvetica" w:hAnsi="Helvetica" w:cs="Helvetica"/>
          <w:color w:val="FF0000"/>
          <w:sz w:val="21"/>
          <w:szCs w:val="21"/>
          <w:u w:val="single"/>
          <w:shd w:val="clear" w:color="auto" w:fill="FFFFFF"/>
        </w:rPr>
      </w:pPr>
      <w:r w:rsidRPr="00BB557E">
        <w:rPr>
          <w:rStyle w:val="Strong"/>
          <w:rFonts w:ascii="Helvetica" w:hAnsi="Helvetica" w:cs="Helvetica"/>
          <w:color w:val="FF0000"/>
          <w:sz w:val="21"/>
          <w:szCs w:val="21"/>
          <w:u w:val="single"/>
          <w:shd w:val="clear" w:color="auto" w:fill="FFFFFF"/>
        </w:rPr>
        <w:t>fitting the beta distribution</w:t>
      </w:r>
    </w:p>
    <w:p w14:paraId="1FF89CF0" w14:textId="18DFA5CD" w:rsidR="00BB557E" w:rsidRDefault="00BB557E">
      <w:pPr>
        <w:rPr>
          <w:color w:val="FF0000"/>
          <w:u w:val="single"/>
        </w:rPr>
      </w:pPr>
      <w:r w:rsidRPr="00BB557E">
        <w:rPr>
          <w:noProof/>
        </w:rPr>
        <w:drawing>
          <wp:inline distT="0" distB="0" distL="0" distR="0" wp14:anchorId="3651F4AB" wp14:editId="0D5F3778">
            <wp:extent cx="5090160" cy="358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0160" cy="3589020"/>
                    </a:xfrm>
                    <a:prstGeom prst="rect">
                      <a:avLst/>
                    </a:prstGeom>
                  </pic:spPr>
                </pic:pic>
              </a:graphicData>
            </a:graphic>
          </wp:inline>
        </w:drawing>
      </w:r>
    </w:p>
    <w:p w14:paraId="56E86D95" w14:textId="30C8BA01" w:rsidR="00BB557E" w:rsidRDefault="00BB557E">
      <w:pPr>
        <w:rPr>
          <w:color w:val="FF0000"/>
          <w:u w:val="single"/>
        </w:rPr>
      </w:pPr>
    </w:p>
    <w:p w14:paraId="7F818533" w14:textId="26DFE8FE"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13) valence difference</w:t>
      </w:r>
    </w:p>
    <w:p w14:paraId="1B4147AD" w14:textId="77777777" w:rsidR="00BB557E" w:rsidRPr="00B61736" w:rsidRDefault="00BB557E" w:rsidP="00BB557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76FA2EAA" w14:textId="7F261F92"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sidRPr="00BB557E">
        <w:rPr>
          <w:noProof/>
        </w:rPr>
        <w:drawing>
          <wp:inline distT="0" distB="0" distL="0" distR="0" wp14:anchorId="66588051" wp14:editId="3C6EBBC4">
            <wp:extent cx="400812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8120" cy="2209800"/>
                    </a:xfrm>
                    <a:prstGeom prst="rect">
                      <a:avLst/>
                    </a:prstGeom>
                  </pic:spPr>
                </pic:pic>
              </a:graphicData>
            </a:graphic>
          </wp:inline>
        </w:drawing>
      </w:r>
    </w:p>
    <w:p w14:paraId="646FAE94"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B557E">
        <w:rPr>
          <w:rFonts w:ascii="Courier New" w:eastAsia="Times New Roman" w:hAnsi="Courier New" w:cs="Courier New"/>
          <w:b/>
          <w:bCs/>
          <w:color w:val="FF0000"/>
          <w:sz w:val="20"/>
          <w:szCs w:val="20"/>
          <w:u w:val="single"/>
          <w:lang w:eastAsia="en-IN"/>
        </w:rPr>
        <w:t>summary statistics</w:t>
      </w:r>
    </w:p>
    <w:p w14:paraId="4EA7EB77"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min:  -1.745035   max:  2.274041 </w:t>
      </w:r>
    </w:p>
    <w:p w14:paraId="1B01217A"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median:  0.2645033 </w:t>
      </w:r>
    </w:p>
    <w:p w14:paraId="156E18B8"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mean:  -6.666671e-11 </w:t>
      </w:r>
    </w:p>
    <w:p w14:paraId="3BB704B0"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w:t>
      </w:r>
      <w:proofErr w:type="spellStart"/>
      <w:r w:rsidRPr="00BB557E">
        <w:rPr>
          <w:rFonts w:ascii="Courier New" w:eastAsia="Times New Roman" w:hAnsi="Courier New" w:cs="Courier New"/>
          <w:color w:val="000000"/>
          <w:sz w:val="20"/>
          <w:szCs w:val="20"/>
          <w:lang w:eastAsia="en-IN"/>
        </w:rPr>
        <w:t>sd</w:t>
      </w:r>
      <w:proofErr w:type="spellEnd"/>
      <w:r w:rsidRPr="00BB557E">
        <w:rPr>
          <w:rFonts w:ascii="Courier New" w:eastAsia="Times New Roman" w:hAnsi="Courier New" w:cs="Courier New"/>
          <w:color w:val="000000"/>
          <w:sz w:val="20"/>
          <w:szCs w:val="20"/>
          <w:lang w:eastAsia="en-IN"/>
        </w:rPr>
        <w:t xml:space="preserve">:  1.000856 </w:t>
      </w:r>
    </w:p>
    <w:p w14:paraId="773BB677"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skewness:  -0.3193563 </w:t>
      </w:r>
    </w:p>
    <w:p w14:paraId="48D3EDF6" w14:textId="055CE497" w:rsid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kurtosis:  2.351189 </w:t>
      </w:r>
    </w:p>
    <w:p w14:paraId="57BA2FBF" w14:textId="088F39B4" w:rsidR="00BB557E" w:rsidRDefault="00375F9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observation may fit to normal, uniform or beta distribution </w:t>
      </w:r>
    </w:p>
    <w:p w14:paraId="79A55E1E" w14:textId="3B890087" w:rsidR="00375F9E" w:rsidRDefault="00375F9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375F9E">
        <w:rPr>
          <w:rStyle w:val="Strong"/>
          <w:rFonts w:ascii="Helvetica" w:hAnsi="Helvetica" w:cs="Helvetica"/>
          <w:color w:val="FF0000"/>
          <w:sz w:val="21"/>
          <w:szCs w:val="21"/>
          <w:u w:val="single"/>
          <w:shd w:val="clear" w:color="auto" w:fill="FFFFFF"/>
        </w:rPr>
        <w:t>fitting the distributions</w:t>
      </w:r>
    </w:p>
    <w:p w14:paraId="11E606A6" w14:textId="77777777" w:rsidR="00375F9E" w:rsidRDefault="00375F9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p>
    <w:p w14:paraId="4E16FE4E" w14:textId="485A6469" w:rsidR="00375F9E" w:rsidRDefault="00375F9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375F9E">
        <w:rPr>
          <w:noProof/>
        </w:rPr>
        <w:drawing>
          <wp:inline distT="0" distB="0" distL="0" distR="0" wp14:anchorId="2E9585BE" wp14:editId="23D5965D">
            <wp:extent cx="5074920" cy="2727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0857" cy="2731151"/>
                    </a:xfrm>
                    <a:prstGeom prst="rect">
                      <a:avLst/>
                    </a:prstGeom>
                  </pic:spPr>
                </pic:pic>
              </a:graphicData>
            </a:graphic>
          </wp:inline>
        </w:drawing>
      </w:r>
    </w:p>
    <w:p w14:paraId="4ECADE85" w14:textId="77777777" w:rsidR="00375F9E" w:rsidRDefault="00375F9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2C076386" w14:textId="598877F2" w:rsidR="00375F9E" w:rsidRP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BETA DIST-97.574050182686</w:t>
      </w:r>
    </w:p>
    <w:p w14:paraId="3281E6CB" w14:textId="670D9476" w:rsidR="00375F9E" w:rsidRP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UNIFORM DIST-7.64188709820641</w:t>
      </w:r>
    </w:p>
    <w:p w14:paraId="3C7FCECA" w14:textId="0C45CA4D" w:rsidR="00375F9E" w:rsidRP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NORMAL DIST</w:t>
      </w:r>
      <w:r>
        <w:rPr>
          <w:rFonts w:ascii="Helvetica" w:eastAsia="Times New Roman" w:hAnsi="Helvetica" w:cs="Helvetica"/>
          <w:color w:val="000000"/>
          <w:sz w:val="21"/>
          <w:szCs w:val="21"/>
          <w:lang w:eastAsia="en-IN"/>
        </w:rPr>
        <w:t>-</w:t>
      </w:r>
      <w:r w:rsidRPr="00375F9E">
        <w:rPr>
          <w:rFonts w:ascii="Helvetica" w:eastAsia="Times New Roman" w:hAnsi="Helvetica" w:cs="Helvetica"/>
          <w:color w:val="000000"/>
          <w:sz w:val="21"/>
          <w:szCs w:val="21"/>
          <w:lang w:eastAsia="en-IN"/>
        </w:rPr>
        <w:t>24.9852226573406</w:t>
      </w:r>
    </w:p>
    <w:p w14:paraId="1335A69F" w14:textId="77777777" w:rsidR="00375F9E" w:rsidRPr="00375F9E" w:rsidRDefault="00375F9E" w:rsidP="00375F9E">
      <w:pPr>
        <w:spacing w:after="0" w:line="240" w:lineRule="auto"/>
        <w:rPr>
          <w:rFonts w:ascii="Helvetica" w:eastAsia="Times New Roman" w:hAnsi="Helvetica" w:cs="Helvetica"/>
          <w:color w:val="000000"/>
          <w:sz w:val="21"/>
          <w:szCs w:val="21"/>
          <w:lang w:eastAsia="en-IN"/>
        </w:rPr>
      </w:pPr>
    </w:p>
    <w:p w14:paraId="0E2CFB72" w14:textId="6C6EA9B6" w:rsid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 xml:space="preserve">comparing the </w:t>
      </w:r>
      <w:proofErr w:type="spellStart"/>
      <w:r w:rsidRPr="00375F9E">
        <w:rPr>
          <w:rFonts w:ascii="Helvetica" w:eastAsia="Times New Roman" w:hAnsi="Helvetica" w:cs="Helvetica"/>
          <w:color w:val="000000"/>
          <w:sz w:val="21"/>
          <w:szCs w:val="21"/>
          <w:lang w:eastAsia="en-IN"/>
        </w:rPr>
        <w:t>aic</w:t>
      </w:r>
      <w:proofErr w:type="spellEnd"/>
      <w:r w:rsidRPr="00375F9E">
        <w:rPr>
          <w:rFonts w:ascii="Helvetica" w:eastAsia="Times New Roman" w:hAnsi="Helvetica" w:cs="Helvetica"/>
          <w:color w:val="000000"/>
          <w:sz w:val="21"/>
          <w:szCs w:val="21"/>
          <w:lang w:eastAsia="en-IN"/>
        </w:rPr>
        <w:t xml:space="preserve"> values we see that BETA DIST is best fit for the feature</w:t>
      </w:r>
    </w:p>
    <w:p w14:paraId="6C719EBB" w14:textId="5DE35043" w:rsidR="00375F9E" w:rsidRDefault="00375F9E" w:rsidP="00375F9E">
      <w:pPr>
        <w:spacing w:after="0" w:line="240" w:lineRule="auto"/>
        <w:rPr>
          <w:rFonts w:ascii="Helvetica" w:eastAsia="Times New Roman" w:hAnsi="Helvetica" w:cs="Helvetica"/>
          <w:color w:val="000000"/>
          <w:sz w:val="21"/>
          <w:szCs w:val="21"/>
          <w:lang w:eastAsia="en-IN"/>
        </w:rPr>
      </w:pPr>
    </w:p>
    <w:p w14:paraId="748AFC91" w14:textId="13084BE7" w:rsidR="00375F9E" w:rsidRDefault="00375F9E" w:rsidP="00375F9E">
      <w:pPr>
        <w:spacing w:after="0" w:line="240" w:lineRule="auto"/>
        <w:rPr>
          <w:rFonts w:ascii="Helvetica" w:eastAsia="Times New Roman" w:hAnsi="Helvetica" w:cs="Helvetica"/>
          <w:color w:val="000000"/>
          <w:sz w:val="21"/>
          <w:szCs w:val="21"/>
          <w:lang w:eastAsia="en-IN"/>
        </w:rPr>
      </w:pPr>
    </w:p>
    <w:p w14:paraId="40548EE5" w14:textId="06FAC6F4" w:rsidR="00375F9E" w:rsidRDefault="00375F9E" w:rsidP="00375F9E">
      <w:pPr>
        <w:spacing w:after="0" w:line="240" w:lineRule="auto"/>
        <w:rPr>
          <w:rFonts w:ascii="Helvetica" w:eastAsia="Times New Roman" w:hAnsi="Helvetica" w:cs="Helvetica"/>
          <w:color w:val="000000"/>
          <w:sz w:val="21"/>
          <w:szCs w:val="21"/>
          <w:lang w:eastAsia="en-IN"/>
        </w:rPr>
      </w:pPr>
    </w:p>
    <w:p w14:paraId="43E9D7FD" w14:textId="77777777" w:rsidR="00375F9E" w:rsidRDefault="00375F9E" w:rsidP="00375F9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14) Site1 Density</w:t>
      </w:r>
    </w:p>
    <w:p w14:paraId="5DAF375C" w14:textId="77777777" w:rsidR="00375F9E" w:rsidRPr="00375F9E" w:rsidRDefault="00375F9E" w:rsidP="00375F9E">
      <w:pPr>
        <w:spacing w:after="0" w:line="240" w:lineRule="auto"/>
        <w:rPr>
          <w:rFonts w:ascii="Helvetica" w:eastAsia="Times New Roman" w:hAnsi="Helvetica" w:cs="Helvetica"/>
          <w:color w:val="000000"/>
          <w:sz w:val="21"/>
          <w:szCs w:val="21"/>
          <w:lang w:eastAsia="en-IN"/>
        </w:rPr>
      </w:pPr>
    </w:p>
    <w:p w14:paraId="45991A8A" w14:textId="77777777" w:rsidR="00375F9E" w:rsidRPr="00B61736" w:rsidRDefault="00375F9E" w:rsidP="00375F9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74962E47" w14:textId="63942695" w:rsidR="00BB557E" w:rsidRDefault="00375F9E" w:rsidP="00BB557E">
      <w:pPr>
        <w:pStyle w:val="Heading1"/>
        <w:shd w:val="clear" w:color="auto" w:fill="FFFFFF"/>
        <w:spacing w:before="129" w:beforeAutospacing="0" w:after="0" w:afterAutospacing="0"/>
        <w:rPr>
          <w:rFonts w:ascii="Helvetica" w:hAnsi="Helvetica" w:cs="Helvetica"/>
          <w:color w:val="000000"/>
          <w:sz w:val="39"/>
          <w:szCs w:val="39"/>
        </w:rPr>
      </w:pPr>
      <w:r w:rsidRPr="00375F9E">
        <w:rPr>
          <w:noProof/>
        </w:rPr>
        <w:drawing>
          <wp:inline distT="0" distB="0" distL="0" distR="0" wp14:anchorId="1251889E" wp14:editId="1164F941">
            <wp:extent cx="4442460" cy="2415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2460" cy="2415540"/>
                    </a:xfrm>
                    <a:prstGeom prst="rect">
                      <a:avLst/>
                    </a:prstGeom>
                  </pic:spPr>
                </pic:pic>
              </a:graphicData>
            </a:graphic>
          </wp:inline>
        </w:drawing>
      </w:r>
    </w:p>
    <w:p w14:paraId="7810EB0C"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375F9E">
        <w:rPr>
          <w:rFonts w:ascii="Courier New" w:eastAsia="Times New Roman" w:hAnsi="Courier New" w:cs="Courier New"/>
          <w:b/>
          <w:bCs/>
          <w:color w:val="FF0000"/>
          <w:sz w:val="20"/>
          <w:szCs w:val="20"/>
          <w:u w:val="single"/>
          <w:lang w:eastAsia="en-IN"/>
        </w:rPr>
        <w:t>summary statistics</w:t>
      </w:r>
    </w:p>
    <w:p w14:paraId="36F72310"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min:  -1.468652   max:  4.127357 </w:t>
      </w:r>
    </w:p>
    <w:p w14:paraId="4208FA2C"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median:  0.09502333 </w:t>
      </w:r>
    </w:p>
    <w:p w14:paraId="6D725042"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mean:  -1.094017e-10 </w:t>
      </w:r>
    </w:p>
    <w:p w14:paraId="557DF1DB"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w:t>
      </w:r>
      <w:proofErr w:type="spellStart"/>
      <w:r w:rsidRPr="00375F9E">
        <w:rPr>
          <w:rFonts w:ascii="Courier New" w:eastAsia="Times New Roman" w:hAnsi="Courier New" w:cs="Courier New"/>
          <w:color w:val="000000"/>
          <w:sz w:val="20"/>
          <w:szCs w:val="20"/>
          <w:lang w:eastAsia="en-IN"/>
        </w:rPr>
        <w:t>sd</w:t>
      </w:r>
      <w:proofErr w:type="spellEnd"/>
      <w:r w:rsidRPr="00375F9E">
        <w:rPr>
          <w:rFonts w:ascii="Courier New" w:eastAsia="Times New Roman" w:hAnsi="Courier New" w:cs="Courier New"/>
          <w:color w:val="000000"/>
          <w:sz w:val="20"/>
          <w:szCs w:val="20"/>
          <w:lang w:eastAsia="en-IN"/>
        </w:rPr>
        <w:t xml:space="preserve">:  1.000856 </w:t>
      </w:r>
    </w:p>
    <w:p w14:paraId="5BB43E64"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skewness:  0.4281156 </w:t>
      </w:r>
    </w:p>
    <w:p w14:paraId="2CCA6862"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kurtosis:  4.388066 </w:t>
      </w:r>
    </w:p>
    <w:p w14:paraId="15FAF362" w14:textId="5D54C2B3" w:rsid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observation lies near logistic distribution</w:t>
      </w:r>
    </w:p>
    <w:p w14:paraId="17BE23CC" w14:textId="77777777" w:rsidR="00375F9E" w:rsidRPr="00375F9E" w:rsidRDefault="00375F9E" w:rsidP="00375F9E">
      <w:pPr>
        <w:spacing w:after="0" w:line="240" w:lineRule="auto"/>
        <w:rPr>
          <w:rFonts w:ascii="Helvetica" w:eastAsia="Times New Roman" w:hAnsi="Helvetica" w:cs="Helvetica"/>
          <w:color w:val="000000"/>
          <w:sz w:val="21"/>
          <w:szCs w:val="21"/>
          <w:lang w:eastAsia="en-IN"/>
        </w:rPr>
      </w:pPr>
    </w:p>
    <w:p w14:paraId="5757C606" w14:textId="17274209" w:rsidR="00375F9E" w:rsidRDefault="00375F9E" w:rsidP="00375F9E">
      <w:pPr>
        <w:spacing w:after="0" w:line="240" w:lineRule="auto"/>
        <w:rPr>
          <w:rFonts w:ascii="Helvetica" w:eastAsia="Times New Roman" w:hAnsi="Helvetica" w:cs="Helvetica"/>
          <w:b/>
          <w:bCs/>
          <w:color w:val="FF0000"/>
          <w:sz w:val="21"/>
          <w:szCs w:val="21"/>
          <w:u w:val="single"/>
          <w:lang w:eastAsia="en-IN"/>
        </w:rPr>
      </w:pPr>
      <w:r w:rsidRPr="00375F9E">
        <w:rPr>
          <w:rFonts w:ascii="Helvetica" w:eastAsia="Times New Roman" w:hAnsi="Helvetica" w:cs="Helvetica"/>
          <w:b/>
          <w:bCs/>
          <w:color w:val="FF0000"/>
          <w:sz w:val="21"/>
          <w:szCs w:val="21"/>
          <w:u w:val="single"/>
          <w:lang w:eastAsia="en-IN"/>
        </w:rPr>
        <w:t>fitting the logistic distribution</w:t>
      </w:r>
    </w:p>
    <w:p w14:paraId="581D1E46" w14:textId="77777777" w:rsidR="00375F9E" w:rsidRDefault="00375F9E" w:rsidP="00375F9E">
      <w:pPr>
        <w:spacing w:after="0" w:line="240" w:lineRule="auto"/>
        <w:rPr>
          <w:rFonts w:ascii="Helvetica" w:eastAsia="Times New Roman" w:hAnsi="Helvetica" w:cs="Helvetica"/>
          <w:b/>
          <w:bCs/>
          <w:color w:val="FF0000"/>
          <w:sz w:val="21"/>
          <w:szCs w:val="21"/>
          <w:u w:val="single"/>
          <w:lang w:eastAsia="en-IN"/>
        </w:rPr>
      </w:pPr>
    </w:p>
    <w:p w14:paraId="092E01AA" w14:textId="2C7B3A6E" w:rsidR="00375F9E" w:rsidRPr="00375F9E" w:rsidRDefault="00375F9E" w:rsidP="00375F9E">
      <w:pPr>
        <w:spacing w:after="0" w:line="240" w:lineRule="auto"/>
        <w:rPr>
          <w:rFonts w:ascii="Helvetica" w:eastAsia="Times New Roman" w:hAnsi="Helvetica" w:cs="Helvetica"/>
          <w:b/>
          <w:bCs/>
          <w:color w:val="FF0000"/>
          <w:sz w:val="21"/>
          <w:szCs w:val="21"/>
          <w:u w:val="single"/>
          <w:lang w:eastAsia="en-IN"/>
        </w:rPr>
      </w:pPr>
      <w:r w:rsidRPr="00375F9E">
        <w:rPr>
          <w:noProof/>
        </w:rPr>
        <w:drawing>
          <wp:inline distT="0" distB="0" distL="0" distR="0" wp14:anchorId="0E7D639B" wp14:editId="7E6C2DD5">
            <wp:extent cx="4907280" cy="33604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7280" cy="3360420"/>
                    </a:xfrm>
                    <a:prstGeom prst="rect">
                      <a:avLst/>
                    </a:prstGeom>
                  </pic:spPr>
                </pic:pic>
              </a:graphicData>
            </a:graphic>
          </wp:inline>
        </w:drawing>
      </w:r>
    </w:p>
    <w:p w14:paraId="44671784" w14:textId="77777777" w:rsidR="00375F9E" w:rsidRPr="00375F9E" w:rsidRDefault="00375F9E" w:rsidP="00BB557E">
      <w:pPr>
        <w:pStyle w:val="Heading1"/>
        <w:shd w:val="clear" w:color="auto" w:fill="FFFFFF"/>
        <w:spacing w:before="129" w:beforeAutospacing="0" w:after="0" w:afterAutospacing="0"/>
        <w:rPr>
          <w:rFonts w:ascii="Helvetica" w:hAnsi="Helvetica" w:cs="Helvetica"/>
          <w:color w:val="FF0000"/>
          <w:sz w:val="39"/>
          <w:szCs w:val="39"/>
          <w:u w:val="single"/>
        </w:rPr>
      </w:pPr>
    </w:p>
    <w:p w14:paraId="7A654BA3" w14:textId="77777777" w:rsidR="00375F9E" w:rsidRDefault="00375F9E" w:rsidP="00375F9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15) Site1 </w:t>
      </w:r>
      <w:proofErr w:type="spellStart"/>
      <w:r>
        <w:rPr>
          <w:rFonts w:ascii="Helvetica" w:hAnsi="Helvetica" w:cs="Helvetica"/>
          <w:color w:val="000000"/>
          <w:sz w:val="39"/>
          <w:szCs w:val="39"/>
        </w:rPr>
        <w:t>HeatCapacityMass</w:t>
      </w:r>
      <w:proofErr w:type="spellEnd"/>
    </w:p>
    <w:p w14:paraId="21565FFB" w14:textId="1D9BF601" w:rsidR="00BB557E" w:rsidRDefault="00BB557E"/>
    <w:p w14:paraId="460BBA2C" w14:textId="77777777" w:rsidR="00375F9E" w:rsidRPr="00B61736" w:rsidRDefault="00375F9E" w:rsidP="00375F9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03393DFD" w14:textId="228ED13C" w:rsidR="00375F9E" w:rsidRDefault="00375F9E">
      <w:r w:rsidRPr="00375F9E">
        <w:rPr>
          <w:noProof/>
        </w:rPr>
        <w:drawing>
          <wp:inline distT="0" distB="0" distL="0" distR="0" wp14:anchorId="44B20720" wp14:editId="36C79AEA">
            <wp:extent cx="3817620" cy="2430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7620" cy="2430780"/>
                    </a:xfrm>
                    <a:prstGeom prst="rect">
                      <a:avLst/>
                    </a:prstGeom>
                  </pic:spPr>
                </pic:pic>
              </a:graphicData>
            </a:graphic>
          </wp:inline>
        </w:drawing>
      </w:r>
    </w:p>
    <w:p w14:paraId="51004641"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375F9E">
        <w:rPr>
          <w:rFonts w:ascii="Courier New" w:eastAsia="Times New Roman" w:hAnsi="Courier New" w:cs="Courier New"/>
          <w:b/>
          <w:bCs/>
          <w:color w:val="FF0000"/>
          <w:sz w:val="20"/>
          <w:szCs w:val="20"/>
          <w:u w:val="single"/>
          <w:lang w:eastAsia="en-IN"/>
        </w:rPr>
        <w:t>summary statistics</w:t>
      </w:r>
    </w:p>
    <w:p w14:paraId="52AACFEF"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min:  -1.279271   max:  4.995841 </w:t>
      </w:r>
    </w:p>
    <w:p w14:paraId="7DF7E65A"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median:  -0.3320846 </w:t>
      </w:r>
    </w:p>
    <w:p w14:paraId="2A4D056E"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mean:  -5.982907e-11 </w:t>
      </w:r>
    </w:p>
    <w:p w14:paraId="67D614D1"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w:t>
      </w:r>
      <w:proofErr w:type="spellStart"/>
      <w:r w:rsidRPr="00375F9E">
        <w:rPr>
          <w:rFonts w:ascii="Courier New" w:eastAsia="Times New Roman" w:hAnsi="Courier New" w:cs="Courier New"/>
          <w:color w:val="000000"/>
          <w:sz w:val="20"/>
          <w:szCs w:val="20"/>
          <w:lang w:eastAsia="en-IN"/>
        </w:rPr>
        <w:t>sd</w:t>
      </w:r>
      <w:proofErr w:type="spellEnd"/>
      <w:r w:rsidRPr="00375F9E">
        <w:rPr>
          <w:rFonts w:ascii="Courier New" w:eastAsia="Times New Roman" w:hAnsi="Courier New" w:cs="Courier New"/>
          <w:color w:val="000000"/>
          <w:sz w:val="20"/>
          <w:szCs w:val="20"/>
          <w:lang w:eastAsia="en-IN"/>
        </w:rPr>
        <w:t xml:space="preserve">:  1.000856 </w:t>
      </w:r>
    </w:p>
    <w:p w14:paraId="1AE9772F"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skewness:  1.750919 </w:t>
      </w:r>
    </w:p>
    <w:p w14:paraId="098E1713" w14:textId="2B17F4F1" w:rsid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kurtosis:  7.361955 </w:t>
      </w:r>
    </w:p>
    <w:p w14:paraId="6FCC90D7" w14:textId="77498CC1" w:rsidR="00375F9E" w:rsidRDefault="00375F9E" w:rsidP="00375F9E">
      <w:pPr>
        <w:spacing w:after="0" w:line="240" w:lineRule="auto"/>
        <w:rPr>
          <w:rFonts w:ascii="Times New Roman" w:eastAsia="Times New Roman" w:hAnsi="Times New Roman" w:cs="Times New Roman"/>
          <w:color w:val="000000"/>
          <w:sz w:val="24"/>
          <w:szCs w:val="24"/>
          <w:lang w:eastAsia="en-IN"/>
        </w:rPr>
      </w:pPr>
      <w:r w:rsidRPr="00375F9E">
        <w:rPr>
          <w:rFonts w:ascii="Times New Roman" w:eastAsia="Times New Roman" w:hAnsi="Times New Roman" w:cs="Times New Roman"/>
          <w:color w:val="000000"/>
          <w:sz w:val="24"/>
          <w:szCs w:val="24"/>
          <w:lang w:eastAsia="en-IN"/>
        </w:rPr>
        <w:t>the observation clearly lies in the gamma distribution line</w:t>
      </w:r>
    </w:p>
    <w:p w14:paraId="5BA9CD69" w14:textId="77777777" w:rsidR="00375F9E" w:rsidRPr="00375F9E" w:rsidRDefault="00375F9E" w:rsidP="00375F9E">
      <w:pPr>
        <w:spacing w:after="0" w:line="240" w:lineRule="auto"/>
        <w:rPr>
          <w:rFonts w:ascii="Times New Roman" w:eastAsia="Times New Roman" w:hAnsi="Times New Roman" w:cs="Times New Roman"/>
          <w:color w:val="000000"/>
          <w:sz w:val="24"/>
          <w:szCs w:val="24"/>
          <w:lang w:eastAsia="en-IN"/>
        </w:rPr>
      </w:pPr>
    </w:p>
    <w:p w14:paraId="15DD83D1" w14:textId="1C3A1462" w:rsidR="00375F9E" w:rsidRDefault="00375F9E" w:rsidP="00375F9E">
      <w:pPr>
        <w:spacing w:after="0" w:line="240" w:lineRule="auto"/>
        <w:rPr>
          <w:rFonts w:ascii="Times New Roman" w:eastAsia="Times New Roman" w:hAnsi="Times New Roman" w:cs="Times New Roman"/>
          <w:b/>
          <w:bCs/>
          <w:color w:val="FF0000"/>
          <w:sz w:val="24"/>
          <w:szCs w:val="24"/>
          <w:u w:val="single"/>
          <w:lang w:eastAsia="en-IN"/>
        </w:rPr>
      </w:pPr>
      <w:r w:rsidRPr="00375F9E">
        <w:rPr>
          <w:rFonts w:ascii="Times New Roman" w:eastAsia="Times New Roman" w:hAnsi="Times New Roman" w:cs="Times New Roman"/>
          <w:b/>
          <w:bCs/>
          <w:color w:val="FF0000"/>
          <w:sz w:val="24"/>
          <w:szCs w:val="24"/>
          <w:u w:val="single"/>
          <w:lang w:eastAsia="en-IN"/>
        </w:rPr>
        <w:t>fitting gamma distribution</w:t>
      </w:r>
    </w:p>
    <w:p w14:paraId="7B2CA1E7" w14:textId="7CA7DF1F" w:rsidR="00375F9E" w:rsidRPr="00375F9E" w:rsidRDefault="00375F9E" w:rsidP="00375F9E">
      <w:pPr>
        <w:spacing w:after="0" w:line="240" w:lineRule="auto"/>
        <w:rPr>
          <w:rFonts w:ascii="Times New Roman" w:eastAsia="Times New Roman" w:hAnsi="Times New Roman" w:cs="Times New Roman"/>
          <w:color w:val="FF0000"/>
          <w:sz w:val="24"/>
          <w:szCs w:val="24"/>
          <w:u w:val="single"/>
          <w:lang w:eastAsia="en-IN"/>
        </w:rPr>
      </w:pPr>
      <w:r w:rsidRPr="00375F9E">
        <w:rPr>
          <w:noProof/>
        </w:rPr>
        <w:drawing>
          <wp:inline distT="0" distB="0" distL="0" distR="0" wp14:anchorId="4F27AEE8" wp14:editId="54D6061E">
            <wp:extent cx="44577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3352800"/>
                    </a:xfrm>
                    <a:prstGeom prst="rect">
                      <a:avLst/>
                    </a:prstGeom>
                  </pic:spPr>
                </pic:pic>
              </a:graphicData>
            </a:graphic>
          </wp:inline>
        </w:drawing>
      </w:r>
    </w:p>
    <w:p w14:paraId="70503D31"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5BFDB68C" w14:textId="31B59B58" w:rsidR="00375F9E" w:rsidRDefault="00375F9E"/>
    <w:p w14:paraId="2DBCFDB3" w14:textId="0EB89DEB" w:rsidR="00375F9E" w:rsidRDefault="00375F9E" w:rsidP="00375F9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17) Site1 </w:t>
      </w:r>
      <w:proofErr w:type="spellStart"/>
      <w:r>
        <w:rPr>
          <w:rFonts w:ascii="Helvetica" w:hAnsi="Helvetica" w:cs="Helvetica"/>
          <w:color w:val="000000"/>
          <w:sz w:val="39"/>
          <w:szCs w:val="39"/>
        </w:rPr>
        <w:t>HeatFusion</w:t>
      </w:r>
      <w:proofErr w:type="spellEnd"/>
    </w:p>
    <w:p w14:paraId="18DC9E99" w14:textId="77777777" w:rsidR="00375F9E" w:rsidRPr="00B61736" w:rsidRDefault="00375F9E" w:rsidP="00375F9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5B8F05C1" w14:textId="231BEF08" w:rsidR="00375F9E" w:rsidRDefault="00375F9E" w:rsidP="00375F9E">
      <w:pPr>
        <w:pStyle w:val="Heading1"/>
        <w:shd w:val="clear" w:color="auto" w:fill="FFFFFF"/>
        <w:spacing w:before="129" w:beforeAutospacing="0" w:after="0" w:afterAutospacing="0"/>
        <w:rPr>
          <w:rFonts w:ascii="Helvetica" w:hAnsi="Helvetica" w:cs="Helvetica"/>
          <w:color w:val="000000"/>
          <w:sz w:val="39"/>
          <w:szCs w:val="39"/>
        </w:rPr>
      </w:pPr>
      <w:r w:rsidRPr="00375F9E">
        <w:rPr>
          <w:noProof/>
        </w:rPr>
        <w:drawing>
          <wp:inline distT="0" distB="0" distL="0" distR="0" wp14:anchorId="055EBA37" wp14:editId="3A8BDFF8">
            <wp:extent cx="3977640" cy="22326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7640" cy="2232660"/>
                    </a:xfrm>
                    <a:prstGeom prst="rect">
                      <a:avLst/>
                    </a:prstGeom>
                  </pic:spPr>
                </pic:pic>
              </a:graphicData>
            </a:graphic>
          </wp:inline>
        </w:drawing>
      </w:r>
    </w:p>
    <w:p w14:paraId="04C0F209"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375F9E">
        <w:rPr>
          <w:rFonts w:ascii="Courier New" w:eastAsia="Times New Roman" w:hAnsi="Courier New" w:cs="Courier New"/>
          <w:b/>
          <w:bCs/>
          <w:color w:val="FF0000"/>
          <w:sz w:val="20"/>
          <w:szCs w:val="20"/>
          <w:u w:val="single"/>
          <w:lang w:eastAsia="en-IN"/>
        </w:rPr>
        <w:t>summary statistics</w:t>
      </w:r>
    </w:p>
    <w:p w14:paraId="4219C4B6"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min:  -1.740832   max:  3.664525 </w:t>
      </w:r>
    </w:p>
    <w:p w14:paraId="719C633D"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median:  0.05214307 </w:t>
      </w:r>
    </w:p>
    <w:p w14:paraId="1798154C"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mean:  -4.444444e-11 </w:t>
      </w:r>
    </w:p>
    <w:p w14:paraId="4075BB15"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w:t>
      </w:r>
      <w:proofErr w:type="spellStart"/>
      <w:r w:rsidRPr="00375F9E">
        <w:rPr>
          <w:rFonts w:ascii="Courier New" w:eastAsia="Times New Roman" w:hAnsi="Courier New" w:cs="Courier New"/>
          <w:color w:val="000000"/>
          <w:sz w:val="20"/>
          <w:szCs w:val="20"/>
          <w:lang w:eastAsia="en-IN"/>
        </w:rPr>
        <w:t>sd</w:t>
      </w:r>
      <w:proofErr w:type="spellEnd"/>
      <w:r w:rsidRPr="00375F9E">
        <w:rPr>
          <w:rFonts w:ascii="Courier New" w:eastAsia="Times New Roman" w:hAnsi="Courier New" w:cs="Courier New"/>
          <w:color w:val="000000"/>
          <w:sz w:val="20"/>
          <w:szCs w:val="20"/>
          <w:lang w:eastAsia="en-IN"/>
        </w:rPr>
        <w:t xml:space="preserve">:  1.000856 </w:t>
      </w:r>
    </w:p>
    <w:p w14:paraId="7F96F07D"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skewness:  0.3596201 </w:t>
      </w:r>
    </w:p>
    <w:p w14:paraId="5C94DFC6" w14:textId="56598C37" w:rsid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kurtosis:  2.688689 </w:t>
      </w:r>
    </w:p>
    <w:p w14:paraId="1DAC3028" w14:textId="33A12CB0" w:rsid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 xml:space="preserve">as per the graph the observation is close to uniform and normal </w:t>
      </w:r>
      <w:proofErr w:type="spellStart"/>
      <w:r w:rsidRPr="00375F9E">
        <w:rPr>
          <w:rFonts w:ascii="Helvetica" w:eastAsia="Times New Roman" w:hAnsi="Helvetica" w:cs="Helvetica"/>
          <w:color w:val="000000"/>
          <w:sz w:val="21"/>
          <w:szCs w:val="21"/>
          <w:lang w:eastAsia="en-IN"/>
        </w:rPr>
        <w:t>distributions,it</w:t>
      </w:r>
      <w:proofErr w:type="spellEnd"/>
      <w:r w:rsidRPr="00375F9E">
        <w:rPr>
          <w:rFonts w:ascii="Helvetica" w:eastAsia="Times New Roman" w:hAnsi="Helvetica" w:cs="Helvetica"/>
          <w:color w:val="000000"/>
          <w:sz w:val="21"/>
          <w:szCs w:val="21"/>
          <w:lang w:eastAsia="en-IN"/>
        </w:rPr>
        <w:t xml:space="preserve"> also lies in the beta region</w:t>
      </w:r>
    </w:p>
    <w:p w14:paraId="493C3B05" w14:textId="77777777" w:rsidR="00A95384" w:rsidRPr="00375F9E" w:rsidRDefault="00A95384" w:rsidP="00375F9E">
      <w:pPr>
        <w:spacing w:after="0" w:line="240" w:lineRule="auto"/>
        <w:rPr>
          <w:rFonts w:ascii="Helvetica" w:eastAsia="Times New Roman" w:hAnsi="Helvetica" w:cs="Helvetica"/>
          <w:color w:val="000000"/>
          <w:sz w:val="21"/>
          <w:szCs w:val="21"/>
          <w:lang w:eastAsia="en-IN"/>
        </w:rPr>
      </w:pPr>
    </w:p>
    <w:p w14:paraId="71C02527" w14:textId="5BA26D5B" w:rsidR="00375F9E" w:rsidRDefault="00375F9E" w:rsidP="00375F9E">
      <w:pPr>
        <w:spacing w:after="0" w:line="240" w:lineRule="auto"/>
        <w:rPr>
          <w:rFonts w:ascii="Helvetica" w:eastAsia="Times New Roman" w:hAnsi="Helvetica" w:cs="Helvetica"/>
          <w:b/>
          <w:bCs/>
          <w:color w:val="FF0000"/>
          <w:sz w:val="21"/>
          <w:szCs w:val="21"/>
          <w:u w:val="single"/>
          <w:lang w:eastAsia="en-IN"/>
        </w:rPr>
      </w:pPr>
      <w:r w:rsidRPr="00375F9E">
        <w:rPr>
          <w:rFonts w:ascii="Helvetica" w:eastAsia="Times New Roman" w:hAnsi="Helvetica" w:cs="Helvetica"/>
          <w:b/>
          <w:bCs/>
          <w:color w:val="FF0000"/>
          <w:sz w:val="21"/>
          <w:szCs w:val="21"/>
          <w:u w:val="single"/>
          <w:lang w:eastAsia="en-IN"/>
        </w:rPr>
        <w:t>fitting distributions</w:t>
      </w:r>
    </w:p>
    <w:p w14:paraId="014A2F74" w14:textId="77777777" w:rsidR="00A95384" w:rsidRPr="00375F9E" w:rsidRDefault="00A95384" w:rsidP="00375F9E">
      <w:pPr>
        <w:spacing w:after="0" w:line="240" w:lineRule="auto"/>
        <w:rPr>
          <w:rFonts w:ascii="Helvetica" w:eastAsia="Times New Roman" w:hAnsi="Helvetica" w:cs="Helvetica"/>
          <w:color w:val="FF0000"/>
          <w:sz w:val="21"/>
          <w:szCs w:val="21"/>
          <w:u w:val="single"/>
          <w:lang w:eastAsia="en-IN"/>
        </w:rPr>
      </w:pPr>
    </w:p>
    <w:p w14:paraId="01ADD9C1" w14:textId="2381FDD8" w:rsidR="00375F9E" w:rsidRDefault="00A95384" w:rsidP="00375F9E">
      <w:pPr>
        <w:pStyle w:val="Heading1"/>
        <w:shd w:val="clear" w:color="auto" w:fill="FFFFFF"/>
        <w:spacing w:before="129" w:beforeAutospacing="0" w:after="0" w:afterAutospacing="0"/>
        <w:rPr>
          <w:rFonts w:ascii="Helvetica" w:hAnsi="Helvetica" w:cs="Helvetica"/>
          <w:color w:val="000000"/>
          <w:sz w:val="39"/>
          <w:szCs w:val="39"/>
        </w:rPr>
      </w:pPr>
      <w:r w:rsidRPr="00A95384">
        <w:rPr>
          <w:noProof/>
        </w:rPr>
        <w:drawing>
          <wp:inline distT="0" distB="0" distL="0" distR="0" wp14:anchorId="0A2238D5" wp14:editId="4F2A4410">
            <wp:extent cx="4966864" cy="25222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4846" cy="2536430"/>
                    </a:xfrm>
                    <a:prstGeom prst="rect">
                      <a:avLst/>
                    </a:prstGeom>
                  </pic:spPr>
                </pic:pic>
              </a:graphicData>
            </a:graphic>
          </wp:inline>
        </w:drawing>
      </w:r>
    </w:p>
    <w:p w14:paraId="5B3710E9" w14:textId="43C3376E" w:rsidR="00A95384" w:rsidRPr="00A95384" w:rsidRDefault="00A95384" w:rsidP="00A9538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95384">
        <w:rPr>
          <w:rFonts w:ascii="Helvetica" w:eastAsia="Times New Roman" w:hAnsi="Helvetica" w:cs="Helvetica"/>
          <w:color w:val="000000"/>
          <w:sz w:val="21"/>
          <w:szCs w:val="21"/>
          <w:lang w:eastAsia="en-IN"/>
        </w:rPr>
        <w:t>BETA DIST = -363.557</w:t>
      </w:r>
    </w:p>
    <w:p w14:paraId="6A909E12" w14:textId="023769D8" w:rsidR="00A95384" w:rsidRPr="00A95384" w:rsidRDefault="00A95384" w:rsidP="00A9538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95384">
        <w:rPr>
          <w:rFonts w:ascii="Helvetica" w:eastAsia="Times New Roman" w:hAnsi="Helvetica" w:cs="Helvetica"/>
          <w:color w:val="000000"/>
          <w:sz w:val="21"/>
          <w:szCs w:val="21"/>
          <w:lang w:eastAsia="en-IN"/>
        </w:rPr>
        <w:t>UNIFORM DIST=-7.64</w:t>
      </w:r>
    </w:p>
    <w:p w14:paraId="490D1A2A" w14:textId="577515BC" w:rsidR="00A95384" w:rsidRPr="00A95384" w:rsidRDefault="00A95384" w:rsidP="00A9538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95384">
        <w:rPr>
          <w:rFonts w:ascii="Helvetica" w:eastAsia="Times New Roman" w:hAnsi="Helvetica" w:cs="Helvetica"/>
          <w:color w:val="000000"/>
          <w:sz w:val="21"/>
          <w:szCs w:val="21"/>
          <w:lang w:eastAsia="en-IN"/>
        </w:rPr>
        <w:t>NORMAL DIST=-321.73</w:t>
      </w:r>
    </w:p>
    <w:p w14:paraId="16B1A03E" w14:textId="5EC890DE" w:rsidR="00A95384" w:rsidRPr="00A95384" w:rsidRDefault="00A95384" w:rsidP="00A95384">
      <w:pPr>
        <w:shd w:val="clear" w:color="auto" w:fill="FFFFFF"/>
        <w:spacing w:before="240" w:after="0" w:line="240" w:lineRule="auto"/>
        <w:rPr>
          <w:rFonts w:ascii="Helvetica" w:eastAsia="Times New Roman" w:hAnsi="Helvetica" w:cs="Helvetica"/>
          <w:color w:val="000000"/>
          <w:sz w:val="21"/>
          <w:szCs w:val="21"/>
          <w:lang w:eastAsia="en-IN"/>
        </w:rPr>
      </w:pPr>
      <w:r w:rsidRPr="00A95384">
        <w:rPr>
          <w:rFonts w:ascii="Helvetica" w:eastAsia="Times New Roman" w:hAnsi="Helvetica" w:cs="Helvetica"/>
          <w:color w:val="000000"/>
          <w:sz w:val="21"/>
          <w:szCs w:val="21"/>
          <w:lang w:eastAsia="en-IN"/>
        </w:rPr>
        <w:t>BETA DISTRIBUTION is the best fit</w:t>
      </w:r>
      <w:r>
        <w:rPr>
          <w:rFonts w:ascii="Helvetica" w:eastAsia="Times New Roman" w:hAnsi="Helvetica" w:cs="Helvetica"/>
          <w:color w:val="000000"/>
          <w:sz w:val="21"/>
          <w:szCs w:val="21"/>
          <w:lang w:eastAsia="en-IN"/>
        </w:rPr>
        <w:t xml:space="preserve"> as per the </w:t>
      </w:r>
      <w:proofErr w:type="spellStart"/>
      <w:r>
        <w:rPr>
          <w:rFonts w:ascii="Helvetica" w:eastAsia="Times New Roman" w:hAnsi="Helvetica" w:cs="Helvetica"/>
          <w:color w:val="000000"/>
          <w:sz w:val="21"/>
          <w:szCs w:val="21"/>
          <w:lang w:eastAsia="en-IN"/>
        </w:rPr>
        <w:t>aic</w:t>
      </w:r>
      <w:proofErr w:type="spellEnd"/>
      <w:r>
        <w:rPr>
          <w:rFonts w:ascii="Helvetica" w:eastAsia="Times New Roman" w:hAnsi="Helvetica" w:cs="Helvetica"/>
          <w:color w:val="000000"/>
          <w:sz w:val="21"/>
          <w:szCs w:val="21"/>
          <w:lang w:eastAsia="en-IN"/>
        </w:rPr>
        <w:t xml:space="preserve"> values</w:t>
      </w:r>
    </w:p>
    <w:p w14:paraId="4CF40DC0" w14:textId="4F6A8424" w:rsidR="00A95384" w:rsidRDefault="00A95384" w:rsidP="00375F9E">
      <w:pPr>
        <w:pStyle w:val="Heading1"/>
        <w:shd w:val="clear" w:color="auto" w:fill="FFFFFF"/>
        <w:spacing w:before="129" w:beforeAutospacing="0" w:after="0" w:afterAutospacing="0"/>
        <w:rPr>
          <w:rFonts w:ascii="Helvetica" w:hAnsi="Helvetica" w:cs="Helvetica"/>
          <w:color w:val="000000"/>
          <w:sz w:val="39"/>
          <w:szCs w:val="39"/>
        </w:rPr>
      </w:pPr>
    </w:p>
    <w:p w14:paraId="35F60770" w14:textId="0FA118CD"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18) Site1 </w:t>
      </w:r>
      <w:proofErr w:type="spellStart"/>
      <w:r>
        <w:rPr>
          <w:rFonts w:ascii="Helvetica" w:hAnsi="Helvetica" w:cs="Helvetica"/>
          <w:color w:val="000000"/>
          <w:sz w:val="39"/>
          <w:szCs w:val="39"/>
        </w:rPr>
        <w:t>IsDBlock</w:t>
      </w:r>
      <w:proofErr w:type="spellEnd"/>
    </w:p>
    <w:p w14:paraId="32413B07" w14:textId="77777777"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p>
    <w:p w14:paraId="30334F1C" w14:textId="77777777" w:rsidR="00A95384" w:rsidRPr="00B61736" w:rsidRDefault="00A95384" w:rsidP="00A95384">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2C5ABDE2" w14:textId="54F914CA"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sidRPr="00A95384">
        <w:rPr>
          <w:noProof/>
        </w:rPr>
        <w:drawing>
          <wp:inline distT="0" distB="0" distL="0" distR="0" wp14:anchorId="7E7AD3E0" wp14:editId="51A8D4D0">
            <wp:extent cx="3794760" cy="217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4760" cy="2171700"/>
                    </a:xfrm>
                    <a:prstGeom prst="rect">
                      <a:avLst/>
                    </a:prstGeom>
                  </pic:spPr>
                </pic:pic>
              </a:graphicData>
            </a:graphic>
          </wp:inline>
        </w:drawing>
      </w:r>
    </w:p>
    <w:p w14:paraId="3ECEA084"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A95384">
        <w:rPr>
          <w:rFonts w:ascii="Courier New" w:eastAsia="Times New Roman" w:hAnsi="Courier New" w:cs="Courier New"/>
          <w:b/>
          <w:bCs/>
          <w:color w:val="FF0000"/>
          <w:sz w:val="20"/>
          <w:szCs w:val="20"/>
          <w:u w:val="single"/>
          <w:lang w:eastAsia="en-IN"/>
        </w:rPr>
        <w:t>summary statistics</w:t>
      </w:r>
    </w:p>
    <w:p w14:paraId="09EB5E8F"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min:  -1.392731   max:  0.718014 </w:t>
      </w:r>
    </w:p>
    <w:p w14:paraId="259757C3"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median:  0.718014 </w:t>
      </w:r>
    </w:p>
    <w:p w14:paraId="3A0E9614"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mean:  -3.333333e-10 </w:t>
      </w:r>
    </w:p>
    <w:p w14:paraId="5CA0469E"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w:t>
      </w:r>
      <w:proofErr w:type="spellStart"/>
      <w:r w:rsidRPr="00A95384">
        <w:rPr>
          <w:rFonts w:ascii="Courier New" w:eastAsia="Times New Roman" w:hAnsi="Courier New" w:cs="Courier New"/>
          <w:color w:val="000000"/>
          <w:sz w:val="20"/>
          <w:szCs w:val="20"/>
          <w:lang w:eastAsia="en-IN"/>
        </w:rPr>
        <w:t>sd</w:t>
      </w:r>
      <w:proofErr w:type="spellEnd"/>
      <w:r w:rsidRPr="00A95384">
        <w:rPr>
          <w:rFonts w:ascii="Courier New" w:eastAsia="Times New Roman" w:hAnsi="Courier New" w:cs="Courier New"/>
          <w:color w:val="000000"/>
          <w:sz w:val="20"/>
          <w:szCs w:val="20"/>
          <w:lang w:eastAsia="en-IN"/>
        </w:rPr>
        <w:t xml:space="preserve">:  1.000856 </w:t>
      </w:r>
    </w:p>
    <w:p w14:paraId="0BC214F0"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skewness:  -0.6764524 </w:t>
      </w:r>
    </w:p>
    <w:p w14:paraId="2FA9E021" w14:textId="23081A85"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kurtosis:  1.452285 </w:t>
      </w:r>
    </w:p>
    <w:p w14:paraId="08EE3391"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29F726E" w14:textId="4809D974" w:rsidR="00A95384" w:rsidRDefault="00A95384" w:rsidP="00A95384">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A95384">
        <w:rPr>
          <w:rStyle w:val="Strong"/>
          <w:rFonts w:ascii="Helvetica" w:hAnsi="Helvetica" w:cs="Helvetica"/>
          <w:b/>
          <w:bCs/>
          <w:color w:val="FF0000"/>
          <w:sz w:val="21"/>
          <w:szCs w:val="21"/>
          <w:u w:val="single"/>
          <w:shd w:val="clear" w:color="auto" w:fill="FFFFFF"/>
        </w:rPr>
        <w:t>fitting beta distribution</w:t>
      </w:r>
    </w:p>
    <w:p w14:paraId="3CE8195F" w14:textId="712FAD34" w:rsidR="00A95384" w:rsidRPr="00A95384" w:rsidRDefault="00A95384" w:rsidP="00A95384">
      <w:pPr>
        <w:pStyle w:val="Heading1"/>
        <w:shd w:val="clear" w:color="auto" w:fill="FFFFFF"/>
        <w:spacing w:before="129" w:beforeAutospacing="0" w:after="0" w:afterAutospacing="0"/>
        <w:rPr>
          <w:rFonts w:ascii="Helvetica" w:hAnsi="Helvetica" w:cs="Helvetica"/>
          <w:b w:val="0"/>
          <w:bCs w:val="0"/>
          <w:color w:val="FF0000"/>
          <w:sz w:val="39"/>
          <w:szCs w:val="39"/>
          <w:u w:val="single"/>
        </w:rPr>
      </w:pPr>
      <w:r w:rsidRPr="00A95384">
        <w:rPr>
          <w:noProof/>
        </w:rPr>
        <w:drawing>
          <wp:inline distT="0" distB="0" distL="0" distR="0" wp14:anchorId="4D14976E" wp14:editId="7BE7E0D3">
            <wp:extent cx="5227320" cy="3002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7320" cy="3002280"/>
                    </a:xfrm>
                    <a:prstGeom prst="rect">
                      <a:avLst/>
                    </a:prstGeom>
                  </pic:spPr>
                </pic:pic>
              </a:graphicData>
            </a:graphic>
          </wp:inline>
        </w:drawing>
      </w:r>
    </w:p>
    <w:p w14:paraId="445C3DB5" w14:textId="77777777" w:rsidR="00A95384" w:rsidRDefault="00A95384" w:rsidP="00375F9E">
      <w:pPr>
        <w:pStyle w:val="Heading1"/>
        <w:shd w:val="clear" w:color="auto" w:fill="FFFFFF"/>
        <w:spacing w:before="129" w:beforeAutospacing="0" w:after="0" w:afterAutospacing="0"/>
        <w:rPr>
          <w:rFonts w:ascii="Helvetica" w:hAnsi="Helvetica" w:cs="Helvetica"/>
          <w:color w:val="000000"/>
          <w:sz w:val="39"/>
          <w:szCs w:val="39"/>
        </w:rPr>
      </w:pPr>
    </w:p>
    <w:p w14:paraId="1F154EC5" w14:textId="09A8E78E" w:rsidR="00375F9E" w:rsidRDefault="00375F9E"/>
    <w:p w14:paraId="2FC7F174" w14:textId="4550D8BC" w:rsidR="00A95384" w:rsidRDefault="00A95384"/>
    <w:p w14:paraId="499771D9" w14:textId="51F76B98" w:rsidR="00A95384" w:rsidRDefault="00A95384"/>
    <w:p w14:paraId="56341FB0" w14:textId="28B08B64"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19) Site1 </w:t>
      </w:r>
      <w:proofErr w:type="spellStart"/>
      <w:r>
        <w:rPr>
          <w:rFonts w:ascii="Helvetica" w:hAnsi="Helvetica" w:cs="Helvetica"/>
          <w:color w:val="000000"/>
          <w:sz w:val="39"/>
          <w:szCs w:val="39"/>
        </w:rPr>
        <w:t>IsTransitionMetal</w:t>
      </w:r>
      <w:proofErr w:type="spellEnd"/>
    </w:p>
    <w:p w14:paraId="208893FE" w14:textId="77777777" w:rsidR="00A95384" w:rsidRPr="00B61736" w:rsidRDefault="00A95384" w:rsidP="00A95384">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17E036C0" w14:textId="547B5293"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sidRPr="00A95384">
        <w:rPr>
          <w:noProof/>
        </w:rPr>
        <w:drawing>
          <wp:inline distT="0" distB="0" distL="0" distR="0" wp14:anchorId="1A1BA699" wp14:editId="3C1812F8">
            <wp:extent cx="4335780" cy="27813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5780" cy="2781300"/>
                    </a:xfrm>
                    <a:prstGeom prst="rect">
                      <a:avLst/>
                    </a:prstGeom>
                  </pic:spPr>
                </pic:pic>
              </a:graphicData>
            </a:graphic>
          </wp:inline>
        </w:drawing>
      </w:r>
    </w:p>
    <w:p w14:paraId="5A984A7D"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A95384">
        <w:rPr>
          <w:rFonts w:ascii="Courier New" w:eastAsia="Times New Roman" w:hAnsi="Courier New" w:cs="Courier New"/>
          <w:b/>
          <w:bCs/>
          <w:color w:val="FF0000"/>
          <w:sz w:val="20"/>
          <w:szCs w:val="20"/>
          <w:u w:val="single"/>
          <w:lang w:eastAsia="en-IN"/>
        </w:rPr>
        <w:t>summary statistics</w:t>
      </w:r>
    </w:p>
    <w:p w14:paraId="6B4C2AA5"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min:  -1.392731   max:  0.718014 </w:t>
      </w:r>
    </w:p>
    <w:p w14:paraId="640CEBCF"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median:  0.718014 </w:t>
      </w:r>
    </w:p>
    <w:p w14:paraId="5EBF4561"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mean:  -3.333333e-10 </w:t>
      </w:r>
    </w:p>
    <w:p w14:paraId="6AD58AA1"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w:t>
      </w:r>
      <w:proofErr w:type="spellStart"/>
      <w:r w:rsidRPr="00A95384">
        <w:rPr>
          <w:rFonts w:ascii="Courier New" w:eastAsia="Times New Roman" w:hAnsi="Courier New" w:cs="Courier New"/>
          <w:color w:val="000000"/>
          <w:sz w:val="20"/>
          <w:szCs w:val="20"/>
          <w:lang w:eastAsia="en-IN"/>
        </w:rPr>
        <w:t>sd</w:t>
      </w:r>
      <w:proofErr w:type="spellEnd"/>
      <w:r w:rsidRPr="00A95384">
        <w:rPr>
          <w:rFonts w:ascii="Courier New" w:eastAsia="Times New Roman" w:hAnsi="Courier New" w:cs="Courier New"/>
          <w:color w:val="000000"/>
          <w:sz w:val="20"/>
          <w:szCs w:val="20"/>
          <w:lang w:eastAsia="en-IN"/>
        </w:rPr>
        <w:t xml:space="preserve">:  1.000856 </w:t>
      </w:r>
    </w:p>
    <w:p w14:paraId="1D342E03"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skewness:  -0.6764524 </w:t>
      </w:r>
    </w:p>
    <w:p w14:paraId="75D5F5BD" w14:textId="2C414CE5"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kurtosis:  1.452285 </w:t>
      </w:r>
    </w:p>
    <w:p w14:paraId="602FC322" w14:textId="235DD64E"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1F337D7" w14:textId="5602E123"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A95384">
        <w:rPr>
          <w:rStyle w:val="Strong"/>
          <w:rFonts w:ascii="Helvetica" w:hAnsi="Helvetica" w:cs="Helvetica"/>
          <w:color w:val="FF0000"/>
          <w:sz w:val="21"/>
          <w:szCs w:val="21"/>
          <w:u w:val="single"/>
          <w:shd w:val="clear" w:color="auto" w:fill="FFFFFF"/>
        </w:rPr>
        <w:t>fitting the beta distribution</w:t>
      </w:r>
    </w:p>
    <w:p w14:paraId="4783CF2F" w14:textId="77777777"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p>
    <w:p w14:paraId="187A70F3" w14:textId="799B690E"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A95384">
        <w:rPr>
          <w:noProof/>
        </w:rPr>
        <w:drawing>
          <wp:inline distT="0" distB="0" distL="0" distR="0" wp14:anchorId="5A1A2436" wp14:editId="2B7C2E24">
            <wp:extent cx="5128260" cy="2903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9320" cy="2903820"/>
                    </a:xfrm>
                    <a:prstGeom prst="rect">
                      <a:avLst/>
                    </a:prstGeom>
                  </pic:spPr>
                </pic:pic>
              </a:graphicData>
            </a:graphic>
          </wp:inline>
        </w:drawing>
      </w:r>
    </w:p>
    <w:p w14:paraId="1BE7974A" w14:textId="26B02541" w:rsidR="00A95384" w:rsidRDefault="00A95384"/>
    <w:p w14:paraId="6DE91DAD" w14:textId="232476CD"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20) Site1 </w:t>
      </w:r>
      <w:proofErr w:type="spellStart"/>
      <w:r>
        <w:rPr>
          <w:rFonts w:ascii="Helvetica" w:hAnsi="Helvetica" w:cs="Helvetica"/>
          <w:color w:val="000000"/>
          <w:sz w:val="39"/>
          <w:szCs w:val="39"/>
        </w:rPr>
        <w:t>NdValence</w:t>
      </w:r>
      <w:proofErr w:type="spellEnd"/>
    </w:p>
    <w:p w14:paraId="7A163DC5" w14:textId="77777777" w:rsidR="00A95384" w:rsidRPr="00B61736" w:rsidRDefault="00A95384" w:rsidP="00A95384">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48EE612D" w14:textId="2A155403"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sidRPr="00A95384">
        <w:rPr>
          <w:noProof/>
        </w:rPr>
        <w:drawing>
          <wp:inline distT="0" distB="0" distL="0" distR="0" wp14:anchorId="797FA9AB" wp14:editId="5D97F816">
            <wp:extent cx="3992880" cy="24841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2880" cy="2484120"/>
                    </a:xfrm>
                    <a:prstGeom prst="rect">
                      <a:avLst/>
                    </a:prstGeom>
                  </pic:spPr>
                </pic:pic>
              </a:graphicData>
            </a:graphic>
          </wp:inline>
        </w:drawing>
      </w:r>
    </w:p>
    <w:p w14:paraId="0B30ABAC"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A95384">
        <w:rPr>
          <w:rFonts w:ascii="Courier New" w:eastAsia="Times New Roman" w:hAnsi="Courier New" w:cs="Courier New"/>
          <w:b/>
          <w:bCs/>
          <w:color w:val="FF0000"/>
          <w:sz w:val="20"/>
          <w:szCs w:val="20"/>
          <w:u w:val="single"/>
          <w:lang w:eastAsia="en-IN"/>
        </w:rPr>
        <w:t>summary statistics</w:t>
      </w:r>
    </w:p>
    <w:p w14:paraId="7B577E5F"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min:  -1.106354   max:  1.31768 </w:t>
      </w:r>
    </w:p>
    <w:p w14:paraId="6697FAB2"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median:  -0.6215474 </w:t>
      </w:r>
    </w:p>
    <w:p w14:paraId="6F7965FD"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mean:  9.74359e-11 </w:t>
      </w:r>
    </w:p>
    <w:p w14:paraId="1F4A8742"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w:t>
      </w:r>
      <w:proofErr w:type="spellStart"/>
      <w:r w:rsidRPr="00A95384">
        <w:rPr>
          <w:rFonts w:ascii="Courier New" w:eastAsia="Times New Roman" w:hAnsi="Courier New" w:cs="Courier New"/>
          <w:color w:val="000000"/>
          <w:sz w:val="20"/>
          <w:szCs w:val="20"/>
          <w:lang w:eastAsia="en-IN"/>
        </w:rPr>
        <w:t>sd</w:t>
      </w:r>
      <w:proofErr w:type="spellEnd"/>
      <w:r w:rsidRPr="00A95384">
        <w:rPr>
          <w:rFonts w:ascii="Courier New" w:eastAsia="Times New Roman" w:hAnsi="Courier New" w:cs="Courier New"/>
          <w:color w:val="000000"/>
          <w:sz w:val="20"/>
          <w:szCs w:val="20"/>
          <w:lang w:eastAsia="en-IN"/>
        </w:rPr>
        <w:t xml:space="preserve">:  1.000856 </w:t>
      </w:r>
    </w:p>
    <w:p w14:paraId="0933BBA2"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skewness:  0.2285465 </w:t>
      </w:r>
    </w:p>
    <w:p w14:paraId="20B1E25C" w14:textId="6345B937"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kurtosis:  1.335521 </w:t>
      </w:r>
    </w:p>
    <w:p w14:paraId="04DF4C00" w14:textId="68E24E24"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observation falls in the beta range close to uniform distribution</w:t>
      </w:r>
    </w:p>
    <w:p w14:paraId="4CDCBB5B" w14:textId="4B0C6AB3"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color w:val="000000"/>
          <w:sz w:val="21"/>
          <w:szCs w:val="21"/>
          <w:shd w:val="clear" w:color="auto" w:fill="FFFFFF"/>
        </w:rPr>
      </w:pPr>
    </w:p>
    <w:p w14:paraId="36662A4C" w14:textId="417D6CDB"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A95384">
        <w:rPr>
          <w:rStyle w:val="Strong"/>
          <w:rFonts w:ascii="Helvetica" w:hAnsi="Helvetica" w:cs="Helvetica"/>
          <w:color w:val="FF0000"/>
          <w:sz w:val="21"/>
          <w:szCs w:val="21"/>
          <w:u w:val="single"/>
          <w:shd w:val="clear" w:color="auto" w:fill="FFFFFF"/>
        </w:rPr>
        <w:t>fitting the distributions</w:t>
      </w:r>
    </w:p>
    <w:p w14:paraId="03C5DCB0" w14:textId="531E0A8C"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A95384">
        <w:rPr>
          <w:noProof/>
        </w:rPr>
        <w:drawing>
          <wp:inline distT="0" distB="0" distL="0" distR="0" wp14:anchorId="7741C4F4" wp14:editId="1C7F1A3B">
            <wp:extent cx="5082540" cy="25146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2540" cy="2514600"/>
                    </a:xfrm>
                    <a:prstGeom prst="rect">
                      <a:avLst/>
                    </a:prstGeom>
                  </pic:spPr>
                </pic:pic>
              </a:graphicData>
            </a:graphic>
          </wp:inline>
        </w:drawing>
      </w:r>
    </w:p>
    <w:p w14:paraId="46B2AC4F" w14:textId="77777777" w:rsidR="00A95384" w:rsidRDefault="00A95384" w:rsidP="00A95384">
      <w:pPr>
        <w:spacing w:after="0" w:line="240" w:lineRule="auto"/>
        <w:rPr>
          <w:rFonts w:ascii="Helvetica" w:eastAsia="Times New Roman" w:hAnsi="Helvetica" w:cs="Helvetica"/>
          <w:color w:val="000000"/>
          <w:sz w:val="21"/>
          <w:szCs w:val="21"/>
          <w:lang w:eastAsia="en-IN"/>
        </w:rPr>
      </w:pPr>
    </w:p>
    <w:p w14:paraId="6005D278" w14:textId="6DB40407" w:rsidR="00A95384" w:rsidRPr="00A95384" w:rsidRDefault="00A95384" w:rsidP="00A95384">
      <w:pPr>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BETA DISTRIBUTION</w:t>
      </w:r>
      <w:r w:rsidR="005F19C1">
        <w:rPr>
          <w:rFonts w:ascii="Helvetica" w:eastAsia="Times New Roman" w:hAnsi="Helvetica" w:cs="Helvetica"/>
          <w:color w:val="000000"/>
          <w:sz w:val="21"/>
          <w:szCs w:val="21"/>
          <w:lang w:eastAsia="en-IN"/>
        </w:rPr>
        <w:t>=</w:t>
      </w:r>
      <w:r w:rsidRPr="00A95384">
        <w:rPr>
          <w:rFonts w:ascii="Helvetica" w:eastAsia="Times New Roman" w:hAnsi="Helvetica" w:cs="Helvetica"/>
          <w:color w:val="000000"/>
          <w:sz w:val="21"/>
          <w:szCs w:val="21"/>
          <w:lang w:eastAsia="en-IN"/>
        </w:rPr>
        <w:t>-937.267450601306</w:t>
      </w:r>
    </w:p>
    <w:p w14:paraId="5A681DC8" w14:textId="2E0B829F" w:rsidR="00A95384" w:rsidRDefault="00A95384" w:rsidP="00A95384">
      <w:pPr>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UNIFORM DISTRIBUTION</w:t>
      </w:r>
      <w:r w:rsidR="005F19C1">
        <w:rPr>
          <w:rFonts w:ascii="Helvetica" w:eastAsia="Times New Roman" w:hAnsi="Helvetica" w:cs="Helvetica"/>
          <w:color w:val="000000"/>
          <w:sz w:val="21"/>
          <w:szCs w:val="21"/>
          <w:lang w:eastAsia="en-IN"/>
        </w:rPr>
        <w:t>=</w:t>
      </w:r>
      <w:r w:rsidRPr="00A95384">
        <w:rPr>
          <w:rFonts w:ascii="Helvetica" w:eastAsia="Times New Roman" w:hAnsi="Helvetica" w:cs="Helvetica"/>
          <w:color w:val="000000"/>
          <w:sz w:val="21"/>
          <w:szCs w:val="21"/>
          <w:lang w:eastAsia="en-IN"/>
        </w:rPr>
        <w:t>-7.64188709820667</w:t>
      </w:r>
    </w:p>
    <w:p w14:paraId="5A7ED2D3" w14:textId="77777777" w:rsidR="00A95384" w:rsidRPr="00A95384" w:rsidRDefault="00A95384" w:rsidP="00A95384">
      <w:pPr>
        <w:spacing w:after="0" w:line="240" w:lineRule="auto"/>
        <w:rPr>
          <w:rFonts w:ascii="Helvetica" w:eastAsia="Times New Roman" w:hAnsi="Helvetica" w:cs="Helvetica"/>
          <w:color w:val="000000"/>
          <w:sz w:val="21"/>
          <w:szCs w:val="21"/>
          <w:lang w:eastAsia="en-IN"/>
        </w:rPr>
      </w:pPr>
    </w:p>
    <w:p w14:paraId="674B79D7" w14:textId="77777777" w:rsidR="00A95384" w:rsidRPr="00A95384" w:rsidRDefault="00A95384" w:rsidP="00A95384">
      <w:pPr>
        <w:spacing w:after="0" w:line="240" w:lineRule="auto"/>
        <w:rPr>
          <w:rFonts w:ascii="Helvetica" w:eastAsia="Times New Roman" w:hAnsi="Helvetica" w:cs="Helvetica"/>
          <w:color w:val="000000"/>
          <w:sz w:val="21"/>
          <w:szCs w:val="21"/>
          <w:lang w:eastAsia="en-IN"/>
        </w:rPr>
      </w:pPr>
      <w:r w:rsidRPr="00A95384">
        <w:rPr>
          <w:rFonts w:ascii="Helvetica" w:eastAsia="Times New Roman" w:hAnsi="Helvetica" w:cs="Helvetica"/>
          <w:color w:val="000000"/>
          <w:sz w:val="21"/>
          <w:szCs w:val="21"/>
          <w:lang w:eastAsia="en-IN"/>
        </w:rPr>
        <w:t>BETA DIST(AIC) has a lower value therefore it is a better fit</w:t>
      </w:r>
    </w:p>
    <w:p w14:paraId="428770C7"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0F44BFC6" w14:textId="77777777"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p>
    <w:p w14:paraId="2E0D619E" w14:textId="77777777"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21) Site1 </w:t>
      </w:r>
      <w:proofErr w:type="spellStart"/>
      <w:r>
        <w:rPr>
          <w:rFonts w:ascii="Helvetica" w:hAnsi="Helvetica" w:cs="Helvetica"/>
          <w:color w:val="000000"/>
          <w:sz w:val="39"/>
          <w:szCs w:val="39"/>
        </w:rPr>
        <w:t>SpecificHeatCapacity</w:t>
      </w:r>
      <w:proofErr w:type="spellEnd"/>
    </w:p>
    <w:p w14:paraId="4B7A8A38" w14:textId="77777777" w:rsidR="00A95384" w:rsidRPr="00B61736" w:rsidRDefault="00A95384" w:rsidP="00A95384">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4E91E6A9" w14:textId="0817F4EC" w:rsidR="00A95384" w:rsidRDefault="00A95384">
      <w:r w:rsidRPr="00A95384">
        <w:rPr>
          <w:noProof/>
        </w:rPr>
        <w:drawing>
          <wp:inline distT="0" distB="0" distL="0" distR="0" wp14:anchorId="425229EB" wp14:editId="4FBC5BBB">
            <wp:extent cx="4724400" cy="2499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2499360"/>
                    </a:xfrm>
                    <a:prstGeom prst="rect">
                      <a:avLst/>
                    </a:prstGeom>
                  </pic:spPr>
                </pic:pic>
              </a:graphicData>
            </a:graphic>
          </wp:inline>
        </w:drawing>
      </w:r>
    </w:p>
    <w:p w14:paraId="1C251401"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A95384">
        <w:rPr>
          <w:rFonts w:ascii="Courier New" w:eastAsia="Times New Roman" w:hAnsi="Courier New" w:cs="Courier New"/>
          <w:b/>
          <w:bCs/>
          <w:color w:val="FF0000"/>
          <w:sz w:val="20"/>
          <w:szCs w:val="20"/>
          <w:u w:val="single"/>
          <w:lang w:eastAsia="en-IN"/>
        </w:rPr>
        <w:t>summary statistics</w:t>
      </w:r>
    </w:p>
    <w:p w14:paraId="4014B2FE"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min:  -1.280819   max:  4.9969 </w:t>
      </w:r>
    </w:p>
    <w:p w14:paraId="75238C3E"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median:  -0.3300981 </w:t>
      </w:r>
    </w:p>
    <w:p w14:paraId="6FC81BC9"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mean:  -7.521366e-11 </w:t>
      </w:r>
    </w:p>
    <w:p w14:paraId="6ADED232"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w:t>
      </w:r>
      <w:proofErr w:type="spellStart"/>
      <w:r w:rsidRPr="00A95384">
        <w:rPr>
          <w:rFonts w:ascii="Courier New" w:eastAsia="Times New Roman" w:hAnsi="Courier New" w:cs="Courier New"/>
          <w:color w:val="000000"/>
          <w:sz w:val="20"/>
          <w:szCs w:val="20"/>
          <w:lang w:eastAsia="en-IN"/>
        </w:rPr>
        <w:t>sd</w:t>
      </w:r>
      <w:proofErr w:type="spellEnd"/>
      <w:r w:rsidRPr="00A95384">
        <w:rPr>
          <w:rFonts w:ascii="Courier New" w:eastAsia="Times New Roman" w:hAnsi="Courier New" w:cs="Courier New"/>
          <w:color w:val="000000"/>
          <w:sz w:val="20"/>
          <w:szCs w:val="20"/>
          <w:lang w:eastAsia="en-IN"/>
        </w:rPr>
        <w:t xml:space="preserve">:  1.000856 </w:t>
      </w:r>
    </w:p>
    <w:p w14:paraId="0132C2D3"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skewness:  1.743029 </w:t>
      </w:r>
    </w:p>
    <w:p w14:paraId="1368D978" w14:textId="386B88A4"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kurtosis:  7.352229 </w:t>
      </w:r>
    </w:p>
    <w:p w14:paraId="1065DBD4" w14:textId="06ED5531"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A95384">
        <w:rPr>
          <w:rStyle w:val="Strong"/>
          <w:rFonts w:ascii="Helvetica" w:hAnsi="Helvetica" w:cs="Helvetica"/>
          <w:color w:val="FF0000"/>
          <w:sz w:val="21"/>
          <w:szCs w:val="21"/>
          <w:u w:val="single"/>
          <w:shd w:val="clear" w:color="auto" w:fill="FFFFFF"/>
        </w:rPr>
        <w:t>fitting the distributions</w:t>
      </w:r>
    </w:p>
    <w:p w14:paraId="59E9DAE4" w14:textId="5D9A4BDB"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A95384">
        <w:rPr>
          <w:noProof/>
        </w:rPr>
        <w:drawing>
          <wp:inline distT="0" distB="0" distL="0" distR="0" wp14:anchorId="02ED7CDD" wp14:editId="0305B0CE">
            <wp:extent cx="4556760" cy="31013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6760" cy="3101340"/>
                    </a:xfrm>
                    <a:prstGeom prst="rect">
                      <a:avLst/>
                    </a:prstGeom>
                  </pic:spPr>
                </pic:pic>
              </a:graphicData>
            </a:graphic>
          </wp:inline>
        </w:drawing>
      </w:r>
    </w:p>
    <w:p w14:paraId="035CF27E" w14:textId="77777777" w:rsidR="005F19C1" w:rsidRDefault="005F19C1"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5DEA3713" w14:textId="0A9ECDD4" w:rsidR="005F19C1" w:rsidRPr="005F19C1" w:rsidRDefault="005F19C1" w:rsidP="005F19C1">
      <w:pPr>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BETA DISTRIBUTION=-</w:t>
      </w:r>
      <w:r w:rsidRPr="005F19C1">
        <w:rPr>
          <w:rFonts w:ascii="Helvetica" w:eastAsia="Times New Roman" w:hAnsi="Helvetica" w:cs="Helvetica"/>
          <w:color w:val="000000"/>
          <w:sz w:val="21"/>
          <w:szCs w:val="21"/>
          <w:lang w:eastAsia="en-IN"/>
        </w:rPr>
        <w:t>658.966198239053</w:t>
      </w:r>
    </w:p>
    <w:p w14:paraId="7D4FC065" w14:textId="1FCF8EC3" w:rsidR="005F19C1" w:rsidRDefault="005F19C1" w:rsidP="005F19C1">
      <w:pPr>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LOGNORMAL DISTRIBUTION=</w:t>
      </w:r>
      <w:r w:rsidRPr="005F19C1">
        <w:rPr>
          <w:rFonts w:ascii="Helvetica" w:eastAsia="Times New Roman" w:hAnsi="Helvetica" w:cs="Helvetica"/>
          <w:color w:val="000000"/>
          <w:sz w:val="21"/>
          <w:szCs w:val="21"/>
          <w:lang w:eastAsia="en-IN"/>
        </w:rPr>
        <w:t>-680.175837919245</w:t>
      </w:r>
    </w:p>
    <w:p w14:paraId="78A49126" w14:textId="77777777" w:rsidR="005F19C1" w:rsidRPr="005F19C1" w:rsidRDefault="005F19C1" w:rsidP="005F19C1">
      <w:pPr>
        <w:spacing w:after="0" w:line="240" w:lineRule="auto"/>
        <w:rPr>
          <w:rFonts w:ascii="Helvetica" w:eastAsia="Times New Roman" w:hAnsi="Helvetica" w:cs="Helvetica"/>
          <w:color w:val="000000"/>
          <w:sz w:val="21"/>
          <w:szCs w:val="21"/>
          <w:lang w:eastAsia="en-IN"/>
        </w:rPr>
      </w:pPr>
    </w:p>
    <w:p w14:paraId="7794E37D" w14:textId="1CDCCC67" w:rsidR="005F19C1" w:rsidRPr="005F19C1" w:rsidRDefault="005F19C1" w:rsidP="005F19C1">
      <w:pPr>
        <w:spacing w:after="0" w:line="240" w:lineRule="auto"/>
        <w:rPr>
          <w:rFonts w:ascii="Helvetica" w:eastAsia="Times New Roman" w:hAnsi="Helvetica" w:cs="Helvetica"/>
          <w:color w:val="000000"/>
          <w:sz w:val="21"/>
          <w:szCs w:val="21"/>
          <w:lang w:eastAsia="en-IN"/>
        </w:rPr>
      </w:pPr>
      <w:r w:rsidRPr="005F19C1">
        <w:rPr>
          <w:rFonts w:ascii="Helvetica" w:eastAsia="Times New Roman" w:hAnsi="Helvetica" w:cs="Helvetica"/>
          <w:color w:val="000000"/>
          <w:sz w:val="21"/>
          <w:szCs w:val="21"/>
          <w:lang w:eastAsia="en-IN"/>
        </w:rPr>
        <w:t>LNORM DIST(AIC) which is lower and therefore is a better fit</w:t>
      </w:r>
    </w:p>
    <w:p w14:paraId="78546443" w14:textId="77777777" w:rsidR="005F19C1" w:rsidRPr="00A95384" w:rsidRDefault="005F19C1"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1A1BA900" w14:textId="77777777" w:rsidR="00A95384" w:rsidRDefault="00A95384"/>
    <w:sectPr w:rsidR="00A95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62893"/>
    <w:multiLevelType w:val="multilevel"/>
    <w:tmpl w:val="805E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16654"/>
    <w:multiLevelType w:val="hybridMultilevel"/>
    <w:tmpl w:val="7DDE4D42"/>
    <w:lvl w:ilvl="0" w:tplc="5A22553E">
      <w:start w:val="1"/>
      <w:numFmt w:val="decimal"/>
      <w:lvlText w:val="%1)"/>
      <w:lvlJc w:val="left"/>
      <w:pPr>
        <w:ind w:left="816" w:hanging="4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46246E"/>
    <w:multiLevelType w:val="multilevel"/>
    <w:tmpl w:val="8C8C7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322"/>
    <w:rsid w:val="002F028F"/>
    <w:rsid w:val="003203C2"/>
    <w:rsid w:val="00375F9E"/>
    <w:rsid w:val="005F19C1"/>
    <w:rsid w:val="00732199"/>
    <w:rsid w:val="007B7322"/>
    <w:rsid w:val="00A95384"/>
    <w:rsid w:val="00B61736"/>
    <w:rsid w:val="00BB557E"/>
    <w:rsid w:val="00CE0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19829"/>
  <w15:chartTrackingRefBased/>
  <w15:docId w15:val="{EB71BB40-1620-4FBB-93BC-0F8E64B8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B73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322"/>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7B7322"/>
    <w:rPr>
      <w:color w:val="0000FF"/>
      <w:u w:val="single"/>
    </w:rPr>
  </w:style>
  <w:style w:type="paragraph" w:styleId="HTMLPreformatted">
    <w:name w:val="HTML Preformatted"/>
    <w:basedOn w:val="Normal"/>
    <w:link w:val="HTMLPreformattedChar"/>
    <w:uiPriority w:val="99"/>
    <w:semiHidden/>
    <w:unhideWhenUsed/>
    <w:rsid w:val="007B7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B732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B7322"/>
    <w:rPr>
      <w:rFonts w:ascii="Courier New" w:eastAsia="Times New Roman" w:hAnsi="Courier New" w:cs="Courier New"/>
      <w:sz w:val="20"/>
      <w:szCs w:val="20"/>
    </w:rPr>
  </w:style>
  <w:style w:type="character" w:styleId="Strong">
    <w:name w:val="Strong"/>
    <w:basedOn w:val="DefaultParagraphFont"/>
    <w:uiPriority w:val="22"/>
    <w:qFormat/>
    <w:rsid w:val="007B7322"/>
    <w:rPr>
      <w:b/>
      <w:bCs/>
    </w:rPr>
  </w:style>
  <w:style w:type="paragraph" w:styleId="NormalWeb">
    <w:name w:val="Normal (Web)"/>
    <w:basedOn w:val="Normal"/>
    <w:uiPriority w:val="99"/>
    <w:semiHidden/>
    <w:unhideWhenUsed/>
    <w:rsid w:val="007B732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39684">
      <w:bodyDiv w:val="1"/>
      <w:marLeft w:val="0"/>
      <w:marRight w:val="0"/>
      <w:marTop w:val="0"/>
      <w:marBottom w:val="0"/>
      <w:divBdr>
        <w:top w:val="none" w:sz="0" w:space="0" w:color="auto"/>
        <w:left w:val="none" w:sz="0" w:space="0" w:color="auto"/>
        <w:bottom w:val="none" w:sz="0" w:space="0" w:color="auto"/>
        <w:right w:val="none" w:sz="0" w:space="0" w:color="auto"/>
      </w:divBdr>
      <w:divsChild>
        <w:div w:id="1991474166">
          <w:marLeft w:val="0"/>
          <w:marRight w:val="0"/>
          <w:marTop w:val="0"/>
          <w:marBottom w:val="0"/>
          <w:divBdr>
            <w:top w:val="none" w:sz="0" w:space="0" w:color="auto"/>
            <w:left w:val="none" w:sz="0" w:space="0" w:color="auto"/>
            <w:bottom w:val="none" w:sz="0" w:space="0" w:color="auto"/>
            <w:right w:val="none" w:sz="0" w:space="0" w:color="auto"/>
          </w:divBdr>
        </w:div>
      </w:divsChild>
    </w:div>
    <w:div w:id="58065554">
      <w:bodyDiv w:val="1"/>
      <w:marLeft w:val="0"/>
      <w:marRight w:val="0"/>
      <w:marTop w:val="0"/>
      <w:marBottom w:val="0"/>
      <w:divBdr>
        <w:top w:val="none" w:sz="0" w:space="0" w:color="auto"/>
        <w:left w:val="none" w:sz="0" w:space="0" w:color="auto"/>
        <w:bottom w:val="none" w:sz="0" w:space="0" w:color="auto"/>
        <w:right w:val="none" w:sz="0" w:space="0" w:color="auto"/>
      </w:divBdr>
      <w:divsChild>
        <w:div w:id="1535461458">
          <w:marLeft w:val="0"/>
          <w:marRight w:val="0"/>
          <w:marTop w:val="0"/>
          <w:marBottom w:val="0"/>
          <w:divBdr>
            <w:top w:val="none" w:sz="0" w:space="0" w:color="auto"/>
            <w:left w:val="none" w:sz="0" w:space="0" w:color="auto"/>
            <w:bottom w:val="none" w:sz="0" w:space="0" w:color="auto"/>
            <w:right w:val="none" w:sz="0" w:space="0" w:color="auto"/>
          </w:divBdr>
        </w:div>
      </w:divsChild>
    </w:div>
    <w:div w:id="67118139">
      <w:bodyDiv w:val="1"/>
      <w:marLeft w:val="0"/>
      <w:marRight w:val="0"/>
      <w:marTop w:val="0"/>
      <w:marBottom w:val="0"/>
      <w:divBdr>
        <w:top w:val="none" w:sz="0" w:space="0" w:color="auto"/>
        <w:left w:val="none" w:sz="0" w:space="0" w:color="auto"/>
        <w:bottom w:val="none" w:sz="0" w:space="0" w:color="auto"/>
        <w:right w:val="none" w:sz="0" w:space="0" w:color="auto"/>
      </w:divBdr>
    </w:div>
    <w:div w:id="99615666">
      <w:bodyDiv w:val="1"/>
      <w:marLeft w:val="0"/>
      <w:marRight w:val="0"/>
      <w:marTop w:val="0"/>
      <w:marBottom w:val="0"/>
      <w:divBdr>
        <w:top w:val="none" w:sz="0" w:space="0" w:color="auto"/>
        <w:left w:val="none" w:sz="0" w:space="0" w:color="auto"/>
        <w:bottom w:val="none" w:sz="0" w:space="0" w:color="auto"/>
        <w:right w:val="none" w:sz="0" w:space="0" w:color="auto"/>
      </w:divBdr>
    </w:div>
    <w:div w:id="168836864">
      <w:bodyDiv w:val="1"/>
      <w:marLeft w:val="0"/>
      <w:marRight w:val="0"/>
      <w:marTop w:val="0"/>
      <w:marBottom w:val="0"/>
      <w:divBdr>
        <w:top w:val="none" w:sz="0" w:space="0" w:color="auto"/>
        <w:left w:val="none" w:sz="0" w:space="0" w:color="auto"/>
        <w:bottom w:val="none" w:sz="0" w:space="0" w:color="auto"/>
        <w:right w:val="none" w:sz="0" w:space="0" w:color="auto"/>
      </w:divBdr>
    </w:div>
    <w:div w:id="174005616">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 w:id="203104309">
      <w:bodyDiv w:val="1"/>
      <w:marLeft w:val="0"/>
      <w:marRight w:val="0"/>
      <w:marTop w:val="0"/>
      <w:marBottom w:val="0"/>
      <w:divBdr>
        <w:top w:val="none" w:sz="0" w:space="0" w:color="auto"/>
        <w:left w:val="none" w:sz="0" w:space="0" w:color="auto"/>
        <w:bottom w:val="none" w:sz="0" w:space="0" w:color="auto"/>
        <w:right w:val="none" w:sz="0" w:space="0" w:color="auto"/>
      </w:divBdr>
    </w:div>
    <w:div w:id="231473689">
      <w:bodyDiv w:val="1"/>
      <w:marLeft w:val="0"/>
      <w:marRight w:val="0"/>
      <w:marTop w:val="0"/>
      <w:marBottom w:val="0"/>
      <w:divBdr>
        <w:top w:val="none" w:sz="0" w:space="0" w:color="auto"/>
        <w:left w:val="none" w:sz="0" w:space="0" w:color="auto"/>
        <w:bottom w:val="none" w:sz="0" w:space="0" w:color="auto"/>
        <w:right w:val="none" w:sz="0" w:space="0" w:color="auto"/>
      </w:divBdr>
    </w:div>
    <w:div w:id="243031496">
      <w:bodyDiv w:val="1"/>
      <w:marLeft w:val="0"/>
      <w:marRight w:val="0"/>
      <w:marTop w:val="0"/>
      <w:marBottom w:val="0"/>
      <w:divBdr>
        <w:top w:val="none" w:sz="0" w:space="0" w:color="auto"/>
        <w:left w:val="none" w:sz="0" w:space="0" w:color="auto"/>
        <w:bottom w:val="none" w:sz="0" w:space="0" w:color="auto"/>
        <w:right w:val="none" w:sz="0" w:space="0" w:color="auto"/>
      </w:divBdr>
    </w:div>
    <w:div w:id="258223933">
      <w:bodyDiv w:val="1"/>
      <w:marLeft w:val="0"/>
      <w:marRight w:val="0"/>
      <w:marTop w:val="0"/>
      <w:marBottom w:val="0"/>
      <w:divBdr>
        <w:top w:val="none" w:sz="0" w:space="0" w:color="auto"/>
        <w:left w:val="none" w:sz="0" w:space="0" w:color="auto"/>
        <w:bottom w:val="none" w:sz="0" w:space="0" w:color="auto"/>
        <w:right w:val="none" w:sz="0" w:space="0" w:color="auto"/>
      </w:divBdr>
      <w:divsChild>
        <w:div w:id="1536505223">
          <w:marLeft w:val="0"/>
          <w:marRight w:val="0"/>
          <w:marTop w:val="0"/>
          <w:marBottom w:val="0"/>
          <w:divBdr>
            <w:top w:val="none" w:sz="0" w:space="0" w:color="auto"/>
            <w:left w:val="none" w:sz="0" w:space="0" w:color="auto"/>
            <w:bottom w:val="none" w:sz="0" w:space="0" w:color="auto"/>
            <w:right w:val="none" w:sz="0" w:space="0" w:color="auto"/>
          </w:divBdr>
        </w:div>
      </w:divsChild>
    </w:div>
    <w:div w:id="277875241">
      <w:bodyDiv w:val="1"/>
      <w:marLeft w:val="0"/>
      <w:marRight w:val="0"/>
      <w:marTop w:val="0"/>
      <w:marBottom w:val="0"/>
      <w:divBdr>
        <w:top w:val="none" w:sz="0" w:space="0" w:color="auto"/>
        <w:left w:val="none" w:sz="0" w:space="0" w:color="auto"/>
        <w:bottom w:val="none" w:sz="0" w:space="0" w:color="auto"/>
        <w:right w:val="none" w:sz="0" w:space="0" w:color="auto"/>
      </w:divBdr>
      <w:divsChild>
        <w:div w:id="761415433">
          <w:marLeft w:val="0"/>
          <w:marRight w:val="0"/>
          <w:marTop w:val="0"/>
          <w:marBottom w:val="0"/>
          <w:divBdr>
            <w:top w:val="none" w:sz="0" w:space="0" w:color="auto"/>
            <w:left w:val="none" w:sz="0" w:space="0" w:color="auto"/>
            <w:bottom w:val="none" w:sz="0" w:space="0" w:color="auto"/>
            <w:right w:val="none" w:sz="0" w:space="0" w:color="auto"/>
          </w:divBdr>
        </w:div>
      </w:divsChild>
    </w:div>
    <w:div w:id="330522467">
      <w:bodyDiv w:val="1"/>
      <w:marLeft w:val="0"/>
      <w:marRight w:val="0"/>
      <w:marTop w:val="0"/>
      <w:marBottom w:val="0"/>
      <w:divBdr>
        <w:top w:val="none" w:sz="0" w:space="0" w:color="auto"/>
        <w:left w:val="none" w:sz="0" w:space="0" w:color="auto"/>
        <w:bottom w:val="none" w:sz="0" w:space="0" w:color="auto"/>
        <w:right w:val="none" w:sz="0" w:space="0" w:color="auto"/>
      </w:divBdr>
    </w:div>
    <w:div w:id="364983011">
      <w:bodyDiv w:val="1"/>
      <w:marLeft w:val="0"/>
      <w:marRight w:val="0"/>
      <w:marTop w:val="0"/>
      <w:marBottom w:val="0"/>
      <w:divBdr>
        <w:top w:val="none" w:sz="0" w:space="0" w:color="auto"/>
        <w:left w:val="none" w:sz="0" w:space="0" w:color="auto"/>
        <w:bottom w:val="none" w:sz="0" w:space="0" w:color="auto"/>
        <w:right w:val="none" w:sz="0" w:space="0" w:color="auto"/>
      </w:divBdr>
      <w:divsChild>
        <w:div w:id="1557009484">
          <w:marLeft w:val="0"/>
          <w:marRight w:val="0"/>
          <w:marTop w:val="0"/>
          <w:marBottom w:val="0"/>
          <w:divBdr>
            <w:top w:val="single" w:sz="6" w:space="4" w:color="auto"/>
            <w:left w:val="single" w:sz="6" w:space="4" w:color="auto"/>
            <w:bottom w:val="single" w:sz="6" w:space="4" w:color="auto"/>
            <w:right w:val="single" w:sz="6" w:space="4" w:color="auto"/>
          </w:divBdr>
          <w:divsChild>
            <w:div w:id="138808650">
              <w:marLeft w:val="0"/>
              <w:marRight w:val="0"/>
              <w:marTop w:val="0"/>
              <w:marBottom w:val="0"/>
              <w:divBdr>
                <w:top w:val="none" w:sz="0" w:space="0" w:color="auto"/>
                <w:left w:val="none" w:sz="0" w:space="0" w:color="auto"/>
                <w:bottom w:val="none" w:sz="0" w:space="0" w:color="auto"/>
                <w:right w:val="none" w:sz="0" w:space="0" w:color="auto"/>
              </w:divBdr>
              <w:divsChild>
                <w:div w:id="615673784">
                  <w:marLeft w:val="0"/>
                  <w:marRight w:val="0"/>
                  <w:marTop w:val="0"/>
                  <w:marBottom w:val="0"/>
                  <w:divBdr>
                    <w:top w:val="none" w:sz="0" w:space="0" w:color="auto"/>
                    <w:left w:val="none" w:sz="0" w:space="0" w:color="auto"/>
                    <w:bottom w:val="none" w:sz="0" w:space="0" w:color="auto"/>
                    <w:right w:val="none" w:sz="0" w:space="0" w:color="auto"/>
                  </w:divBdr>
                  <w:divsChild>
                    <w:div w:id="576600665">
                      <w:marLeft w:val="0"/>
                      <w:marRight w:val="0"/>
                      <w:marTop w:val="0"/>
                      <w:marBottom w:val="0"/>
                      <w:divBdr>
                        <w:top w:val="none" w:sz="0" w:space="0" w:color="auto"/>
                        <w:left w:val="none" w:sz="0" w:space="0" w:color="auto"/>
                        <w:bottom w:val="none" w:sz="0" w:space="0" w:color="auto"/>
                        <w:right w:val="none" w:sz="0" w:space="0" w:color="auto"/>
                      </w:divBdr>
                      <w:divsChild>
                        <w:div w:id="512691398">
                          <w:marLeft w:val="0"/>
                          <w:marRight w:val="0"/>
                          <w:marTop w:val="0"/>
                          <w:marBottom w:val="0"/>
                          <w:divBdr>
                            <w:top w:val="none" w:sz="0" w:space="0" w:color="auto"/>
                            <w:left w:val="none" w:sz="0" w:space="0" w:color="auto"/>
                            <w:bottom w:val="none" w:sz="0" w:space="0" w:color="auto"/>
                            <w:right w:val="none" w:sz="0" w:space="0" w:color="auto"/>
                          </w:divBdr>
                        </w:div>
                      </w:divsChild>
                    </w:div>
                    <w:div w:id="1419208572">
                      <w:marLeft w:val="0"/>
                      <w:marRight w:val="0"/>
                      <w:marTop w:val="0"/>
                      <w:marBottom w:val="0"/>
                      <w:divBdr>
                        <w:top w:val="none" w:sz="0" w:space="0" w:color="auto"/>
                        <w:left w:val="none" w:sz="0" w:space="0" w:color="auto"/>
                        <w:bottom w:val="none" w:sz="0" w:space="0" w:color="auto"/>
                        <w:right w:val="none" w:sz="0" w:space="0" w:color="auto"/>
                      </w:divBdr>
                      <w:divsChild>
                        <w:div w:id="20258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269959">
          <w:marLeft w:val="0"/>
          <w:marRight w:val="0"/>
          <w:marTop w:val="0"/>
          <w:marBottom w:val="0"/>
          <w:divBdr>
            <w:top w:val="single" w:sz="6" w:space="4" w:color="auto"/>
            <w:left w:val="single" w:sz="6" w:space="4" w:color="auto"/>
            <w:bottom w:val="single" w:sz="6" w:space="4" w:color="auto"/>
            <w:right w:val="single" w:sz="6" w:space="4" w:color="auto"/>
          </w:divBdr>
          <w:divsChild>
            <w:div w:id="1824810380">
              <w:marLeft w:val="0"/>
              <w:marRight w:val="0"/>
              <w:marTop w:val="0"/>
              <w:marBottom w:val="0"/>
              <w:divBdr>
                <w:top w:val="none" w:sz="0" w:space="0" w:color="auto"/>
                <w:left w:val="none" w:sz="0" w:space="0" w:color="auto"/>
                <w:bottom w:val="none" w:sz="0" w:space="0" w:color="auto"/>
                <w:right w:val="none" w:sz="0" w:space="0" w:color="auto"/>
              </w:divBdr>
              <w:divsChild>
                <w:div w:id="84478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55873">
      <w:bodyDiv w:val="1"/>
      <w:marLeft w:val="0"/>
      <w:marRight w:val="0"/>
      <w:marTop w:val="0"/>
      <w:marBottom w:val="0"/>
      <w:divBdr>
        <w:top w:val="none" w:sz="0" w:space="0" w:color="auto"/>
        <w:left w:val="none" w:sz="0" w:space="0" w:color="auto"/>
        <w:bottom w:val="none" w:sz="0" w:space="0" w:color="auto"/>
        <w:right w:val="none" w:sz="0" w:space="0" w:color="auto"/>
      </w:divBdr>
      <w:divsChild>
        <w:div w:id="1074203608">
          <w:marLeft w:val="0"/>
          <w:marRight w:val="0"/>
          <w:marTop w:val="0"/>
          <w:marBottom w:val="0"/>
          <w:divBdr>
            <w:top w:val="none" w:sz="0" w:space="0" w:color="auto"/>
            <w:left w:val="none" w:sz="0" w:space="0" w:color="auto"/>
            <w:bottom w:val="none" w:sz="0" w:space="0" w:color="auto"/>
            <w:right w:val="none" w:sz="0" w:space="0" w:color="auto"/>
          </w:divBdr>
        </w:div>
      </w:divsChild>
    </w:div>
    <w:div w:id="443964324">
      <w:bodyDiv w:val="1"/>
      <w:marLeft w:val="0"/>
      <w:marRight w:val="0"/>
      <w:marTop w:val="0"/>
      <w:marBottom w:val="0"/>
      <w:divBdr>
        <w:top w:val="none" w:sz="0" w:space="0" w:color="auto"/>
        <w:left w:val="none" w:sz="0" w:space="0" w:color="auto"/>
        <w:bottom w:val="none" w:sz="0" w:space="0" w:color="auto"/>
        <w:right w:val="none" w:sz="0" w:space="0" w:color="auto"/>
      </w:divBdr>
      <w:divsChild>
        <w:div w:id="489641101">
          <w:marLeft w:val="0"/>
          <w:marRight w:val="0"/>
          <w:marTop w:val="0"/>
          <w:marBottom w:val="0"/>
          <w:divBdr>
            <w:top w:val="single" w:sz="6" w:space="4" w:color="auto"/>
            <w:left w:val="single" w:sz="6" w:space="4" w:color="auto"/>
            <w:bottom w:val="single" w:sz="6" w:space="4" w:color="auto"/>
            <w:right w:val="single" w:sz="6" w:space="4" w:color="auto"/>
          </w:divBdr>
          <w:divsChild>
            <w:div w:id="1582367591">
              <w:marLeft w:val="0"/>
              <w:marRight w:val="0"/>
              <w:marTop w:val="0"/>
              <w:marBottom w:val="0"/>
              <w:divBdr>
                <w:top w:val="none" w:sz="0" w:space="0" w:color="auto"/>
                <w:left w:val="none" w:sz="0" w:space="0" w:color="auto"/>
                <w:bottom w:val="none" w:sz="0" w:space="0" w:color="auto"/>
                <w:right w:val="none" w:sz="0" w:space="0" w:color="auto"/>
              </w:divBdr>
              <w:divsChild>
                <w:div w:id="12327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786">
          <w:marLeft w:val="0"/>
          <w:marRight w:val="0"/>
          <w:marTop w:val="0"/>
          <w:marBottom w:val="0"/>
          <w:divBdr>
            <w:top w:val="single" w:sz="6" w:space="4" w:color="auto"/>
            <w:left w:val="single" w:sz="6" w:space="4" w:color="auto"/>
            <w:bottom w:val="single" w:sz="6" w:space="4" w:color="auto"/>
            <w:right w:val="single" w:sz="6" w:space="4" w:color="auto"/>
          </w:divBdr>
          <w:divsChild>
            <w:div w:id="1893231878">
              <w:marLeft w:val="0"/>
              <w:marRight w:val="0"/>
              <w:marTop w:val="0"/>
              <w:marBottom w:val="0"/>
              <w:divBdr>
                <w:top w:val="none" w:sz="0" w:space="0" w:color="auto"/>
                <w:left w:val="none" w:sz="0" w:space="0" w:color="auto"/>
                <w:bottom w:val="none" w:sz="0" w:space="0" w:color="auto"/>
                <w:right w:val="none" w:sz="0" w:space="0" w:color="auto"/>
              </w:divBdr>
              <w:divsChild>
                <w:div w:id="13009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14625">
      <w:bodyDiv w:val="1"/>
      <w:marLeft w:val="0"/>
      <w:marRight w:val="0"/>
      <w:marTop w:val="0"/>
      <w:marBottom w:val="0"/>
      <w:divBdr>
        <w:top w:val="none" w:sz="0" w:space="0" w:color="auto"/>
        <w:left w:val="none" w:sz="0" w:space="0" w:color="auto"/>
        <w:bottom w:val="none" w:sz="0" w:space="0" w:color="auto"/>
        <w:right w:val="none" w:sz="0" w:space="0" w:color="auto"/>
      </w:divBdr>
      <w:divsChild>
        <w:div w:id="704065983">
          <w:marLeft w:val="0"/>
          <w:marRight w:val="0"/>
          <w:marTop w:val="0"/>
          <w:marBottom w:val="0"/>
          <w:divBdr>
            <w:top w:val="single" w:sz="6" w:space="4" w:color="auto"/>
            <w:left w:val="single" w:sz="6" w:space="4" w:color="auto"/>
            <w:bottom w:val="single" w:sz="6" w:space="4" w:color="auto"/>
            <w:right w:val="single" w:sz="6" w:space="4" w:color="auto"/>
          </w:divBdr>
          <w:divsChild>
            <w:div w:id="481580926">
              <w:marLeft w:val="0"/>
              <w:marRight w:val="0"/>
              <w:marTop w:val="0"/>
              <w:marBottom w:val="0"/>
              <w:divBdr>
                <w:top w:val="none" w:sz="0" w:space="0" w:color="auto"/>
                <w:left w:val="none" w:sz="0" w:space="0" w:color="auto"/>
                <w:bottom w:val="none" w:sz="0" w:space="0" w:color="auto"/>
                <w:right w:val="none" w:sz="0" w:space="0" w:color="auto"/>
              </w:divBdr>
              <w:divsChild>
                <w:div w:id="141289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3962">
          <w:marLeft w:val="0"/>
          <w:marRight w:val="0"/>
          <w:marTop w:val="0"/>
          <w:marBottom w:val="0"/>
          <w:divBdr>
            <w:top w:val="single" w:sz="6" w:space="4" w:color="auto"/>
            <w:left w:val="single" w:sz="6" w:space="4" w:color="auto"/>
            <w:bottom w:val="single" w:sz="6" w:space="4" w:color="auto"/>
            <w:right w:val="single" w:sz="6" w:space="4" w:color="auto"/>
          </w:divBdr>
          <w:divsChild>
            <w:div w:id="909735156">
              <w:marLeft w:val="0"/>
              <w:marRight w:val="0"/>
              <w:marTop w:val="0"/>
              <w:marBottom w:val="0"/>
              <w:divBdr>
                <w:top w:val="none" w:sz="0" w:space="0" w:color="auto"/>
                <w:left w:val="none" w:sz="0" w:space="0" w:color="auto"/>
                <w:bottom w:val="none" w:sz="0" w:space="0" w:color="auto"/>
                <w:right w:val="none" w:sz="0" w:space="0" w:color="auto"/>
              </w:divBdr>
              <w:divsChild>
                <w:div w:id="2197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985">
          <w:marLeft w:val="0"/>
          <w:marRight w:val="0"/>
          <w:marTop w:val="0"/>
          <w:marBottom w:val="0"/>
          <w:divBdr>
            <w:top w:val="single" w:sz="6" w:space="4" w:color="auto"/>
            <w:left w:val="single" w:sz="6" w:space="4" w:color="auto"/>
            <w:bottom w:val="single" w:sz="6" w:space="4" w:color="auto"/>
            <w:right w:val="single" w:sz="6" w:space="4" w:color="auto"/>
          </w:divBdr>
          <w:divsChild>
            <w:div w:id="1300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73771">
      <w:bodyDiv w:val="1"/>
      <w:marLeft w:val="0"/>
      <w:marRight w:val="0"/>
      <w:marTop w:val="0"/>
      <w:marBottom w:val="0"/>
      <w:divBdr>
        <w:top w:val="none" w:sz="0" w:space="0" w:color="auto"/>
        <w:left w:val="none" w:sz="0" w:space="0" w:color="auto"/>
        <w:bottom w:val="none" w:sz="0" w:space="0" w:color="auto"/>
        <w:right w:val="none" w:sz="0" w:space="0" w:color="auto"/>
      </w:divBdr>
      <w:divsChild>
        <w:div w:id="177930535">
          <w:marLeft w:val="0"/>
          <w:marRight w:val="0"/>
          <w:marTop w:val="0"/>
          <w:marBottom w:val="0"/>
          <w:divBdr>
            <w:top w:val="none" w:sz="0" w:space="0" w:color="auto"/>
            <w:left w:val="none" w:sz="0" w:space="0" w:color="auto"/>
            <w:bottom w:val="none" w:sz="0" w:space="0" w:color="auto"/>
            <w:right w:val="none" w:sz="0" w:space="0" w:color="auto"/>
          </w:divBdr>
        </w:div>
      </w:divsChild>
    </w:div>
    <w:div w:id="519316526">
      <w:bodyDiv w:val="1"/>
      <w:marLeft w:val="0"/>
      <w:marRight w:val="0"/>
      <w:marTop w:val="0"/>
      <w:marBottom w:val="0"/>
      <w:divBdr>
        <w:top w:val="none" w:sz="0" w:space="0" w:color="auto"/>
        <w:left w:val="none" w:sz="0" w:space="0" w:color="auto"/>
        <w:bottom w:val="none" w:sz="0" w:space="0" w:color="auto"/>
        <w:right w:val="none" w:sz="0" w:space="0" w:color="auto"/>
      </w:divBdr>
    </w:div>
    <w:div w:id="603223977">
      <w:bodyDiv w:val="1"/>
      <w:marLeft w:val="0"/>
      <w:marRight w:val="0"/>
      <w:marTop w:val="0"/>
      <w:marBottom w:val="0"/>
      <w:divBdr>
        <w:top w:val="none" w:sz="0" w:space="0" w:color="auto"/>
        <w:left w:val="none" w:sz="0" w:space="0" w:color="auto"/>
        <w:bottom w:val="none" w:sz="0" w:space="0" w:color="auto"/>
        <w:right w:val="none" w:sz="0" w:space="0" w:color="auto"/>
      </w:divBdr>
    </w:div>
    <w:div w:id="660081730">
      <w:bodyDiv w:val="1"/>
      <w:marLeft w:val="0"/>
      <w:marRight w:val="0"/>
      <w:marTop w:val="0"/>
      <w:marBottom w:val="0"/>
      <w:divBdr>
        <w:top w:val="none" w:sz="0" w:space="0" w:color="auto"/>
        <w:left w:val="none" w:sz="0" w:space="0" w:color="auto"/>
        <w:bottom w:val="none" w:sz="0" w:space="0" w:color="auto"/>
        <w:right w:val="none" w:sz="0" w:space="0" w:color="auto"/>
      </w:divBdr>
    </w:div>
    <w:div w:id="720984637">
      <w:bodyDiv w:val="1"/>
      <w:marLeft w:val="0"/>
      <w:marRight w:val="0"/>
      <w:marTop w:val="0"/>
      <w:marBottom w:val="0"/>
      <w:divBdr>
        <w:top w:val="none" w:sz="0" w:space="0" w:color="auto"/>
        <w:left w:val="none" w:sz="0" w:space="0" w:color="auto"/>
        <w:bottom w:val="none" w:sz="0" w:space="0" w:color="auto"/>
        <w:right w:val="none" w:sz="0" w:space="0" w:color="auto"/>
      </w:divBdr>
      <w:divsChild>
        <w:div w:id="1136802689">
          <w:marLeft w:val="0"/>
          <w:marRight w:val="0"/>
          <w:marTop w:val="0"/>
          <w:marBottom w:val="0"/>
          <w:divBdr>
            <w:top w:val="none" w:sz="0" w:space="0" w:color="auto"/>
            <w:left w:val="none" w:sz="0" w:space="0" w:color="auto"/>
            <w:bottom w:val="none" w:sz="0" w:space="0" w:color="auto"/>
            <w:right w:val="none" w:sz="0" w:space="0" w:color="auto"/>
          </w:divBdr>
        </w:div>
      </w:divsChild>
    </w:div>
    <w:div w:id="730349666">
      <w:bodyDiv w:val="1"/>
      <w:marLeft w:val="0"/>
      <w:marRight w:val="0"/>
      <w:marTop w:val="0"/>
      <w:marBottom w:val="0"/>
      <w:divBdr>
        <w:top w:val="none" w:sz="0" w:space="0" w:color="auto"/>
        <w:left w:val="none" w:sz="0" w:space="0" w:color="auto"/>
        <w:bottom w:val="none" w:sz="0" w:space="0" w:color="auto"/>
        <w:right w:val="none" w:sz="0" w:space="0" w:color="auto"/>
      </w:divBdr>
      <w:divsChild>
        <w:div w:id="170148896">
          <w:marLeft w:val="0"/>
          <w:marRight w:val="0"/>
          <w:marTop w:val="0"/>
          <w:marBottom w:val="0"/>
          <w:divBdr>
            <w:top w:val="single" w:sz="6" w:space="4" w:color="auto"/>
            <w:left w:val="single" w:sz="6" w:space="4" w:color="auto"/>
            <w:bottom w:val="single" w:sz="6" w:space="4" w:color="auto"/>
            <w:right w:val="single" w:sz="6" w:space="4" w:color="auto"/>
          </w:divBdr>
          <w:divsChild>
            <w:div w:id="1274169239">
              <w:marLeft w:val="0"/>
              <w:marRight w:val="0"/>
              <w:marTop w:val="0"/>
              <w:marBottom w:val="0"/>
              <w:divBdr>
                <w:top w:val="none" w:sz="0" w:space="0" w:color="auto"/>
                <w:left w:val="none" w:sz="0" w:space="0" w:color="auto"/>
                <w:bottom w:val="none" w:sz="0" w:space="0" w:color="auto"/>
                <w:right w:val="none" w:sz="0" w:space="0" w:color="auto"/>
              </w:divBdr>
              <w:divsChild>
                <w:div w:id="52371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033">
          <w:marLeft w:val="0"/>
          <w:marRight w:val="0"/>
          <w:marTop w:val="0"/>
          <w:marBottom w:val="0"/>
          <w:divBdr>
            <w:top w:val="single" w:sz="6" w:space="4" w:color="auto"/>
            <w:left w:val="single" w:sz="6" w:space="4" w:color="auto"/>
            <w:bottom w:val="single" w:sz="6" w:space="4" w:color="auto"/>
            <w:right w:val="single" w:sz="6" w:space="4" w:color="auto"/>
          </w:divBdr>
          <w:divsChild>
            <w:div w:id="1770809535">
              <w:marLeft w:val="0"/>
              <w:marRight w:val="0"/>
              <w:marTop w:val="0"/>
              <w:marBottom w:val="0"/>
              <w:divBdr>
                <w:top w:val="none" w:sz="0" w:space="0" w:color="auto"/>
                <w:left w:val="none" w:sz="0" w:space="0" w:color="auto"/>
                <w:bottom w:val="none" w:sz="0" w:space="0" w:color="auto"/>
                <w:right w:val="none" w:sz="0" w:space="0" w:color="auto"/>
              </w:divBdr>
              <w:divsChild>
                <w:div w:id="68413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48106">
      <w:bodyDiv w:val="1"/>
      <w:marLeft w:val="0"/>
      <w:marRight w:val="0"/>
      <w:marTop w:val="0"/>
      <w:marBottom w:val="0"/>
      <w:divBdr>
        <w:top w:val="none" w:sz="0" w:space="0" w:color="auto"/>
        <w:left w:val="none" w:sz="0" w:space="0" w:color="auto"/>
        <w:bottom w:val="none" w:sz="0" w:space="0" w:color="auto"/>
        <w:right w:val="none" w:sz="0" w:space="0" w:color="auto"/>
      </w:divBdr>
      <w:divsChild>
        <w:div w:id="961349163">
          <w:marLeft w:val="0"/>
          <w:marRight w:val="0"/>
          <w:marTop w:val="0"/>
          <w:marBottom w:val="0"/>
          <w:divBdr>
            <w:top w:val="none" w:sz="0" w:space="0" w:color="auto"/>
            <w:left w:val="none" w:sz="0" w:space="0" w:color="auto"/>
            <w:bottom w:val="none" w:sz="0" w:space="0" w:color="auto"/>
            <w:right w:val="none" w:sz="0" w:space="0" w:color="auto"/>
          </w:divBdr>
        </w:div>
      </w:divsChild>
    </w:div>
    <w:div w:id="784470761">
      <w:bodyDiv w:val="1"/>
      <w:marLeft w:val="0"/>
      <w:marRight w:val="0"/>
      <w:marTop w:val="0"/>
      <w:marBottom w:val="0"/>
      <w:divBdr>
        <w:top w:val="none" w:sz="0" w:space="0" w:color="auto"/>
        <w:left w:val="none" w:sz="0" w:space="0" w:color="auto"/>
        <w:bottom w:val="none" w:sz="0" w:space="0" w:color="auto"/>
        <w:right w:val="none" w:sz="0" w:space="0" w:color="auto"/>
      </w:divBdr>
      <w:divsChild>
        <w:div w:id="2001422696">
          <w:marLeft w:val="0"/>
          <w:marRight w:val="0"/>
          <w:marTop w:val="0"/>
          <w:marBottom w:val="0"/>
          <w:divBdr>
            <w:top w:val="none" w:sz="0" w:space="0" w:color="auto"/>
            <w:left w:val="none" w:sz="0" w:space="0" w:color="auto"/>
            <w:bottom w:val="none" w:sz="0" w:space="0" w:color="auto"/>
            <w:right w:val="none" w:sz="0" w:space="0" w:color="auto"/>
          </w:divBdr>
        </w:div>
      </w:divsChild>
    </w:div>
    <w:div w:id="795684626">
      <w:bodyDiv w:val="1"/>
      <w:marLeft w:val="0"/>
      <w:marRight w:val="0"/>
      <w:marTop w:val="0"/>
      <w:marBottom w:val="0"/>
      <w:divBdr>
        <w:top w:val="none" w:sz="0" w:space="0" w:color="auto"/>
        <w:left w:val="none" w:sz="0" w:space="0" w:color="auto"/>
        <w:bottom w:val="none" w:sz="0" w:space="0" w:color="auto"/>
        <w:right w:val="none" w:sz="0" w:space="0" w:color="auto"/>
      </w:divBdr>
    </w:div>
    <w:div w:id="918640512">
      <w:bodyDiv w:val="1"/>
      <w:marLeft w:val="0"/>
      <w:marRight w:val="0"/>
      <w:marTop w:val="0"/>
      <w:marBottom w:val="0"/>
      <w:divBdr>
        <w:top w:val="none" w:sz="0" w:space="0" w:color="auto"/>
        <w:left w:val="none" w:sz="0" w:space="0" w:color="auto"/>
        <w:bottom w:val="none" w:sz="0" w:space="0" w:color="auto"/>
        <w:right w:val="none" w:sz="0" w:space="0" w:color="auto"/>
      </w:divBdr>
      <w:divsChild>
        <w:div w:id="680623757">
          <w:marLeft w:val="0"/>
          <w:marRight w:val="0"/>
          <w:marTop w:val="0"/>
          <w:marBottom w:val="0"/>
          <w:divBdr>
            <w:top w:val="single" w:sz="6" w:space="4" w:color="auto"/>
            <w:left w:val="single" w:sz="6" w:space="4" w:color="auto"/>
            <w:bottom w:val="single" w:sz="6" w:space="4" w:color="auto"/>
            <w:right w:val="single" w:sz="6" w:space="4" w:color="auto"/>
          </w:divBdr>
          <w:divsChild>
            <w:div w:id="370111113">
              <w:marLeft w:val="0"/>
              <w:marRight w:val="0"/>
              <w:marTop w:val="0"/>
              <w:marBottom w:val="0"/>
              <w:divBdr>
                <w:top w:val="none" w:sz="0" w:space="0" w:color="auto"/>
                <w:left w:val="none" w:sz="0" w:space="0" w:color="auto"/>
                <w:bottom w:val="none" w:sz="0" w:space="0" w:color="auto"/>
                <w:right w:val="none" w:sz="0" w:space="0" w:color="auto"/>
              </w:divBdr>
              <w:divsChild>
                <w:div w:id="947737987">
                  <w:marLeft w:val="0"/>
                  <w:marRight w:val="0"/>
                  <w:marTop w:val="0"/>
                  <w:marBottom w:val="0"/>
                  <w:divBdr>
                    <w:top w:val="none" w:sz="0" w:space="0" w:color="auto"/>
                    <w:left w:val="none" w:sz="0" w:space="0" w:color="auto"/>
                    <w:bottom w:val="none" w:sz="0" w:space="0" w:color="auto"/>
                    <w:right w:val="none" w:sz="0" w:space="0" w:color="auto"/>
                  </w:divBdr>
                  <w:divsChild>
                    <w:div w:id="381372932">
                      <w:marLeft w:val="0"/>
                      <w:marRight w:val="0"/>
                      <w:marTop w:val="0"/>
                      <w:marBottom w:val="0"/>
                      <w:divBdr>
                        <w:top w:val="none" w:sz="0" w:space="0" w:color="auto"/>
                        <w:left w:val="none" w:sz="0" w:space="0" w:color="auto"/>
                        <w:bottom w:val="none" w:sz="0" w:space="0" w:color="auto"/>
                        <w:right w:val="none" w:sz="0" w:space="0" w:color="auto"/>
                      </w:divBdr>
                      <w:divsChild>
                        <w:div w:id="1547452818">
                          <w:marLeft w:val="0"/>
                          <w:marRight w:val="0"/>
                          <w:marTop w:val="0"/>
                          <w:marBottom w:val="0"/>
                          <w:divBdr>
                            <w:top w:val="none" w:sz="0" w:space="0" w:color="auto"/>
                            <w:left w:val="none" w:sz="0" w:space="0" w:color="auto"/>
                            <w:bottom w:val="none" w:sz="0" w:space="0" w:color="auto"/>
                            <w:right w:val="none" w:sz="0" w:space="0" w:color="auto"/>
                          </w:divBdr>
                        </w:div>
                      </w:divsChild>
                    </w:div>
                    <w:div w:id="562255848">
                      <w:marLeft w:val="0"/>
                      <w:marRight w:val="0"/>
                      <w:marTop w:val="0"/>
                      <w:marBottom w:val="0"/>
                      <w:divBdr>
                        <w:top w:val="none" w:sz="0" w:space="0" w:color="auto"/>
                        <w:left w:val="none" w:sz="0" w:space="0" w:color="auto"/>
                        <w:bottom w:val="none" w:sz="0" w:space="0" w:color="auto"/>
                        <w:right w:val="none" w:sz="0" w:space="0" w:color="auto"/>
                      </w:divBdr>
                      <w:divsChild>
                        <w:div w:id="250814627">
                          <w:marLeft w:val="0"/>
                          <w:marRight w:val="0"/>
                          <w:marTop w:val="0"/>
                          <w:marBottom w:val="0"/>
                          <w:divBdr>
                            <w:top w:val="none" w:sz="0" w:space="0" w:color="auto"/>
                            <w:left w:val="none" w:sz="0" w:space="0" w:color="auto"/>
                            <w:bottom w:val="none" w:sz="0" w:space="0" w:color="auto"/>
                            <w:right w:val="none" w:sz="0" w:space="0" w:color="auto"/>
                          </w:divBdr>
                        </w:div>
                      </w:divsChild>
                    </w:div>
                    <w:div w:id="1034497556">
                      <w:marLeft w:val="0"/>
                      <w:marRight w:val="0"/>
                      <w:marTop w:val="0"/>
                      <w:marBottom w:val="0"/>
                      <w:divBdr>
                        <w:top w:val="none" w:sz="0" w:space="0" w:color="auto"/>
                        <w:left w:val="none" w:sz="0" w:space="0" w:color="auto"/>
                        <w:bottom w:val="none" w:sz="0" w:space="0" w:color="auto"/>
                        <w:right w:val="none" w:sz="0" w:space="0" w:color="auto"/>
                      </w:divBdr>
                      <w:divsChild>
                        <w:div w:id="3052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24720">
          <w:marLeft w:val="0"/>
          <w:marRight w:val="0"/>
          <w:marTop w:val="0"/>
          <w:marBottom w:val="0"/>
          <w:divBdr>
            <w:top w:val="single" w:sz="6" w:space="4" w:color="auto"/>
            <w:left w:val="single" w:sz="6" w:space="4" w:color="auto"/>
            <w:bottom w:val="single" w:sz="6" w:space="4" w:color="auto"/>
            <w:right w:val="single" w:sz="6" w:space="4" w:color="auto"/>
          </w:divBdr>
          <w:divsChild>
            <w:div w:id="1898664985">
              <w:marLeft w:val="0"/>
              <w:marRight w:val="0"/>
              <w:marTop w:val="0"/>
              <w:marBottom w:val="0"/>
              <w:divBdr>
                <w:top w:val="none" w:sz="0" w:space="0" w:color="auto"/>
                <w:left w:val="none" w:sz="0" w:space="0" w:color="auto"/>
                <w:bottom w:val="none" w:sz="0" w:space="0" w:color="auto"/>
                <w:right w:val="none" w:sz="0" w:space="0" w:color="auto"/>
              </w:divBdr>
              <w:divsChild>
                <w:div w:id="2095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1088">
      <w:bodyDiv w:val="1"/>
      <w:marLeft w:val="0"/>
      <w:marRight w:val="0"/>
      <w:marTop w:val="0"/>
      <w:marBottom w:val="0"/>
      <w:divBdr>
        <w:top w:val="none" w:sz="0" w:space="0" w:color="auto"/>
        <w:left w:val="none" w:sz="0" w:space="0" w:color="auto"/>
        <w:bottom w:val="none" w:sz="0" w:space="0" w:color="auto"/>
        <w:right w:val="none" w:sz="0" w:space="0" w:color="auto"/>
      </w:divBdr>
      <w:divsChild>
        <w:div w:id="934900183">
          <w:marLeft w:val="0"/>
          <w:marRight w:val="0"/>
          <w:marTop w:val="0"/>
          <w:marBottom w:val="0"/>
          <w:divBdr>
            <w:top w:val="none" w:sz="0" w:space="0" w:color="auto"/>
            <w:left w:val="none" w:sz="0" w:space="0" w:color="auto"/>
            <w:bottom w:val="none" w:sz="0" w:space="0" w:color="auto"/>
            <w:right w:val="none" w:sz="0" w:space="0" w:color="auto"/>
          </w:divBdr>
        </w:div>
      </w:divsChild>
    </w:div>
    <w:div w:id="1151364104">
      <w:bodyDiv w:val="1"/>
      <w:marLeft w:val="0"/>
      <w:marRight w:val="0"/>
      <w:marTop w:val="0"/>
      <w:marBottom w:val="0"/>
      <w:divBdr>
        <w:top w:val="none" w:sz="0" w:space="0" w:color="auto"/>
        <w:left w:val="none" w:sz="0" w:space="0" w:color="auto"/>
        <w:bottom w:val="none" w:sz="0" w:space="0" w:color="auto"/>
        <w:right w:val="none" w:sz="0" w:space="0" w:color="auto"/>
      </w:divBdr>
    </w:div>
    <w:div w:id="1250388416">
      <w:bodyDiv w:val="1"/>
      <w:marLeft w:val="0"/>
      <w:marRight w:val="0"/>
      <w:marTop w:val="0"/>
      <w:marBottom w:val="0"/>
      <w:divBdr>
        <w:top w:val="none" w:sz="0" w:space="0" w:color="auto"/>
        <w:left w:val="none" w:sz="0" w:space="0" w:color="auto"/>
        <w:bottom w:val="none" w:sz="0" w:space="0" w:color="auto"/>
        <w:right w:val="none" w:sz="0" w:space="0" w:color="auto"/>
      </w:divBdr>
      <w:divsChild>
        <w:div w:id="67656224">
          <w:marLeft w:val="0"/>
          <w:marRight w:val="0"/>
          <w:marTop w:val="0"/>
          <w:marBottom w:val="0"/>
          <w:divBdr>
            <w:top w:val="none" w:sz="0" w:space="0" w:color="auto"/>
            <w:left w:val="none" w:sz="0" w:space="0" w:color="auto"/>
            <w:bottom w:val="none" w:sz="0" w:space="0" w:color="auto"/>
            <w:right w:val="none" w:sz="0" w:space="0" w:color="auto"/>
          </w:divBdr>
        </w:div>
      </w:divsChild>
    </w:div>
    <w:div w:id="1258978920">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0679470">
      <w:bodyDiv w:val="1"/>
      <w:marLeft w:val="0"/>
      <w:marRight w:val="0"/>
      <w:marTop w:val="0"/>
      <w:marBottom w:val="0"/>
      <w:divBdr>
        <w:top w:val="none" w:sz="0" w:space="0" w:color="auto"/>
        <w:left w:val="none" w:sz="0" w:space="0" w:color="auto"/>
        <w:bottom w:val="none" w:sz="0" w:space="0" w:color="auto"/>
        <w:right w:val="none" w:sz="0" w:space="0" w:color="auto"/>
      </w:divBdr>
    </w:div>
    <w:div w:id="1267614119">
      <w:bodyDiv w:val="1"/>
      <w:marLeft w:val="0"/>
      <w:marRight w:val="0"/>
      <w:marTop w:val="0"/>
      <w:marBottom w:val="0"/>
      <w:divBdr>
        <w:top w:val="none" w:sz="0" w:space="0" w:color="auto"/>
        <w:left w:val="none" w:sz="0" w:space="0" w:color="auto"/>
        <w:bottom w:val="none" w:sz="0" w:space="0" w:color="auto"/>
        <w:right w:val="none" w:sz="0" w:space="0" w:color="auto"/>
      </w:divBdr>
    </w:div>
    <w:div w:id="1343167346">
      <w:bodyDiv w:val="1"/>
      <w:marLeft w:val="0"/>
      <w:marRight w:val="0"/>
      <w:marTop w:val="0"/>
      <w:marBottom w:val="0"/>
      <w:divBdr>
        <w:top w:val="none" w:sz="0" w:space="0" w:color="auto"/>
        <w:left w:val="none" w:sz="0" w:space="0" w:color="auto"/>
        <w:bottom w:val="none" w:sz="0" w:space="0" w:color="auto"/>
        <w:right w:val="none" w:sz="0" w:space="0" w:color="auto"/>
      </w:divBdr>
      <w:divsChild>
        <w:div w:id="1584607555">
          <w:marLeft w:val="0"/>
          <w:marRight w:val="0"/>
          <w:marTop w:val="0"/>
          <w:marBottom w:val="0"/>
          <w:divBdr>
            <w:top w:val="none" w:sz="0" w:space="0" w:color="auto"/>
            <w:left w:val="none" w:sz="0" w:space="0" w:color="auto"/>
            <w:bottom w:val="none" w:sz="0" w:space="0" w:color="auto"/>
            <w:right w:val="none" w:sz="0" w:space="0" w:color="auto"/>
          </w:divBdr>
        </w:div>
      </w:divsChild>
    </w:div>
    <w:div w:id="1433741288">
      <w:bodyDiv w:val="1"/>
      <w:marLeft w:val="0"/>
      <w:marRight w:val="0"/>
      <w:marTop w:val="0"/>
      <w:marBottom w:val="0"/>
      <w:divBdr>
        <w:top w:val="none" w:sz="0" w:space="0" w:color="auto"/>
        <w:left w:val="none" w:sz="0" w:space="0" w:color="auto"/>
        <w:bottom w:val="none" w:sz="0" w:space="0" w:color="auto"/>
        <w:right w:val="none" w:sz="0" w:space="0" w:color="auto"/>
      </w:divBdr>
    </w:div>
    <w:div w:id="1454976163">
      <w:bodyDiv w:val="1"/>
      <w:marLeft w:val="0"/>
      <w:marRight w:val="0"/>
      <w:marTop w:val="0"/>
      <w:marBottom w:val="0"/>
      <w:divBdr>
        <w:top w:val="none" w:sz="0" w:space="0" w:color="auto"/>
        <w:left w:val="none" w:sz="0" w:space="0" w:color="auto"/>
        <w:bottom w:val="none" w:sz="0" w:space="0" w:color="auto"/>
        <w:right w:val="none" w:sz="0" w:space="0" w:color="auto"/>
      </w:divBdr>
    </w:div>
    <w:div w:id="1458837250">
      <w:bodyDiv w:val="1"/>
      <w:marLeft w:val="0"/>
      <w:marRight w:val="0"/>
      <w:marTop w:val="0"/>
      <w:marBottom w:val="0"/>
      <w:divBdr>
        <w:top w:val="none" w:sz="0" w:space="0" w:color="auto"/>
        <w:left w:val="none" w:sz="0" w:space="0" w:color="auto"/>
        <w:bottom w:val="none" w:sz="0" w:space="0" w:color="auto"/>
        <w:right w:val="none" w:sz="0" w:space="0" w:color="auto"/>
      </w:divBdr>
      <w:divsChild>
        <w:div w:id="303581099">
          <w:marLeft w:val="0"/>
          <w:marRight w:val="0"/>
          <w:marTop w:val="0"/>
          <w:marBottom w:val="0"/>
          <w:divBdr>
            <w:top w:val="none" w:sz="0" w:space="0" w:color="auto"/>
            <w:left w:val="none" w:sz="0" w:space="0" w:color="auto"/>
            <w:bottom w:val="none" w:sz="0" w:space="0" w:color="auto"/>
            <w:right w:val="none" w:sz="0" w:space="0" w:color="auto"/>
          </w:divBdr>
        </w:div>
      </w:divsChild>
    </w:div>
    <w:div w:id="1468086207">
      <w:bodyDiv w:val="1"/>
      <w:marLeft w:val="0"/>
      <w:marRight w:val="0"/>
      <w:marTop w:val="0"/>
      <w:marBottom w:val="0"/>
      <w:divBdr>
        <w:top w:val="none" w:sz="0" w:space="0" w:color="auto"/>
        <w:left w:val="none" w:sz="0" w:space="0" w:color="auto"/>
        <w:bottom w:val="none" w:sz="0" w:space="0" w:color="auto"/>
        <w:right w:val="none" w:sz="0" w:space="0" w:color="auto"/>
      </w:divBdr>
    </w:div>
    <w:div w:id="1503817989">
      <w:bodyDiv w:val="1"/>
      <w:marLeft w:val="0"/>
      <w:marRight w:val="0"/>
      <w:marTop w:val="0"/>
      <w:marBottom w:val="0"/>
      <w:divBdr>
        <w:top w:val="none" w:sz="0" w:space="0" w:color="auto"/>
        <w:left w:val="none" w:sz="0" w:space="0" w:color="auto"/>
        <w:bottom w:val="none" w:sz="0" w:space="0" w:color="auto"/>
        <w:right w:val="none" w:sz="0" w:space="0" w:color="auto"/>
      </w:divBdr>
    </w:div>
    <w:div w:id="1514607073">
      <w:bodyDiv w:val="1"/>
      <w:marLeft w:val="0"/>
      <w:marRight w:val="0"/>
      <w:marTop w:val="0"/>
      <w:marBottom w:val="0"/>
      <w:divBdr>
        <w:top w:val="none" w:sz="0" w:space="0" w:color="auto"/>
        <w:left w:val="none" w:sz="0" w:space="0" w:color="auto"/>
        <w:bottom w:val="none" w:sz="0" w:space="0" w:color="auto"/>
        <w:right w:val="none" w:sz="0" w:space="0" w:color="auto"/>
      </w:divBdr>
    </w:div>
    <w:div w:id="1529101518">
      <w:bodyDiv w:val="1"/>
      <w:marLeft w:val="0"/>
      <w:marRight w:val="0"/>
      <w:marTop w:val="0"/>
      <w:marBottom w:val="0"/>
      <w:divBdr>
        <w:top w:val="none" w:sz="0" w:space="0" w:color="auto"/>
        <w:left w:val="none" w:sz="0" w:space="0" w:color="auto"/>
        <w:bottom w:val="none" w:sz="0" w:space="0" w:color="auto"/>
        <w:right w:val="none" w:sz="0" w:space="0" w:color="auto"/>
      </w:divBdr>
      <w:divsChild>
        <w:div w:id="1014499443">
          <w:marLeft w:val="0"/>
          <w:marRight w:val="0"/>
          <w:marTop w:val="0"/>
          <w:marBottom w:val="0"/>
          <w:divBdr>
            <w:top w:val="single" w:sz="6" w:space="4" w:color="auto"/>
            <w:left w:val="single" w:sz="6" w:space="4" w:color="auto"/>
            <w:bottom w:val="single" w:sz="6" w:space="4" w:color="auto"/>
            <w:right w:val="single" w:sz="6" w:space="4" w:color="auto"/>
          </w:divBdr>
          <w:divsChild>
            <w:div w:id="431586054">
              <w:marLeft w:val="0"/>
              <w:marRight w:val="0"/>
              <w:marTop w:val="0"/>
              <w:marBottom w:val="0"/>
              <w:divBdr>
                <w:top w:val="none" w:sz="0" w:space="0" w:color="auto"/>
                <w:left w:val="none" w:sz="0" w:space="0" w:color="auto"/>
                <w:bottom w:val="none" w:sz="0" w:space="0" w:color="auto"/>
                <w:right w:val="none" w:sz="0" w:space="0" w:color="auto"/>
              </w:divBdr>
              <w:divsChild>
                <w:div w:id="16636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5998">
          <w:marLeft w:val="0"/>
          <w:marRight w:val="0"/>
          <w:marTop w:val="0"/>
          <w:marBottom w:val="0"/>
          <w:divBdr>
            <w:top w:val="single" w:sz="6" w:space="4" w:color="auto"/>
            <w:left w:val="single" w:sz="6" w:space="4" w:color="auto"/>
            <w:bottom w:val="single" w:sz="6" w:space="4" w:color="auto"/>
            <w:right w:val="single" w:sz="6" w:space="4" w:color="auto"/>
          </w:divBdr>
          <w:divsChild>
            <w:div w:id="2032993683">
              <w:marLeft w:val="0"/>
              <w:marRight w:val="0"/>
              <w:marTop w:val="0"/>
              <w:marBottom w:val="0"/>
              <w:divBdr>
                <w:top w:val="none" w:sz="0" w:space="0" w:color="auto"/>
                <w:left w:val="none" w:sz="0" w:space="0" w:color="auto"/>
                <w:bottom w:val="none" w:sz="0" w:space="0" w:color="auto"/>
                <w:right w:val="none" w:sz="0" w:space="0" w:color="auto"/>
              </w:divBdr>
              <w:divsChild>
                <w:div w:id="8890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85101">
      <w:bodyDiv w:val="1"/>
      <w:marLeft w:val="0"/>
      <w:marRight w:val="0"/>
      <w:marTop w:val="0"/>
      <w:marBottom w:val="0"/>
      <w:divBdr>
        <w:top w:val="none" w:sz="0" w:space="0" w:color="auto"/>
        <w:left w:val="none" w:sz="0" w:space="0" w:color="auto"/>
        <w:bottom w:val="none" w:sz="0" w:space="0" w:color="auto"/>
        <w:right w:val="none" w:sz="0" w:space="0" w:color="auto"/>
      </w:divBdr>
    </w:div>
    <w:div w:id="1746604350">
      <w:bodyDiv w:val="1"/>
      <w:marLeft w:val="0"/>
      <w:marRight w:val="0"/>
      <w:marTop w:val="0"/>
      <w:marBottom w:val="0"/>
      <w:divBdr>
        <w:top w:val="none" w:sz="0" w:space="0" w:color="auto"/>
        <w:left w:val="none" w:sz="0" w:space="0" w:color="auto"/>
        <w:bottom w:val="none" w:sz="0" w:space="0" w:color="auto"/>
        <w:right w:val="none" w:sz="0" w:space="0" w:color="auto"/>
      </w:divBdr>
      <w:divsChild>
        <w:div w:id="1772696802">
          <w:marLeft w:val="0"/>
          <w:marRight w:val="0"/>
          <w:marTop w:val="0"/>
          <w:marBottom w:val="0"/>
          <w:divBdr>
            <w:top w:val="none" w:sz="0" w:space="0" w:color="auto"/>
            <w:left w:val="none" w:sz="0" w:space="0" w:color="auto"/>
            <w:bottom w:val="none" w:sz="0" w:space="0" w:color="auto"/>
            <w:right w:val="none" w:sz="0" w:space="0" w:color="auto"/>
          </w:divBdr>
        </w:div>
      </w:divsChild>
    </w:div>
    <w:div w:id="1761683972">
      <w:bodyDiv w:val="1"/>
      <w:marLeft w:val="0"/>
      <w:marRight w:val="0"/>
      <w:marTop w:val="0"/>
      <w:marBottom w:val="0"/>
      <w:divBdr>
        <w:top w:val="none" w:sz="0" w:space="0" w:color="auto"/>
        <w:left w:val="none" w:sz="0" w:space="0" w:color="auto"/>
        <w:bottom w:val="none" w:sz="0" w:space="0" w:color="auto"/>
        <w:right w:val="none" w:sz="0" w:space="0" w:color="auto"/>
      </w:divBdr>
    </w:div>
    <w:div w:id="1888490701">
      <w:bodyDiv w:val="1"/>
      <w:marLeft w:val="0"/>
      <w:marRight w:val="0"/>
      <w:marTop w:val="0"/>
      <w:marBottom w:val="0"/>
      <w:divBdr>
        <w:top w:val="none" w:sz="0" w:space="0" w:color="auto"/>
        <w:left w:val="none" w:sz="0" w:space="0" w:color="auto"/>
        <w:bottom w:val="none" w:sz="0" w:space="0" w:color="auto"/>
        <w:right w:val="none" w:sz="0" w:space="0" w:color="auto"/>
      </w:divBdr>
    </w:div>
    <w:div w:id="1901480001">
      <w:bodyDiv w:val="1"/>
      <w:marLeft w:val="0"/>
      <w:marRight w:val="0"/>
      <w:marTop w:val="0"/>
      <w:marBottom w:val="0"/>
      <w:divBdr>
        <w:top w:val="none" w:sz="0" w:space="0" w:color="auto"/>
        <w:left w:val="none" w:sz="0" w:space="0" w:color="auto"/>
        <w:bottom w:val="none" w:sz="0" w:space="0" w:color="auto"/>
        <w:right w:val="none" w:sz="0" w:space="0" w:color="auto"/>
      </w:divBdr>
    </w:div>
    <w:div w:id="1970551780">
      <w:bodyDiv w:val="1"/>
      <w:marLeft w:val="0"/>
      <w:marRight w:val="0"/>
      <w:marTop w:val="0"/>
      <w:marBottom w:val="0"/>
      <w:divBdr>
        <w:top w:val="none" w:sz="0" w:space="0" w:color="auto"/>
        <w:left w:val="none" w:sz="0" w:space="0" w:color="auto"/>
        <w:bottom w:val="none" w:sz="0" w:space="0" w:color="auto"/>
        <w:right w:val="none" w:sz="0" w:space="0" w:color="auto"/>
      </w:divBdr>
      <w:divsChild>
        <w:div w:id="1860122393">
          <w:marLeft w:val="0"/>
          <w:marRight w:val="0"/>
          <w:marTop w:val="0"/>
          <w:marBottom w:val="0"/>
          <w:divBdr>
            <w:top w:val="none" w:sz="0" w:space="0" w:color="auto"/>
            <w:left w:val="none" w:sz="0" w:space="0" w:color="auto"/>
            <w:bottom w:val="none" w:sz="0" w:space="0" w:color="auto"/>
            <w:right w:val="none" w:sz="0" w:space="0" w:color="auto"/>
          </w:divBdr>
        </w:div>
      </w:divsChild>
    </w:div>
    <w:div w:id="1999263963">
      <w:bodyDiv w:val="1"/>
      <w:marLeft w:val="0"/>
      <w:marRight w:val="0"/>
      <w:marTop w:val="0"/>
      <w:marBottom w:val="0"/>
      <w:divBdr>
        <w:top w:val="none" w:sz="0" w:space="0" w:color="auto"/>
        <w:left w:val="none" w:sz="0" w:space="0" w:color="auto"/>
        <w:bottom w:val="none" w:sz="0" w:space="0" w:color="auto"/>
        <w:right w:val="none" w:sz="0" w:space="0" w:color="auto"/>
      </w:divBdr>
      <w:divsChild>
        <w:div w:id="13697645">
          <w:marLeft w:val="0"/>
          <w:marRight w:val="0"/>
          <w:marTop w:val="0"/>
          <w:marBottom w:val="0"/>
          <w:divBdr>
            <w:top w:val="none" w:sz="0" w:space="0" w:color="auto"/>
            <w:left w:val="none" w:sz="0" w:space="0" w:color="auto"/>
            <w:bottom w:val="none" w:sz="0" w:space="0" w:color="auto"/>
            <w:right w:val="none" w:sz="0" w:space="0" w:color="auto"/>
          </w:divBdr>
        </w:div>
      </w:divsChild>
    </w:div>
    <w:div w:id="2068870320">
      <w:bodyDiv w:val="1"/>
      <w:marLeft w:val="0"/>
      <w:marRight w:val="0"/>
      <w:marTop w:val="0"/>
      <w:marBottom w:val="0"/>
      <w:divBdr>
        <w:top w:val="none" w:sz="0" w:space="0" w:color="auto"/>
        <w:left w:val="none" w:sz="0" w:space="0" w:color="auto"/>
        <w:bottom w:val="none" w:sz="0" w:space="0" w:color="auto"/>
        <w:right w:val="none" w:sz="0" w:space="0" w:color="auto"/>
      </w:divBdr>
      <w:divsChild>
        <w:div w:id="1255943411">
          <w:marLeft w:val="0"/>
          <w:marRight w:val="0"/>
          <w:marTop w:val="0"/>
          <w:marBottom w:val="0"/>
          <w:divBdr>
            <w:top w:val="single" w:sz="6" w:space="4" w:color="auto"/>
            <w:left w:val="single" w:sz="6" w:space="4" w:color="auto"/>
            <w:bottom w:val="single" w:sz="6" w:space="4" w:color="auto"/>
            <w:right w:val="single" w:sz="6" w:space="4" w:color="auto"/>
          </w:divBdr>
          <w:divsChild>
            <w:div w:id="1810437690">
              <w:marLeft w:val="0"/>
              <w:marRight w:val="0"/>
              <w:marTop w:val="0"/>
              <w:marBottom w:val="0"/>
              <w:divBdr>
                <w:top w:val="none" w:sz="0" w:space="0" w:color="auto"/>
                <w:left w:val="none" w:sz="0" w:space="0" w:color="auto"/>
                <w:bottom w:val="none" w:sz="0" w:space="0" w:color="auto"/>
                <w:right w:val="none" w:sz="0" w:space="0" w:color="auto"/>
              </w:divBdr>
              <w:divsChild>
                <w:div w:id="1014264973">
                  <w:marLeft w:val="0"/>
                  <w:marRight w:val="0"/>
                  <w:marTop w:val="0"/>
                  <w:marBottom w:val="0"/>
                  <w:divBdr>
                    <w:top w:val="none" w:sz="0" w:space="0" w:color="auto"/>
                    <w:left w:val="none" w:sz="0" w:space="0" w:color="auto"/>
                    <w:bottom w:val="none" w:sz="0" w:space="0" w:color="auto"/>
                    <w:right w:val="none" w:sz="0" w:space="0" w:color="auto"/>
                  </w:divBdr>
                  <w:divsChild>
                    <w:div w:id="2113012443">
                      <w:marLeft w:val="0"/>
                      <w:marRight w:val="0"/>
                      <w:marTop w:val="0"/>
                      <w:marBottom w:val="0"/>
                      <w:divBdr>
                        <w:top w:val="none" w:sz="0" w:space="0" w:color="auto"/>
                        <w:left w:val="none" w:sz="0" w:space="0" w:color="auto"/>
                        <w:bottom w:val="none" w:sz="0" w:space="0" w:color="auto"/>
                        <w:right w:val="none" w:sz="0" w:space="0" w:color="auto"/>
                      </w:divBdr>
                      <w:divsChild>
                        <w:div w:id="253130583">
                          <w:marLeft w:val="0"/>
                          <w:marRight w:val="0"/>
                          <w:marTop w:val="0"/>
                          <w:marBottom w:val="0"/>
                          <w:divBdr>
                            <w:top w:val="none" w:sz="0" w:space="0" w:color="auto"/>
                            <w:left w:val="none" w:sz="0" w:space="0" w:color="auto"/>
                            <w:bottom w:val="none" w:sz="0" w:space="0" w:color="auto"/>
                            <w:right w:val="none" w:sz="0" w:space="0" w:color="auto"/>
                          </w:divBdr>
                        </w:div>
                      </w:divsChild>
                    </w:div>
                    <w:div w:id="1260065728">
                      <w:marLeft w:val="0"/>
                      <w:marRight w:val="0"/>
                      <w:marTop w:val="0"/>
                      <w:marBottom w:val="0"/>
                      <w:divBdr>
                        <w:top w:val="none" w:sz="0" w:space="0" w:color="auto"/>
                        <w:left w:val="none" w:sz="0" w:space="0" w:color="auto"/>
                        <w:bottom w:val="none" w:sz="0" w:space="0" w:color="auto"/>
                        <w:right w:val="none" w:sz="0" w:space="0" w:color="auto"/>
                      </w:divBdr>
                      <w:divsChild>
                        <w:div w:id="3071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914991">
          <w:marLeft w:val="0"/>
          <w:marRight w:val="0"/>
          <w:marTop w:val="0"/>
          <w:marBottom w:val="0"/>
          <w:divBdr>
            <w:top w:val="single" w:sz="6" w:space="4" w:color="auto"/>
            <w:left w:val="single" w:sz="6" w:space="4" w:color="auto"/>
            <w:bottom w:val="single" w:sz="6" w:space="4" w:color="auto"/>
            <w:right w:val="single" w:sz="6" w:space="4" w:color="auto"/>
          </w:divBdr>
          <w:divsChild>
            <w:div w:id="1671984929">
              <w:marLeft w:val="0"/>
              <w:marRight w:val="0"/>
              <w:marTop w:val="0"/>
              <w:marBottom w:val="0"/>
              <w:divBdr>
                <w:top w:val="none" w:sz="0" w:space="0" w:color="auto"/>
                <w:left w:val="none" w:sz="0" w:space="0" w:color="auto"/>
                <w:bottom w:val="none" w:sz="0" w:space="0" w:color="auto"/>
                <w:right w:val="none" w:sz="0" w:space="0" w:color="auto"/>
              </w:divBdr>
              <w:divsChild>
                <w:div w:id="20933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6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1</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2021-03-27T04:08:00Z</dcterms:created>
  <dcterms:modified xsi:type="dcterms:W3CDTF">2021-03-27T10:59:00Z</dcterms:modified>
</cp:coreProperties>
</file>