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170" w:header="720" w:footer="720"/>
          <w:pgNumType w:start="1"/>
        </w:sectPr>
      </w:pPr>
      <w:bookmarkStart w:colFirst="0" w:colLast="0" w:name="_6lt4lotpe2o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1.Project Abstract &amp;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>
          <w:u w:val="single"/>
        </w:rPr>
      </w:pPr>
      <w:bookmarkStart w:colFirst="0" w:colLast="0" w:name="_5oxzcbitz871" w:id="1"/>
      <w:bookmarkEnd w:id="1"/>
      <w:r w:rsidDel="00000000" w:rsidR="00000000" w:rsidRPr="00000000">
        <w:rPr>
          <w:u w:val="single"/>
          <w:rtl w:val="0"/>
        </w:rPr>
        <w:t xml:space="preserve">Project Abstract &amp;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Ranjan Tools</w:t>
      </w:r>
      <w:r w:rsidDel="00000000" w:rsidR="00000000" w:rsidRPr="00000000">
        <w:rPr>
          <w:sz w:val="28"/>
          <w:szCs w:val="28"/>
          <w:rtl w:val="0"/>
        </w:rPr>
        <w:t xml:space="preserve"> is a comprehensive, client-side web utility platform engineered to simplify document manipulation for students, daily web users, and government job aspirants.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competitive exam cycles, users are repeatedly forced to format, compress, resize, and convert documents to highly specific governmental standards. Ranjan Tools consolidates these fragmented utilities into a single, seamless, high-performance, and bilingual (English/Hindi) dashboard.</w:t>
      </w:r>
    </w:p>
    <w:p w:rsidR="00000000" w:rsidDel="00000000" w:rsidP="00000000" w:rsidRDefault="00000000" w:rsidRPr="00000000" w14:paraId="00000005">
      <w:pPr>
        <w:rPr/>
        <w:sectPr>
          <w:type w:val="nextPage"/>
          <w:pgSz w:h="15840" w:w="12240" w:orient="portrait"/>
          <w:pgMar w:bottom="1440" w:top="1440" w:left="1440" w:right="117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3vz28vvnfs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80" w:lineRule="auto"/>
        <w:jc w:val="center"/>
        <w:rPr>
          <w:u w:val="single"/>
        </w:rPr>
      </w:pPr>
      <w:bookmarkStart w:colFirst="0" w:colLast="0" w:name="_82unizfaf3mr" w:id="3"/>
      <w:bookmarkEnd w:id="3"/>
      <w:r w:rsidDel="00000000" w:rsidR="00000000" w:rsidRPr="00000000">
        <w:rPr>
          <w:u w:val="single"/>
          <w:rtl w:val="0"/>
        </w:rPr>
        <w:t xml:space="preserve">2. The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year, millions of students fill out application forms for competitive exams. This process presents three distinct engineering and financial bottlenecks: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Fragmented Ecosystems:</w:t>
      </w:r>
      <w:r w:rsidDel="00000000" w:rsidR="00000000" w:rsidRPr="00000000">
        <w:rPr>
          <w:sz w:val="28"/>
          <w:szCs w:val="28"/>
          <w:rtl w:val="0"/>
        </w:rPr>
        <w:t xml:space="preserve"> Users must hop across 4–5 different ad-heavy or premium websites to complete a single application (e.g., one site to crop an image, another to convert word to PDF, another to compress a signature).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Financial Burden (The Cyber Café Tax):</w:t>
      </w:r>
      <w:r w:rsidDel="00000000" w:rsidR="00000000" w:rsidRPr="00000000">
        <w:rPr>
          <w:sz w:val="28"/>
          <w:szCs w:val="28"/>
          <w:rtl w:val="0"/>
        </w:rPr>
        <w:t xml:space="preserve"> Economically weaker students frequently pay ₹50–₹100 per form at cyber cafés just for trivial digital resizing tasks.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Privacy Vulnerabilities:</w:t>
      </w:r>
      <w:r w:rsidDel="00000000" w:rsidR="00000000" w:rsidRPr="00000000">
        <w:rPr>
          <w:sz w:val="28"/>
          <w:szCs w:val="28"/>
          <w:rtl w:val="0"/>
        </w:rPr>
        <w:t xml:space="preserve"> Uploading sensitive identity proofs (Aadhar, PAN Cards, Marksheets) to unknown cloud servers exposes users to severe data security risks.</w:t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f3tkf4nq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3.The Solution &amp;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jc w:val="center"/>
        <w:rPr>
          <w:u w:val="single"/>
        </w:rPr>
      </w:pPr>
      <w:bookmarkStart w:colFirst="0" w:colLast="0" w:name="_wvbkveqgnar3" w:id="5"/>
      <w:bookmarkEnd w:id="5"/>
      <w:r w:rsidDel="00000000" w:rsidR="00000000" w:rsidRPr="00000000">
        <w:rPr>
          <w:u w:val="single"/>
          <w:rtl w:val="0"/>
        </w:rPr>
        <w:t xml:space="preserve">3. The Solution &amp; Value Proposition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Ranjan Tools addresses these issues directly through a 3-pillar engineering philosophy: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All-In-One Consolidation:</w:t>
      </w:r>
      <w:r w:rsidDel="00000000" w:rsidR="00000000" w:rsidRPr="00000000">
        <w:rPr>
          <w:sz w:val="28"/>
          <w:szCs w:val="28"/>
          <w:rtl w:val="0"/>
        </w:rPr>
        <w:t xml:space="preserve"> A unified hub for all core PDF and Image manipulation requirements.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100% Client-Side Architecture:</w:t>
      </w:r>
      <w:r w:rsidDel="00000000" w:rsidR="00000000" w:rsidRPr="00000000">
        <w:rPr>
          <w:sz w:val="28"/>
          <w:szCs w:val="28"/>
          <w:rtl w:val="0"/>
        </w:rPr>
        <w:t xml:space="preserve"> No files are uploaded to a remote backend database. All processing (compressing, cropping, converting) is executed natively inside the user's browser, ensuring absolute data privacy and instantaneous performance.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Zero Cost &amp; Accessible Layout:</w:t>
      </w:r>
      <w:r w:rsidDel="00000000" w:rsidR="00000000" w:rsidRPr="00000000">
        <w:rPr>
          <w:sz w:val="28"/>
          <w:szCs w:val="28"/>
          <w:rtl w:val="0"/>
        </w:rPr>
        <w:t xml:space="preserve"> The application features a clean, ad-free UI, supports localization (Bilingual), and is fundamentally free.</w:t>
      </w:r>
    </w:p>
    <w:p w:rsidR="00000000" w:rsidDel="00000000" w:rsidP="00000000" w:rsidRDefault="00000000" w:rsidRPr="00000000" w14:paraId="000000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3fi353a9vy2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4.System Architecture &amp;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ku47thhgzzr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spacing w:before="280" w:lineRule="auto"/>
        <w:jc w:val="center"/>
        <w:rPr>
          <w:u w:val="single"/>
        </w:rPr>
      </w:pPr>
      <w:bookmarkStart w:colFirst="0" w:colLast="0" w:name="_x1mfp1qqur1f" w:id="8"/>
      <w:bookmarkEnd w:id="8"/>
      <w:r w:rsidDel="00000000" w:rsidR="00000000" w:rsidRPr="00000000">
        <w:rPr>
          <w:u w:val="single"/>
          <w:rtl w:val="0"/>
        </w:rPr>
        <w:t xml:space="preserve">⚙️ Architectural Workflow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[User Interface] ──(Selects File)──&gt; [Local Browser Browser Engine]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│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(Runs Local Libraries)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[Instant Local Download] &lt;──(Processed File)───┘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*Note: Server interaction is 0% for file parsing.</w:t>
      </w:r>
    </w:p>
    <w:p w:rsidR="00000000" w:rsidDel="00000000" w:rsidP="00000000" w:rsidRDefault="00000000" w:rsidRPr="00000000" w14:paraId="000000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170" w:header="720" w:footer="720"/>
          <w:pgNumType w:start="1"/>
        </w:sectPr>
      </w:pPr>
      <w:bookmarkStart w:colFirst="0" w:colLast="0" w:name="_glmza2jzi79s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jc w:val="center"/>
        <w:rPr>
          <w:u w:val="single"/>
        </w:rPr>
      </w:pPr>
      <w:bookmarkStart w:colFirst="0" w:colLast="0" w:name="_qjs30v7hgjw9" w:id="10"/>
      <w:bookmarkEnd w:id="10"/>
      <w:r w:rsidDel="00000000" w:rsidR="00000000" w:rsidRPr="00000000">
        <w:rPr>
          <w:u w:val="single"/>
          <w:rtl w:val="0"/>
        </w:rPr>
        <w:t xml:space="preserve">💻 Proposed Tech Stack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sz w:val="28"/>
          <w:szCs w:val="28"/>
          <w:rtl w:val="0"/>
        </w:rPr>
        <w:t xml:space="preserve"> React.js / Next.js (for smooth modular UI routing) or Vanilla HTML5/CSS3/JavaScript for lightning-fast lightweight loads.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Styling:</w:t>
      </w:r>
      <w:r w:rsidDel="00000000" w:rsidR="00000000" w:rsidRPr="00000000">
        <w:rPr>
          <w:sz w:val="28"/>
          <w:szCs w:val="28"/>
          <w:rtl w:val="0"/>
        </w:rPr>
        <w:t xml:space="preserve"> Tailwind CSS (for modern, responsive layouts as seen in your UI prototype).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PDF Processing Processing Libraries: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pdf-lib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pdfjs-dist</w:t>
      </w:r>
      <w:r w:rsidDel="00000000" w:rsidR="00000000" w:rsidRPr="00000000">
        <w:rPr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jspdf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Image Processing Engine:</w:t>
      </w:r>
      <w:r w:rsidDel="00000000" w:rsidR="00000000" w:rsidRPr="00000000">
        <w:rPr>
          <w:sz w:val="28"/>
          <w:szCs w:val="28"/>
          <w:rtl w:val="0"/>
        </w:rPr>
        <w:t xml:space="preserve"> HTML5 Canvas API,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cropperjs</w:t>
      </w:r>
      <w:r w:rsidDel="00000000" w:rsidR="00000000" w:rsidRPr="00000000">
        <w:rPr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browser-image-compression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</w:t>
      </w:r>
      <w:r w:rsidDel="00000000" w:rsidR="00000000" w:rsidRPr="00000000">
        <w:rPr>
          <w:sz w:val="28"/>
          <w:szCs w:val="28"/>
          <w:rtl w:val="0"/>
        </w:rPr>
        <w:t xml:space="preserve">: .net / express js make separate api for each tool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Database:</w:t>
      </w:r>
      <w:r w:rsidDel="00000000" w:rsidR="00000000" w:rsidRPr="00000000">
        <w:rPr>
          <w:sz w:val="28"/>
          <w:szCs w:val="28"/>
          <w:rtl w:val="0"/>
        </w:rPr>
        <w:t xml:space="preserve"> Mongodb atlas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Deployment: Fronted : Vercel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Backend : Render</w:t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17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5qxup9go5mg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5.Detailed Feature Matrix (The Module 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center"/>
        <w:rPr>
          <w:u w:val="single"/>
        </w:rPr>
      </w:pPr>
      <w:bookmarkStart w:colFirst="0" w:colLast="0" w:name="_p4mzar7yal65" w:id="12"/>
      <w:bookmarkEnd w:id="12"/>
      <w:r w:rsidDel="00000000" w:rsidR="00000000" w:rsidRPr="00000000">
        <w:rPr>
          <w:u w:val="single"/>
          <w:rtl w:val="0"/>
        </w:rPr>
        <w:t xml:space="preserve">5.Detailed Feature Matrix (The Module Roadmap)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In each section select files button or user can drop file below select files button hint drop file here or select pdf from drive </w:t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r40bbfait7s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Image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ind w:left="288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Image  Modules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Optimize 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Compress Image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Upscale Image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Background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/ Add Background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Resize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Crop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on photo</w:t>
      </w:r>
    </w:p>
    <w:p w:rsidR="00000000" w:rsidDel="00000000" w:rsidP="00000000" w:rsidRDefault="00000000" w:rsidRPr="00000000" w14:paraId="00000043">
      <w:pPr>
        <w:tabs>
          <w:tab w:val="left" w:leader="none" w:pos="180"/>
        </w:tabs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Convert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PDF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page number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Watermark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Crop</w:t>
      </w:r>
    </w:p>
    <w:p w:rsidR="00000000" w:rsidDel="00000000" w:rsidP="00000000" w:rsidRDefault="00000000" w:rsidRPr="00000000" w14:paraId="00000049">
      <w:pPr>
        <w:tabs>
          <w:tab w:val="left" w:leader="none" w:pos="180"/>
        </w:tabs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Image Security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Unlock Image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 Image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tabs>
          <w:tab w:val="left" w:leader="none" w:pos="180"/>
        </w:tabs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Sign Image</w:t>
      </w:r>
    </w:p>
    <w:p w:rsidR="00000000" w:rsidDel="00000000" w:rsidP="00000000" w:rsidRDefault="00000000" w:rsidRPr="00000000" w14:paraId="0000004E">
      <w:pPr>
        <w:tabs>
          <w:tab w:val="left" w:leader="none" w:pos="180"/>
        </w:tabs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 Card Joiner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Profile Picture maker</w:t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170" w:header="720" w:footer="720"/>
          <w:pgNumType w:start="1"/>
        </w:sectPr>
      </w:pPr>
      <w:bookmarkStart w:colFirst="0" w:colLast="0" w:name="_b35073h8npf1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Pdf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ind w:left="2880" w:firstLine="0"/>
        <w:rPr>
          <w:u w:val="single"/>
        </w:rPr>
      </w:pPr>
      <w:bookmarkStart w:colFirst="0" w:colLast="0" w:name="_v20yqes0j6ve" w:id="15"/>
      <w:bookmarkEnd w:id="15"/>
      <w:r w:rsidDel="00000000" w:rsidR="00000000" w:rsidRPr="00000000">
        <w:rPr>
          <w:u w:val="single"/>
          <w:rtl w:val="0"/>
        </w:rPr>
        <w:t xml:space="preserve">1.PDF  Modules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Organize PDF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 PDF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Split PDF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page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Extract page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Organize PDF</w:t>
      </w:r>
    </w:p>
    <w:p w:rsidR="00000000" w:rsidDel="00000000" w:rsidP="00000000" w:rsidRDefault="00000000" w:rsidRPr="00000000" w14:paraId="0000005A">
      <w:pPr>
        <w:tabs>
          <w:tab w:val="left" w:leader="none" w:pos="180"/>
        </w:tabs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Optimize PDF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Compress PDF</w:t>
      </w:r>
    </w:p>
    <w:p w:rsidR="00000000" w:rsidDel="00000000" w:rsidP="00000000" w:rsidRDefault="00000000" w:rsidRPr="00000000" w14:paraId="0000005D">
      <w:pPr>
        <w:tabs>
          <w:tab w:val="left" w:leader="none" w:pos="180"/>
        </w:tabs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Convert to PDF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JPG to PDF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Word to PDF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PPT to PDF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Excel to PDF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HTML to PDF</w:t>
      </w:r>
    </w:p>
    <w:p w:rsidR="00000000" w:rsidDel="00000000" w:rsidP="00000000" w:rsidRDefault="00000000" w:rsidRPr="00000000" w14:paraId="00000064">
      <w:pPr>
        <w:tabs>
          <w:tab w:val="left" w:leader="none" w:pos="180"/>
        </w:tabs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Edit PDF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Rotate PDF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page number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Watermark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Crop</w:t>
      </w:r>
    </w:p>
    <w:p w:rsidR="00000000" w:rsidDel="00000000" w:rsidP="00000000" w:rsidRDefault="00000000" w:rsidRPr="00000000" w14:paraId="0000006A">
      <w:pPr>
        <w:tabs>
          <w:tab w:val="left" w:leader="none" w:pos="180"/>
        </w:tabs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left" w:leader="none" w:pos="180"/>
        </w:tabs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 Security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Unlock PDF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 PDF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tabs>
          <w:tab w:val="left" w:leader="none" w:pos="180"/>
        </w:tabs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 PDF</w:t>
      </w:r>
    </w:p>
    <w:p w:rsidR="00000000" w:rsidDel="00000000" w:rsidP="00000000" w:rsidRDefault="00000000" w:rsidRPr="00000000" w14:paraId="0000006F">
      <w:pPr>
        <w:tabs>
          <w:tab w:val="left" w:leader="none" w:pos="180"/>
        </w:tabs>
        <w:spacing w:line="36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1.1 Organize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tabs>
          <w:tab w:val="left" w:leader="none" w:pos="180"/>
        </w:tabs>
        <w:spacing w:line="360" w:lineRule="auto"/>
        <w:ind w:left="216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Merge PDF</w:t>
      </w:r>
      <w:r w:rsidDel="00000000" w:rsidR="00000000" w:rsidRPr="00000000">
        <w:rPr>
          <w:sz w:val="26"/>
          <w:szCs w:val="26"/>
          <w:rtl w:val="0"/>
        </w:rPr>
        <w:t xml:space="preserve">: This tool lets you combine several PDF files into one document. You can rotate individual pages while merging. After combining, you can use a slider to make the file smaller (compress it) before you view and download the final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80"/>
        </w:tabs>
        <w:spacing w:line="36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tabs>
          <w:tab w:val="left" w:leader="none" w:pos="180"/>
        </w:tabs>
        <w:spacing w:line="360" w:lineRule="auto"/>
        <w:ind w:left="216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Split PDF</w:t>
      </w:r>
      <w:r w:rsidDel="00000000" w:rsidR="00000000" w:rsidRPr="00000000">
        <w:rPr>
          <w:sz w:val="26"/>
          <w:szCs w:val="26"/>
          <w:rtl w:val="0"/>
        </w:rPr>
        <w:t xml:space="preserve">: This tool helps you break a single PDF into separate, independent PDF files. You can choose to split the document by page ranges, specific page numbers, or even by file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80"/>
        </w:tabs>
        <w:spacing w:line="36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tabs>
          <w:tab w:val="left" w:leader="none" w:pos="180"/>
        </w:tabs>
        <w:spacing w:line="360" w:lineRule="auto"/>
        <w:ind w:left="216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Remove Pages</w:t>
      </w:r>
      <w:r w:rsidDel="00000000" w:rsidR="00000000" w:rsidRPr="00000000">
        <w:rPr>
          <w:sz w:val="26"/>
          <w:szCs w:val="26"/>
          <w:rtl w:val="0"/>
        </w:rPr>
        <w:t xml:space="preserve">: You can pick and delete pages you don't need to create a clean document. The tool shows you the total number of pages. You can select pages by clicking on them, or by using the "shift" key to select a group. If you type in a page number, it will be marked with an "x" to show it will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80"/>
        </w:tabs>
        <w:spacing w:line="36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tabs>
          <w:tab w:val="left" w:leader="none" w:pos="180"/>
        </w:tabs>
        <w:spacing w:line="360" w:lineRule="auto"/>
        <w:ind w:left="216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 Pages</w:t>
      </w:r>
      <w:r w:rsidDel="00000000" w:rsidR="00000000" w:rsidRPr="00000000">
        <w:rPr>
          <w:sz w:val="26"/>
          <w:szCs w:val="26"/>
          <w:rtl w:val="0"/>
        </w:rPr>
        <w:t xml:space="preserve">: Just like the Split tool, this feature takes the pages you select and turns them into their own unique, separate PDF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80"/>
        </w:tabs>
        <w:spacing w:line="36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6"/>
        </w:numPr>
        <w:tabs>
          <w:tab w:val="left" w:leader="none" w:pos="180"/>
        </w:tabs>
        <w:spacing w:line="360" w:lineRule="auto"/>
        <w:ind w:left="216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Organize PDF</w:t>
      </w:r>
      <w:r w:rsidDel="00000000" w:rsidR="00000000" w:rsidRPr="00000000">
        <w:rPr>
          <w:sz w:val="26"/>
          <w:szCs w:val="26"/>
          <w:rtl w:val="0"/>
        </w:rPr>
        <w:t xml:space="preserve">: This is an all-in-one tool for rearranging, adding, or deleting pages in your PDF. You can easily reorder the pages by dragging and dropping their small previews (thumbnails).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80"/>
        </w:tabs>
        <w:spacing w:line="360" w:lineRule="auto"/>
        <w:ind w:left="216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Use our integrated organizer to simplify your document work by reordering page previews and managing your PDF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8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8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80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80"/>
        </w:tabs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Optimize PDF</w:t>
      </w:r>
    </w:p>
    <w:p w:rsidR="00000000" w:rsidDel="00000000" w:rsidP="00000000" w:rsidRDefault="00000000" w:rsidRPr="00000000" w14:paraId="0000007F">
      <w:pPr>
        <w:tabs>
          <w:tab w:val="left" w:leader="none" w:pos="180"/>
        </w:tabs>
        <w:spacing w:line="3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Compress PDF : </w:t>
      </w:r>
    </w:p>
    <w:p w:rsidR="00000000" w:rsidDel="00000000" w:rsidP="00000000" w:rsidRDefault="00000000" w:rsidRPr="00000000" w14:paraId="00000080">
      <w:pPr>
        <w:tabs>
          <w:tab w:val="left" w:leader="none" w:pos="180"/>
        </w:tabs>
        <w:spacing w:line="360" w:lineRule="auto"/>
        <w:rPr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440" w:right="117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oql931h350f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Advanced Document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rPr/>
      </w:pPr>
      <w:bookmarkStart w:colFirst="0" w:colLast="0" w:name="_ybu185hwvkf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jc w:val="center"/>
        <w:rPr>
          <w:u w:val="single"/>
        </w:rPr>
      </w:pPr>
      <w:bookmarkStart w:colFirst="0" w:colLast="0" w:name="_ry01hjw54vky" w:id="18"/>
      <w:bookmarkEnd w:id="18"/>
      <w:r w:rsidDel="00000000" w:rsidR="00000000" w:rsidRPr="00000000">
        <w:rPr>
          <w:u w:val="single"/>
          <w:rtl w:val="0"/>
        </w:rPr>
        <w:t xml:space="preserve">💳 Advanced Document Utilities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Card Joiner:</w:t>
      </w:r>
      <w:r w:rsidDel="00000000" w:rsidR="00000000" w:rsidRPr="00000000">
        <w:rPr>
          <w:sz w:val="28"/>
          <w:szCs w:val="28"/>
          <w:rtl w:val="0"/>
        </w:rPr>
        <w:t xml:space="preserve"> Merges front and back sides of identification cards (like Aadhar or Voter ID) horizontally or vertically into a single printable sheet.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Profile Picture Maker:</w:t>
      </w:r>
      <w:r w:rsidDel="00000000" w:rsidR="00000000" w:rsidRPr="00000000">
        <w:rPr>
          <w:sz w:val="28"/>
          <w:szCs w:val="28"/>
          <w:rtl w:val="0"/>
        </w:rPr>
        <w:t xml:space="preserve"> Instantly formats standard raw pictures into passport-ready application dimensions with solid color backgrounds.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Bio-Data maker: </w:t>
      </w:r>
      <w:r w:rsidDel="00000000" w:rsidR="00000000" w:rsidRPr="00000000">
        <w:rPr>
          <w:sz w:val="28"/>
          <w:szCs w:val="28"/>
          <w:rtl w:val="0"/>
        </w:rPr>
        <w:t xml:space="preserve">Filling a form in which basic details are required the u can choose template what you like in details some field be optinal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 Template: </w:t>
      </w:r>
      <w:r w:rsidDel="00000000" w:rsidR="00000000" w:rsidRPr="00000000">
        <w:rPr>
          <w:sz w:val="32"/>
          <w:szCs w:val="32"/>
          <w:rtl w:val="0"/>
        </w:rPr>
        <w:t xml:space="preserve">Website are listed where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can make resume as u want some template will also available here </w:t>
      </w:r>
    </w:p>
    <w:p w:rsidR="00000000" w:rsidDel="00000000" w:rsidP="00000000" w:rsidRDefault="00000000" w:rsidRPr="00000000" w14:paraId="000000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cr2jhxj2e7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6.Security &amp; Data Governance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spacing w:after="240" w:before="240" w:lineRule="auto"/>
        <w:jc w:val="center"/>
        <w:rPr>
          <w:u w:val="single"/>
        </w:rPr>
      </w:pPr>
      <w:bookmarkStart w:colFirst="0" w:colLast="0" w:name="_w8q11rr00yo9" w:id="20"/>
      <w:bookmarkEnd w:id="20"/>
      <w:r w:rsidDel="00000000" w:rsidR="00000000" w:rsidRPr="00000000">
        <w:rPr>
          <w:u w:val="single"/>
          <w:rtl w:val="0"/>
        </w:rPr>
        <w:t xml:space="preserve">6. Security &amp; Data Governance Compliance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the application is designed to be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100% Client-Side</w:t>
      </w:r>
      <w:r w:rsidDel="00000000" w:rsidR="00000000" w:rsidRPr="00000000">
        <w:rPr>
          <w:sz w:val="28"/>
          <w:szCs w:val="28"/>
          <w:rtl w:val="0"/>
        </w:rPr>
        <w:t xml:space="preserve">, it provides enterprise-grade data security inherently: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Zero Server Data Footprint:</w:t>
      </w:r>
      <w:r w:rsidDel="00000000" w:rsidR="00000000" w:rsidRPr="00000000">
        <w:rPr>
          <w:sz w:val="28"/>
          <w:szCs w:val="28"/>
          <w:rtl w:val="0"/>
        </w:rPr>
        <w:t xml:space="preserve"> Files are processed purely via memory buffers inside the browser state.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Compliance:</w:t>
      </w:r>
      <w:r w:rsidDel="00000000" w:rsidR="00000000" w:rsidRPr="00000000">
        <w:rPr>
          <w:sz w:val="28"/>
          <w:szCs w:val="28"/>
          <w:rtl w:val="0"/>
        </w:rPr>
        <w:t xml:space="preserve"> Aligns instinctively with strict data privacy guidelines, making it completely safe for scanning government documents.</w:t>
      </w:r>
    </w:p>
    <w:p w:rsidR="00000000" w:rsidDel="00000000" w:rsidP="00000000" w:rsidRDefault="00000000" w:rsidRPr="00000000" w14:paraId="000000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ztkjgu21irc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7.Future Growth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ind w:left="720" w:firstLine="0"/>
        <w:jc w:val="center"/>
        <w:rPr>
          <w:u w:val="single"/>
        </w:rPr>
      </w:pPr>
      <w:bookmarkStart w:colFirst="0" w:colLast="0" w:name="_lhe6roage0ac" w:id="22"/>
      <w:bookmarkEnd w:id="22"/>
      <w:r w:rsidDel="00000000" w:rsidR="00000000" w:rsidRPr="00000000">
        <w:rPr>
          <w:u w:val="single"/>
          <w:rtl w:val="0"/>
        </w:rPr>
        <w:t xml:space="preserve">7. Future Growth &amp; Roadmap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Progressive Web App (PWA) Integration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Enable the site to be installed on Android/iOS devices for completely offline document formatting capability.</w:t>
      </w:r>
    </w:p>
    <w:p w:rsidR="00000000" w:rsidDel="00000000" w:rsidP="00000000" w:rsidRDefault="00000000" w:rsidRPr="00000000" w14:paraId="0000009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Optical Character Recognition (OCR)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Add a tool allowing users to extract text directly from scanned documents or marksheets to auto-verify credentials.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