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42BF" w14:textId="0E82E576" w:rsidR="00BC288A" w:rsidRDefault="00BC288A" w:rsidP="00BC28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Formatting for Vital Signs</w:t>
      </w:r>
    </w:p>
    <w:p w14:paraId="7BE00639" w14:textId="4EA99F8E" w:rsidR="00950B0A" w:rsidRDefault="00950B0A"/>
    <w:p w14:paraId="6963AC79" w14:textId="77777777" w:rsidR="008216F1" w:rsidRDefault="008216F1" w:rsidP="008216F1">
      <w:pPr>
        <w:pStyle w:val="ListParagraph"/>
        <w:numPr>
          <w:ilvl w:val="0"/>
          <w:numId w:val="2"/>
        </w:numPr>
        <w:spacing w:before="60" w:after="60"/>
        <w:jc w:val="both"/>
      </w:pPr>
      <w:r>
        <w:t>Cardiac Vital Signs</w:t>
      </w:r>
    </w:p>
    <w:p w14:paraId="2FDC7A7F" w14:textId="069C86B1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Pulse Rate [___]/min</w:t>
      </w:r>
    </w:p>
    <w:p w14:paraId="38541A20" w14:textId="51F74794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Blood Pressure [___]</w:t>
      </w:r>
      <w:proofErr w:type="gramStart"/>
      <w:r>
        <w:t>/[</w:t>
      </w:r>
      <w:proofErr w:type="gramEnd"/>
      <w:r>
        <w:t>___]mmHg</w:t>
      </w:r>
    </w:p>
    <w:p w14:paraId="0D7B1C1D" w14:textId="65204E17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Electrocardiogram [</w:t>
      </w:r>
      <w:r>
        <w:rPr>
          <w:i/>
          <w:iCs/>
        </w:rPr>
        <w:t>free text</w:t>
      </w:r>
      <w:r>
        <w:t>]</w:t>
      </w:r>
    </w:p>
    <w:p w14:paraId="46F239E2" w14:textId="77777777" w:rsidR="008216F1" w:rsidRDefault="008216F1" w:rsidP="008216F1">
      <w:pPr>
        <w:pStyle w:val="ListParagraph"/>
        <w:numPr>
          <w:ilvl w:val="0"/>
          <w:numId w:val="2"/>
        </w:numPr>
        <w:spacing w:before="60" w:after="60"/>
        <w:jc w:val="both"/>
      </w:pPr>
      <w:r>
        <w:t>Respiratory Vital Signs</w:t>
      </w:r>
    </w:p>
    <w:p w14:paraId="55A37987" w14:textId="38466F5A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Respiratory Rate [__]/min</w:t>
      </w:r>
    </w:p>
    <w:p w14:paraId="494B6229" w14:textId="77777777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Respiratory Rhythm [</w:t>
      </w:r>
      <w:r>
        <w:rPr>
          <w:i/>
          <w:iCs/>
        </w:rPr>
        <w:t>free text</w:t>
      </w:r>
      <w:r>
        <w:t>]</w:t>
      </w:r>
    </w:p>
    <w:p w14:paraId="181EFEC5" w14:textId="77777777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Respiratory Effort [</w:t>
      </w:r>
      <w:r>
        <w:rPr>
          <w:i/>
          <w:iCs/>
        </w:rPr>
        <w:t>free text</w:t>
      </w:r>
      <w:r>
        <w:t>]</w:t>
      </w:r>
    </w:p>
    <w:p w14:paraId="70324672" w14:textId="1836294D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Oxygen Saturation [__</w:t>
      </w:r>
      <w:proofErr w:type="gramStart"/>
      <w:r>
        <w:t>_]%</w:t>
      </w:r>
      <w:proofErr w:type="gramEnd"/>
    </w:p>
    <w:p w14:paraId="53C56C50" w14:textId="77777777" w:rsidR="008216F1" w:rsidRDefault="008216F1" w:rsidP="008216F1">
      <w:pPr>
        <w:pStyle w:val="ListParagraph"/>
        <w:numPr>
          <w:ilvl w:val="0"/>
          <w:numId w:val="2"/>
        </w:numPr>
        <w:spacing w:before="60" w:after="60"/>
        <w:jc w:val="both"/>
      </w:pPr>
      <w:r>
        <w:t>Neurological Vital Signs</w:t>
      </w:r>
    </w:p>
    <w:p w14:paraId="3DBED64D" w14:textId="3E1963B7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 xml:space="preserve">*Glasgow Coma Scale [____] </w:t>
      </w:r>
      <w:r>
        <w:rPr>
          <w:i/>
          <w:iCs/>
        </w:rPr>
        <w:t>number calculated by the sum of the following three options – from 3-15</w:t>
      </w:r>
      <w:r>
        <w:t xml:space="preserve"> </w:t>
      </w:r>
    </w:p>
    <w:p w14:paraId="57D91E4A" w14:textId="7F21DC91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Eyes: [4 Spontaneous | 3 To Sound | 2 To Pressure | 1 None]</w:t>
      </w:r>
    </w:p>
    <w:p w14:paraId="11E64DA8" w14:textId="523A0ECB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Verbal: [5 Oriented | 4 Confused | 3 Words | 2 Sounds | 1 None]</w:t>
      </w:r>
    </w:p>
    <w:p w14:paraId="52F66E81" w14:textId="657B1675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Motor: [6 Obeys commands | 5 Localising | 4 Normal flexion | 3 Abnormal flexion | 2 Extension | 1 None]</w:t>
      </w:r>
    </w:p>
    <w:p w14:paraId="3F6BE5EF" w14:textId="1A16CBF4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Pupillary Response</w:t>
      </w:r>
    </w:p>
    <w:p w14:paraId="779B2102" w14:textId="0B518384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Left Pupil Size [___]</w:t>
      </w:r>
      <w:proofErr w:type="gramStart"/>
      <w:r>
        <w:t>mm</w:t>
      </w:r>
      <w:proofErr w:type="gramEnd"/>
    </w:p>
    <w:p w14:paraId="3242DA9E" w14:textId="36A875CD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Right Pupil Size [___]mm</w:t>
      </w:r>
    </w:p>
    <w:p w14:paraId="77BC139C" w14:textId="69A232D3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Left Pupil Reactivity [Yes/No]</w:t>
      </w:r>
    </w:p>
    <w:p w14:paraId="2F89FFA5" w14:textId="46BEFA2A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Right Pupil Reactivity [Yes/No]</w:t>
      </w:r>
    </w:p>
    <w:p w14:paraId="57581F27" w14:textId="130713C1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Left Pupil Accommodation [Yes/No]</w:t>
      </w:r>
    </w:p>
    <w:p w14:paraId="278FEBDC" w14:textId="2568DBEF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Right Pupil Accommodation [Yes/No]</w:t>
      </w:r>
    </w:p>
    <w:p w14:paraId="2960CEA1" w14:textId="77777777" w:rsidR="008216F1" w:rsidRDefault="008216F1" w:rsidP="008216F1">
      <w:pPr>
        <w:pStyle w:val="ListParagraph"/>
        <w:numPr>
          <w:ilvl w:val="0"/>
          <w:numId w:val="2"/>
        </w:numPr>
        <w:spacing w:before="60" w:after="60"/>
        <w:jc w:val="both"/>
      </w:pPr>
      <w:r>
        <w:t>General Vital Signs</w:t>
      </w:r>
    </w:p>
    <w:p w14:paraId="01E3B0F0" w14:textId="260DD2B6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Temperature [_</w:t>
      </w:r>
      <w:proofErr w:type="gramStart"/>
      <w:r>
        <w:t>_._</w:t>
      </w:r>
      <w:proofErr w:type="gramEnd"/>
      <w:r>
        <w:t>]</w:t>
      </w:r>
      <w:r>
        <w:rPr>
          <w:rFonts w:cs="Arial"/>
        </w:rPr>
        <w:t>˚</w:t>
      </w:r>
      <w:r>
        <w:t>C</w:t>
      </w:r>
    </w:p>
    <w:p w14:paraId="5C5AF38F" w14:textId="30DA9C73" w:rsidR="00BC288A" w:rsidRDefault="008216F1" w:rsidP="008216F1">
      <w:pPr>
        <w:pStyle w:val="ListParagraph"/>
        <w:numPr>
          <w:ilvl w:val="1"/>
          <w:numId w:val="2"/>
        </w:numPr>
        <w:jc w:val="both"/>
      </w:pPr>
      <w:r>
        <w:t>Blood Glucose Level [_</w:t>
      </w:r>
      <w:proofErr w:type="gramStart"/>
      <w:r>
        <w:t>_._</w:t>
      </w:r>
      <w:proofErr w:type="gramEnd"/>
      <w:r>
        <w:t>]mmol/L</w:t>
      </w:r>
    </w:p>
    <w:p w14:paraId="75A70426" w14:textId="0BA56817" w:rsidR="00BC288A" w:rsidRDefault="008216F1" w:rsidP="00DF262A">
      <w:pPr>
        <w:pStyle w:val="ListParagraph"/>
        <w:numPr>
          <w:ilvl w:val="1"/>
          <w:numId w:val="2"/>
        </w:numPr>
        <w:jc w:val="both"/>
      </w:pPr>
      <w:r>
        <w:t>Ketones [_</w:t>
      </w:r>
      <w:proofErr w:type="gramStart"/>
      <w:r>
        <w:t>_._</w:t>
      </w:r>
      <w:proofErr w:type="gramEnd"/>
      <w:r>
        <w:t>]mmol/L</w:t>
      </w:r>
    </w:p>
    <w:sectPr w:rsidR="00BC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23C9"/>
    <w:multiLevelType w:val="hybridMultilevel"/>
    <w:tmpl w:val="37D2D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64C45"/>
    <w:multiLevelType w:val="hybridMultilevel"/>
    <w:tmpl w:val="8E1EB6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1414582">
    <w:abstractNumId w:val="0"/>
  </w:num>
  <w:num w:numId="2" w16cid:durableId="31865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8A"/>
    <w:rsid w:val="00137B73"/>
    <w:rsid w:val="008216F1"/>
    <w:rsid w:val="00950B0A"/>
    <w:rsid w:val="00BC288A"/>
    <w:rsid w:val="00D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5E76"/>
  <w15:chartTrackingRefBased/>
  <w15:docId w15:val="{53E4B15B-B22E-4658-8803-C50CE600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C54A2-F9BB-4E94-984B-EB0C593D9F5E}"/>
</file>

<file path=customXml/itemProps2.xml><?xml version="1.0" encoding="utf-8"?>
<ds:datastoreItem xmlns:ds="http://schemas.openxmlformats.org/officeDocument/2006/customXml" ds:itemID="{3B2143CE-13D3-4BCE-80D6-79732A821CE3}"/>
</file>

<file path=customXml/itemProps3.xml><?xml version="1.0" encoding="utf-8"?>
<ds:datastoreItem xmlns:ds="http://schemas.openxmlformats.org/officeDocument/2006/customXml" ds:itemID="{C4FB38A4-D544-4F32-A9B3-5C9F3D12EF65}"/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Santin</dc:creator>
  <cp:keywords/>
  <dc:description/>
  <cp:lastModifiedBy>Tony Santin</cp:lastModifiedBy>
  <cp:revision>2</cp:revision>
  <dcterms:created xsi:type="dcterms:W3CDTF">2024-02-27T02:07:00Z</dcterms:created>
  <dcterms:modified xsi:type="dcterms:W3CDTF">2024-05-31T00:47:00Z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</Properties>
</file>