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343CF6" w14:textId="77777777" w:rsidR="0016482B" w:rsidRDefault="0016482B">
      <w:pPr>
        <w:spacing w:after="1200"/>
      </w:pPr>
    </w:p>
    <w:p w14:paraId="0013732D" w14:textId="77777777" w:rsidR="0016482B" w:rsidRDefault="009937C7">
      <w:pPr>
        <w:spacing w:after="200"/>
        <w:jc w:val="center"/>
      </w:pPr>
      <w:r>
        <w:rPr>
          <w:b/>
          <w:bCs/>
          <w:color w:val="1F3864"/>
          <w:sz w:val="52"/>
          <w:szCs w:val="52"/>
        </w:rPr>
        <w:t>HSC SOFTWARE ENGINEERING</w:t>
      </w:r>
    </w:p>
    <w:p w14:paraId="0536359B" w14:textId="77777777" w:rsidR="0016482B" w:rsidRDefault="009937C7">
      <w:pPr>
        <w:spacing w:after="160"/>
        <w:jc w:val="center"/>
      </w:pPr>
      <w:r>
        <w:rPr>
          <w:color w:val="2E6B8A"/>
          <w:sz w:val="36"/>
          <w:szCs w:val="36"/>
        </w:rPr>
        <w:t>Year 12 Study Notes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7AC4976E" w14:textId="77777777">
        <w:tc>
          <w:tcPr>
            <w:tcW w:w="8900" w:type="dxa"/>
            <w:tcBorders>
              <w:top w:val="single" w:sz="1" w:space="0" w:color="CCCCCC"/>
              <w:left w:val="single" w:sz="1" w:space="0" w:color="CCCCCC"/>
              <w:bottom w:val="single" w:sz="1" w:space="0" w:color="CCCCCC"/>
              <w:right w:val="single" w:sz="1" w:space="0" w:color="CCCCCC"/>
            </w:tcBorders>
            <w:shd w:val="clear" w:color="auto" w:fill="1F3864"/>
            <w:tcMar>
              <w:top w:w="300" w:type="dxa"/>
              <w:left w:w="360" w:type="dxa"/>
              <w:bottom w:w="300" w:type="dxa"/>
              <w:right w:w="360" w:type="dxa"/>
            </w:tcMar>
          </w:tcPr>
          <w:p w14:paraId="0BB32DE4" w14:textId="77777777" w:rsidR="0016482B" w:rsidRDefault="009937C7">
            <w:pPr>
              <w:spacing w:after="120"/>
              <w:jc w:val="center"/>
            </w:pPr>
            <w:r>
              <w:rPr>
                <w:b/>
                <w:bCs/>
                <w:color w:val="FFFFFF"/>
                <w:sz w:val="52"/>
                <w:szCs w:val="52"/>
              </w:rPr>
              <w:t>Structured Query Language (SQL)</w:t>
            </w:r>
          </w:p>
          <w:p w14:paraId="73F435E5" w14:textId="77777777" w:rsidR="0016482B" w:rsidRDefault="009937C7">
            <w:pPr>
              <w:jc w:val="center"/>
            </w:pPr>
            <w:r>
              <w:rPr>
                <w:color w:val="C9A84C"/>
                <w:sz w:val="22"/>
                <w:szCs w:val="22"/>
              </w:rPr>
              <w:t>Relational Databases | SQL Syntax | Table Joins | ORM vs SQL</w:t>
            </w:r>
          </w:p>
        </w:tc>
      </w:tr>
    </w:tbl>
    <w:p w14:paraId="62F24DB8" w14:textId="77777777" w:rsidR="0016482B" w:rsidRDefault="0016482B">
      <w:pPr>
        <w:spacing w:after="200"/>
      </w:pPr>
    </w:p>
    <w:p w14:paraId="049C884E" w14:textId="77777777" w:rsidR="0016482B" w:rsidRDefault="009937C7">
      <w:pPr>
        <w:spacing w:after="40"/>
        <w:jc w:val="center"/>
      </w:pPr>
      <w:r>
        <w:rPr>
          <w:color w:val="2E6B8A"/>
        </w:rPr>
        <w:t xml:space="preserve">Programming for the </w:t>
      </w:r>
      <w:proofErr w:type="gramStart"/>
      <w:r>
        <w:rPr>
          <w:color w:val="2E6B8A"/>
        </w:rPr>
        <w:t>Web  |</w:t>
      </w:r>
      <w:proofErr w:type="gramEnd"/>
      <w:r>
        <w:rPr>
          <w:color w:val="2E6B8A"/>
        </w:rPr>
        <w:t xml:space="preserve">  SE-12-</w:t>
      </w:r>
      <w:proofErr w:type="gramStart"/>
      <w:r>
        <w:rPr>
          <w:color w:val="2E6B8A"/>
        </w:rPr>
        <w:t>02  |</w:t>
      </w:r>
      <w:proofErr w:type="gramEnd"/>
      <w:r>
        <w:rPr>
          <w:color w:val="2E6B8A"/>
        </w:rPr>
        <w:t xml:space="preserve">  SE-12-</w:t>
      </w:r>
      <w:proofErr w:type="gramStart"/>
      <w:r>
        <w:rPr>
          <w:color w:val="2E6B8A"/>
        </w:rPr>
        <w:t>04  |</w:t>
      </w:r>
      <w:proofErr w:type="gramEnd"/>
      <w:r>
        <w:rPr>
          <w:color w:val="2E6B8A"/>
        </w:rPr>
        <w:t xml:space="preserve">  SE-12-06</w:t>
      </w:r>
    </w:p>
    <w:p w14:paraId="0425C080" w14:textId="77777777" w:rsidR="0016482B" w:rsidRDefault="009937C7">
      <w:pPr>
        <w:spacing w:after="40"/>
        <w:jc w:val="center"/>
      </w:pPr>
      <w:r>
        <w:rPr>
          <w:color w:val="1F3864"/>
        </w:rPr>
        <w:t xml:space="preserve">Knox Grammar </w:t>
      </w:r>
      <w:proofErr w:type="gramStart"/>
      <w:r>
        <w:rPr>
          <w:color w:val="1F3864"/>
        </w:rPr>
        <w:t>School  |</w:t>
      </w:r>
      <w:proofErr w:type="gramEnd"/>
      <w:r>
        <w:rPr>
          <w:color w:val="1F3864"/>
        </w:rPr>
        <w:t xml:space="preserve">  2025</w:t>
      </w:r>
    </w:p>
    <w:p w14:paraId="3756AFC3" w14:textId="77777777" w:rsidR="0016482B" w:rsidRDefault="009937C7">
      <w:r>
        <w:br w:type="page"/>
      </w:r>
    </w:p>
    <w:p w14:paraId="13A1ADB3" w14:textId="77777777" w:rsidR="0016482B" w:rsidRDefault="009937C7">
      <w:pPr>
        <w:pStyle w:val="Heading1"/>
        <w:shd w:val="clear" w:color="auto" w:fill="1F3864"/>
        <w:ind w:left="180"/>
      </w:pPr>
      <w:r>
        <w:rPr>
          <w:color w:val="FFFFFF"/>
        </w:rPr>
        <w:lastRenderedPageBreak/>
        <w:t>1. Relational Databases and SQL</w:t>
      </w:r>
    </w:p>
    <w:p w14:paraId="3C91680C" w14:textId="77777777" w:rsidR="0016482B" w:rsidRDefault="0016482B">
      <w:pPr>
        <w:spacing w:after="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1914EDB3" w14:textId="77777777">
        <w:tc>
          <w:tcPr>
            <w:tcW w:w="8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515ACB" w14:textId="77777777" w:rsidR="0016482B" w:rsidRDefault="009937C7">
            <w:r>
              <w:rPr>
                <w:b/>
                <w:bCs/>
                <w:color w:val="FFFFFF"/>
                <w:sz w:val="22"/>
                <w:szCs w:val="22"/>
              </w:rPr>
              <w:t>Definition: Relational Database</w:t>
            </w:r>
          </w:p>
        </w:tc>
      </w:tr>
      <w:tr w:rsidR="0016482B" w14:paraId="4CB01614" w14:textId="77777777">
        <w:tc>
          <w:tcPr>
            <w:tcW w:w="89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52EF983C" w14:textId="77777777" w:rsidR="0016482B" w:rsidRDefault="009937C7">
            <w:pPr>
              <w:spacing w:before="40" w:after="40"/>
            </w:pPr>
            <w:r>
              <w:t xml:space="preserve">A relational database is an organised collection of data stored in tables (also called relations), where relationships between tables are established through common fields called </w:t>
            </w:r>
            <w:r w:rsidRPr="00B05FD8">
              <w:rPr>
                <w:b/>
                <w:bCs/>
              </w:rPr>
              <w:t>primary keys</w:t>
            </w:r>
            <w:r>
              <w:t xml:space="preserve"> and </w:t>
            </w:r>
            <w:r w:rsidRPr="00B05FD8">
              <w:rPr>
                <w:b/>
                <w:bCs/>
              </w:rPr>
              <w:t>foreign keys</w:t>
            </w:r>
            <w:r>
              <w:t>. Each table stores data about a single entity, and rows within a table represent individual records.</w:t>
            </w:r>
          </w:p>
        </w:tc>
      </w:tr>
    </w:tbl>
    <w:p w14:paraId="1A4BE6C4" w14:textId="77777777" w:rsidR="0016482B" w:rsidRDefault="0016482B">
      <w:pPr>
        <w:spacing w:after="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04D0D33A" w14:textId="77777777">
        <w:tc>
          <w:tcPr>
            <w:tcW w:w="8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E0BD73" w14:textId="77777777" w:rsidR="0016482B" w:rsidRDefault="009937C7">
            <w:r>
              <w:rPr>
                <w:b/>
                <w:bCs/>
                <w:color w:val="FFFFFF"/>
                <w:sz w:val="22"/>
                <w:szCs w:val="22"/>
              </w:rPr>
              <w:t>Definition: Structured Query Language (SQL)</w:t>
            </w:r>
          </w:p>
        </w:tc>
      </w:tr>
      <w:tr w:rsidR="0016482B" w14:paraId="7DFA9CDC" w14:textId="77777777">
        <w:tc>
          <w:tcPr>
            <w:tcW w:w="89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5A440181" w14:textId="77777777" w:rsidR="0016482B" w:rsidRDefault="009937C7">
            <w:pPr>
              <w:spacing w:before="40" w:after="40"/>
            </w:pPr>
            <w:r>
              <w:t>SQL (Structured Query Language) is a specialist programming language used to manage and access data stored in relational database management systems (RDBMS). SQL allows users to create, read, update and delete data through structured commands called queries.</w:t>
            </w:r>
          </w:p>
        </w:tc>
      </w:tr>
    </w:tbl>
    <w:p w14:paraId="12608C73" w14:textId="77777777" w:rsidR="0016482B" w:rsidRDefault="0016482B">
      <w:pPr>
        <w:spacing w:after="80"/>
      </w:pPr>
    </w:p>
    <w:p w14:paraId="1CF8DA3E" w14:textId="77777777" w:rsidR="0016482B" w:rsidRDefault="009937C7">
      <w:pPr>
        <w:pStyle w:val="Heading2"/>
        <w:shd w:val="clear" w:color="auto" w:fill="2E6B8A"/>
        <w:ind w:left="180"/>
      </w:pPr>
      <w:r>
        <w:rPr>
          <w:color w:val="FFFFFF"/>
        </w:rPr>
        <w:t>1.1 Why SQL Matters</w:t>
      </w:r>
    </w:p>
    <w:p w14:paraId="11D9346C" w14:textId="77777777" w:rsidR="0016482B" w:rsidRDefault="009937C7">
      <w:pPr>
        <w:spacing w:before="40" w:after="80"/>
      </w:pPr>
      <w:r>
        <w:t xml:space="preserve">SQL is the industry-standard language for interacting with relational databases. In web applications, a back-end server typically receives a user request, constructs an SQL query, executes it against the database, and returns the results to the front-end. Understanding SQL is therefore essential for any developer working on data-driven applications, which describes </w:t>
      </w:r>
      <w:proofErr w:type="gramStart"/>
      <w:r>
        <w:t>the vast majority of</w:t>
      </w:r>
      <w:proofErr w:type="gramEnd"/>
      <w:r>
        <w:t xml:space="preserve"> real-world software systems.</w:t>
      </w:r>
    </w:p>
    <w:p w14:paraId="54BCDA0A" w14:textId="77777777" w:rsidR="0016482B" w:rsidRDefault="0016482B">
      <w:pPr>
        <w:spacing w:after="60"/>
      </w:pPr>
    </w:p>
    <w:p w14:paraId="6C05A46C" w14:textId="77777777" w:rsidR="0016482B" w:rsidRDefault="009937C7">
      <w:pPr>
        <w:pStyle w:val="Heading2"/>
        <w:shd w:val="clear" w:color="auto" w:fill="2E6B8A"/>
        <w:ind w:left="180"/>
      </w:pPr>
      <w:r>
        <w:rPr>
          <w:color w:val="FFFFFF"/>
        </w:rPr>
        <w:t>1.2 Key Database Terminology</w:t>
      </w:r>
    </w:p>
    <w:p w14:paraId="2F81A791"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16482B" w14:paraId="1D176B40"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06218C" w14:textId="77777777" w:rsidR="0016482B" w:rsidRDefault="009937C7">
            <w:pPr>
              <w:jc w:val="center"/>
            </w:pPr>
            <w:r>
              <w:rPr>
                <w:b/>
                <w:bCs/>
                <w:color w:val="FFFFFF"/>
              </w:rPr>
              <w:t>Term</w:t>
            </w:r>
          </w:p>
        </w:tc>
        <w:tc>
          <w:tcPr>
            <w:tcW w:w="6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41B05B" w14:textId="77777777" w:rsidR="0016482B" w:rsidRDefault="009937C7">
            <w:pPr>
              <w:jc w:val="center"/>
            </w:pPr>
            <w:r>
              <w:rPr>
                <w:b/>
                <w:bCs/>
                <w:color w:val="FFFFFF"/>
              </w:rPr>
              <w:t>Explanation</w:t>
            </w:r>
          </w:p>
        </w:tc>
      </w:tr>
      <w:tr w:rsidR="0016482B" w14:paraId="75B927A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267A4813" w14:textId="77777777" w:rsidR="0016482B" w:rsidRDefault="009937C7">
            <w:r w:rsidRPr="00FC50DB">
              <w:rPr>
                <w:b/>
                <w:bCs/>
              </w:rPr>
              <w:t>Table</w:t>
            </w:r>
            <w:r>
              <w:t xml:space="preserve"> / Relation</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BC1DE" w14:textId="77777777" w:rsidR="0016482B" w:rsidRDefault="009937C7">
            <w:r>
              <w:t>A structured grid of rows and columns storing data about one entity (e.g., Customers, Orders).</w:t>
            </w:r>
          </w:p>
        </w:tc>
      </w:tr>
      <w:tr w:rsidR="0016482B" w14:paraId="534FE7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323E5A" w14:textId="77777777" w:rsidR="0016482B" w:rsidRDefault="009937C7">
            <w:r>
              <w:t xml:space="preserve">Row / </w:t>
            </w:r>
            <w:r w:rsidRPr="007A2E38">
              <w:rPr>
                <w:b/>
                <w:bCs/>
              </w:rPr>
              <w:t>Record</w:t>
            </w:r>
            <w:r>
              <w:t xml:space="preserve"> / Tuple</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EEE12" w14:textId="77777777" w:rsidR="0016482B" w:rsidRDefault="009937C7">
            <w:r>
              <w:t>A single entry in a table representing one instance of the entity.</w:t>
            </w:r>
          </w:p>
        </w:tc>
      </w:tr>
      <w:tr w:rsidR="0016482B" w14:paraId="4D5655E4"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3B64A3DB" w14:textId="77777777" w:rsidR="0016482B" w:rsidRDefault="009937C7">
            <w:r>
              <w:t xml:space="preserve">Column / </w:t>
            </w:r>
            <w:r w:rsidRPr="00132D1D">
              <w:rPr>
                <w:b/>
                <w:bCs/>
              </w:rPr>
              <w:t>Field</w:t>
            </w:r>
            <w:r>
              <w:t xml:space="preserve"> / Attribute</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EE1BA" w14:textId="77777777" w:rsidR="0016482B" w:rsidRDefault="009937C7">
            <w:r>
              <w:t xml:space="preserve">A named category of data within a table (e.g., </w:t>
            </w:r>
            <w:proofErr w:type="spellStart"/>
            <w:r>
              <w:t>CustomerName</w:t>
            </w:r>
            <w:proofErr w:type="spellEnd"/>
            <w:r>
              <w:t xml:space="preserve">, </w:t>
            </w:r>
            <w:proofErr w:type="spellStart"/>
            <w:r>
              <w:t>OrderDate</w:t>
            </w:r>
            <w:proofErr w:type="spellEnd"/>
            <w:r>
              <w:t>).</w:t>
            </w:r>
          </w:p>
        </w:tc>
      </w:tr>
      <w:tr w:rsidR="0016482B" w14:paraId="528A9B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29E3F3" w14:textId="77777777" w:rsidR="0016482B" w:rsidRDefault="009937C7">
            <w:r>
              <w:t>Primary Key (P)</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A85C4" w14:textId="71CE1497" w:rsidR="0016482B" w:rsidRDefault="009937C7">
            <w:r>
              <w:t>A field (or combination of fields) that uniquely identifies each r</w:t>
            </w:r>
            <w:r w:rsidR="00D80414">
              <w:t>ecord</w:t>
            </w:r>
            <w:r>
              <w:t xml:space="preserve"> in a table. Must be unique and not null.</w:t>
            </w:r>
          </w:p>
        </w:tc>
      </w:tr>
      <w:tr w:rsidR="0016482B" w14:paraId="00D9257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2A821B47" w14:textId="77777777" w:rsidR="0016482B" w:rsidRDefault="009937C7">
            <w:r>
              <w:t>Foreign Key (F)</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D42D1" w14:textId="77777777" w:rsidR="0016482B" w:rsidRDefault="009937C7">
            <w:r>
              <w:t>A field in one table that references the primary key of another table, establishing a relationship.</w:t>
            </w:r>
          </w:p>
        </w:tc>
      </w:tr>
      <w:tr w:rsidR="0016482B" w14:paraId="4346E3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7F2265" w14:textId="77777777" w:rsidR="0016482B" w:rsidRDefault="009937C7">
            <w:r>
              <w:t>Query</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74035" w14:textId="77777777" w:rsidR="0016482B" w:rsidRDefault="009937C7">
            <w:r>
              <w:t>An instruction written in SQL to retrieve or manipulate data from a database.</w:t>
            </w:r>
          </w:p>
        </w:tc>
      </w:tr>
    </w:tbl>
    <w:p w14:paraId="1183DE64" w14:textId="77777777" w:rsidR="0016482B" w:rsidRDefault="0016482B">
      <w:pPr>
        <w:spacing w:after="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4C7B7ED4" w14:textId="77777777">
        <w:tc>
          <w:tcPr>
            <w:tcW w:w="890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20" w:type="dxa"/>
              <w:bottom w:w="80" w:type="dxa"/>
              <w:right w:w="120" w:type="dxa"/>
            </w:tcMar>
            <w:vAlign w:val="center"/>
          </w:tcPr>
          <w:p w14:paraId="0AF74E17" w14:textId="77777777" w:rsidR="0016482B" w:rsidRDefault="009937C7">
            <w:r>
              <w:rPr>
                <w:b/>
                <w:bCs/>
                <w:color w:val="FFFFFF"/>
                <w:sz w:val="22"/>
                <w:szCs w:val="22"/>
              </w:rPr>
              <w:t>Exam Tip</w:t>
            </w:r>
          </w:p>
        </w:tc>
      </w:tr>
      <w:tr w:rsidR="0016482B" w14:paraId="5DD096DF" w14:textId="77777777">
        <w:tc>
          <w:tcPr>
            <w:tcW w:w="8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8BD66E1" w14:textId="77777777" w:rsidR="0016482B" w:rsidRDefault="009937C7">
            <w:pPr>
              <w:spacing w:before="20" w:after="20"/>
            </w:pPr>
            <w:r>
              <w:t>The HSC course uses specific terminology. Use 'field' interchangeably with 'column' and 'record' interchangeably with 'row'. Both are accepted in exam responses.</w:t>
            </w:r>
          </w:p>
          <w:p w14:paraId="552093BD" w14:textId="77777777" w:rsidR="0016482B" w:rsidRDefault="009937C7">
            <w:pPr>
              <w:spacing w:before="20" w:after="20"/>
            </w:pPr>
            <w:r>
              <w:t>Primary keys are denoted (P) and foreign keys (F) in entity-relationship diagrams on the exam.</w:t>
            </w:r>
          </w:p>
        </w:tc>
      </w:tr>
    </w:tbl>
    <w:p w14:paraId="2638C15B" w14:textId="77777777" w:rsidR="0016482B" w:rsidRDefault="0016482B">
      <w:pPr>
        <w:spacing w:after="80"/>
      </w:pPr>
    </w:p>
    <w:p w14:paraId="6A5E7974" w14:textId="77777777" w:rsidR="0016482B" w:rsidRDefault="009937C7">
      <w:r>
        <w:br w:type="page"/>
      </w:r>
    </w:p>
    <w:p w14:paraId="4566363A" w14:textId="77777777" w:rsidR="0016482B" w:rsidRDefault="009937C7">
      <w:pPr>
        <w:pStyle w:val="Heading1"/>
        <w:shd w:val="clear" w:color="auto" w:fill="1F3864"/>
        <w:ind w:left="180"/>
      </w:pPr>
      <w:r>
        <w:rPr>
          <w:color w:val="FFFFFF"/>
        </w:rPr>
        <w:lastRenderedPageBreak/>
        <w:t>2. SQL Query Structure</w:t>
      </w:r>
    </w:p>
    <w:p w14:paraId="7D3B15CD" w14:textId="77777777" w:rsidR="0016482B" w:rsidRDefault="0016482B">
      <w:pPr>
        <w:spacing w:after="60"/>
      </w:pPr>
    </w:p>
    <w:p w14:paraId="5EC0454B" w14:textId="77777777" w:rsidR="0016482B" w:rsidRDefault="009937C7">
      <w:pPr>
        <w:spacing w:before="40" w:after="80"/>
      </w:pPr>
      <w:r>
        <w:t xml:space="preserve">A standard SQL SELECT query is built from five clauses. These must appear in the following order: SELECT, FROM, </w:t>
      </w:r>
      <w:proofErr w:type="gramStart"/>
      <w:r>
        <w:t>WHERE,</w:t>
      </w:r>
      <w:proofErr w:type="gramEnd"/>
      <w:r>
        <w:t xml:space="preserve"> GROUP BY, ORDER BY. Not all clauses are required in every query; only SELECT and FROM are mandatory.</w:t>
      </w:r>
    </w:p>
    <w:p w14:paraId="112F36C6" w14:textId="77777777" w:rsidR="0016482B" w:rsidRDefault="0016482B">
      <w:pPr>
        <w:spacing w:after="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4150F0AB"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B550C51" w14:textId="77777777" w:rsidR="0016482B" w:rsidRDefault="009937C7">
            <w:r>
              <w:rPr>
                <w:rFonts w:ascii="Courier New" w:eastAsia="Courier New" w:hAnsi="Courier New" w:cs="Courier New"/>
                <w:color w:val="D4D4D4"/>
                <w:sz w:val="19"/>
                <w:szCs w:val="19"/>
              </w:rPr>
              <w:t>SELECT   the field(s) or calculated values to be displayed</w:t>
            </w:r>
          </w:p>
          <w:p w14:paraId="68C656B7" w14:textId="77777777" w:rsidR="0016482B" w:rsidRDefault="009937C7">
            <w:r>
              <w:rPr>
                <w:rFonts w:ascii="Courier New" w:eastAsia="Courier New" w:hAnsi="Courier New" w:cs="Courier New"/>
                <w:color w:val="D4D4D4"/>
                <w:sz w:val="19"/>
                <w:szCs w:val="19"/>
              </w:rPr>
              <w:t>FROM     the table(s) to be used</w:t>
            </w:r>
          </w:p>
          <w:p w14:paraId="1BF99BC6" w14:textId="77777777" w:rsidR="0016482B" w:rsidRDefault="009937C7">
            <w:r>
              <w:rPr>
                <w:rFonts w:ascii="Courier New" w:eastAsia="Courier New" w:hAnsi="Courier New" w:cs="Courier New"/>
                <w:color w:val="D4D4D4"/>
                <w:sz w:val="19"/>
                <w:szCs w:val="19"/>
              </w:rPr>
              <w:t>WHERE    the search criteria (optional)</w:t>
            </w:r>
          </w:p>
          <w:p w14:paraId="51D9C6FB" w14:textId="77777777" w:rsidR="0016482B" w:rsidRDefault="009937C7">
            <w:r>
              <w:rPr>
                <w:rFonts w:ascii="Courier New" w:eastAsia="Courier New" w:hAnsi="Courier New" w:cs="Courier New"/>
                <w:color w:val="D4D4D4"/>
                <w:sz w:val="19"/>
                <w:szCs w:val="19"/>
              </w:rPr>
              <w:t>GROUP BY the field(s) used to group the returned rows (optional)</w:t>
            </w:r>
          </w:p>
          <w:p w14:paraId="2AB37309" w14:textId="77777777" w:rsidR="0016482B" w:rsidRDefault="009937C7">
            <w:r>
              <w:rPr>
                <w:rFonts w:ascii="Courier New" w:eastAsia="Courier New" w:hAnsi="Courier New" w:cs="Courier New"/>
                <w:color w:val="D4D4D4"/>
                <w:sz w:val="19"/>
                <w:szCs w:val="19"/>
              </w:rPr>
              <w:t>ORDER BY the field(s) that determine the sequence of displayed results (optional)</w:t>
            </w:r>
          </w:p>
        </w:tc>
      </w:tr>
    </w:tbl>
    <w:p w14:paraId="592DA623" w14:textId="77777777" w:rsidR="0016482B" w:rsidRDefault="0016482B">
      <w:pPr>
        <w:spacing w:after="80"/>
      </w:pPr>
    </w:p>
    <w:p w14:paraId="474B7AA2" w14:textId="77777777" w:rsidR="0016482B" w:rsidRDefault="009937C7">
      <w:pPr>
        <w:pStyle w:val="Heading2"/>
        <w:shd w:val="clear" w:color="auto" w:fill="2E6B8A"/>
        <w:ind w:left="180"/>
      </w:pPr>
      <w:r>
        <w:rPr>
          <w:color w:val="FFFFFF"/>
        </w:rPr>
        <w:t>2.1 SELECT Clause</w:t>
      </w:r>
    </w:p>
    <w:p w14:paraId="35AC8499" w14:textId="77777777" w:rsidR="0016482B" w:rsidRDefault="009937C7">
      <w:pPr>
        <w:spacing w:before="40" w:after="80"/>
      </w:pPr>
      <w:r>
        <w:t>The SELECT clause specifies which fields (columns) are to be retrieved from the database. A single field name, a list of fields separated by commas, or an asterisk (*) to select all fields may be used.</w:t>
      </w:r>
    </w:p>
    <w:p w14:paraId="3667C311"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4A4470E7"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5B322B7" w14:textId="77777777" w:rsidR="0016482B" w:rsidRDefault="009937C7">
            <w:r>
              <w:rPr>
                <w:rFonts w:ascii="Courier New" w:eastAsia="Courier New" w:hAnsi="Courier New" w:cs="Courier New"/>
                <w:color w:val="D4D4D4"/>
                <w:sz w:val="19"/>
                <w:szCs w:val="19"/>
              </w:rPr>
              <w:t>-- Select one field</w:t>
            </w:r>
          </w:p>
          <w:p w14:paraId="0447A186" w14:textId="77777777" w:rsidR="0016482B" w:rsidRDefault="009937C7">
            <w:r>
              <w:rPr>
                <w:rFonts w:ascii="Courier New" w:eastAsia="Courier New" w:hAnsi="Courier New" w:cs="Courier New"/>
                <w:color w:val="D4D4D4"/>
                <w:sz w:val="19"/>
                <w:szCs w:val="19"/>
              </w:rPr>
              <w:t>SELECT ProductName</w:t>
            </w:r>
          </w:p>
          <w:p w14:paraId="4B0C3964" w14:textId="77777777" w:rsidR="0016482B" w:rsidRDefault="0016482B"/>
          <w:p w14:paraId="2F029582" w14:textId="77777777" w:rsidR="0016482B" w:rsidRDefault="009937C7">
            <w:r>
              <w:rPr>
                <w:rFonts w:ascii="Courier New" w:eastAsia="Courier New" w:hAnsi="Courier New" w:cs="Courier New"/>
                <w:color w:val="D4D4D4"/>
                <w:sz w:val="19"/>
                <w:szCs w:val="19"/>
              </w:rPr>
              <w:t>-- Select multiple fields</w:t>
            </w:r>
          </w:p>
          <w:p w14:paraId="112E7073" w14:textId="77777777" w:rsidR="0016482B" w:rsidRDefault="009937C7">
            <w:r>
              <w:rPr>
                <w:rFonts w:ascii="Courier New" w:eastAsia="Courier New" w:hAnsi="Courier New" w:cs="Courier New"/>
                <w:color w:val="D4D4D4"/>
                <w:sz w:val="19"/>
                <w:szCs w:val="19"/>
              </w:rPr>
              <w:t xml:space="preserve">SELECT ProductName, </w:t>
            </w:r>
            <w:proofErr w:type="spellStart"/>
            <w:r>
              <w:rPr>
                <w:rFonts w:ascii="Courier New" w:eastAsia="Courier New" w:hAnsi="Courier New" w:cs="Courier New"/>
                <w:color w:val="D4D4D4"/>
                <w:sz w:val="19"/>
                <w:szCs w:val="19"/>
              </w:rPr>
              <w:t>ProductPrice</w:t>
            </w:r>
            <w:proofErr w:type="spellEnd"/>
          </w:p>
          <w:p w14:paraId="3D9CA58C" w14:textId="77777777" w:rsidR="0016482B" w:rsidRDefault="0016482B"/>
          <w:p w14:paraId="3D87C76C" w14:textId="77777777" w:rsidR="0016482B" w:rsidRDefault="009937C7">
            <w:r>
              <w:rPr>
                <w:rFonts w:ascii="Courier New" w:eastAsia="Courier New" w:hAnsi="Courier New" w:cs="Courier New"/>
                <w:color w:val="D4D4D4"/>
                <w:sz w:val="19"/>
                <w:szCs w:val="19"/>
              </w:rPr>
              <w:t>-- Select all fields</w:t>
            </w:r>
          </w:p>
          <w:p w14:paraId="1CFA52BA" w14:textId="77777777" w:rsidR="0016482B" w:rsidRDefault="009937C7">
            <w:r>
              <w:rPr>
                <w:rFonts w:ascii="Courier New" w:eastAsia="Courier New" w:hAnsi="Courier New" w:cs="Courier New"/>
                <w:color w:val="D4D4D4"/>
                <w:sz w:val="19"/>
                <w:szCs w:val="19"/>
              </w:rPr>
              <w:t>SELECT *</w:t>
            </w:r>
          </w:p>
        </w:tc>
      </w:tr>
    </w:tbl>
    <w:p w14:paraId="3EAC24C3" w14:textId="77777777" w:rsidR="0016482B" w:rsidRDefault="0016482B">
      <w:pPr>
        <w:spacing w:after="80"/>
      </w:pPr>
    </w:p>
    <w:p w14:paraId="6D0B1452" w14:textId="6B706B7F" w:rsidR="0016482B" w:rsidRDefault="009937C7">
      <w:pPr>
        <w:pStyle w:val="Heading3"/>
        <w:pBdr>
          <w:bottom w:val="single" w:sz="4" w:space="2" w:color="C9A84C"/>
        </w:pBdr>
      </w:pPr>
      <w:r>
        <w:rPr>
          <w:color w:val="1F3864"/>
        </w:rPr>
        <w:t>The AS Keyword (Aliasing)</w:t>
      </w:r>
      <w:r w:rsidR="00D937BF">
        <w:rPr>
          <w:color w:val="1F3864"/>
        </w:rPr>
        <w:t xml:space="preserve"> </w:t>
      </w:r>
      <w:r w:rsidR="00D937BF" w:rsidRPr="00D937BF">
        <w:rPr>
          <w:i/>
          <w:iCs/>
          <w:color w:val="1F3864"/>
        </w:rPr>
        <w:t>[Optional]</w:t>
      </w:r>
    </w:p>
    <w:p w14:paraId="5D177291" w14:textId="77777777" w:rsidR="0016482B" w:rsidRDefault="009937C7">
      <w:pPr>
        <w:spacing w:before="40" w:after="80"/>
      </w:pPr>
      <w:r>
        <w:t xml:space="preserve">The AS keyword is used within a SELECT statement to rename a field or calculated value for display purposes. The alias appears as the column heading in the result set. This is particularly useful when using aggregate </w:t>
      </w:r>
      <w:proofErr w:type="gramStart"/>
      <w:r>
        <w:t>functions</w:t>
      </w:r>
      <w:proofErr w:type="gramEnd"/>
      <w:r>
        <w:t xml:space="preserve"> so the output column has a meaningful name.</w:t>
      </w:r>
    </w:p>
    <w:p w14:paraId="67930A5A"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6F368415"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F010B32" w14:textId="77777777" w:rsidR="0016482B" w:rsidRDefault="009937C7">
            <w:r>
              <w:rPr>
                <w:rFonts w:ascii="Courier New" w:eastAsia="Courier New" w:hAnsi="Courier New" w:cs="Courier New"/>
                <w:color w:val="D4D4D4"/>
                <w:sz w:val="19"/>
                <w:szCs w:val="19"/>
              </w:rPr>
              <w:t xml:space="preserve">SELECT ProductName, </w:t>
            </w:r>
            <w:proofErr w:type="spellStart"/>
            <w:r>
              <w:rPr>
                <w:rFonts w:ascii="Courier New" w:eastAsia="Courier New" w:hAnsi="Courier New" w:cs="Courier New"/>
                <w:color w:val="D4D4D4"/>
                <w:sz w:val="19"/>
                <w:szCs w:val="19"/>
              </w:rPr>
              <w:t>ProductPrice</w:t>
            </w:r>
            <w:proofErr w:type="spellEnd"/>
            <w:r>
              <w:rPr>
                <w:rFonts w:ascii="Courier New" w:eastAsia="Courier New" w:hAnsi="Courier New" w:cs="Courier New"/>
                <w:color w:val="D4D4D4"/>
                <w:sz w:val="19"/>
                <w:szCs w:val="19"/>
              </w:rPr>
              <w:t xml:space="preserve"> AS Price</w:t>
            </w:r>
          </w:p>
          <w:p w14:paraId="3617313D" w14:textId="77777777" w:rsidR="0016482B" w:rsidRDefault="009937C7">
            <w:r>
              <w:rPr>
                <w:rFonts w:ascii="Courier New" w:eastAsia="Courier New" w:hAnsi="Courier New" w:cs="Courier New"/>
                <w:color w:val="D4D4D4"/>
                <w:sz w:val="19"/>
                <w:szCs w:val="19"/>
              </w:rPr>
              <w:t>FROM Products</w:t>
            </w:r>
          </w:p>
          <w:p w14:paraId="32C8D437" w14:textId="77777777" w:rsidR="0016482B" w:rsidRDefault="0016482B"/>
          <w:p w14:paraId="5D8220C3" w14:textId="77777777" w:rsidR="0016482B" w:rsidRDefault="009937C7">
            <w:r>
              <w:rPr>
                <w:rFonts w:ascii="Courier New" w:eastAsia="Courier New" w:hAnsi="Courier New" w:cs="Courier New"/>
                <w:color w:val="D4D4D4"/>
                <w:sz w:val="19"/>
                <w:szCs w:val="19"/>
              </w:rPr>
              <w:t>-- With aggregate function</w:t>
            </w:r>
          </w:p>
          <w:p w14:paraId="642FD06C" w14:textId="77777777" w:rsidR="0016482B" w:rsidRDefault="009937C7">
            <w:r>
              <w:rPr>
                <w:rFonts w:ascii="Courier New" w:eastAsia="Courier New" w:hAnsi="Courier New" w:cs="Courier New"/>
                <w:color w:val="D4D4D4"/>
                <w:sz w:val="19"/>
                <w:szCs w:val="19"/>
              </w:rPr>
              <w:t>SELECT SUM(</w:t>
            </w:r>
            <w:proofErr w:type="spellStart"/>
            <w:r>
              <w:rPr>
                <w:rFonts w:ascii="Courier New" w:eastAsia="Courier New" w:hAnsi="Courier New" w:cs="Courier New"/>
                <w:color w:val="D4D4D4"/>
                <w:sz w:val="19"/>
                <w:szCs w:val="19"/>
              </w:rPr>
              <w:t>OrderTotal</w:t>
            </w:r>
            <w:proofErr w:type="spellEnd"/>
            <w:r>
              <w:rPr>
                <w:rFonts w:ascii="Courier New" w:eastAsia="Courier New" w:hAnsi="Courier New" w:cs="Courier New"/>
                <w:color w:val="D4D4D4"/>
                <w:sz w:val="19"/>
                <w:szCs w:val="19"/>
              </w:rPr>
              <w:t xml:space="preserve">) AS </w:t>
            </w:r>
            <w:proofErr w:type="spellStart"/>
            <w:r>
              <w:rPr>
                <w:rFonts w:ascii="Courier New" w:eastAsia="Courier New" w:hAnsi="Courier New" w:cs="Courier New"/>
                <w:color w:val="D4D4D4"/>
                <w:sz w:val="19"/>
                <w:szCs w:val="19"/>
              </w:rPr>
              <w:t>TotalRevenue</w:t>
            </w:r>
            <w:proofErr w:type="spellEnd"/>
          </w:p>
          <w:p w14:paraId="195BBB8B" w14:textId="77777777" w:rsidR="0016482B" w:rsidRDefault="009937C7">
            <w:r>
              <w:rPr>
                <w:rFonts w:ascii="Courier New" w:eastAsia="Courier New" w:hAnsi="Courier New" w:cs="Courier New"/>
                <w:color w:val="D4D4D4"/>
                <w:sz w:val="19"/>
                <w:szCs w:val="19"/>
              </w:rPr>
              <w:t>FROM Orders</w:t>
            </w:r>
          </w:p>
        </w:tc>
      </w:tr>
    </w:tbl>
    <w:p w14:paraId="19760980" w14:textId="77777777" w:rsidR="0016482B" w:rsidRDefault="0016482B">
      <w:pPr>
        <w:spacing w:after="80"/>
      </w:pPr>
    </w:p>
    <w:p w14:paraId="60572E51" w14:textId="77777777" w:rsidR="0016482B" w:rsidRDefault="009937C7">
      <w:pPr>
        <w:pStyle w:val="Heading2"/>
        <w:shd w:val="clear" w:color="auto" w:fill="2E6B8A"/>
        <w:ind w:left="180"/>
      </w:pPr>
      <w:r>
        <w:rPr>
          <w:color w:val="FFFFFF"/>
        </w:rPr>
        <w:t>2.2 FROM Clause</w:t>
      </w:r>
    </w:p>
    <w:p w14:paraId="0B98C9D2" w14:textId="77777777" w:rsidR="0016482B" w:rsidRDefault="009937C7">
      <w:pPr>
        <w:spacing w:before="40" w:after="80"/>
      </w:pPr>
      <w:r>
        <w:t>The FROM clause specifies which table or tables are to be queried. When querying a single table, only the table name is required. When querying multiple tables, the table names are separated by commas and relationships are expressed in the WHERE clause using matching key fields (this is the implicit join syntax required by the HSC course).</w:t>
      </w:r>
    </w:p>
    <w:p w14:paraId="7F834272"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34372FD7"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999025A" w14:textId="77777777" w:rsidR="0016482B" w:rsidRDefault="009937C7">
            <w:r>
              <w:rPr>
                <w:rFonts w:ascii="Courier New" w:eastAsia="Courier New" w:hAnsi="Courier New" w:cs="Courier New"/>
                <w:color w:val="D4D4D4"/>
                <w:sz w:val="19"/>
                <w:szCs w:val="19"/>
              </w:rPr>
              <w:t>-- Single table</w:t>
            </w:r>
          </w:p>
          <w:p w14:paraId="2DFC28F6" w14:textId="77777777" w:rsidR="0016482B" w:rsidRDefault="009937C7">
            <w:r>
              <w:rPr>
                <w:rFonts w:ascii="Courier New" w:eastAsia="Courier New" w:hAnsi="Courier New" w:cs="Courier New"/>
                <w:color w:val="D4D4D4"/>
                <w:sz w:val="19"/>
                <w:szCs w:val="19"/>
              </w:rPr>
              <w:t>FROM Products</w:t>
            </w:r>
          </w:p>
          <w:p w14:paraId="3DBC3F48" w14:textId="77777777" w:rsidR="0016482B" w:rsidRDefault="0016482B"/>
          <w:p w14:paraId="79D485CB" w14:textId="77777777" w:rsidR="0016482B" w:rsidRDefault="009937C7">
            <w:r>
              <w:rPr>
                <w:rFonts w:ascii="Courier New" w:eastAsia="Courier New" w:hAnsi="Courier New" w:cs="Courier New"/>
                <w:color w:val="D4D4D4"/>
                <w:sz w:val="19"/>
                <w:szCs w:val="19"/>
              </w:rPr>
              <w:t>-- Multiple tables (used with WHERE for joining)</w:t>
            </w:r>
          </w:p>
          <w:p w14:paraId="691DB860" w14:textId="77777777" w:rsidR="0016482B" w:rsidRDefault="009937C7">
            <w:r>
              <w:rPr>
                <w:rFonts w:ascii="Courier New" w:eastAsia="Courier New" w:hAnsi="Courier New" w:cs="Courier New"/>
                <w:color w:val="D4D4D4"/>
                <w:sz w:val="19"/>
                <w:szCs w:val="19"/>
              </w:rPr>
              <w:t>FROM Orders, Customers, Products</w:t>
            </w:r>
          </w:p>
        </w:tc>
      </w:tr>
    </w:tbl>
    <w:p w14:paraId="44331356" w14:textId="77777777" w:rsidR="0016482B" w:rsidRDefault="0016482B">
      <w:pPr>
        <w:spacing w:after="80"/>
      </w:pPr>
    </w:p>
    <w:p w14:paraId="7679A7F9" w14:textId="77777777" w:rsidR="0016482B" w:rsidRDefault="009937C7">
      <w:pPr>
        <w:pStyle w:val="Heading2"/>
        <w:shd w:val="clear" w:color="auto" w:fill="2E6B8A"/>
        <w:ind w:left="180"/>
      </w:pPr>
      <w:r>
        <w:rPr>
          <w:color w:val="FFFFFF"/>
        </w:rPr>
        <w:lastRenderedPageBreak/>
        <w:t>2.3 WHERE Clause</w:t>
      </w:r>
    </w:p>
    <w:p w14:paraId="342E0494" w14:textId="77777777" w:rsidR="0016482B" w:rsidRDefault="009937C7">
      <w:pPr>
        <w:spacing w:before="40" w:after="80"/>
      </w:pPr>
      <w:r>
        <w:t>The WHERE clause is used to filter records, returning only those rows that satisfy the specified condition. The WHERE clause uses relational operators to compare field values against a given criterion.</w:t>
      </w:r>
    </w:p>
    <w:p w14:paraId="647264AD" w14:textId="77777777" w:rsidR="0016482B" w:rsidRDefault="0016482B">
      <w:pPr>
        <w:spacing w:after="60"/>
      </w:pPr>
    </w:p>
    <w:p w14:paraId="138D228F" w14:textId="77777777" w:rsidR="0016482B" w:rsidRDefault="009937C7">
      <w:pPr>
        <w:pStyle w:val="Heading3"/>
        <w:pBdr>
          <w:bottom w:val="single" w:sz="4" w:space="2" w:color="C9A84C"/>
        </w:pBdr>
      </w:pPr>
      <w:r>
        <w:rPr>
          <w:color w:val="1F3864"/>
        </w:rPr>
        <w:t>Relational Operators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500"/>
      </w:tblGrid>
      <w:tr w:rsidR="0016482B" w14:paraId="423C3E34"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737608" w14:textId="77777777" w:rsidR="0016482B" w:rsidRDefault="009937C7">
            <w:pPr>
              <w:jc w:val="center"/>
            </w:pPr>
            <w:r>
              <w:rPr>
                <w:b/>
                <w:bCs/>
                <w:color w:val="FFFFFF"/>
              </w:rPr>
              <w:t>Operator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83DF94" w14:textId="77777777" w:rsidR="0016482B" w:rsidRDefault="009937C7">
            <w:pPr>
              <w:jc w:val="center"/>
            </w:pPr>
            <w:r>
              <w:rPr>
                <w:b/>
                <w:bCs/>
                <w:color w:val="FFFFFF"/>
              </w:rPr>
              <w:t>Symbol</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252655" w14:textId="77777777" w:rsidR="0016482B" w:rsidRDefault="009937C7">
            <w:pPr>
              <w:jc w:val="center"/>
            </w:pPr>
            <w:r>
              <w:rPr>
                <w:b/>
                <w:bCs/>
                <w:color w:val="FFFFFF"/>
              </w:rPr>
              <w:t>Example</w:t>
            </w:r>
          </w:p>
        </w:tc>
      </w:tr>
      <w:tr w:rsidR="0016482B" w14:paraId="64382540"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1C2B3AFE" w14:textId="77777777" w:rsidR="0016482B" w:rsidRDefault="009937C7">
            <w:r>
              <w:t>EQUALS</w:t>
            </w:r>
          </w:p>
        </w:tc>
        <w:tc>
          <w:tcPr>
            <w:tcW w:w="18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4182DD8B" w14:textId="77777777" w:rsidR="0016482B" w:rsidRDefault="009937C7">
            <w:pPr>
              <w:jc w:val="center"/>
            </w:pPr>
            <w: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79EAF9" w14:textId="77777777" w:rsidR="0016482B" w:rsidRDefault="009937C7">
            <w:r>
              <w:rPr>
                <w:rFonts w:ascii="Courier New" w:eastAsia="Courier New" w:hAnsi="Courier New" w:cs="Courier New"/>
                <w:sz w:val="19"/>
                <w:szCs w:val="19"/>
              </w:rPr>
              <w:t xml:space="preserve">WHERE </w:t>
            </w:r>
            <w:proofErr w:type="spellStart"/>
            <w:r>
              <w:rPr>
                <w:rFonts w:ascii="Courier New" w:eastAsia="Courier New" w:hAnsi="Courier New" w:cs="Courier New"/>
                <w:sz w:val="19"/>
                <w:szCs w:val="19"/>
              </w:rPr>
              <w:t>ProductPrice</w:t>
            </w:r>
            <w:proofErr w:type="spellEnd"/>
            <w:r>
              <w:rPr>
                <w:rFonts w:ascii="Courier New" w:eastAsia="Courier New" w:hAnsi="Courier New" w:cs="Courier New"/>
                <w:sz w:val="19"/>
                <w:szCs w:val="19"/>
              </w:rPr>
              <w:t xml:space="preserve"> = 19.99</w:t>
            </w:r>
          </w:p>
        </w:tc>
      </w:tr>
      <w:tr w:rsidR="0016482B" w14:paraId="6C73F80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F9FD70" w14:textId="77777777" w:rsidR="0016482B" w:rsidRDefault="009937C7">
            <w:r>
              <w:t>NOT EQUAL TO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7C8ED4" w14:textId="77777777" w:rsidR="0016482B" w:rsidRDefault="009937C7">
            <w:pPr>
              <w:jc w:val="center"/>
            </w:pPr>
            <w:r>
              <w:t>&lt;&gt;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00607" w14:textId="77777777" w:rsidR="0016482B" w:rsidRDefault="009937C7">
            <w:r>
              <w:rPr>
                <w:rFonts w:ascii="Courier New" w:eastAsia="Courier New" w:hAnsi="Courier New" w:cs="Courier New"/>
                <w:sz w:val="19"/>
                <w:szCs w:val="19"/>
              </w:rPr>
              <w:t>WHERE Status &lt;&gt; 'Inactive'</w:t>
            </w:r>
          </w:p>
        </w:tc>
      </w:tr>
      <w:tr w:rsidR="0016482B" w14:paraId="030E5F3B"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38003629" w14:textId="77777777" w:rsidR="0016482B" w:rsidRDefault="009937C7">
            <w:r>
              <w:t>GREATER THAN</w:t>
            </w:r>
          </w:p>
        </w:tc>
        <w:tc>
          <w:tcPr>
            <w:tcW w:w="18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7B2A8D25" w14:textId="77777777" w:rsidR="0016482B" w:rsidRDefault="009937C7">
            <w:pPr>
              <w:jc w:val="center"/>
            </w:pPr>
            <w:r>
              <w:t>&gt;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5C4DF" w14:textId="77777777" w:rsidR="0016482B" w:rsidRDefault="009937C7">
            <w:r>
              <w:rPr>
                <w:rFonts w:ascii="Courier New" w:eastAsia="Courier New" w:hAnsi="Courier New" w:cs="Courier New"/>
                <w:sz w:val="19"/>
                <w:szCs w:val="19"/>
              </w:rPr>
              <w:t>WHERE Stock &gt; 0</w:t>
            </w:r>
          </w:p>
        </w:tc>
      </w:tr>
      <w:tr w:rsidR="0016482B" w14:paraId="12976EC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680118" w14:textId="77777777" w:rsidR="0016482B" w:rsidRDefault="009937C7">
            <w:r>
              <w:t>GREATER THAN OR EQUAL TO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FEEB70" w14:textId="77777777" w:rsidR="0016482B" w:rsidRDefault="009937C7">
            <w:pPr>
              <w:jc w:val="center"/>
            </w:pPr>
            <w:r>
              <w:t>&gt;=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AD984" w14:textId="77777777" w:rsidR="0016482B" w:rsidRDefault="009937C7">
            <w:r>
              <w:rPr>
                <w:rFonts w:ascii="Courier New" w:eastAsia="Courier New" w:hAnsi="Courier New" w:cs="Courier New"/>
                <w:sz w:val="19"/>
                <w:szCs w:val="19"/>
              </w:rPr>
              <w:t>WHERE Price &gt;= 10.00</w:t>
            </w:r>
          </w:p>
        </w:tc>
      </w:tr>
      <w:tr w:rsidR="0016482B" w14:paraId="406DF2F2"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56818941" w14:textId="77777777" w:rsidR="0016482B" w:rsidRDefault="009937C7">
            <w:r>
              <w:t>LESS THAN</w:t>
            </w:r>
          </w:p>
        </w:tc>
        <w:tc>
          <w:tcPr>
            <w:tcW w:w="18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427B6EF6" w14:textId="77777777" w:rsidR="0016482B" w:rsidRDefault="009937C7">
            <w:pPr>
              <w:jc w:val="center"/>
            </w:pPr>
            <w:r>
              <w:t>&lt;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C9FDF" w14:textId="77777777" w:rsidR="0016482B" w:rsidRDefault="009937C7">
            <w:r>
              <w:rPr>
                <w:rFonts w:ascii="Courier New" w:eastAsia="Courier New" w:hAnsi="Courier New" w:cs="Courier New"/>
                <w:sz w:val="19"/>
                <w:szCs w:val="19"/>
              </w:rPr>
              <w:t>WHERE Age &lt; 18</w:t>
            </w:r>
          </w:p>
        </w:tc>
      </w:tr>
      <w:tr w:rsidR="0016482B" w14:paraId="1E46B5B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0E0BF3" w14:textId="77777777" w:rsidR="0016482B" w:rsidRDefault="009937C7">
            <w:r>
              <w:t>LESS THAN OR EQUAL TO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ED418C" w14:textId="77777777" w:rsidR="0016482B" w:rsidRDefault="009937C7">
            <w:pPr>
              <w:jc w:val="center"/>
            </w:pPr>
            <w:r>
              <w:t>&lt;=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84A4A" w14:textId="77777777" w:rsidR="0016482B" w:rsidRDefault="009937C7">
            <w:r>
              <w:rPr>
                <w:rFonts w:ascii="Courier New" w:eastAsia="Courier New" w:hAnsi="Courier New" w:cs="Courier New"/>
                <w:sz w:val="19"/>
                <w:szCs w:val="19"/>
              </w:rPr>
              <w:t>WHERE Score &lt;= 50</w:t>
            </w:r>
          </w:p>
        </w:tc>
      </w:tr>
      <w:tr w:rsidR="0016482B" w14:paraId="5D6932EE"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19B666EE" w14:textId="77777777" w:rsidR="0016482B" w:rsidRDefault="009937C7">
            <w:r>
              <w:t>CONTAINS</w:t>
            </w:r>
          </w:p>
        </w:tc>
        <w:tc>
          <w:tcPr>
            <w:tcW w:w="18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05978172" w14:textId="77777777" w:rsidR="0016482B" w:rsidRDefault="009937C7">
            <w:pPr>
              <w:jc w:val="center"/>
            </w:pPr>
            <w:r>
              <w:t>LIKE '%value%'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4DA2BF" w14:textId="77777777" w:rsidR="0016482B" w:rsidRDefault="009937C7">
            <w:r>
              <w:rPr>
                <w:rFonts w:ascii="Courier New" w:eastAsia="Courier New" w:hAnsi="Courier New" w:cs="Courier New"/>
                <w:sz w:val="19"/>
                <w:szCs w:val="19"/>
              </w:rPr>
              <w:t>WHERE Name LIKE '%Smith%'</w:t>
            </w:r>
          </w:p>
        </w:tc>
      </w:tr>
      <w:tr w:rsidR="0016482B" w14:paraId="0F42FF0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D3C17C" w14:textId="77777777" w:rsidR="0016482B" w:rsidRDefault="009937C7">
            <w:r>
              <w:t>DOES NOT CONTAIN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B2708B" w14:textId="77777777" w:rsidR="0016482B" w:rsidRDefault="009937C7">
            <w:pPr>
              <w:jc w:val="center"/>
            </w:pPr>
            <w:r>
              <w:t>NOT LIKE '%value%'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42457" w14:textId="77777777" w:rsidR="0016482B" w:rsidRDefault="009937C7">
            <w:r>
              <w:rPr>
                <w:rFonts w:ascii="Courier New" w:eastAsia="Courier New" w:hAnsi="Courier New" w:cs="Courier New"/>
                <w:sz w:val="19"/>
                <w:szCs w:val="19"/>
              </w:rPr>
              <w:t>WHERE Name NOT LIKE '%Test%'</w:t>
            </w:r>
          </w:p>
        </w:tc>
      </w:tr>
    </w:tbl>
    <w:p w14:paraId="183E0C08" w14:textId="77777777" w:rsidR="0016482B" w:rsidRDefault="0016482B">
      <w:pPr>
        <w:spacing w:after="80"/>
      </w:pPr>
    </w:p>
    <w:p w14:paraId="1F603EA3" w14:textId="77777777" w:rsidR="0016482B" w:rsidRDefault="009937C7">
      <w:pPr>
        <w:pStyle w:val="Heading3"/>
        <w:pBdr>
          <w:bottom w:val="single" w:sz="4" w:space="2" w:color="C9A84C"/>
        </w:pBdr>
      </w:pPr>
      <w:r>
        <w:rPr>
          <w:color w:val="1F3864"/>
        </w:rPr>
        <w:t>Logical Operators</w:t>
      </w:r>
    </w:p>
    <w:p w14:paraId="4A4FC1BD" w14:textId="77777777" w:rsidR="0016482B" w:rsidRDefault="009937C7">
      <w:pPr>
        <w:spacing w:before="40" w:after="80"/>
      </w:pPr>
      <w:r>
        <w:t>Multiple conditions within a WHERE clause are combined using logical operators. Parentheses may be used to control the order of evaluation.</w:t>
      </w:r>
    </w:p>
    <w:p w14:paraId="70C85749"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00"/>
        <w:gridCol w:w="4200"/>
      </w:tblGrid>
      <w:tr w:rsidR="0016482B" w14:paraId="7D059C17" w14:textId="77777777">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C96D60" w14:textId="77777777" w:rsidR="0016482B" w:rsidRDefault="009937C7">
            <w:pPr>
              <w:jc w:val="center"/>
            </w:pPr>
            <w:r>
              <w:rPr>
                <w:b/>
                <w:bCs/>
                <w:color w:val="FFFFFF"/>
              </w:rPr>
              <w:t>Operator</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75DE41" w14:textId="77777777" w:rsidR="0016482B" w:rsidRDefault="009937C7">
            <w:pPr>
              <w:jc w:val="center"/>
            </w:pPr>
            <w:r>
              <w:rPr>
                <w:b/>
                <w:bCs/>
                <w:color w:val="FFFFFF"/>
              </w:rPr>
              <w:t>Meaning</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DC5068" w14:textId="77777777" w:rsidR="0016482B" w:rsidRDefault="009937C7">
            <w:pPr>
              <w:jc w:val="center"/>
            </w:pPr>
            <w:r>
              <w:rPr>
                <w:b/>
                <w:bCs/>
                <w:color w:val="FFFFFF"/>
              </w:rPr>
              <w:t>Example</w:t>
            </w:r>
          </w:p>
        </w:tc>
      </w:tr>
      <w:tr w:rsidR="0016482B" w14:paraId="5BDCE2D1"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5B42175D" w14:textId="77777777" w:rsidR="0016482B" w:rsidRDefault="009937C7">
            <w:pPr>
              <w:jc w:val="center"/>
            </w:pPr>
            <w:r>
              <w:t>AND</w:t>
            </w:r>
          </w:p>
        </w:tc>
        <w:tc>
          <w:tcPr>
            <w:tcW w:w="35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1187321D" w14:textId="77777777" w:rsidR="0016482B" w:rsidRDefault="009937C7">
            <w:r>
              <w:t>Both conditions must be true.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A4886" w14:textId="77777777" w:rsidR="0016482B" w:rsidRDefault="009937C7">
            <w:r>
              <w:rPr>
                <w:rFonts w:ascii="Courier New" w:eastAsia="Courier New" w:hAnsi="Courier New" w:cs="Courier New"/>
                <w:sz w:val="19"/>
                <w:szCs w:val="19"/>
              </w:rPr>
              <w:t>WHERE Price &gt; 10 AND Stock &gt; 0</w:t>
            </w:r>
          </w:p>
        </w:tc>
      </w:tr>
      <w:tr w:rsidR="0016482B" w14:paraId="417EB7AC"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F65739" w14:textId="77777777" w:rsidR="0016482B" w:rsidRDefault="009937C7">
            <w:pPr>
              <w:jc w:val="center"/>
            </w:pPr>
            <w:r>
              <w:t>OR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7D03BE" w14:textId="77777777" w:rsidR="0016482B" w:rsidRDefault="009937C7">
            <w:r>
              <w:t>At least one condition must be true.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5684A" w14:textId="77777777" w:rsidR="0016482B" w:rsidRDefault="009937C7">
            <w:r>
              <w:rPr>
                <w:rFonts w:ascii="Courier New" w:eastAsia="Courier New" w:hAnsi="Courier New" w:cs="Courier New"/>
                <w:sz w:val="19"/>
                <w:szCs w:val="19"/>
              </w:rPr>
              <w:t>WHERE City = 'Sydney' OR City = 'Melbourne'</w:t>
            </w:r>
          </w:p>
        </w:tc>
      </w:tr>
      <w:tr w:rsidR="0016482B" w14:paraId="03EFC592"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355924B1" w14:textId="77777777" w:rsidR="0016482B" w:rsidRDefault="009937C7">
            <w:pPr>
              <w:jc w:val="center"/>
            </w:pPr>
            <w:r>
              <w:t>NOT</w:t>
            </w:r>
          </w:p>
        </w:tc>
        <w:tc>
          <w:tcPr>
            <w:tcW w:w="35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37E160A9" w14:textId="77777777" w:rsidR="0016482B" w:rsidRDefault="009937C7">
            <w:r>
              <w:t>Reverses the result of the condition.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5FC60" w14:textId="77777777" w:rsidR="0016482B" w:rsidRDefault="009937C7">
            <w:r>
              <w:rPr>
                <w:rFonts w:ascii="Courier New" w:eastAsia="Courier New" w:hAnsi="Courier New" w:cs="Courier New"/>
                <w:sz w:val="19"/>
                <w:szCs w:val="19"/>
              </w:rPr>
              <w:t>WHERE NOT Status = 'Deleted'</w:t>
            </w:r>
          </w:p>
        </w:tc>
      </w:tr>
    </w:tbl>
    <w:p w14:paraId="207B2B96" w14:textId="77777777" w:rsidR="0016482B" w:rsidRDefault="0016482B">
      <w:pPr>
        <w:spacing w:after="80"/>
      </w:pPr>
    </w:p>
    <w:p w14:paraId="3043E027" w14:textId="77777777" w:rsidR="0016482B" w:rsidRDefault="009937C7">
      <w:pPr>
        <w:pStyle w:val="Heading3"/>
        <w:pBdr>
          <w:bottom w:val="single" w:sz="4" w:space="2" w:color="C9A84C"/>
        </w:pBdr>
      </w:pPr>
      <w:r>
        <w:rPr>
          <w:color w:val="1F3864"/>
        </w:rPr>
        <w:t>WHERE Clause Example</w:t>
      </w:r>
    </w:p>
    <w:p w14:paraId="36FAF6A9" w14:textId="77777777" w:rsidR="0016482B" w:rsidRDefault="009937C7">
      <w:pPr>
        <w:spacing w:before="40" w:after="80"/>
      </w:pPr>
      <w:r>
        <w:t>The following query retrieves the name and price of all products priced between $10.00 and $50.00 that are currently in stock.</w:t>
      </w:r>
    </w:p>
    <w:p w14:paraId="54D5779A"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24BDB8A4"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C5A305B" w14:textId="77777777" w:rsidR="0016482B" w:rsidRDefault="009937C7">
            <w:r>
              <w:rPr>
                <w:rFonts w:ascii="Courier New" w:eastAsia="Courier New" w:hAnsi="Courier New" w:cs="Courier New"/>
                <w:color w:val="D4D4D4"/>
                <w:sz w:val="19"/>
                <w:szCs w:val="19"/>
              </w:rPr>
              <w:t xml:space="preserve">SELECT ProductName, </w:t>
            </w:r>
            <w:proofErr w:type="spellStart"/>
            <w:r>
              <w:rPr>
                <w:rFonts w:ascii="Courier New" w:eastAsia="Courier New" w:hAnsi="Courier New" w:cs="Courier New"/>
                <w:color w:val="D4D4D4"/>
                <w:sz w:val="19"/>
                <w:szCs w:val="19"/>
              </w:rPr>
              <w:t>ProductPrice</w:t>
            </w:r>
            <w:proofErr w:type="spellEnd"/>
          </w:p>
          <w:p w14:paraId="4AFDCBA1" w14:textId="77777777" w:rsidR="0016482B" w:rsidRDefault="009937C7">
            <w:r>
              <w:rPr>
                <w:rFonts w:ascii="Courier New" w:eastAsia="Courier New" w:hAnsi="Courier New" w:cs="Courier New"/>
                <w:color w:val="D4D4D4"/>
                <w:sz w:val="19"/>
                <w:szCs w:val="19"/>
              </w:rPr>
              <w:t>FROM Products</w:t>
            </w:r>
          </w:p>
          <w:p w14:paraId="0579BEA7" w14:textId="77777777" w:rsidR="0016482B" w:rsidRDefault="009937C7">
            <w:r>
              <w:rPr>
                <w:rFonts w:ascii="Courier New" w:eastAsia="Courier New" w:hAnsi="Courier New" w:cs="Courier New"/>
                <w:color w:val="D4D4D4"/>
                <w:sz w:val="19"/>
                <w:szCs w:val="19"/>
              </w:rPr>
              <w:t xml:space="preserve">WHERE </w:t>
            </w:r>
            <w:proofErr w:type="spellStart"/>
            <w:r>
              <w:rPr>
                <w:rFonts w:ascii="Courier New" w:eastAsia="Courier New" w:hAnsi="Courier New" w:cs="Courier New"/>
                <w:color w:val="D4D4D4"/>
                <w:sz w:val="19"/>
                <w:szCs w:val="19"/>
              </w:rPr>
              <w:t>ProductPrice</w:t>
            </w:r>
            <w:proofErr w:type="spellEnd"/>
            <w:r>
              <w:rPr>
                <w:rFonts w:ascii="Courier New" w:eastAsia="Courier New" w:hAnsi="Courier New" w:cs="Courier New"/>
                <w:color w:val="D4D4D4"/>
                <w:sz w:val="19"/>
                <w:szCs w:val="19"/>
              </w:rPr>
              <w:t xml:space="preserve"> &gt;= 10.00</w:t>
            </w:r>
          </w:p>
          <w:p w14:paraId="2A93B402" w14:textId="77777777" w:rsidR="0016482B" w:rsidRDefault="009937C7">
            <w:r>
              <w:rPr>
                <w:rFonts w:ascii="Courier New" w:eastAsia="Courier New" w:hAnsi="Courier New" w:cs="Courier New"/>
                <w:color w:val="D4D4D4"/>
                <w:sz w:val="19"/>
                <w:szCs w:val="19"/>
              </w:rPr>
              <w:t xml:space="preserve">AND </w:t>
            </w:r>
            <w:proofErr w:type="spellStart"/>
            <w:r>
              <w:rPr>
                <w:rFonts w:ascii="Courier New" w:eastAsia="Courier New" w:hAnsi="Courier New" w:cs="Courier New"/>
                <w:color w:val="D4D4D4"/>
                <w:sz w:val="19"/>
                <w:szCs w:val="19"/>
              </w:rPr>
              <w:t>ProductPrice</w:t>
            </w:r>
            <w:proofErr w:type="spellEnd"/>
            <w:r>
              <w:rPr>
                <w:rFonts w:ascii="Courier New" w:eastAsia="Courier New" w:hAnsi="Courier New" w:cs="Courier New"/>
                <w:color w:val="D4D4D4"/>
                <w:sz w:val="19"/>
                <w:szCs w:val="19"/>
              </w:rPr>
              <w:t xml:space="preserve"> &lt;= 50.00</w:t>
            </w:r>
          </w:p>
          <w:p w14:paraId="7F6D720F" w14:textId="77777777" w:rsidR="0016482B" w:rsidRDefault="009937C7">
            <w:r>
              <w:rPr>
                <w:rFonts w:ascii="Courier New" w:eastAsia="Courier New" w:hAnsi="Courier New" w:cs="Courier New"/>
                <w:color w:val="D4D4D4"/>
                <w:sz w:val="19"/>
                <w:szCs w:val="19"/>
              </w:rPr>
              <w:t>AND Stock &gt; 0</w:t>
            </w:r>
          </w:p>
        </w:tc>
      </w:tr>
    </w:tbl>
    <w:p w14:paraId="1D61238D" w14:textId="77777777" w:rsidR="0016482B" w:rsidRDefault="0016482B">
      <w:pPr>
        <w:spacing w:after="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64F6164E" w14:textId="77777777">
        <w:tc>
          <w:tcPr>
            <w:tcW w:w="890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20" w:type="dxa"/>
              <w:bottom w:w="80" w:type="dxa"/>
              <w:right w:w="120" w:type="dxa"/>
            </w:tcMar>
            <w:vAlign w:val="center"/>
          </w:tcPr>
          <w:p w14:paraId="329DA600" w14:textId="77777777" w:rsidR="0016482B" w:rsidRDefault="009937C7">
            <w:r>
              <w:rPr>
                <w:b/>
                <w:bCs/>
                <w:color w:val="FFFFFF"/>
                <w:sz w:val="22"/>
                <w:szCs w:val="22"/>
              </w:rPr>
              <w:t>Exam Tip</w:t>
            </w:r>
          </w:p>
        </w:tc>
      </w:tr>
      <w:tr w:rsidR="0016482B" w14:paraId="182992F1" w14:textId="77777777">
        <w:tc>
          <w:tcPr>
            <w:tcW w:w="8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FC2930A" w14:textId="77777777" w:rsidR="0016482B" w:rsidRDefault="009937C7">
            <w:pPr>
              <w:spacing w:before="20" w:after="20"/>
            </w:pPr>
            <w:r>
              <w:t>String values in SQL conditions must be enclosed in single quotes: WHERE City = 'Sydney'.</w:t>
            </w:r>
          </w:p>
          <w:p w14:paraId="768FC544" w14:textId="77777777" w:rsidR="0016482B" w:rsidRDefault="009937C7">
            <w:pPr>
              <w:spacing w:before="20" w:after="20"/>
            </w:pPr>
            <w:r>
              <w:t>Numeric values do not use quotes: WHERE Price &gt; 10.00.</w:t>
            </w:r>
          </w:p>
          <w:p w14:paraId="048FAB5B" w14:textId="77777777" w:rsidR="0016482B" w:rsidRDefault="009937C7">
            <w:pPr>
              <w:spacing w:before="20" w:after="20"/>
            </w:pPr>
            <w:r>
              <w:t>Date values are usually enclosed in single quotes in the format used by the database (e.g., '2024-03-01').</w:t>
            </w:r>
          </w:p>
          <w:p w14:paraId="16AD79E2" w14:textId="77777777" w:rsidR="0016482B" w:rsidRDefault="009937C7">
            <w:pPr>
              <w:spacing w:before="20" w:after="20"/>
            </w:pPr>
            <w:r>
              <w:lastRenderedPageBreak/>
              <w:t>The HSC course uses plain English operator names (GREATER THAN, EQUALS) in questions — translate these directly to their SQL symbols.</w:t>
            </w:r>
          </w:p>
        </w:tc>
      </w:tr>
    </w:tbl>
    <w:p w14:paraId="0DF6F81A" w14:textId="77777777" w:rsidR="0016482B" w:rsidRDefault="0016482B">
      <w:pPr>
        <w:spacing w:after="80"/>
      </w:pPr>
    </w:p>
    <w:p w14:paraId="5698BB09" w14:textId="77777777" w:rsidR="0016482B" w:rsidRDefault="009937C7">
      <w:r>
        <w:br w:type="page"/>
      </w:r>
    </w:p>
    <w:p w14:paraId="3C4C2DF3" w14:textId="77777777" w:rsidR="0016482B" w:rsidRDefault="009937C7">
      <w:pPr>
        <w:pStyle w:val="Heading1"/>
        <w:shd w:val="clear" w:color="auto" w:fill="1F3864"/>
        <w:ind w:left="180"/>
      </w:pPr>
      <w:r>
        <w:rPr>
          <w:color w:val="FFFFFF"/>
        </w:rPr>
        <w:lastRenderedPageBreak/>
        <w:t>3. GROUP BY and Aggregate Functions</w:t>
      </w:r>
    </w:p>
    <w:p w14:paraId="518B8969" w14:textId="77777777" w:rsidR="0016482B" w:rsidRDefault="0016482B">
      <w:pPr>
        <w:spacing w:after="60"/>
      </w:pPr>
    </w:p>
    <w:p w14:paraId="71235B95" w14:textId="77777777" w:rsidR="0016482B" w:rsidRDefault="009937C7">
      <w:pPr>
        <w:spacing w:before="40" w:after="80"/>
      </w:pPr>
      <w:r>
        <w:t>The GROUP BY clause groups rows that have the same value in a specified field, so that aggregate functions can be applied to each group independently. It is used when you want to calculate a summary statistic (such as a total or average) for each category within the data, rather than for the entire table.</w:t>
      </w:r>
    </w:p>
    <w:p w14:paraId="747D462E" w14:textId="77777777" w:rsidR="0016482B" w:rsidRDefault="0016482B">
      <w:pPr>
        <w:spacing w:after="60"/>
      </w:pPr>
    </w:p>
    <w:p w14:paraId="04FA57DD" w14:textId="77777777" w:rsidR="0016482B" w:rsidRDefault="009937C7">
      <w:pPr>
        <w:pStyle w:val="Heading2"/>
        <w:shd w:val="clear" w:color="auto" w:fill="2E6B8A"/>
        <w:ind w:left="180"/>
      </w:pPr>
      <w:r>
        <w:rPr>
          <w:color w:val="FFFFFF"/>
        </w:rPr>
        <w:t>3.1 Aggregate Functions</w:t>
      </w:r>
    </w:p>
    <w:p w14:paraId="13096439" w14:textId="77777777" w:rsidR="0016482B" w:rsidRDefault="009937C7">
      <w:pPr>
        <w:spacing w:before="40" w:after="80"/>
      </w:pPr>
      <w:r>
        <w:t>When GROUP BY is used, aggregate functions are included in the SELECT clause to calculate a summary value for each group. The five aggregate functions required for the HSC are:</w:t>
      </w:r>
    </w:p>
    <w:p w14:paraId="6A569541"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200"/>
      </w:tblGrid>
      <w:tr w:rsidR="0016482B" w14:paraId="1AF50E33"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A8C172" w14:textId="77777777" w:rsidR="0016482B" w:rsidRDefault="009937C7">
            <w:pPr>
              <w:jc w:val="center"/>
            </w:pPr>
            <w:r>
              <w:rPr>
                <w:b/>
                <w:bCs/>
                <w:color w:val="FFFFFF"/>
              </w:rPr>
              <w:t>Function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11FC4B" w14:textId="77777777" w:rsidR="0016482B" w:rsidRDefault="009937C7">
            <w:pPr>
              <w:jc w:val="center"/>
            </w:pPr>
            <w:r>
              <w:rPr>
                <w:b/>
                <w:bCs/>
                <w:color w:val="FFFFFF"/>
              </w:rPr>
              <w:t>Purpose</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08A6D5" w14:textId="77777777" w:rsidR="0016482B" w:rsidRDefault="009937C7">
            <w:pPr>
              <w:jc w:val="center"/>
            </w:pPr>
            <w:r>
              <w:rPr>
                <w:b/>
                <w:bCs/>
                <w:color w:val="FFFFFF"/>
              </w:rPr>
              <w:t>Example</w:t>
            </w:r>
          </w:p>
        </w:tc>
      </w:tr>
      <w:tr w:rsidR="0016482B" w14:paraId="440C29B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462E85AE" w14:textId="77777777" w:rsidR="0016482B" w:rsidRDefault="009937C7">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attribute)</w:t>
            </w:r>
          </w:p>
        </w:tc>
        <w:tc>
          <w:tcPr>
            <w:tcW w:w="25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01CB452C" w14:textId="77777777" w:rsidR="0016482B" w:rsidRDefault="009937C7">
            <w:r>
              <w:t>Calculates the total of a numeric field.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95E1B" w14:textId="77777777" w:rsidR="0016482B" w:rsidRDefault="009937C7">
            <w:r>
              <w:rPr>
                <w:rFonts w:ascii="Courier New" w:eastAsia="Courier New" w:hAnsi="Courier New" w:cs="Courier New"/>
                <w:sz w:val="19"/>
                <w:szCs w:val="19"/>
              </w:rPr>
              <w:t>SUM(</w:t>
            </w:r>
            <w:proofErr w:type="spellStart"/>
            <w:r>
              <w:rPr>
                <w:rFonts w:ascii="Courier New" w:eastAsia="Courier New" w:hAnsi="Courier New" w:cs="Courier New"/>
                <w:sz w:val="19"/>
                <w:szCs w:val="19"/>
              </w:rPr>
              <w:t>OrderTotal</w:t>
            </w:r>
            <w:proofErr w:type="spellEnd"/>
            <w:r>
              <w:rPr>
                <w:rFonts w:ascii="Courier New" w:eastAsia="Courier New" w:hAnsi="Courier New" w:cs="Courier New"/>
                <w:sz w:val="19"/>
                <w:szCs w:val="19"/>
              </w:rPr>
              <w:t>) AS Revenue</w:t>
            </w:r>
          </w:p>
        </w:tc>
      </w:tr>
      <w:tr w:rsidR="0016482B" w14:paraId="31C2D4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A8740C" w14:textId="77777777" w:rsidR="0016482B" w:rsidRDefault="009937C7">
            <w:proofErr w:type="gramStart"/>
            <w:r>
              <w:rPr>
                <w:rFonts w:ascii="Courier New" w:eastAsia="Courier New" w:hAnsi="Courier New" w:cs="Courier New"/>
                <w:sz w:val="19"/>
                <w:szCs w:val="19"/>
              </w:rPr>
              <w:t>AVG(</w:t>
            </w:r>
            <w:proofErr w:type="gramEnd"/>
            <w:r>
              <w:rPr>
                <w:rFonts w:ascii="Courier New" w:eastAsia="Courier New" w:hAnsi="Courier New" w:cs="Courier New"/>
                <w:sz w:val="19"/>
                <w:szCs w:val="19"/>
              </w:rPr>
              <w:t>attribute)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78B6CA" w14:textId="77777777" w:rsidR="0016482B" w:rsidRDefault="009937C7">
            <w:r>
              <w:t>Calculates the average of a numeric field.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959B1" w14:textId="77777777" w:rsidR="0016482B" w:rsidRDefault="009937C7">
            <w:r>
              <w:rPr>
                <w:rFonts w:ascii="Courier New" w:eastAsia="Courier New" w:hAnsi="Courier New" w:cs="Courier New"/>
                <w:sz w:val="19"/>
                <w:szCs w:val="19"/>
              </w:rPr>
              <w:t xml:space="preserve">AVG(Score) AS </w:t>
            </w:r>
            <w:proofErr w:type="spellStart"/>
            <w:r>
              <w:rPr>
                <w:rFonts w:ascii="Courier New" w:eastAsia="Courier New" w:hAnsi="Courier New" w:cs="Courier New"/>
                <w:sz w:val="19"/>
                <w:szCs w:val="19"/>
              </w:rPr>
              <w:t>AverageScore</w:t>
            </w:r>
            <w:proofErr w:type="spellEnd"/>
          </w:p>
        </w:tc>
      </w:tr>
      <w:tr w:rsidR="0016482B" w14:paraId="6C68CF3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1A54E215" w14:textId="77777777" w:rsidR="0016482B" w:rsidRDefault="009937C7">
            <w:proofErr w:type="gramStart"/>
            <w:r>
              <w:rPr>
                <w:rFonts w:ascii="Courier New" w:eastAsia="Courier New" w:hAnsi="Courier New" w:cs="Courier New"/>
                <w:sz w:val="19"/>
                <w:szCs w:val="19"/>
              </w:rPr>
              <w:t>COUNT(</w:t>
            </w:r>
            <w:proofErr w:type="gramEnd"/>
            <w:r>
              <w:rPr>
                <w:rFonts w:ascii="Courier New" w:eastAsia="Courier New" w:hAnsi="Courier New" w:cs="Courier New"/>
                <w:sz w:val="19"/>
                <w:szCs w:val="19"/>
              </w:rPr>
              <w:t>attribute)</w:t>
            </w:r>
          </w:p>
        </w:tc>
        <w:tc>
          <w:tcPr>
            <w:tcW w:w="25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457202C4" w14:textId="77777777" w:rsidR="0016482B" w:rsidRDefault="009937C7">
            <w:r>
              <w:t>Counts the number of non-null values in a field.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0E974" w14:textId="77777777" w:rsidR="0016482B" w:rsidRDefault="009937C7">
            <w:r>
              <w:rPr>
                <w:rFonts w:ascii="Courier New" w:eastAsia="Courier New" w:hAnsi="Courier New" w:cs="Courier New"/>
                <w:sz w:val="19"/>
                <w:szCs w:val="19"/>
              </w:rPr>
              <w:t>COUNT(</w:t>
            </w:r>
            <w:proofErr w:type="spellStart"/>
            <w:r>
              <w:rPr>
                <w:rFonts w:ascii="Courier New" w:eastAsia="Courier New" w:hAnsi="Courier New" w:cs="Courier New"/>
                <w:sz w:val="19"/>
                <w:szCs w:val="19"/>
              </w:rPr>
              <w:t>CustomerID</w:t>
            </w:r>
            <w:proofErr w:type="spellEnd"/>
            <w:r>
              <w:rPr>
                <w:rFonts w:ascii="Courier New" w:eastAsia="Courier New" w:hAnsi="Courier New" w:cs="Courier New"/>
                <w:sz w:val="19"/>
                <w:szCs w:val="19"/>
              </w:rPr>
              <w:t>) AS Total</w:t>
            </w:r>
          </w:p>
        </w:tc>
      </w:tr>
      <w:tr w:rsidR="0016482B" w14:paraId="44B800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E28D82" w14:textId="77777777" w:rsidR="0016482B" w:rsidRDefault="009937C7">
            <w:proofErr w:type="gramStart"/>
            <w:r>
              <w:rPr>
                <w:rFonts w:ascii="Courier New" w:eastAsia="Courier New" w:hAnsi="Courier New" w:cs="Courier New"/>
                <w:sz w:val="19"/>
                <w:szCs w:val="19"/>
              </w:rPr>
              <w:t>MAX(</w:t>
            </w:r>
            <w:proofErr w:type="gramEnd"/>
            <w:r>
              <w:rPr>
                <w:rFonts w:ascii="Courier New" w:eastAsia="Courier New" w:hAnsi="Courier New" w:cs="Courier New"/>
                <w:sz w:val="19"/>
                <w:szCs w:val="19"/>
              </w:rPr>
              <w:t>attribute)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5B78F0" w14:textId="77777777" w:rsidR="0016482B" w:rsidRDefault="009937C7">
            <w:r>
              <w:t>Returns the highest value in a field.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B5852" w14:textId="77777777" w:rsidR="0016482B" w:rsidRDefault="009937C7">
            <w:r>
              <w:rPr>
                <w:rFonts w:ascii="Courier New" w:eastAsia="Courier New" w:hAnsi="Courier New" w:cs="Courier New"/>
                <w:sz w:val="19"/>
                <w:szCs w:val="19"/>
              </w:rPr>
              <w:t xml:space="preserve">MAX(Price) AS </w:t>
            </w:r>
            <w:proofErr w:type="spellStart"/>
            <w:r>
              <w:rPr>
                <w:rFonts w:ascii="Courier New" w:eastAsia="Courier New" w:hAnsi="Courier New" w:cs="Courier New"/>
                <w:sz w:val="19"/>
                <w:szCs w:val="19"/>
              </w:rPr>
              <w:t>HighestPrice</w:t>
            </w:r>
            <w:proofErr w:type="spellEnd"/>
          </w:p>
        </w:tc>
      </w:tr>
      <w:tr w:rsidR="0016482B" w14:paraId="232B0C5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61E6F0C0" w14:textId="77777777" w:rsidR="0016482B" w:rsidRDefault="009937C7">
            <w:proofErr w:type="gramStart"/>
            <w:r>
              <w:rPr>
                <w:rFonts w:ascii="Courier New" w:eastAsia="Courier New" w:hAnsi="Courier New" w:cs="Courier New"/>
                <w:sz w:val="19"/>
                <w:szCs w:val="19"/>
              </w:rPr>
              <w:t>MIN(</w:t>
            </w:r>
            <w:proofErr w:type="gramEnd"/>
            <w:r>
              <w:rPr>
                <w:rFonts w:ascii="Courier New" w:eastAsia="Courier New" w:hAnsi="Courier New" w:cs="Courier New"/>
                <w:sz w:val="19"/>
                <w:szCs w:val="19"/>
              </w:rPr>
              <w:t>attribute)</w:t>
            </w:r>
          </w:p>
        </w:tc>
        <w:tc>
          <w:tcPr>
            <w:tcW w:w="25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73AEE384" w14:textId="77777777" w:rsidR="0016482B" w:rsidRDefault="009937C7">
            <w:r>
              <w:t>Returns the lowest value in a field.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B4321" w14:textId="77777777" w:rsidR="0016482B" w:rsidRDefault="009937C7">
            <w:r>
              <w:rPr>
                <w:rFonts w:ascii="Courier New" w:eastAsia="Courier New" w:hAnsi="Courier New" w:cs="Courier New"/>
                <w:sz w:val="19"/>
                <w:szCs w:val="19"/>
              </w:rPr>
              <w:t xml:space="preserve">MIN(Price) AS </w:t>
            </w:r>
            <w:proofErr w:type="spellStart"/>
            <w:r>
              <w:rPr>
                <w:rFonts w:ascii="Courier New" w:eastAsia="Courier New" w:hAnsi="Courier New" w:cs="Courier New"/>
                <w:sz w:val="19"/>
                <w:szCs w:val="19"/>
              </w:rPr>
              <w:t>LowestPrice</w:t>
            </w:r>
            <w:proofErr w:type="spellEnd"/>
          </w:p>
        </w:tc>
      </w:tr>
    </w:tbl>
    <w:p w14:paraId="4585977C" w14:textId="77777777" w:rsidR="0016482B" w:rsidRDefault="0016482B">
      <w:pPr>
        <w:spacing w:after="80"/>
      </w:pPr>
    </w:p>
    <w:p w14:paraId="31115221" w14:textId="77777777" w:rsidR="0016482B" w:rsidRDefault="009937C7">
      <w:pPr>
        <w:pStyle w:val="Heading2"/>
        <w:shd w:val="clear" w:color="auto" w:fill="2E6B8A"/>
        <w:ind w:left="180"/>
      </w:pPr>
      <w:r>
        <w:rPr>
          <w:color w:val="FFFFFF"/>
        </w:rPr>
        <w:t>3.2 GROUP BY Example</w:t>
      </w:r>
    </w:p>
    <w:p w14:paraId="00888CEA" w14:textId="77777777" w:rsidR="0016482B" w:rsidRDefault="009937C7">
      <w:pPr>
        <w:spacing w:before="40" w:after="80"/>
      </w:pPr>
      <w:r>
        <w:t xml:space="preserve">Consider a database for an online store with an Orders table containing </w:t>
      </w:r>
      <w:proofErr w:type="spellStart"/>
      <w:r>
        <w:t>CustomerID</w:t>
      </w:r>
      <w:proofErr w:type="spellEnd"/>
      <w:r>
        <w:t xml:space="preserve"> and </w:t>
      </w:r>
      <w:proofErr w:type="spellStart"/>
      <w:r>
        <w:t>OrderTotal</w:t>
      </w:r>
      <w:proofErr w:type="spellEnd"/>
      <w:r>
        <w:t xml:space="preserve"> fields. The following query calculates the total amount spent by each customer.</w:t>
      </w:r>
    </w:p>
    <w:p w14:paraId="1192A715"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34C9E3B7"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2207B57" w14:textId="77777777" w:rsidR="0016482B" w:rsidRDefault="009937C7">
            <w:r>
              <w:rPr>
                <w:rFonts w:ascii="Courier New" w:eastAsia="Courier New" w:hAnsi="Courier New" w:cs="Courier New"/>
                <w:color w:val="D4D4D4"/>
                <w:sz w:val="19"/>
                <w:szCs w:val="19"/>
              </w:rPr>
              <w:t xml:space="preserve">SELECT </w:t>
            </w:r>
            <w:proofErr w:type="spellStart"/>
            <w:r>
              <w:rPr>
                <w:rFonts w:ascii="Courier New" w:eastAsia="Courier New" w:hAnsi="Courier New" w:cs="Courier New"/>
                <w:color w:val="D4D4D4"/>
                <w:sz w:val="19"/>
                <w:szCs w:val="19"/>
              </w:rPr>
              <w:t>CustomerID</w:t>
            </w:r>
            <w:proofErr w:type="spellEnd"/>
            <w:r>
              <w:rPr>
                <w:rFonts w:ascii="Courier New" w:eastAsia="Courier New" w:hAnsi="Courier New" w:cs="Courier New"/>
                <w:color w:val="D4D4D4"/>
                <w:sz w:val="19"/>
                <w:szCs w:val="19"/>
              </w:rPr>
              <w:t>, SUM(</w:t>
            </w:r>
            <w:proofErr w:type="spellStart"/>
            <w:r>
              <w:rPr>
                <w:rFonts w:ascii="Courier New" w:eastAsia="Courier New" w:hAnsi="Courier New" w:cs="Courier New"/>
                <w:color w:val="D4D4D4"/>
                <w:sz w:val="19"/>
                <w:szCs w:val="19"/>
              </w:rPr>
              <w:t>OrderTotal</w:t>
            </w:r>
            <w:proofErr w:type="spellEnd"/>
            <w:r>
              <w:rPr>
                <w:rFonts w:ascii="Courier New" w:eastAsia="Courier New" w:hAnsi="Courier New" w:cs="Courier New"/>
                <w:color w:val="D4D4D4"/>
                <w:sz w:val="19"/>
                <w:szCs w:val="19"/>
              </w:rPr>
              <w:t xml:space="preserve">) AS </w:t>
            </w:r>
            <w:proofErr w:type="spellStart"/>
            <w:r>
              <w:rPr>
                <w:rFonts w:ascii="Courier New" w:eastAsia="Courier New" w:hAnsi="Courier New" w:cs="Courier New"/>
                <w:color w:val="D4D4D4"/>
                <w:sz w:val="19"/>
                <w:szCs w:val="19"/>
              </w:rPr>
              <w:t>TotalSpent</w:t>
            </w:r>
            <w:proofErr w:type="spellEnd"/>
          </w:p>
          <w:p w14:paraId="73288C1C" w14:textId="77777777" w:rsidR="0016482B" w:rsidRDefault="009937C7">
            <w:r>
              <w:rPr>
                <w:rFonts w:ascii="Courier New" w:eastAsia="Courier New" w:hAnsi="Courier New" w:cs="Courier New"/>
                <w:color w:val="D4D4D4"/>
                <w:sz w:val="19"/>
                <w:szCs w:val="19"/>
              </w:rPr>
              <w:t>FROM Orders</w:t>
            </w:r>
          </w:p>
          <w:p w14:paraId="75940C0C" w14:textId="77777777" w:rsidR="0016482B" w:rsidRDefault="009937C7">
            <w:r>
              <w:rPr>
                <w:rFonts w:ascii="Courier New" w:eastAsia="Courier New" w:hAnsi="Courier New" w:cs="Courier New"/>
                <w:color w:val="D4D4D4"/>
                <w:sz w:val="19"/>
                <w:szCs w:val="19"/>
              </w:rPr>
              <w:t xml:space="preserve">GROUP BY </w:t>
            </w:r>
            <w:proofErr w:type="spellStart"/>
            <w:r>
              <w:rPr>
                <w:rFonts w:ascii="Courier New" w:eastAsia="Courier New" w:hAnsi="Courier New" w:cs="Courier New"/>
                <w:color w:val="D4D4D4"/>
                <w:sz w:val="19"/>
                <w:szCs w:val="19"/>
              </w:rPr>
              <w:t>CustomerID</w:t>
            </w:r>
            <w:proofErr w:type="spellEnd"/>
          </w:p>
          <w:p w14:paraId="4B9F2E8E" w14:textId="77777777" w:rsidR="0016482B" w:rsidRDefault="009937C7">
            <w:r>
              <w:rPr>
                <w:rFonts w:ascii="Courier New" w:eastAsia="Courier New" w:hAnsi="Courier New" w:cs="Courier New"/>
                <w:color w:val="D4D4D4"/>
                <w:sz w:val="19"/>
                <w:szCs w:val="19"/>
              </w:rPr>
              <w:t xml:space="preserve">ORDER BY </w:t>
            </w:r>
            <w:proofErr w:type="spellStart"/>
            <w:r>
              <w:rPr>
                <w:rFonts w:ascii="Courier New" w:eastAsia="Courier New" w:hAnsi="Courier New" w:cs="Courier New"/>
                <w:color w:val="D4D4D4"/>
                <w:sz w:val="19"/>
                <w:szCs w:val="19"/>
              </w:rPr>
              <w:t>TotalSpent</w:t>
            </w:r>
            <w:proofErr w:type="spellEnd"/>
            <w:r>
              <w:rPr>
                <w:rFonts w:ascii="Courier New" w:eastAsia="Courier New" w:hAnsi="Courier New" w:cs="Courier New"/>
                <w:color w:val="D4D4D4"/>
                <w:sz w:val="19"/>
                <w:szCs w:val="19"/>
              </w:rPr>
              <w:t xml:space="preserve"> DESC</w:t>
            </w:r>
          </w:p>
        </w:tc>
      </w:tr>
    </w:tbl>
    <w:p w14:paraId="4031AD0F" w14:textId="77777777" w:rsidR="0016482B" w:rsidRDefault="0016482B">
      <w:pPr>
        <w:spacing w:after="40"/>
      </w:pPr>
    </w:p>
    <w:p w14:paraId="4CC90086" w14:textId="77777777" w:rsidR="0016482B" w:rsidRDefault="009937C7">
      <w:pPr>
        <w:spacing w:before="40" w:after="80"/>
      </w:pPr>
      <w:r>
        <w:t xml:space="preserve">The database engine first groups all rows that share the same </w:t>
      </w:r>
      <w:proofErr w:type="spellStart"/>
      <w:r>
        <w:t>CustomerID</w:t>
      </w:r>
      <w:proofErr w:type="spellEnd"/>
      <w:r>
        <w:t>, then applies SUM(</w:t>
      </w:r>
      <w:proofErr w:type="spellStart"/>
      <w:r>
        <w:t>OrderTotal</w:t>
      </w:r>
      <w:proofErr w:type="spellEnd"/>
      <w:r>
        <w:t>) to each group, then returns one result row per customer showing their total spending.</w:t>
      </w:r>
    </w:p>
    <w:p w14:paraId="5625F9FB" w14:textId="77777777" w:rsidR="0016482B" w:rsidRDefault="0016482B">
      <w:pPr>
        <w:spacing w:after="80"/>
      </w:pPr>
    </w:p>
    <w:p w14:paraId="09F40234" w14:textId="77777777" w:rsidR="0016482B" w:rsidRDefault="009937C7">
      <w:pPr>
        <w:pStyle w:val="Heading2"/>
        <w:shd w:val="clear" w:color="auto" w:fill="2E6B8A"/>
        <w:ind w:left="180"/>
      </w:pPr>
      <w:r>
        <w:rPr>
          <w:color w:val="FFFFFF"/>
        </w:rPr>
        <w:t>3.3 Multi-Field GROUP BY Example</w:t>
      </w:r>
    </w:p>
    <w:p w14:paraId="71054D92" w14:textId="77777777" w:rsidR="0016482B" w:rsidRDefault="009937C7">
      <w:pPr>
        <w:spacing w:before="40" w:after="80"/>
      </w:pPr>
      <w:r>
        <w:t>GROUP BY can reference multiple fields. The following query calculates the total sales for each product category in each city, drawing on a Games/Developers/Publishers database.</w:t>
      </w:r>
    </w:p>
    <w:p w14:paraId="737DBB38"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01CC2232"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98443D0" w14:textId="77777777" w:rsidR="0016482B" w:rsidRDefault="009937C7">
            <w:r>
              <w:rPr>
                <w:rFonts w:ascii="Courier New" w:eastAsia="Courier New" w:hAnsi="Courier New" w:cs="Courier New"/>
                <w:color w:val="D4D4D4"/>
                <w:sz w:val="19"/>
                <w:szCs w:val="19"/>
              </w:rPr>
              <w:t xml:space="preserve">SELECT </w:t>
            </w:r>
            <w:proofErr w:type="spellStart"/>
            <w:r>
              <w:rPr>
                <w:rFonts w:ascii="Courier New" w:eastAsia="Courier New" w:hAnsi="Courier New" w:cs="Courier New"/>
                <w:color w:val="D4D4D4"/>
                <w:sz w:val="19"/>
                <w:szCs w:val="19"/>
              </w:rPr>
              <w:t>Developers.First_name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Developers.Last_name</w:t>
            </w:r>
            <w:proofErr w:type="spell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SUM(</w:t>
            </w:r>
            <w:proofErr w:type="spellStart"/>
            <w:proofErr w:type="gramEnd"/>
            <w:r>
              <w:rPr>
                <w:rFonts w:ascii="Courier New" w:eastAsia="Courier New" w:hAnsi="Courier New" w:cs="Courier New"/>
                <w:color w:val="D4D4D4"/>
                <w:sz w:val="19"/>
                <w:szCs w:val="19"/>
              </w:rPr>
              <w:t>Games.Cost</w:t>
            </w:r>
            <w:proofErr w:type="spellEnd"/>
            <w:r>
              <w:rPr>
                <w:rFonts w:ascii="Courier New" w:eastAsia="Courier New" w:hAnsi="Courier New" w:cs="Courier New"/>
                <w:color w:val="D4D4D4"/>
                <w:sz w:val="19"/>
                <w:szCs w:val="19"/>
              </w:rPr>
              <w:t xml:space="preserve">) AS </w:t>
            </w:r>
            <w:proofErr w:type="spellStart"/>
            <w:r>
              <w:rPr>
                <w:rFonts w:ascii="Courier New" w:eastAsia="Courier New" w:hAnsi="Courier New" w:cs="Courier New"/>
                <w:color w:val="D4D4D4"/>
                <w:sz w:val="19"/>
                <w:szCs w:val="19"/>
              </w:rPr>
              <w:t>TotalCost</w:t>
            </w:r>
            <w:proofErr w:type="spellEnd"/>
          </w:p>
          <w:p w14:paraId="222A4EC4" w14:textId="77777777" w:rsidR="0016482B" w:rsidRDefault="009937C7">
            <w:r>
              <w:rPr>
                <w:rFonts w:ascii="Courier New" w:eastAsia="Courier New" w:hAnsi="Courier New" w:cs="Courier New"/>
                <w:color w:val="D4D4D4"/>
                <w:sz w:val="19"/>
                <w:szCs w:val="19"/>
              </w:rPr>
              <w:t>FROM Games, Publishers, Developers</w:t>
            </w:r>
          </w:p>
          <w:p w14:paraId="4C1C84A0" w14:textId="77777777" w:rsidR="0016482B" w:rsidRDefault="009937C7">
            <w:r>
              <w:rPr>
                <w:rFonts w:ascii="Courier New" w:eastAsia="Courier New" w:hAnsi="Courier New" w:cs="Courier New"/>
                <w:color w:val="D4D4D4"/>
                <w:sz w:val="19"/>
                <w:szCs w:val="19"/>
              </w:rPr>
              <w:t xml:space="preserve">WHERE </w:t>
            </w:r>
            <w:proofErr w:type="spellStart"/>
            <w:r>
              <w:rPr>
                <w:rFonts w:ascii="Courier New" w:eastAsia="Courier New" w:hAnsi="Courier New" w:cs="Courier New"/>
                <w:color w:val="D4D4D4"/>
                <w:sz w:val="19"/>
                <w:szCs w:val="19"/>
              </w:rPr>
              <w:t>Publishers.Name</w:t>
            </w:r>
            <w:proofErr w:type="spellEnd"/>
            <w:r>
              <w:rPr>
                <w:rFonts w:ascii="Courier New" w:eastAsia="Courier New" w:hAnsi="Courier New" w:cs="Courier New"/>
                <w:color w:val="D4D4D4"/>
                <w:sz w:val="19"/>
                <w:szCs w:val="19"/>
              </w:rPr>
              <w:t xml:space="preserve"> = 'Games Inc'</w:t>
            </w:r>
          </w:p>
          <w:p w14:paraId="7D18DCA4" w14:textId="77777777" w:rsidR="0016482B" w:rsidRDefault="009937C7">
            <w:r>
              <w:rPr>
                <w:rFonts w:ascii="Courier New" w:eastAsia="Courier New" w:hAnsi="Courier New" w:cs="Courier New"/>
                <w:color w:val="D4D4D4"/>
                <w:sz w:val="19"/>
                <w:szCs w:val="19"/>
              </w:rPr>
              <w:t xml:space="preserve">AND </w:t>
            </w:r>
            <w:proofErr w:type="spellStart"/>
            <w:r>
              <w:rPr>
                <w:rFonts w:ascii="Courier New" w:eastAsia="Courier New" w:hAnsi="Courier New" w:cs="Courier New"/>
                <w:color w:val="D4D4D4"/>
                <w:sz w:val="19"/>
                <w:szCs w:val="19"/>
              </w:rPr>
              <w:t>Publishers.Publisher_ID</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Games.Publisher_ID</w:t>
            </w:r>
            <w:proofErr w:type="spellEnd"/>
          </w:p>
          <w:p w14:paraId="3DD57CB5" w14:textId="77777777" w:rsidR="0016482B" w:rsidRDefault="009937C7">
            <w:r>
              <w:rPr>
                <w:rFonts w:ascii="Courier New" w:eastAsia="Courier New" w:hAnsi="Courier New" w:cs="Courier New"/>
                <w:color w:val="D4D4D4"/>
                <w:sz w:val="19"/>
                <w:szCs w:val="19"/>
              </w:rPr>
              <w:t xml:space="preserve">AND </w:t>
            </w:r>
            <w:proofErr w:type="spellStart"/>
            <w:r>
              <w:rPr>
                <w:rFonts w:ascii="Courier New" w:eastAsia="Courier New" w:hAnsi="Courier New" w:cs="Courier New"/>
                <w:color w:val="D4D4D4"/>
                <w:sz w:val="19"/>
                <w:szCs w:val="19"/>
              </w:rPr>
              <w:t>Developers.Developer_ID</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Games.Developer_ID</w:t>
            </w:r>
            <w:proofErr w:type="spellEnd"/>
          </w:p>
          <w:p w14:paraId="421E12A1" w14:textId="77777777" w:rsidR="0016482B" w:rsidRDefault="009937C7">
            <w:r>
              <w:rPr>
                <w:rFonts w:ascii="Courier New" w:eastAsia="Courier New" w:hAnsi="Courier New" w:cs="Courier New"/>
                <w:color w:val="D4D4D4"/>
                <w:sz w:val="19"/>
                <w:szCs w:val="19"/>
              </w:rPr>
              <w:t xml:space="preserve">GROUP BY </w:t>
            </w:r>
            <w:proofErr w:type="spellStart"/>
            <w:r>
              <w:rPr>
                <w:rFonts w:ascii="Courier New" w:eastAsia="Courier New" w:hAnsi="Courier New" w:cs="Courier New"/>
                <w:color w:val="D4D4D4"/>
                <w:sz w:val="19"/>
                <w:szCs w:val="19"/>
              </w:rPr>
              <w:t>Developers.Developer_ID</w:t>
            </w:r>
            <w:proofErr w:type="spellEnd"/>
          </w:p>
          <w:p w14:paraId="16BD9364" w14:textId="77777777" w:rsidR="0016482B" w:rsidRDefault="009937C7">
            <w:r>
              <w:rPr>
                <w:rFonts w:ascii="Courier New" w:eastAsia="Courier New" w:hAnsi="Courier New" w:cs="Courier New"/>
                <w:color w:val="D4D4D4"/>
                <w:sz w:val="19"/>
                <w:szCs w:val="19"/>
              </w:rPr>
              <w:t xml:space="preserve">ORDER BY </w:t>
            </w:r>
            <w:proofErr w:type="spellStart"/>
            <w:r>
              <w:rPr>
                <w:rFonts w:ascii="Courier New" w:eastAsia="Courier New" w:hAnsi="Courier New" w:cs="Courier New"/>
                <w:color w:val="D4D4D4"/>
                <w:sz w:val="19"/>
                <w:szCs w:val="19"/>
              </w:rPr>
              <w:t>Developers.Last_name</w:t>
            </w:r>
            <w:proofErr w:type="spellEnd"/>
            <w:r>
              <w:rPr>
                <w:rFonts w:ascii="Courier New" w:eastAsia="Courier New" w:hAnsi="Courier New" w:cs="Courier New"/>
                <w:color w:val="D4D4D4"/>
                <w:sz w:val="19"/>
                <w:szCs w:val="19"/>
              </w:rPr>
              <w:t xml:space="preserve"> DESC</w:t>
            </w:r>
          </w:p>
        </w:tc>
      </w:tr>
    </w:tbl>
    <w:p w14:paraId="0F489ADB" w14:textId="77777777" w:rsidR="0016482B" w:rsidRDefault="0016482B">
      <w:pPr>
        <w:spacing w:after="40"/>
      </w:pPr>
    </w:p>
    <w:p w14:paraId="6F6969FF" w14:textId="77777777" w:rsidR="0016482B" w:rsidRDefault="009937C7">
      <w:pPr>
        <w:spacing w:before="40" w:after="80"/>
      </w:pPr>
      <w:r>
        <w:t>This query joins three tables through their primary-foreign key relationships, filters to a single publisher, groups the results by developer, and calculates the total cost of games per developer, sorted alphabetically in reverse order.</w:t>
      </w:r>
    </w:p>
    <w:p w14:paraId="3A145373" w14:textId="77777777" w:rsidR="0016482B" w:rsidRDefault="0016482B">
      <w:pPr>
        <w:spacing w:after="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713BEFCC" w14:textId="77777777">
        <w:tc>
          <w:tcPr>
            <w:tcW w:w="8900" w:type="dxa"/>
            <w:tcBorders>
              <w:top w:val="single" w:sz="1" w:space="0" w:color="CCCCCC"/>
              <w:left w:val="single" w:sz="1" w:space="0" w:color="CCCCCC"/>
              <w:bottom w:val="single" w:sz="1" w:space="0" w:color="CCCCCC"/>
              <w:right w:val="single" w:sz="1" w:space="0" w:color="CCCCCC"/>
            </w:tcBorders>
            <w:shd w:val="clear" w:color="auto" w:fill="C0504D"/>
            <w:tcMar>
              <w:top w:w="80" w:type="dxa"/>
              <w:left w:w="120" w:type="dxa"/>
              <w:bottom w:w="80" w:type="dxa"/>
              <w:right w:w="120" w:type="dxa"/>
            </w:tcMar>
            <w:vAlign w:val="center"/>
          </w:tcPr>
          <w:p w14:paraId="38D22756" w14:textId="77777777" w:rsidR="0016482B" w:rsidRDefault="009937C7">
            <w:r>
              <w:rPr>
                <w:b/>
                <w:bCs/>
                <w:color w:val="FFFFFF"/>
                <w:sz w:val="22"/>
                <w:szCs w:val="22"/>
              </w:rPr>
              <w:t>Common Mistake</w:t>
            </w:r>
          </w:p>
        </w:tc>
      </w:tr>
      <w:tr w:rsidR="0016482B" w14:paraId="72AF50C3" w14:textId="77777777">
        <w:tc>
          <w:tcPr>
            <w:tcW w:w="8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36B51FB" w14:textId="77777777" w:rsidR="0016482B" w:rsidRDefault="009937C7">
            <w:pPr>
              <w:spacing w:before="20" w:after="20"/>
            </w:pPr>
            <w:r>
              <w:t>A common mistake is to include a field in the SELECT clause that is not an aggregate function and is not listed in GROUP BY. Every non-aggregated field in SELECT must appear in GROUP BY.</w:t>
            </w:r>
          </w:p>
          <w:p w14:paraId="6734E12C" w14:textId="77777777" w:rsidR="0016482B" w:rsidRDefault="009937C7">
            <w:pPr>
              <w:spacing w:before="20" w:after="20"/>
            </w:pPr>
            <w:r>
              <w:t xml:space="preserve">For example: SELECT </w:t>
            </w:r>
            <w:proofErr w:type="spellStart"/>
            <w:r>
              <w:t>CustomerName</w:t>
            </w:r>
            <w:proofErr w:type="spellEnd"/>
            <w:r>
              <w:t xml:space="preserve">, SUM(Total) FROM Orders GROUP BY </w:t>
            </w:r>
            <w:proofErr w:type="spellStart"/>
            <w:r>
              <w:t>CustomerID</w:t>
            </w:r>
            <w:proofErr w:type="spellEnd"/>
            <w:r>
              <w:t xml:space="preserve"> is incorrect if </w:t>
            </w:r>
            <w:proofErr w:type="spellStart"/>
            <w:r>
              <w:t>CustomerName</w:t>
            </w:r>
            <w:proofErr w:type="spellEnd"/>
            <w:r>
              <w:t xml:space="preserve"> is not in GROUP BY. The fix is GROUP BY </w:t>
            </w:r>
            <w:proofErr w:type="spellStart"/>
            <w:r>
              <w:t>CustomerID</w:t>
            </w:r>
            <w:proofErr w:type="spellEnd"/>
            <w:r>
              <w:t xml:space="preserve">, </w:t>
            </w:r>
            <w:proofErr w:type="spellStart"/>
            <w:r>
              <w:t>CustomerName</w:t>
            </w:r>
            <w:proofErr w:type="spellEnd"/>
            <w:r>
              <w:t>.</w:t>
            </w:r>
          </w:p>
        </w:tc>
      </w:tr>
    </w:tbl>
    <w:p w14:paraId="4ABA4BBD" w14:textId="77777777" w:rsidR="0016482B" w:rsidRDefault="0016482B">
      <w:pPr>
        <w:spacing w:after="80"/>
      </w:pPr>
    </w:p>
    <w:p w14:paraId="67F87816" w14:textId="77777777" w:rsidR="0016482B" w:rsidRDefault="009937C7">
      <w:r>
        <w:br w:type="page"/>
      </w:r>
    </w:p>
    <w:p w14:paraId="4223C972" w14:textId="77777777" w:rsidR="0016482B" w:rsidRDefault="009937C7">
      <w:pPr>
        <w:pStyle w:val="Heading1"/>
        <w:shd w:val="clear" w:color="auto" w:fill="1F3864"/>
        <w:ind w:left="180"/>
      </w:pPr>
      <w:r>
        <w:rPr>
          <w:color w:val="FFFFFF"/>
        </w:rPr>
        <w:lastRenderedPageBreak/>
        <w:t>4. ORDER BY Clause</w:t>
      </w:r>
    </w:p>
    <w:p w14:paraId="71F3F201" w14:textId="77777777" w:rsidR="0016482B" w:rsidRDefault="0016482B">
      <w:pPr>
        <w:spacing w:after="60"/>
      </w:pPr>
    </w:p>
    <w:p w14:paraId="3697F72A" w14:textId="77777777" w:rsidR="0016482B" w:rsidRDefault="009937C7">
      <w:pPr>
        <w:spacing w:before="40" w:after="80"/>
      </w:pPr>
      <w:r>
        <w:t>The ORDER BY clause determines the sequence in which rows are displayed in the query result. Without ORDER BY, there is no guarantee as to the order in which rows will be returned by the database engine.</w:t>
      </w:r>
    </w:p>
    <w:p w14:paraId="7EF1E830" w14:textId="77777777" w:rsidR="0016482B" w:rsidRDefault="0016482B">
      <w:pPr>
        <w:spacing w:after="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400"/>
      </w:tblGrid>
      <w:tr w:rsidR="0016482B" w14:paraId="48712DF6" w14:textId="77777777">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6562CA" w14:textId="77777777" w:rsidR="0016482B" w:rsidRDefault="009937C7">
            <w:pPr>
              <w:jc w:val="center"/>
            </w:pPr>
            <w:r>
              <w:rPr>
                <w:b/>
                <w:bCs/>
                <w:color w:val="FFFFFF"/>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8BA1B2" w14:textId="77777777" w:rsidR="0016482B" w:rsidRDefault="009937C7">
            <w:pPr>
              <w:jc w:val="center"/>
            </w:pPr>
            <w:r>
              <w:rPr>
                <w:b/>
                <w:bCs/>
                <w:color w:val="FFFFFF"/>
              </w:rPr>
              <w:t>Description</w:t>
            </w:r>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C6F9FE" w14:textId="77777777" w:rsidR="0016482B" w:rsidRDefault="009937C7">
            <w:pPr>
              <w:jc w:val="center"/>
            </w:pPr>
            <w:r>
              <w:rPr>
                <w:b/>
                <w:bCs/>
                <w:color w:val="FFFFFF"/>
              </w:rPr>
              <w:t>Example</w:t>
            </w:r>
          </w:p>
        </w:tc>
      </w:tr>
      <w:tr w:rsidR="0016482B" w14:paraId="101FBE51" w14:textId="77777777">
        <w:tc>
          <w:tcPr>
            <w:tcW w:w="15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38FD020C" w14:textId="77777777" w:rsidR="0016482B" w:rsidRDefault="009937C7">
            <w:pPr>
              <w:jc w:val="center"/>
            </w:pPr>
            <w:r>
              <w:t>ASC</w:t>
            </w:r>
          </w:p>
        </w:tc>
        <w:tc>
          <w:tcPr>
            <w:tcW w:w="30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5D444B5E" w14:textId="77777777" w:rsidR="0016482B" w:rsidRDefault="009937C7">
            <w:r>
              <w:t>Ascending order. For text: A to Z. For numbers: 0 to 9. For dates: oldest to most recent. This is the default if no method is specified.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C3A27" w14:textId="77777777" w:rsidR="0016482B" w:rsidRDefault="009937C7">
            <w:r>
              <w:rPr>
                <w:rFonts w:ascii="Courier New" w:eastAsia="Courier New" w:hAnsi="Courier New" w:cs="Courier New"/>
                <w:sz w:val="19"/>
                <w:szCs w:val="19"/>
              </w:rPr>
              <w:t>ORDER BY ProductName ASC</w:t>
            </w:r>
          </w:p>
        </w:tc>
      </w:tr>
      <w:tr w:rsidR="0016482B" w14:paraId="4BA03249"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D4DC3B" w14:textId="77777777" w:rsidR="0016482B" w:rsidRDefault="009937C7">
            <w:pPr>
              <w:jc w:val="center"/>
            </w:pPr>
            <w:r>
              <w:t>DESC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117CC0" w14:textId="77777777" w:rsidR="0016482B" w:rsidRDefault="009937C7">
            <w:r>
              <w:t>Descending order. For text: Z to A. For numbers: 9 to 0. For dates: most recent to oldest.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BD03B" w14:textId="77777777" w:rsidR="0016482B" w:rsidRDefault="009937C7">
            <w:r>
              <w:rPr>
                <w:rFonts w:ascii="Courier New" w:eastAsia="Courier New" w:hAnsi="Courier New" w:cs="Courier New"/>
                <w:sz w:val="19"/>
                <w:szCs w:val="19"/>
              </w:rPr>
              <w:t xml:space="preserve">ORDER BY </w:t>
            </w:r>
            <w:proofErr w:type="spellStart"/>
            <w:r>
              <w:rPr>
                <w:rFonts w:ascii="Courier New" w:eastAsia="Courier New" w:hAnsi="Courier New" w:cs="Courier New"/>
                <w:sz w:val="19"/>
                <w:szCs w:val="19"/>
              </w:rPr>
              <w:t>OrderDate</w:t>
            </w:r>
            <w:proofErr w:type="spellEnd"/>
            <w:r>
              <w:rPr>
                <w:rFonts w:ascii="Courier New" w:eastAsia="Courier New" w:hAnsi="Courier New" w:cs="Courier New"/>
                <w:sz w:val="19"/>
                <w:szCs w:val="19"/>
              </w:rPr>
              <w:t xml:space="preserve"> DESC</w:t>
            </w:r>
          </w:p>
        </w:tc>
      </w:tr>
    </w:tbl>
    <w:p w14:paraId="5BB605F7" w14:textId="77777777" w:rsidR="0016482B" w:rsidRDefault="0016482B">
      <w:pPr>
        <w:spacing w:after="80"/>
      </w:pPr>
    </w:p>
    <w:p w14:paraId="710FC0B3" w14:textId="77777777" w:rsidR="0016482B" w:rsidRDefault="009937C7">
      <w:pPr>
        <w:pStyle w:val="Heading2"/>
        <w:shd w:val="clear" w:color="auto" w:fill="2E6B8A"/>
        <w:ind w:left="180"/>
      </w:pPr>
      <w:r>
        <w:rPr>
          <w:color w:val="FFFFFF"/>
        </w:rPr>
        <w:t>4.1 Ordering by Multiple Fields</w:t>
      </w:r>
    </w:p>
    <w:p w14:paraId="0460896B" w14:textId="77777777" w:rsidR="0016482B" w:rsidRDefault="009937C7">
      <w:pPr>
        <w:spacing w:before="40" w:after="80"/>
      </w:pPr>
      <w:r>
        <w:t xml:space="preserve">ORDER BY </w:t>
      </w:r>
      <w:proofErr w:type="spellStart"/>
      <w:r>
        <w:t>may</w:t>
      </w:r>
      <w:proofErr w:type="spellEnd"/>
      <w:r>
        <w:t xml:space="preserve"> list multiple fields separated by commas. The database first sorts by the first </w:t>
      </w:r>
      <w:proofErr w:type="gramStart"/>
      <w:r>
        <w:t>field, and</w:t>
      </w:r>
      <w:proofErr w:type="gramEnd"/>
      <w:r>
        <w:t xml:space="preserve"> only uses subsequent fields to break ties between records that have identical values in the first field.</w:t>
      </w:r>
    </w:p>
    <w:p w14:paraId="0684810D"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57A959E2"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4578586" w14:textId="77777777" w:rsidR="0016482B" w:rsidRDefault="009937C7">
            <w:r>
              <w:rPr>
                <w:rFonts w:ascii="Courier New" w:eastAsia="Courier New" w:hAnsi="Courier New" w:cs="Courier New"/>
                <w:color w:val="D4D4D4"/>
                <w:sz w:val="19"/>
                <w:szCs w:val="19"/>
              </w:rPr>
              <w:t xml:space="preserve">SELECT </w:t>
            </w:r>
            <w:proofErr w:type="spellStart"/>
            <w:r>
              <w:rPr>
                <w:rFonts w:ascii="Courier New" w:eastAsia="Courier New" w:hAnsi="Courier New" w:cs="Courier New"/>
                <w:color w:val="D4D4D4"/>
                <w:sz w:val="19"/>
                <w:szCs w:val="19"/>
              </w:rPr>
              <w:t>First_name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Last_name</w:t>
            </w:r>
            <w:proofErr w:type="spellEnd"/>
            <w:r>
              <w:rPr>
                <w:rFonts w:ascii="Courier New" w:eastAsia="Courier New" w:hAnsi="Courier New" w:cs="Courier New"/>
                <w:color w:val="D4D4D4"/>
                <w:sz w:val="19"/>
                <w:szCs w:val="19"/>
              </w:rPr>
              <w:t>, Score</w:t>
            </w:r>
          </w:p>
          <w:p w14:paraId="4CAA2931" w14:textId="77777777" w:rsidR="0016482B" w:rsidRDefault="009937C7">
            <w:r>
              <w:rPr>
                <w:rFonts w:ascii="Courier New" w:eastAsia="Courier New" w:hAnsi="Courier New" w:cs="Courier New"/>
                <w:color w:val="D4D4D4"/>
                <w:sz w:val="19"/>
                <w:szCs w:val="19"/>
              </w:rPr>
              <w:t>FROM Students</w:t>
            </w:r>
          </w:p>
          <w:p w14:paraId="36FB0987" w14:textId="77777777" w:rsidR="0016482B" w:rsidRDefault="009937C7">
            <w:r>
              <w:rPr>
                <w:rFonts w:ascii="Courier New" w:eastAsia="Courier New" w:hAnsi="Courier New" w:cs="Courier New"/>
                <w:color w:val="D4D4D4"/>
                <w:sz w:val="19"/>
                <w:szCs w:val="19"/>
              </w:rPr>
              <w:t xml:space="preserve">ORDER BY Score DESC, </w:t>
            </w:r>
            <w:proofErr w:type="spellStart"/>
            <w:r>
              <w:rPr>
                <w:rFonts w:ascii="Courier New" w:eastAsia="Courier New" w:hAnsi="Courier New" w:cs="Courier New"/>
                <w:color w:val="D4D4D4"/>
                <w:sz w:val="19"/>
                <w:szCs w:val="19"/>
              </w:rPr>
              <w:t>Last_name</w:t>
            </w:r>
            <w:proofErr w:type="spellEnd"/>
            <w:r>
              <w:rPr>
                <w:rFonts w:ascii="Courier New" w:eastAsia="Courier New" w:hAnsi="Courier New" w:cs="Courier New"/>
                <w:color w:val="D4D4D4"/>
                <w:sz w:val="19"/>
                <w:szCs w:val="19"/>
              </w:rPr>
              <w:t xml:space="preserve"> ASC</w:t>
            </w:r>
          </w:p>
        </w:tc>
      </w:tr>
    </w:tbl>
    <w:p w14:paraId="16EA04C7" w14:textId="77777777" w:rsidR="0016482B" w:rsidRDefault="0016482B">
      <w:pPr>
        <w:spacing w:after="40"/>
      </w:pPr>
    </w:p>
    <w:p w14:paraId="2AC5F952" w14:textId="77777777" w:rsidR="0016482B" w:rsidRDefault="009937C7">
      <w:pPr>
        <w:spacing w:before="40" w:after="80"/>
      </w:pPr>
      <w:r>
        <w:t xml:space="preserve">In this example, students are sorted primarily by Score from highest to lowest. Where two students have the same score, they are then sorted alphabetically by </w:t>
      </w:r>
      <w:proofErr w:type="spellStart"/>
      <w:r>
        <w:t>Last_name</w:t>
      </w:r>
      <w:proofErr w:type="spellEnd"/>
      <w:r>
        <w:t xml:space="preserve"> in ascending order.</w:t>
      </w:r>
    </w:p>
    <w:p w14:paraId="07FA8D05" w14:textId="77777777" w:rsidR="0016482B" w:rsidRDefault="0016482B">
      <w:pPr>
        <w:spacing w:after="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5CC2233B" w14:textId="77777777">
        <w:tc>
          <w:tcPr>
            <w:tcW w:w="890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20" w:type="dxa"/>
              <w:bottom w:w="80" w:type="dxa"/>
              <w:right w:w="120" w:type="dxa"/>
            </w:tcMar>
            <w:vAlign w:val="center"/>
          </w:tcPr>
          <w:p w14:paraId="32009E35" w14:textId="77777777" w:rsidR="0016482B" w:rsidRDefault="009937C7">
            <w:r>
              <w:rPr>
                <w:b/>
                <w:bCs/>
                <w:color w:val="FFFFFF"/>
                <w:sz w:val="22"/>
                <w:szCs w:val="22"/>
              </w:rPr>
              <w:t>Exam Tip</w:t>
            </w:r>
          </w:p>
        </w:tc>
      </w:tr>
      <w:tr w:rsidR="0016482B" w14:paraId="10F4FB8F" w14:textId="77777777">
        <w:tc>
          <w:tcPr>
            <w:tcW w:w="8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ECE6F51" w14:textId="77777777" w:rsidR="0016482B" w:rsidRDefault="009937C7">
            <w:pPr>
              <w:spacing w:before="20" w:after="20"/>
            </w:pPr>
            <w:r>
              <w:t xml:space="preserve">Always specify both the field and the </w:t>
            </w:r>
            <w:proofErr w:type="gramStart"/>
            <w:r>
              <w:t>sort</w:t>
            </w:r>
            <w:proofErr w:type="gramEnd"/>
            <w:r>
              <w:t xml:space="preserve"> method (ASC or DESC) in ORDER BY. Writing ORDER BY ProductName alone is technically valid but the HSC marking guidelines expect explicit specification.</w:t>
            </w:r>
          </w:p>
          <w:p w14:paraId="70914AF1" w14:textId="77777777" w:rsidR="0016482B" w:rsidRDefault="009937C7">
            <w:pPr>
              <w:spacing w:before="20" w:after="20"/>
            </w:pPr>
            <w:r>
              <w:t>Note that ORDER BY refers to the original field name, not the alias assigned by AS. For example, if you wrote SUM(Total) AS Revenue, you order by Revenue or by SUM(Total</w:t>
            </w:r>
            <w:proofErr w:type="gramStart"/>
            <w:r>
              <w:t>), but</w:t>
            </w:r>
            <w:proofErr w:type="gramEnd"/>
            <w:r>
              <w:t xml:space="preserve"> check the specific exam wording.</w:t>
            </w:r>
          </w:p>
        </w:tc>
      </w:tr>
    </w:tbl>
    <w:p w14:paraId="2163681B" w14:textId="77777777" w:rsidR="0016482B" w:rsidRDefault="0016482B">
      <w:pPr>
        <w:spacing w:after="80"/>
      </w:pPr>
    </w:p>
    <w:p w14:paraId="7D9D8E66" w14:textId="77777777" w:rsidR="0016482B" w:rsidRDefault="009937C7">
      <w:r>
        <w:br w:type="page"/>
      </w:r>
    </w:p>
    <w:p w14:paraId="206CE0E8" w14:textId="77777777" w:rsidR="0016482B" w:rsidRDefault="009937C7">
      <w:pPr>
        <w:pStyle w:val="Heading1"/>
        <w:shd w:val="clear" w:color="auto" w:fill="1F3864"/>
        <w:ind w:left="180"/>
      </w:pPr>
      <w:r>
        <w:rPr>
          <w:color w:val="FFFFFF"/>
        </w:rPr>
        <w:lastRenderedPageBreak/>
        <w:t>5. Table Joins</w:t>
      </w:r>
    </w:p>
    <w:p w14:paraId="0BFCF5E2" w14:textId="77777777" w:rsidR="0016482B" w:rsidRDefault="0016482B">
      <w:pPr>
        <w:spacing w:after="60"/>
      </w:pPr>
    </w:p>
    <w:p w14:paraId="02718B2A" w14:textId="77777777" w:rsidR="0016482B" w:rsidRDefault="009937C7">
      <w:pPr>
        <w:spacing w:before="40" w:after="80"/>
      </w:pPr>
      <w:r>
        <w:t>A table join combines rows from two or more tables based on a related field, typically a primary key matched to a foreign key. Joins allow data that is stored across multiple tables to be retrieved in a single query, which is essential in properly normalised relational databases where information about different entities is kept in separate tables.</w:t>
      </w:r>
    </w:p>
    <w:p w14:paraId="58F4763D" w14:textId="77777777" w:rsidR="0016482B" w:rsidRDefault="0016482B">
      <w:pPr>
        <w:spacing w:after="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1661CB6C" w14:textId="77777777">
        <w:tc>
          <w:tcPr>
            <w:tcW w:w="8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68F3E8" w14:textId="77777777" w:rsidR="0016482B" w:rsidRDefault="009937C7">
            <w:r>
              <w:rPr>
                <w:b/>
                <w:bCs/>
                <w:color w:val="FFFFFF"/>
                <w:sz w:val="22"/>
                <w:szCs w:val="22"/>
              </w:rPr>
              <w:t>Definition: Table Join</w:t>
            </w:r>
          </w:p>
        </w:tc>
      </w:tr>
      <w:tr w:rsidR="0016482B" w14:paraId="7BA274B7" w14:textId="77777777">
        <w:tc>
          <w:tcPr>
            <w:tcW w:w="89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40C5B44B" w14:textId="77777777" w:rsidR="0016482B" w:rsidRDefault="009937C7">
            <w:pPr>
              <w:spacing w:before="40" w:after="40"/>
            </w:pPr>
            <w:r>
              <w:t>A table join is the process of combining records from two or more tables using a condition that links a primary key in one table to a corresponding foreign key in another table. In the HSC course, joins are expressed using comma-separated table names in the FROM clause, with the join condition written in the WHERE clause.</w:t>
            </w:r>
          </w:p>
        </w:tc>
      </w:tr>
    </w:tbl>
    <w:p w14:paraId="226477A9" w14:textId="77777777" w:rsidR="0016482B" w:rsidRDefault="0016482B">
      <w:pPr>
        <w:spacing w:after="80"/>
      </w:pPr>
    </w:p>
    <w:p w14:paraId="034F4685" w14:textId="77777777" w:rsidR="0016482B" w:rsidRDefault="009937C7">
      <w:pPr>
        <w:pStyle w:val="Heading2"/>
        <w:shd w:val="clear" w:color="auto" w:fill="2E6B8A"/>
        <w:ind w:left="180"/>
      </w:pPr>
      <w:r>
        <w:rPr>
          <w:color w:val="FFFFFF"/>
        </w:rPr>
        <w:t>5.1 How Joins Work in the HSC Course</w:t>
      </w:r>
    </w:p>
    <w:p w14:paraId="135111AB" w14:textId="77777777" w:rsidR="0016482B" w:rsidRDefault="009937C7">
      <w:pPr>
        <w:spacing w:before="40" w:after="80"/>
      </w:pPr>
      <w:r>
        <w:t>The HSC Software Engineering course uses implicit join syntax, where multiple tables are listed in the FROM clause and the join condition is placed in the WHERE clause. This is functionally equivalent to an INNER JOIN in standard SQL.</w:t>
      </w:r>
    </w:p>
    <w:p w14:paraId="281F8D30"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5BF28D36"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D784087" w14:textId="77777777" w:rsidR="0016482B" w:rsidRDefault="009937C7">
            <w:r>
              <w:rPr>
                <w:rFonts w:ascii="Courier New" w:eastAsia="Courier New" w:hAnsi="Courier New" w:cs="Courier New"/>
                <w:color w:val="D4D4D4"/>
                <w:sz w:val="19"/>
                <w:szCs w:val="19"/>
              </w:rPr>
              <w:t>-- Implicit join syntax (HSC format)</w:t>
            </w:r>
          </w:p>
          <w:p w14:paraId="69506FEE" w14:textId="77777777" w:rsidR="0016482B" w:rsidRDefault="009937C7">
            <w:r>
              <w:rPr>
                <w:rFonts w:ascii="Courier New" w:eastAsia="Courier New" w:hAnsi="Courier New" w:cs="Courier New"/>
                <w:color w:val="D4D4D4"/>
                <w:sz w:val="19"/>
                <w:szCs w:val="19"/>
              </w:rPr>
              <w:t xml:space="preserve">SELECT </w:t>
            </w:r>
            <w:proofErr w:type="spellStart"/>
            <w:r>
              <w:rPr>
                <w:rFonts w:ascii="Courier New" w:eastAsia="Courier New" w:hAnsi="Courier New" w:cs="Courier New"/>
                <w:color w:val="D4D4D4"/>
                <w:sz w:val="19"/>
                <w:szCs w:val="19"/>
              </w:rPr>
              <w:t>Customers.CustomerName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Orders.OrderDate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Orders.OrderTotal</w:t>
            </w:r>
            <w:proofErr w:type="spellEnd"/>
          </w:p>
          <w:p w14:paraId="4DE2E516" w14:textId="77777777" w:rsidR="0016482B" w:rsidRDefault="009937C7">
            <w:r>
              <w:rPr>
                <w:rFonts w:ascii="Courier New" w:eastAsia="Courier New" w:hAnsi="Courier New" w:cs="Courier New"/>
                <w:color w:val="D4D4D4"/>
                <w:sz w:val="19"/>
                <w:szCs w:val="19"/>
              </w:rPr>
              <w:t>FROM Customers, Orders</w:t>
            </w:r>
          </w:p>
          <w:p w14:paraId="147B5EDA" w14:textId="77777777" w:rsidR="0016482B" w:rsidRDefault="009937C7">
            <w:r>
              <w:rPr>
                <w:rFonts w:ascii="Courier New" w:eastAsia="Courier New" w:hAnsi="Courier New" w:cs="Courier New"/>
                <w:color w:val="D4D4D4"/>
                <w:sz w:val="19"/>
                <w:szCs w:val="19"/>
              </w:rPr>
              <w:t xml:space="preserve">WHERE </w:t>
            </w:r>
            <w:proofErr w:type="spellStart"/>
            <w:r>
              <w:rPr>
                <w:rFonts w:ascii="Courier New" w:eastAsia="Courier New" w:hAnsi="Courier New" w:cs="Courier New"/>
                <w:color w:val="D4D4D4"/>
                <w:sz w:val="19"/>
                <w:szCs w:val="19"/>
              </w:rPr>
              <w:t>Customers.CustomerID</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Orders.CustomerID</w:t>
            </w:r>
            <w:proofErr w:type="spellEnd"/>
          </w:p>
        </w:tc>
      </w:tr>
    </w:tbl>
    <w:p w14:paraId="03203D6B" w14:textId="77777777" w:rsidR="0016482B" w:rsidRDefault="0016482B">
      <w:pPr>
        <w:spacing w:after="40"/>
      </w:pPr>
    </w:p>
    <w:p w14:paraId="06E0DB76" w14:textId="77777777" w:rsidR="0016482B" w:rsidRDefault="009937C7">
      <w:pPr>
        <w:spacing w:before="40" w:after="80"/>
      </w:pPr>
      <w:r>
        <w:t xml:space="preserve">In this example, the Customers and Orders tables are linked by the </w:t>
      </w:r>
      <w:proofErr w:type="spellStart"/>
      <w:r>
        <w:t>CustomerID</w:t>
      </w:r>
      <w:proofErr w:type="spellEnd"/>
      <w:r>
        <w:t xml:space="preserve"> field. The WHERE clause specifies that only rows where the </w:t>
      </w:r>
      <w:proofErr w:type="spellStart"/>
      <w:r>
        <w:t>CustomerID</w:t>
      </w:r>
      <w:proofErr w:type="spellEnd"/>
      <w:r>
        <w:t xml:space="preserve"> values match will appear in the results. This prevents a Cartesian product (where every row from one table is paired with every row from the other, producing incorrect results).</w:t>
      </w:r>
    </w:p>
    <w:p w14:paraId="7B4FEA13" w14:textId="77777777" w:rsidR="0016482B" w:rsidRDefault="0016482B">
      <w:pPr>
        <w:spacing w:after="80"/>
      </w:pPr>
    </w:p>
    <w:p w14:paraId="43D3D22E" w14:textId="77777777" w:rsidR="0016482B" w:rsidRDefault="009937C7">
      <w:pPr>
        <w:pStyle w:val="Heading2"/>
        <w:shd w:val="clear" w:color="auto" w:fill="2E6B8A"/>
        <w:ind w:left="180"/>
      </w:pPr>
      <w:r>
        <w:rPr>
          <w:color w:val="FFFFFF"/>
        </w:rPr>
        <w:t>5.2 Three-Table Join Example</w:t>
      </w:r>
    </w:p>
    <w:p w14:paraId="3032FFDC" w14:textId="77777777" w:rsidR="0016482B" w:rsidRDefault="009937C7">
      <w:pPr>
        <w:spacing w:before="40" w:after="80"/>
      </w:pPr>
      <w:r>
        <w:t>Consider an online store database with three related tables: Customers, Orders, and Products. A three-table join retrieves customer names alongside the products they ordered.</w:t>
      </w:r>
    </w:p>
    <w:p w14:paraId="2F8E69E6"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3100"/>
      </w:tblGrid>
      <w:tr w:rsidR="0016482B" w14:paraId="45621A65" w14:textId="77777777">
        <w:tc>
          <w:tcPr>
            <w:tcW w:w="2900" w:type="dxa"/>
            <w:tcBorders>
              <w:top w:val="single" w:sz="1" w:space="0" w:color="CCCCCC"/>
              <w:left w:val="single" w:sz="1" w:space="0" w:color="CCCCCC"/>
              <w:bottom w:val="single" w:sz="1" w:space="0" w:color="CCCCCC"/>
              <w:right w:val="single" w:sz="1" w:space="0" w:color="CCCCCC"/>
            </w:tcBorders>
            <w:shd w:val="clear" w:color="auto" w:fill="2E6B8A"/>
            <w:tcMar>
              <w:top w:w="80" w:type="dxa"/>
              <w:left w:w="120" w:type="dxa"/>
              <w:bottom w:w="80" w:type="dxa"/>
              <w:right w:w="120" w:type="dxa"/>
            </w:tcMar>
            <w:vAlign w:val="center"/>
          </w:tcPr>
          <w:p w14:paraId="05816145" w14:textId="77777777" w:rsidR="0016482B" w:rsidRDefault="009937C7">
            <w:pPr>
              <w:jc w:val="center"/>
            </w:pPr>
            <w:r>
              <w:rPr>
                <w:b/>
                <w:bCs/>
                <w:color w:val="FFFFFF"/>
              </w:rPr>
              <w:t>Customers</w:t>
            </w:r>
          </w:p>
        </w:tc>
        <w:tc>
          <w:tcPr>
            <w:tcW w:w="2900" w:type="dxa"/>
            <w:tcBorders>
              <w:top w:val="single" w:sz="1" w:space="0" w:color="CCCCCC"/>
              <w:left w:val="single" w:sz="1" w:space="0" w:color="CCCCCC"/>
              <w:bottom w:val="single" w:sz="1" w:space="0" w:color="CCCCCC"/>
              <w:right w:val="single" w:sz="1" w:space="0" w:color="CCCCCC"/>
            </w:tcBorders>
            <w:shd w:val="clear" w:color="auto" w:fill="2E6B8A"/>
            <w:tcMar>
              <w:top w:w="80" w:type="dxa"/>
              <w:left w:w="120" w:type="dxa"/>
              <w:bottom w:w="80" w:type="dxa"/>
              <w:right w:w="120" w:type="dxa"/>
            </w:tcMar>
            <w:vAlign w:val="center"/>
          </w:tcPr>
          <w:p w14:paraId="4F7D36D5" w14:textId="77777777" w:rsidR="0016482B" w:rsidRDefault="009937C7">
            <w:pPr>
              <w:jc w:val="center"/>
            </w:pPr>
            <w:r>
              <w:rPr>
                <w:b/>
                <w:bCs/>
                <w:color w:val="FFFFFF"/>
              </w:rPr>
              <w:t>Orders</w:t>
            </w:r>
          </w:p>
        </w:tc>
        <w:tc>
          <w:tcPr>
            <w:tcW w:w="3100" w:type="dxa"/>
            <w:tcBorders>
              <w:top w:val="single" w:sz="1" w:space="0" w:color="CCCCCC"/>
              <w:left w:val="single" w:sz="1" w:space="0" w:color="CCCCCC"/>
              <w:bottom w:val="single" w:sz="1" w:space="0" w:color="CCCCCC"/>
              <w:right w:val="single" w:sz="1" w:space="0" w:color="CCCCCC"/>
            </w:tcBorders>
            <w:shd w:val="clear" w:color="auto" w:fill="2E6B8A"/>
            <w:tcMar>
              <w:top w:w="80" w:type="dxa"/>
              <w:left w:w="120" w:type="dxa"/>
              <w:bottom w:w="80" w:type="dxa"/>
              <w:right w:w="120" w:type="dxa"/>
            </w:tcMar>
            <w:vAlign w:val="center"/>
          </w:tcPr>
          <w:p w14:paraId="11AD6E03" w14:textId="77777777" w:rsidR="0016482B" w:rsidRDefault="009937C7">
            <w:pPr>
              <w:jc w:val="center"/>
            </w:pPr>
            <w:r>
              <w:rPr>
                <w:b/>
                <w:bCs/>
                <w:color w:val="FFFFFF"/>
              </w:rPr>
              <w:t>Products</w:t>
            </w:r>
          </w:p>
        </w:tc>
      </w:tr>
      <w:tr w:rsidR="0016482B" w14:paraId="71539260"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5F9B5C19" w14:textId="77777777" w:rsidR="0016482B" w:rsidRDefault="009937C7">
            <w:proofErr w:type="spellStart"/>
            <w:r>
              <w:rPr>
                <w:rFonts w:ascii="Courier New" w:eastAsia="Courier New" w:hAnsi="Courier New" w:cs="Courier New"/>
                <w:sz w:val="19"/>
                <w:szCs w:val="19"/>
              </w:rPr>
              <w:t>CustomerID</w:t>
            </w:r>
            <w:proofErr w:type="spellEnd"/>
            <w:r>
              <w:rPr>
                <w:rFonts w:ascii="Courier New" w:eastAsia="Courier New" w:hAnsi="Courier New" w:cs="Courier New"/>
                <w:sz w:val="19"/>
                <w:szCs w:val="19"/>
              </w:rPr>
              <w:t xml:space="preserve"> (P)</w:t>
            </w:r>
          </w:p>
        </w:tc>
        <w:tc>
          <w:tcPr>
            <w:tcW w:w="29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662908E4" w14:textId="77777777" w:rsidR="0016482B" w:rsidRDefault="009937C7">
            <w:r>
              <w:rPr>
                <w:rFonts w:ascii="Courier New" w:eastAsia="Courier New" w:hAnsi="Courier New" w:cs="Courier New"/>
                <w:sz w:val="19"/>
                <w:szCs w:val="19"/>
              </w:rPr>
              <w:t>OrderID (P)</w:t>
            </w:r>
          </w:p>
        </w:tc>
        <w:tc>
          <w:tcPr>
            <w:tcW w:w="31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4F46FC8D" w14:textId="77777777" w:rsidR="0016482B" w:rsidRDefault="009937C7">
            <w:proofErr w:type="spellStart"/>
            <w:r>
              <w:rPr>
                <w:rFonts w:ascii="Courier New" w:eastAsia="Courier New" w:hAnsi="Courier New" w:cs="Courier New"/>
                <w:sz w:val="19"/>
                <w:szCs w:val="19"/>
              </w:rPr>
              <w:t>ProductID</w:t>
            </w:r>
            <w:proofErr w:type="spellEnd"/>
            <w:r>
              <w:rPr>
                <w:rFonts w:ascii="Courier New" w:eastAsia="Courier New" w:hAnsi="Courier New" w:cs="Courier New"/>
                <w:sz w:val="19"/>
                <w:szCs w:val="19"/>
              </w:rPr>
              <w:t xml:space="preserve"> (P)</w:t>
            </w:r>
          </w:p>
        </w:tc>
      </w:tr>
      <w:tr w:rsidR="0016482B" w14:paraId="02027560" w14:textId="77777777">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234EF5" w14:textId="77777777" w:rsidR="0016482B" w:rsidRDefault="009937C7">
            <w:proofErr w:type="spellStart"/>
            <w:r>
              <w:rPr>
                <w:rFonts w:ascii="Courier New" w:eastAsia="Courier New" w:hAnsi="Courier New" w:cs="Courier New"/>
                <w:sz w:val="19"/>
                <w:szCs w:val="19"/>
              </w:rPr>
              <w:t>CustomerName</w:t>
            </w:r>
            <w:proofErr w:type="spellEnd"/>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8DE01" w14:textId="77777777" w:rsidR="0016482B" w:rsidRDefault="009937C7">
            <w:proofErr w:type="spellStart"/>
            <w:r>
              <w:rPr>
                <w:rFonts w:ascii="Courier New" w:eastAsia="Courier New" w:hAnsi="Courier New" w:cs="Courier New"/>
                <w:sz w:val="19"/>
                <w:szCs w:val="19"/>
              </w:rPr>
              <w:t>CustomerID</w:t>
            </w:r>
            <w:proofErr w:type="spellEnd"/>
            <w:r>
              <w:rPr>
                <w:rFonts w:ascii="Courier New" w:eastAsia="Courier New" w:hAnsi="Courier New" w:cs="Courier New"/>
                <w:sz w:val="19"/>
                <w:szCs w:val="19"/>
              </w:rPr>
              <w:t xml:space="preserve"> (F)</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98D66" w14:textId="77777777" w:rsidR="0016482B" w:rsidRDefault="009937C7">
            <w:r>
              <w:rPr>
                <w:rFonts w:ascii="Courier New" w:eastAsia="Courier New" w:hAnsi="Courier New" w:cs="Courier New"/>
                <w:sz w:val="19"/>
                <w:szCs w:val="19"/>
              </w:rPr>
              <w:t>ProductName</w:t>
            </w:r>
          </w:p>
        </w:tc>
      </w:tr>
      <w:tr w:rsidR="0016482B" w14:paraId="6F6AF968" w14:textId="77777777">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5D85E5" w14:textId="77777777" w:rsidR="0016482B" w:rsidRDefault="009937C7">
            <w:r>
              <w:rPr>
                <w:rFonts w:ascii="Courier New" w:eastAsia="Courier New" w:hAnsi="Courier New" w:cs="Courier New"/>
                <w:sz w:val="19"/>
                <w:szCs w:val="19"/>
              </w:rPr>
              <w:t>Email</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E66781" w14:textId="77777777" w:rsidR="0016482B" w:rsidRDefault="009937C7">
            <w:proofErr w:type="spellStart"/>
            <w:r>
              <w:rPr>
                <w:rFonts w:ascii="Courier New" w:eastAsia="Courier New" w:hAnsi="Courier New" w:cs="Courier New"/>
                <w:sz w:val="19"/>
                <w:szCs w:val="19"/>
              </w:rPr>
              <w:t>ProductID</w:t>
            </w:r>
            <w:proofErr w:type="spellEnd"/>
            <w:r>
              <w:rPr>
                <w:rFonts w:ascii="Courier New" w:eastAsia="Courier New" w:hAnsi="Courier New" w:cs="Courier New"/>
                <w:sz w:val="19"/>
                <w:szCs w:val="19"/>
              </w:rPr>
              <w:t xml:space="preserve"> (F)</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1D8B05" w14:textId="77777777" w:rsidR="0016482B" w:rsidRDefault="009937C7">
            <w:proofErr w:type="spellStart"/>
            <w:r>
              <w:rPr>
                <w:rFonts w:ascii="Courier New" w:eastAsia="Courier New" w:hAnsi="Courier New" w:cs="Courier New"/>
                <w:sz w:val="19"/>
                <w:szCs w:val="19"/>
              </w:rPr>
              <w:t>ProductPrice</w:t>
            </w:r>
            <w:proofErr w:type="spellEnd"/>
          </w:p>
        </w:tc>
      </w:tr>
      <w:tr w:rsidR="0016482B" w14:paraId="78F980D1" w14:textId="77777777">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F0CA1" w14:textId="77777777" w:rsidR="0016482B" w:rsidRDefault="0016482B"/>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C47472" w14:textId="77777777" w:rsidR="0016482B" w:rsidRDefault="009937C7">
            <w:proofErr w:type="spellStart"/>
            <w:r>
              <w:rPr>
                <w:rFonts w:ascii="Courier New" w:eastAsia="Courier New" w:hAnsi="Courier New" w:cs="Courier New"/>
                <w:sz w:val="19"/>
                <w:szCs w:val="19"/>
              </w:rPr>
              <w:t>OrderDate</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43247" w14:textId="77777777" w:rsidR="0016482B" w:rsidRDefault="009937C7">
            <w:r>
              <w:rPr>
                <w:rFonts w:ascii="Courier New" w:eastAsia="Courier New" w:hAnsi="Courier New" w:cs="Courier New"/>
                <w:sz w:val="19"/>
                <w:szCs w:val="19"/>
              </w:rPr>
              <w:t>Stock</w:t>
            </w:r>
          </w:p>
        </w:tc>
      </w:tr>
    </w:tbl>
    <w:p w14:paraId="16CFC685" w14:textId="77777777" w:rsidR="0016482B" w:rsidRDefault="0016482B">
      <w:pPr>
        <w:spacing w:after="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3CA9FEE6"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BFF98A2" w14:textId="77777777" w:rsidR="0016482B" w:rsidRDefault="009937C7">
            <w:r>
              <w:rPr>
                <w:rFonts w:ascii="Courier New" w:eastAsia="Courier New" w:hAnsi="Courier New" w:cs="Courier New"/>
                <w:color w:val="D4D4D4"/>
                <w:sz w:val="19"/>
                <w:szCs w:val="19"/>
              </w:rPr>
              <w:t xml:space="preserve">SELECT </w:t>
            </w:r>
            <w:proofErr w:type="spellStart"/>
            <w:r>
              <w:rPr>
                <w:rFonts w:ascii="Courier New" w:eastAsia="Courier New" w:hAnsi="Courier New" w:cs="Courier New"/>
                <w:color w:val="D4D4D4"/>
                <w:sz w:val="19"/>
                <w:szCs w:val="19"/>
              </w:rPr>
              <w:t>Customers.CustomerName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Products.ProductName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Orders.OrderDate</w:t>
            </w:r>
            <w:proofErr w:type="spellEnd"/>
          </w:p>
          <w:p w14:paraId="578F6128" w14:textId="77777777" w:rsidR="0016482B" w:rsidRDefault="009937C7">
            <w:r>
              <w:rPr>
                <w:rFonts w:ascii="Courier New" w:eastAsia="Courier New" w:hAnsi="Courier New" w:cs="Courier New"/>
                <w:color w:val="D4D4D4"/>
                <w:sz w:val="19"/>
                <w:szCs w:val="19"/>
              </w:rPr>
              <w:t>FROM Customers, Orders, Products</w:t>
            </w:r>
          </w:p>
          <w:p w14:paraId="328F215C" w14:textId="77777777" w:rsidR="0016482B" w:rsidRDefault="009937C7">
            <w:r>
              <w:rPr>
                <w:rFonts w:ascii="Courier New" w:eastAsia="Courier New" w:hAnsi="Courier New" w:cs="Courier New"/>
                <w:color w:val="D4D4D4"/>
                <w:sz w:val="19"/>
                <w:szCs w:val="19"/>
              </w:rPr>
              <w:t xml:space="preserve">WHERE </w:t>
            </w:r>
            <w:proofErr w:type="spellStart"/>
            <w:r>
              <w:rPr>
                <w:rFonts w:ascii="Courier New" w:eastAsia="Courier New" w:hAnsi="Courier New" w:cs="Courier New"/>
                <w:color w:val="D4D4D4"/>
                <w:sz w:val="19"/>
                <w:szCs w:val="19"/>
              </w:rPr>
              <w:t>Customers.CustomerID</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Orders.CustomerID</w:t>
            </w:r>
            <w:proofErr w:type="spellEnd"/>
          </w:p>
          <w:p w14:paraId="37FF9A7E" w14:textId="77777777" w:rsidR="0016482B" w:rsidRDefault="009937C7">
            <w:r>
              <w:rPr>
                <w:rFonts w:ascii="Courier New" w:eastAsia="Courier New" w:hAnsi="Courier New" w:cs="Courier New"/>
                <w:color w:val="D4D4D4"/>
                <w:sz w:val="19"/>
                <w:szCs w:val="19"/>
              </w:rPr>
              <w:t xml:space="preserve">AND </w:t>
            </w:r>
            <w:proofErr w:type="spellStart"/>
            <w:r>
              <w:rPr>
                <w:rFonts w:ascii="Courier New" w:eastAsia="Courier New" w:hAnsi="Courier New" w:cs="Courier New"/>
                <w:color w:val="D4D4D4"/>
                <w:sz w:val="19"/>
                <w:szCs w:val="19"/>
              </w:rPr>
              <w:t>Orders.ProductID</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Products.ProductID</w:t>
            </w:r>
            <w:proofErr w:type="spellEnd"/>
          </w:p>
          <w:p w14:paraId="63D6A5F8" w14:textId="77777777" w:rsidR="0016482B" w:rsidRDefault="009937C7">
            <w:r>
              <w:rPr>
                <w:rFonts w:ascii="Courier New" w:eastAsia="Courier New" w:hAnsi="Courier New" w:cs="Courier New"/>
                <w:color w:val="D4D4D4"/>
                <w:sz w:val="19"/>
                <w:szCs w:val="19"/>
              </w:rPr>
              <w:t xml:space="preserve">ORDER BY </w:t>
            </w:r>
            <w:proofErr w:type="spellStart"/>
            <w:r>
              <w:rPr>
                <w:rFonts w:ascii="Courier New" w:eastAsia="Courier New" w:hAnsi="Courier New" w:cs="Courier New"/>
                <w:color w:val="D4D4D4"/>
                <w:sz w:val="19"/>
                <w:szCs w:val="19"/>
              </w:rPr>
              <w:t>Orders.OrderDate</w:t>
            </w:r>
            <w:proofErr w:type="spellEnd"/>
            <w:r>
              <w:rPr>
                <w:rFonts w:ascii="Courier New" w:eastAsia="Courier New" w:hAnsi="Courier New" w:cs="Courier New"/>
                <w:color w:val="D4D4D4"/>
                <w:sz w:val="19"/>
                <w:szCs w:val="19"/>
              </w:rPr>
              <w:t xml:space="preserve"> DESC</w:t>
            </w:r>
          </w:p>
        </w:tc>
      </w:tr>
    </w:tbl>
    <w:p w14:paraId="60A4954B" w14:textId="77777777" w:rsidR="0016482B" w:rsidRDefault="0016482B">
      <w:pPr>
        <w:spacing w:after="40"/>
      </w:pPr>
    </w:p>
    <w:p w14:paraId="250052FD" w14:textId="77777777" w:rsidR="0016482B" w:rsidRDefault="009937C7">
      <w:pPr>
        <w:spacing w:before="40" w:after="80"/>
      </w:pPr>
      <w:r>
        <w:t>This query chains two join conditions in the WHERE clause. The first condition (</w:t>
      </w:r>
      <w:proofErr w:type="spellStart"/>
      <w:r>
        <w:t>Customers.CustomerID</w:t>
      </w:r>
      <w:proofErr w:type="spellEnd"/>
      <w:r>
        <w:t xml:space="preserve"> = </w:t>
      </w:r>
      <w:proofErr w:type="spellStart"/>
      <w:r>
        <w:t>Orders.CustomerID</w:t>
      </w:r>
      <w:proofErr w:type="spellEnd"/>
      <w:r>
        <w:t>) links Customers to Orders. The second condition (</w:t>
      </w:r>
      <w:proofErr w:type="spellStart"/>
      <w:r>
        <w:t>Orders.ProductID</w:t>
      </w:r>
      <w:proofErr w:type="spellEnd"/>
      <w:r>
        <w:t xml:space="preserve"> = </w:t>
      </w:r>
      <w:proofErr w:type="spellStart"/>
      <w:r>
        <w:t>Products.ProductID</w:t>
      </w:r>
      <w:proofErr w:type="spellEnd"/>
      <w:r>
        <w:t>) links Orders to Products. Together they allow all three tables to be combined correctly.</w:t>
      </w:r>
    </w:p>
    <w:p w14:paraId="187C673D" w14:textId="77777777" w:rsidR="0016482B" w:rsidRDefault="0016482B">
      <w:pPr>
        <w:spacing w:after="80"/>
      </w:pPr>
    </w:p>
    <w:p w14:paraId="779152E4" w14:textId="77777777" w:rsidR="0016482B" w:rsidRDefault="009937C7">
      <w:pPr>
        <w:pStyle w:val="Heading2"/>
        <w:shd w:val="clear" w:color="auto" w:fill="2E6B8A"/>
        <w:ind w:left="180"/>
      </w:pPr>
      <w:r>
        <w:rPr>
          <w:color w:val="FFFFFF"/>
        </w:rPr>
        <w:lastRenderedPageBreak/>
        <w:t>5.3 Using Table Prefixes</w:t>
      </w:r>
    </w:p>
    <w:p w14:paraId="1D25FCD3" w14:textId="77777777" w:rsidR="0016482B" w:rsidRDefault="009937C7">
      <w:pPr>
        <w:spacing w:before="40" w:after="80"/>
      </w:pPr>
      <w:r>
        <w:t>When querying multiple tables, it is necessary to prefix ambiguous field names with their table name using dot notation (</w:t>
      </w:r>
      <w:proofErr w:type="spellStart"/>
      <w:r>
        <w:t>TableName.FieldName</w:t>
      </w:r>
      <w:proofErr w:type="spellEnd"/>
      <w:r>
        <w:t xml:space="preserve">). This prevents errors when the same field name exists in more than one table. For example, </w:t>
      </w:r>
      <w:proofErr w:type="spellStart"/>
      <w:r>
        <w:t>CustomerID</w:t>
      </w:r>
      <w:proofErr w:type="spellEnd"/>
      <w:r>
        <w:t xml:space="preserve"> might appear in both Customers and Orders, so </w:t>
      </w:r>
      <w:proofErr w:type="spellStart"/>
      <w:r>
        <w:t>Customers.CustomerID</w:t>
      </w:r>
      <w:proofErr w:type="spellEnd"/>
      <w:r>
        <w:t xml:space="preserve"> and </w:t>
      </w:r>
      <w:proofErr w:type="spellStart"/>
      <w:r>
        <w:t>Orders.CustomerID</w:t>
      </w:r>
      <w:proofErr w:type="spellEnd"/>
      <w:r>
        <w:t xml:space="preserve"> disambiguate them.</w:t>
      </w:r>
    </w:p>
    <w:p w14:paraId="5560F834" w14:textId="77777777" w:rsidR="0016482B" w:rsidRDefault="0016482B">
      <w:pPr>
        <w:spacing w:after="80"/>
      </w:pPr>
    </w:p>
    <w:p w14:paraId="041EBCA9" w14:textId="77777777" w:rsidR="0016482B" w:rsidRDefault="009937C7">
      <w:pPr>
        <w:pStyle w:val="Heading2"/>
        <w:shd w:val="clear" w:color="auto" w:fill="2E6B8A"/>
        <w:ind w:left="180"/>
      </w:pPr>
      <w:r>
        <w:rPr>
          <w:color w:val="FFFFFF"/>
        </w:rPr>
        <w:t>5.4 Combining Joins, WHERE Filtering, GROUP BY and ORDER BY</w:t>
      </w:r>
    </w:p>
    <w:p w14:paraId="2A3843BD" w14:textId="77777777" w:rsidR="0016482B" w:rsidRDefault="009937C7">
      <w:pPr>
        <w:spacing w:before="40" w:after="80"/>
      </w:pPr>
      <w:r>
        <w:t>A realistic HSC exam question may ask you to write a query that joins multiple tables, applies a filter, groups the data and sorts the results. The following is a complete example based on the Games/Publishers/Developers scenario from the official NESA course specifications.</w:t>
      </w:r>
    </w:p>
    <w:p w14:paraId="4B8B60CF"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422DBB1C"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D0DB30D" w14:textId="77777777" w:rsidR="0016482B" w:rsidRDefault="009937C7">
            <w:r>
              <w:rPr>
                <w:rFonts w:ascii="Courier New" w:eastAsia="Courier New" w:hAnsi="Courier New" w:cs="Courier New"/>
                <w:color w:val="D4D4D4"/>
                <w:sz w:val="19"/>
                <w:szCs w:val="19"/>
              </w:rPr>
              <w:t>-- Display each developer and the total cost of games they developed</w:t>
            </w:r>
          </w:p>
          <w:p w14:paraId="519AC8FF" w14:textId="77777777" w:rsidR="0016482B" w:rsidRDefault="009937C7">
            <w:r>
              <w:rPr>
                <w:rFonts w:ascii="Courier New" w:eastAsia="Courier New" w:hAnsi="Courier New" w:cs="Courier New"/>
                <w:color w:val="D4D4D4"/>
                <w:sz w:val="19"/>
                <w:szCs w:val="19"/>
              </w:rPr>
              <w:t>-- for the publisher 'Games Inc', in descending order of last name</w:t>
            </w:r>
          </w:p>
          <w:p w14:paraId="3A1DBF38" w14:textId="77777777" w:rsidR="0016482B" w:rsidRDefault="0016482B"/>
          <w:p w14:paraId="223DA65B" w14:textId="77777777" w:rsidR="0016482B" w:rsidRDefault="009937C7">
            <w:r>
              <w:rPr>
                <w:rFonts w:ascii="Courier New" w:eastAsia="Courier New" w:hAnsi="Courier New" w:cs="Courier New"/>
                <w:color w:val="D4D4D4"/>
                <w:sz w:val="19"/>
                <w:szCs w:val="19"/>
              </w:rPr>
              <w:t xml:space="preserve">SELECT </w:t>
            </w:r>
            <w:proofErr w:type="spellStart"/>
            <w:r>
              <w:rPr>
                <w:rFonts w:ascii="Courier New" w:eastAsia="Courier New" w:hAnsi="Courier New" w:cs="Courier New"/>
                <w:color w:val="D4D4D4"/>
                <w:sz w:val="19"/>
                <w:szCs w:val="19"/>
              </w:rPr>
              <w:t>Developers.First_name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Developers.Last_name</w:t>
            </w:r>
            <w:proofErr w:type="spellEnd"/>
            <w:r>
              <w:rPr>
                <w:rFonts w:ascii="Courier New" w:eastAsia="Courier New" w:hAnsi="Courier New" w:cs="Courier New"/>
                <w:color w:val="D4D4D4"/>
                <w:sz w:val="19"/>
                <w:szCs w:val="19"/>
              </w:rPr>
              <w:t>,</w:t>
            </w:r>
          </w:p>
          <w:p w14:paraId="3223B0D3" w14:textId="77777777" w:rsidR="0016482B" w:rsidRDefault="009937C7">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SUM(</w:t>
            </w:r>
            <w:proofErr w:type="spellStart"/>
            <w:proofErr w:type="gramEnd"/>
            <w:r>
              <w:rPr>
                <w:rFonts w:ascii="Courier New" w:eastAsia="Courier New" w:hAnsi="Courier New" w:cs="Courier New"/>
                <w:color w:val="D4D4D4"/>
                <w:sz w:val="19"/>
                <w:szCs w:val="19"/>
              </w:rPr>
              <w:t>Games.Cost</w:t>
            </w:r>
            <w:proofErr w:type="spellEnd"/>
            <w:r>
              <w:rPr>
                <w:rFonts w:ascii="Courier New" w:eastAsia="Courier New" w:hAnsi="Courier New" w:cs="Courier New"/>
                <w:color w:val="D4D4D4"/>
                <w:sz w:val="19"/>
                <w:szCs w:val="19"/>
              </w:rPr>
              <w:t xml:space="preserve">) AS </w:t>
            </w:r>
            <w:proofErr w:type="spellStart"/>
            <w:r>
              <w:rPr>
                <w:rFonts w:ascii="Courier New" w:eastAsia="Courier New" w:hAnsi="Courier New" w:cs="Courier New"/>
                <w:color w:val="D4D4D4"/>
                <w:sz w:val="19"/>
                <w:szCs w:val="19"/>
              </w:rPr>
              <w:t>TotalCost</w:t>
            </w:r>
            <w:proofErr w:type="spellEnd"/>
          </w:p>
          <w:p w14:paraId="1E43583C" w14:textId="77777777" w:rsidR="0016482B" w:rsidRDefault="009937C7">
            <w:r>
              <w:rPr>
                <w:rFonts w:ascii="Courier New" w:eastAsia="Courier New" w:hAnsi="Courier New" w:cs="Courier New"/>
                <w:color w:val="D4D4D4"/>
                <w:sz w:val="19"/>
                <w:szCs w:val="19"/>
              </w:rPr>
              <w:t>FROM Games, Publishers, Developers</w:t>
            </w:r>
          </w:p>
          <w:p w14:paraId="189CB783" w14:textId="77777777" w:rsidR="0016482B" w:rsidRDefault="009937C7">
            <w:r>
              <w:rPr>
                <w:rFonts w:ascii="Courier New" w:eastAsia="Courier New" w:hAnsi="Courier New" w:cs="Courier New"/>
                <w:color w:val="D4D4D4"/>
                <w:sz w:val="19"/>
                <w:szCs w:val="19"/>
              </w:rPr>
              <w:t xml:space="preserve">WHERE </w:t>
            </w:r>
            <w:proofErr w:type="spellStart"/>
            <w:r>
              <w:rPr>
                <w:rFonts w:ascii="Courier New" w:eastAsia="Courier New" w:hAnsi="Courier New" w:cs="Courier New"/>
                <w:color w:val="D4D4D4"/>
                <w:sz w:val="19"/>
                <w:szCs w:val="19"/>
              </w:rPr>
              <w:t>Publishers.Name</w:t>
            </w:r>
            <w:proofErr w:type="spellEnd"/>
            <w:r>
              <w:rPr>
                <w:rFonts w:ascii="Courier New" w:eastAsia="Courier New" w:hAnsi="Courier New" w:cs="Courier New"/>
                <w:color w:val="D4D4D4"/>
                <w:sz w:val="19"/>
                <w:szCs w:val="19"/>
              </w:rPr>
              <w:t xml:space="preserve"> = 'Games Inc'</w:t>
            </w:r>
          </w:p>
          <w:p w14:paraId="4F38DB87" w14:textId="77777777" w:rsidR="0016482B" w:rsidRDefault="009937C7">
            <w:r>
              <w:rPr>
                <w:rFonts w:ascii="Courier New" w:eastAsia="Courier New" w:hAnsi="Courier New" w:cs="Courier New"/>
                <w:color w:val="D4D4D4"/>
                <w:sz w:val="19"/>
                <w:szCs w:val="19"/>
              </w:rPr>
              <w:t xml:space="preserve">AND </w:t>
            </w:r>
            <w:proofErr w:type="spellStart"/>
            <w:r>
              <w:rPr>
                <w:rFonts w:ascii="Courier New" w:eastAsia="Courier New" w:hAnsi="Courier New" w:cs="Courier New"/>
                <w:color w:val="D4D4D4"/>
                <w:sz w:val="19"/>
                <w:szCs w:val="19"/>
              </w:rPr>
              <w:t>Publishers.Publisher_ID</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Games.Publisher_ID</w:t>
            </w:r>
            <w:proofErr w:type="spellEnd"/>
          </w:p>
          <w:p w14:paraId="534ABA0F" w14:textId="77777777" w:rsidR="0016482B" w:rsidRDefault="009937C7">
            <w:r>
              <w:rPr>
                <w:rFonts w:ascii="Courier New" w:eastAsia="Courier New" w:hAnsi="Courier New" w:cs="Courier New"/>
                <w:color w:val="D4D4D4"/>
                <w:sz w:val="19"/>
                <w:szCs w:val="19"/>
              </w:rPr>
              <w:t xml:space="preserve">AND </w:t>
            </w:r>
            <w:proofErr w:type="spellStart"/>
            <w:r>
              <w:rPr>
                <w:rFonts w:ascii="Courier New" w:eastAsia="Courier New" w:hAnsi="Courier New" w:cs="Courier New"/>
                <w:color w:val="D4D4D4"/>
                <w:sz w:val="19"/>
                <w:szCs w:val="19"/>
              </w:rPr>
              <w:t>Developers.Developer_ID</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Games.Developer_ID</w:t>
            </w:r>
            <w:proofErr w:type="spellEnd"/>
          </w:p>
          <w:p w14:paraId="74D0C07D" w14:textId="77777777" w:rsidR="0016482B" w:rsidRDefault="009937C7">
            <w:r>
              <w:rPr>
                <w:rFonts w:ascii="Courier New" w:eastAsia="Courier New" w:hAnsi="Courier New" w:cs="Courier New"/>
                <w:color w:val="D4D4D4"/>
                <w:sz w:val="19"/>
                <w:szCs w:val="19"/>
              </w:rPr>
              <w:t xml:space="preserve">GROUP BY </w:t>
            </w:r>
            <w:proofErr w:type="spellStart"/>
            <w:r>
              <w:rPr>
                <w:rFonts w:ascii="Courier New" w:eastAsia="Courier New" w:hAnsi="Courier New" w:cs="Courier New"/>
                <w:color w:val="D4D4D4"/>
                <w:sz w:val="19"/>
                <w:szCs w:val="19"/>
              </w:rPr>
              <w:t>Developers.Developer_ID</w:t>
            </w:r>
            <w:proofErr w:type="spellEnd"/>
          </w:p>
          <w:p w14:paraId="077582F6" w14:textId="77777777" w:rsidR="0016482B" w:rsidRDefault="009937C7">
            <w:r>
              <w:rPr>
                <w:rFonts w:ascii="Courier New" w:eastAsia="Courier New" w:hAnsi="Courier New" w:cs="Courier New"/>
                <w:color w:val="D4D4D4"/>
                <w:sz w:val="19"/>
                <w:szCs w:val="19"/>
              </w:rPr>
              <w:t xml:space="preserve">ORDER BY </w:t>
            </w:r>
            <w:proofErr w:type="spellStart"/>
            <w:r>
              <w:rPr>
                <w:rFonts w:ascii="Courier New" w:eastAsia="Courier New" w:hAnsi="Courier New" w:cs="Courier New"/>
                <w:color w:val="D4D4D4"/>
                <w:sz w:val="19"/>
                <w:szCs w:val="19"/>
              </w:rPr>
              <w:t>Developers.Last_name</w:t>
            </w:r>
            <w:proofErr w:type="spellEnd"/>
            <w:r>
              <w:rPr>
                <w:rFonts w:ascii="Courier New" w:eastAsia="Courier New" w:hAnsi="Courier New" w:cs="Courier New"/>
                <w:color w:val="D4D4D4"/>
                <w:sz w:val="19"/>
                <w:szCs w:val="19"/>
              </w:rPr>
              <w:t xml:space="preserve"> DESC</w:t>
            </w:r>
          </w:p>
        </w:tc>
      </w:tr>
    </w:tbl>
    <w:p w14:paraId="6F6FED4C" w14:textId="77777777" w:rsidR="0016482B" w:rsidRDefault="0016482B">
      <w:pPr>
        <w:spacing w:after="40"/>
      </w:pPr>
    </w:p>
    <w:p w14:paraId="33EF6B6E" w14:textId="77777777" w:rsidR="0016482B" w:rsidRDefault="009937C7">
      <w:pPr>
        <w:spacing w:before="40" w:after="80"/>
      </w:pPr>
      <w:r>
        <w:t>This query demonstrates all five SQL clauses working together: SELECT retrieves specific fields and a calculated total; FROM lists three tables; WHERE applies both a filter (publisher name) and two join conditions; GROUP BY aggregates results per developer; ORDER BY sorts the output.</w:t>
      </w:r>
    </w:p>
    <w:p w14:paraId="02F92751" w14:textId="77777777" w:rsidR="0016482B" w:rsidRDefault="0016482B">
      <w:pPr>
        <w:spacing w:after="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03EAE685" w14:textId="77777777">
        <w:tc>
          <w:tcPr>
            <w:tcW w:w="8900" w:type="dxa"/>
            <w:tcBorders>
              <w:top w:val="single" w:sz="1" w:space="0" w:color="CCCCCC"/>
              <w:left w:val="single" w:sz="1" w:space="0" w:color="CCCCCC"/>
              <w:bottom w:val="single" w:sz="1" w:space="0" w:color="CCCCCC"/>
              <w:right w:val="single" w:sz="1" w:space="0" w:color="CCCCCC"/>
            </w:tcBorders>
            <w:shd w:val="clear" w:color="auto" w:fill="C0504D"/>
            <w:tcMar>
              <w:top w:w="80" w:type="dxa"/>
              <w:left w:w="120" w:type="dxa"/>
              <w:bottom w:w="80" w:type="dxa"/>
              <w:right w:w="120" w:type="dxa"/>
            </w:tcMar>
            <w:vAlign w:val="center"/>
          </w:tcPr>
          <w:p w14:paraId="2B66056D" w14:textId="77777777" w:rsidR="0016482B" w:rsidRDefault="009937C7">
            <w:r>
              <w:rPr>
                <w:b/>
                <w:bCs/>
                <w:color w:val="FFFFFF"/>
                <w:sz w:val="22"/>
                <w:szCs w:val="22"/>
              </w:rPr>
              <w:t>Common Mistake</w:t>
            </w:r>
          </w:p>
        </w:tc>
      </w:tr>
      <w:tr w:rsidR="0016482B" w14:paraId="67B85410" w14:textId="77777777">
        <w:tc>
          <w:tcPr>
            <w:tcW w:w="8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59A1E1B" w14:textId="77777777" w:rsidR="0016482B" w:rsidRDefault="009937C7">
            <w:pPr>
              <w:spacing w:before="20" w:after="20"/>
            </w:pPr>
            <w:r>
              <w:t>The most common error when writing joins is forgetting the join condition in the WHERE clause. Without it, the query performs a Cartesian product, pairing every row in one table with every row in the other and producing meaningless results.</w:t>
            </w:r>
          </w:p>
          <w:p w14:paraId="6481EEF0" w14:textId="77777777" w:rsidR="0016482B" w:rsidRDefault="009937C7">
            <w:pPr>
              <w:spacing w:before="20" w:after="20"/>
            </w:pPr>
            <w:r>
              <w:t>Remember: for N tables joined together, you need at least N-1 join conditions in the WHERE clause.</w:t>
            </w:r>
          </w:p>
        </w:tc>
      </w:tr>
    </w:tbl>
    <w:p w14:paraId="257DD2B7" w14:textId="77777777" w:rsidR="0016482B" w:rsidRDefault="0016482B">
      <w:pPr>
        <w:spacing w:after="80"/>
      </w:pPr>
    </w:p>
    <w:p w14:paraId="67097558" w14:textId="77777777" w:rsidR="0016482B" w:rsidRDefault="009937C7">
      <w:r>
        <w:br w:type="page"/>
      </w:r>
    </w:p>
    <w:p w14:paraId="70E79A04" w14:textId="77777777" w:rsidR="0016482B" w:rsidRDefault="009937C7">
      <w:pPr>
        <w:pStyle w:val="Heading1"/>
        <w:shd w:val="clear" w:color="auto" w:fill="1F3864"/>
        <w:ind w:left="180"/>
      </w:pPr>
      <w:r>
        <w:rPr>
          <w:color w:val="FFFFFF"/>
        </w:rPr>
        <w:lastRenderedPageBreak/>
        <w:t>6. Worked Examples</w:t>
      </w:r>
    </w:p>
    <w:p w14:paraId="000C7E9F" w14:textId="77777777" w:rsidR="0016482B" w:rsidRDefault="0016482B">
      <w:pPr>
        <w:spacing w:after="60"/>
      </w:pPr>
    </w:p>
    <w:p w14:paraId="7A625447" w14:textId="77777777" w:rsidR="0016482B" w:rsidRDefault="009937C7">
      <w:pPr>
        <w:spacing w:before="40" w:after="80"/>
      </w:pPr>
      <w:r>
        <w:t>The following worked examples use a consistent database scenario to demonstrate progressively more complex SQL queries. This mirrors the style of questions used in HSC examinations and the NESA sample materials.</w:t>
      </w:r>
    </w:p>
    <w:p w14:paraId="294822AE" w14:textId="77777777" w:rsidR="0016482B" w:rsidRDefault="0016482B">
      <w:pPr>
        <w:spacing w:after="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43C80150" w14:textId="77777777">
        <w:tc>
          <w:tcPr>
            <w:tcW w:w="8900" w:type="dxa"/>
            <w:tcBorders>
              <w:top w:val="single" w:sz="1" w:space="0" w:color="CCCCCC"/>
              <w:left w:val="single" w:sz="1" w:space="0" w:color="CCCCCC"/>
              <w:bottom w:val="single" w:sz="1" w:space="0" w:color="CCCCCC"/>
              <w:right w:val="single" w:sz="1" w:space="0" w:color="CCCCCC"/>
            </w:tcBorders>
            <w:shd w:val="clear" w:color="auto" w:fill="2E6B8A"/>
            <w:tcMar>
              <w:top w:w="80" w:type="dxa"/>
              <w:left w:w="120" w:type="dxa"/>
              <w:bottom w:w="80" w:type="dxa"/>
              <w:right w:w="120" w:type="dxa"/>
            </w:tcMar>
            <w:vAlign w:val="center"/>
          </w:tcPr>
          <w:p w14:paraId="4F672A21" w14:textId="77777777" w:rsidR="0016482B" w:rsidRDefault="009937C7">
            <w:r>
              <w:rPr>
                <w:b/>
                <w:bCs/>
                <w:color w:val="FFFFFF"/>
                <w:sz w:val="22"/>
                <w:szCs w:val="22"/>
              </w:rPr>
              <w:t>Database Scenario: Online Bookshop</w:t>
            </w:r>
          </w:p>
        </w:tc>
      </w:tr>
      <w:tr w:rsidR="0016482B" w14:paraId="071ACCE6" w14:textId="77777777">
        <w:tc>
          <w:tcPr>
            <w:tcW w:w="89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6AE74548" w14:textId="77777777" w:rsidR="0016482B" w:rsidRDefault="009937C7">
            <w:pPr>
              <w:spacing w:before="40" w:after="60"/>
            </w:pPr>
            <w:r>
              <w:t>Three tables are used throughout these examples:</w:t>
            </w:r>
          </w:p>
          <w:p w14:paraId="4559D896" w14:textId="77777777" w:rsidR="0016482B" w:rsidRDefault="009937C7">
            <w:pPr>
              <w:spacing w:after="40"/>
            </w:pPr>
            <w:r>
              <w:rPr>
                <w:rFonts w:ascii="Courier New" w:eastAsia="Courier New" w:hAnsi="Courier New" w:cs="Courier New"/>
                <w:sz w:val="19"/>
                <w:szCs w:val="19"/>
              </w:rPr>
              <w:t>Books (</w:t>
            </w:r>
            <w:proofErr w:type="spellStart"/>
            <w:r>
              <w:rPr>
                <w:rFonts w:ascii="Courier New" w:eastAsia="Courier New" w:hAnsi="Courier New" w:cs="Courier New"/>
                <w:sz w:val="19"/>
                <w:szCs w:val="19"/>
              </w:rPr>
              <w:t>BookID</w:t>
            </w:r>
            <w:proofErr w:type="spellEnd"/>
            <w:r>
              <w:rPr>
                <w:rFonts w:ascii="Courier New" w:eastAsia="Courier New" w:hAnsi="Courier New" w:cs="Courier New"/>
                <w:sz w:val="19"/>
                <w:szCs w:val="19"/>
              </w:rPr>
              <w:t xml:space="preserve"> [P], Title, Genre, Price, </w:t>
            </w:r>
            <w:proofErr w:type="spellStart"/>
            <w:r>
              <w:rPr>
                <w:rFonts w:ascii="Courier New" w:eastAsia="Courier New" w:hAnsi="Courier New" w:cs="Courier New"/>
                <w:sz w:val="19"/>
                <w:szCs w:val="19"/>
              </w:rPr>
              <w:t>AuthorID</w:t>
            </w:r>
            <w:proofErr w:type="spellEnd"/>
            <w:r>
              <w:rPr>
                <w:rFonts w:ascii="Courier New" w:eastAsia="Courier New" w:hAnsi="Courier New" w:cs="Courier New"/>
                <w:sz w:val="19"/>
                <w:szCs w:val="19"/>
              </w:rPr>
              <w:t xml:space="preserve"> [F], </w:t>
            </w:r>
            <w:proofErr w:type="spellStart"/>
            <w:r>
              <w:rPr>
                <w:rFonts w:ascii="Courier New" w:eastAsia="Courier New" w:hAnsi="Courier New" w:cs="Courier New"/>
                <w:sz w:val="19"/>
                <w:szCs w:val="19"/>
              </w:rPr>
              <w:t>PublisherID</w:t>
            </w:r>
            <w:proofErr w:type="spellEnd"/>
            <w:r>
              <w:rPr>
                <w:rFonts w:ascii="Courier New" w:eastAsia="Courier New" w:hAnsi="Courier New" w:cs="Courier New"/>
                <w:sz w:val="19"/>
                <w:szCs w:val="19"/>
              </w:rPr>
              <w:t xml:space="preserve"> [F])</w:t>
            </w:r>
          </w:p>
          <w:p w14:paraId="22D6CEE2" w14:textId="77777777" w:rsidR="0016482B" w:rsidRDefault="009937C7">
            <w:pPr>
              <w:spacing w:after="40"/>
            </w:pPr>
            <w:r>
              <w:rPr>
                <w:rFonts w:ascii="Courier New" w:eastAsia="Courier New" w:hAnsi="Courier New" w:cs="Courier New"/>
                <w:sz w:val="19"/>
                <w:szCs w:val="19"/>
              </w:rPr>
              <w:t>Authors (</w:t>
            </w:r>
            <w:proofErr w:type="spellStart"/>
            <w:r>
              <w:rPr>
                <w:rFonts w:ascii="Courier New" w:eastAsia="Courier New" w:hAnsi="Courier New" w:cs="Courier New"/>
                <w:sz w:val="19"/>
                <w:szCs w:val="19"/>
              </w:rPr>
              <w:t>AuthorID</w:t>
            </w:r>
            <w:proofErr w:type="spellEnd"/>
            <w:r>
              <w:rPr>
                <w:rFonts w:ascii="Courier New" w:eastAsia="Courier New" w:hAnsi="Courier New" w:cs="Courier New"/>
                <w:sz w:val="19"/>
                <w:szCs w:val="19"/>
              </w:rPr>
              <w:t xml:space="preserve"> [P], FirstName, LastName, Country)</w:t>
            </w:r>
          </w:p>
          <w:p w14:paraId="25CB6628" w14:textId="77777777" w:rsidR="0016482B" w:rsidRDefault="009937C7">
            <w:pPr>
              <w:spacing w:after="20"/>
            </w:pPr>
            <w:r>
              <w:rPr>
                <w:rFonts w:ascii="Courier New" w:eastAsia="Courier New" w:hAnsi="Courier New" w:cs="Courier New"/>
                <w:sz w:val="19"/>
                <w:szCs w:val="19"/>
              </w:rPr>
              <w:t>Publishers (</w:t>
            </w:r>
            <w:proofErr w:type="spellStart"/>
            <w:r>
              <w:rPr>
                <w:rFonts w:ascii="Courier New" w:eastAsia="Courier New" w:hAnsi="Courier New" w:cs="Courier New"/>
                <w:sz w:val="19"/>
                <w:szCs w:val="19"/>
              </w:rPr>
              <w:t>PublisherID</w:t>
            </w:r>
            <w:proofErr w:type="spellEnd"/>
            <w:r>
              <w:rPr>
                <w:rFonts w:ascii="Courier New" w:eastAsia="Courier New" w:hAnsi="Courier New" w:cs="Courier New"/>
                <w:sz w:val="19"/>
                <w:szCs w:val="19"/>
              </w:rPr>
              <w:t xml:space="preserve"> [P], </w:t>
            </w:r>
            <w:proofErr w:type="spellStart"/>
            <w:r>
              <w:rPr>
                <w:rFonts w:ascii="Courier New" w:eastAsia="Courier New" w:hAnsi="Courier New" w:cs="Courier New"/>
                <w:sz w:val="19"/>
                <w:szCs w:val="19"/>
              </w:rPr>
              <w:t>PublisherName</w:t>
            </w:r>
            <w:proofErr w:type="spellEnd"/>
            <w:r>
              <w:rPr>
                <w:rFonts w:ascii="Courier New" w:eastAsia="Courier New" w:hAnsi="Courier New" w:cs="Courier New"/>
                <w:sz w:val="19"/>
                <w:szCs w:val="19"/>
              </w:rPr>
              <w:t>, City)</w:t>
            </w:r>
          </w:p>
        </w:tc>
      </w:tr>
    </w:tbl>
    <w:p w14:paraId="2A334828" w14:textId="77777777" w:rsidR="0016482B" w:rsidRDefault="0016482B">
      <w:pPr>
        <w:spacing w:after="80"/>
      </w:pPr>
    </w:p>
    <w:p w14:paraId="0C63EDA4" w14:textId="77777777" w:rsidR="0016482B" w:rsidRDefault="009937C7">
      <w:pPr>
        <w:pStyle w:val="Heading2"/>
        <w:shd w:val="clear" w:color="auto" w:fill="2E6B8A"/>
        <w:ind w:left="180"/>
      </w:pPr>
      <w:r>
        <w:rPr>
          <w:color w:val="FFFFFF"/>
        </w:rPr>
        <w:t>Example 1 — Single Table, Single Condition</w:t>
      </w:r>
    </w:p>
    <w:p w14:paraId="70A06E83" w14:textId="77777777" w:rsidR="0016482B" w:rsidRDefault="009937C7">
      <w:pPr>
        <w:spacing w:before="40" w:after="80"/>
      </w:pPr>
      <w:r>
        <w:t>Task: Display the title and price of all books that cost more than $25.00, ordered by price from lowest to highest.</w:t>
      </w:r>
    </w:p>
    <w:p w14:paraId="55BC91CC"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5A137ECA"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E3222D7" w14:textId="77777777" w:rsidR="0016482B" w:rsidRDefault="009937C7">
            <w:r>
              <w:rPr>
                <w:rFonts w:ascii="Courier New" w:eastAsia="Courier New" w:hAnsi="Courier New" w:cs="Courier New"/>
                <w:color w:val="D4D4D4"/>
                <w:sz w:val="19"/>
                <w:szCs w:val="19"/>
              </w:rPr>
              <w:t>SELECT Title, Price</w:t>
            </w:r>
          </w:p>
          <w:p w14:paraId="246F62E1" w14:textId="77777777" w:rsidR="0016482B" w:rsidRDefault="009937C7">
            <w:r>
              <w:rPr>
                <w:rFonts w:ascii="Courier New" w:eastAsia="Courier New" w:hAnsi="Courier New" w:cs="Courier New"/>
                <w:color w:val="D4D4D4"/>
                <w:sz w:val="19"/>
                <w:szCs w:val="19"/>
              </w:rPr>
              <w:t>FROM Books</w:t>
            </w:r>
          </w:p>
          <w:p w14:paraId="6031243C" w14:textId="77777777" w:rsidR="0016482B" w:rsidRDefault="009937C7">
            <w:r>
              <w:rPr>
                <w:rFonts w:ascii="Courier New" w:eastAsia="Courier New" w:hAnsi="Courier New" w:cs="Courier New"/>
                <w:color w:val="D4D4D4"/>
                <w:sz w:val="19"/>
                <w:szCs w:val="19"/>
              </w:rPr>
              <w:t>WHERE Price &gt; 25.00</w:t>
            </w:r>
          </w:p>
          <w:p w14:paraId="5847EB1C" w14:textId="77777777" w:rsidR="0016482B" w:rsidRDefault="009937C7">
            <w:r>
              <w:rPr>
                <w:rFonts w:ascii="Courier New" w:eastAsia="Courier New" w:hAnsi="Courier New" w:cs="Courier New"/>
                <w:color w:val="D4D4D4"/>
                <w:sz w:val="19"/>
                <w:szCs w:val="19"/>
              </w:rPr>
              <w:t>ORDER BY Price ASC</w:t>
            </w:r>
          </w:p>
        </w:tc>
      </w:tr>
    </w:tbl>
    <w:p w14:paraId="38F4019F" w14:textId="77777777" w:rsidR="0016482B" w:rsidRDefault="0016482B">
      <w:pPr>
        <w:spacing w:after="80"/>
      </w:pPr>
    </w:p>
    <w:p w14:paraId="03EEFC5E" w14:textId="77777777" w:rsidR="0016482B" w:rsidRDefault="009937C7">
      <w:pPr>
        <w:pStyle w:val="Heading2"/>
        <w:shd w:val="clear" w:color="auto" w:fill="2E6B8A"/>
        <w:ind w:left="180"/>
      </w:pPr>
      <w:r>
        <w:rPr>
          <w:color w:val="FFFFFF"/>
        </w:rPr>
        <w:t>Example 2 — Multiple Conditions with AND</w:t>
      </w:r>
    </w:p>
    <w:p w14:paraId="02546031" w14:textId="77777777" w:rsidR="0016482B" w:rsidRDefault="009937C7">
      <w:pPr>
        <w:spacing w:before="40" w:after="80"/>
      </w:pPr>
      <w:r>
        <w:t>Task: Display the title and genre of all fiction books priced between $15.00 and $40.00 inclusive.</w:t>
      </w:r>
    </w:p>
    <w:p w14:paraId="79FAFA8F"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452B409A"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C6B3A16" w14:textId="77777777" w:rsidR="0016482B" w:rsidRDefault="009937C7">
            <w:r>
              <w:rPr>
                <w:rFonts w:ascii="Courier New" w:eastAsia="Courier New" w:hAnsi="Courier New" w:cs="Courier New"/>
                <w:color w:val="D4D4D4"/>
                <w:sz w:val="19"/>
                <w:szCs w:val="19"/>
              </w:rPr>
              <w:t>SELECT Title, Genre</w:t>
            </w:r>
          </w:p>
          <w:p w14:paraId="28A02B3F" w14:textId="77777777" w:rsidR="0016482B" w:rsidRDefault="009937C7">
            <w:r>
              <w:rPr>
                <w:rFonts w:ascii="Courier New" w:eastAsia="Courier New" w:hAnsi="Courier New" w:cs="Courier New"/>
                <w:color w:val="D4D4D4"/>
                <w:sz w:val="19"/>
                <w:szCs w:val="19"/>
              </w:rPr>
              <w:t>FROM Books</w:t>
            </w:r>
          </w:p>
          <w:p w14:paraId="23A7CDC8" w14:textId="77777777" w:rsidR="0016482B" w:rsidRDefault="009937C7">
            <w:r>
              <w:rPr>
                <w:rFonts w:ascii="Courier New" w:eastAsia="Courier New" w:hAnsi="Courier New" w:cs="Courier New"/>
                <w:color w:val="D4D4D4"/>
                <w:sz w:val="19"/>
                <w:szCs w:val="19"/>
              </w:rPr>
              <w:t>WHERE Genre = 'Fiction'</w:t>
            </w:r>
          </w:p>
          <w:p w14:paraId="778E267A" w14:textId="77777777" w:rsidR="0016482B" w:rsidRDefault="009937C7">
            <w:r>
              <w:rPr>
                <w:rFonts w:ascii="Courier New" w:eastAsia="Courier New" w:hAnsi="Courier New" w:cs="Courier New"/>
                <w:color w:val="D4D4D4"/>
                <w:sz w:val="19"/>
                <w:szCs w:val="19"/>
              </w:rPr>
              <w:t>AND Price &gt;= 15.00</w:t>
            </w:r>
          </w:p>
          <w:p w14:paraId="236718B3" w14:textId="77777777" w:rsidR="0016482B" w:rsidRDefault="009937C7">
            <w:r>
              <w:rPr>
                <w:rFonts w:ascii="Courier New" w:eastAsia="Courier New" w:hAnsi="Courier New" w:cs="Courier New"/>
                <w:color w:val="D4D4D4"/>
                <w:sz w:val="19"/>
                <w:szCs w:val="19"/>
              </w:rPr>
              <w:t>AND Price &lt;= 40.00</w:t>
            </w:r>
          </w:p>
        </w:tc>
      </w:tr>
    </w:tbl>
    <w:p w14:paraId="275A28EA" w14:textId="77777777" w:rsidR="0016482B" w:rsidRDefault="0016482B">
      <w:pPr>
        <w:spacing w:after="80"/>
      </w:pPr>
    </w:p>
    <w:p w14:paraId="48E07219" w14:textId="77777777" w:rsidR="0016482B" w:rsidRDefault="009937C7">
      <w:pPr>
        <w:pStyle w:val="Heading2"/>
        <w:shd w:val="clear" w:color="auto" w:fill="2E6B8A"/>
        <w:ind w:left="180"/>
      </w:pPr>
      <w:r>
        <w:rPr>
          <w:color w:val="FFFFFF"/>
        </w:rPr>
        <w:t>Example 3 — Aggregate Function with GROUP BY</w:t>
      </w:r>
    </w:p>
    <w:p w14:paraId="658601CC" w14:textId="77777777" w:rsidR="0016482B" w:rsidRDefault="009937C7">
      <w:pPr>
        <w:spacing w:before="40" w:after="80"/>
      </w:pPr>
      <w:r>
        <w:t>Task: Display each genre and the average price of books in that genre, ordered alphabetically by genre name.</w:t>
      </w:r>
    </w:p>
    <w:p w14:paraId="60FFCB58"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56ADCF0D"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028DFCF" w14:textId="77777777" w:rsidR="0016482B" w:rsidRDefault="009937C7">
            <w:r>
              <w:rPr>
                <w:rFonts w:ascii="Courier New" w:eastAsia="Courier New" w:hAnsi="Courier New" w:cs="Courier New"/>
                <w:color w:val="D4D4D4"/>
                <w:sz w:val="19"/>
                <w:szCs w:val="19"/>
              </w:rPr>
              <w:t xml:space="preserve">SELECT Genre, AVG(Price) AS </w:t>
            </w:r>
            <w:proofErr w:type="spellStart"/>
            <w:r>
              <w:rPr>
                <w:rFonts w:ascii="Courier New" w:eastAsia="Courier New" w:hAnsi="Courier New" w:cs="Courier New"/>
                <w:color w:val="D4D4D4"/>
                <w:sz w:val="19"/>
                <w:szCs w:val="19"/>
              </w:rPr>
              <w:t>AveragePrice</w:t>
            </w:r>
            <w:proofErr w:type="spellEnd"/>
          </w:p>
          <w:p w14:paraId="4B1EF72B" w14:textId="77777777" w:rsidR="0016482B" w:rsidRDefault="009937C7">
            <w:r>
              <w:rPr>
                <w:rFonts w:ascii="Courier New" w:eastAsia="Courier New" w:hAnsi="Courier New" w:cs="Courier New"/>
                <w:color w:val="D4D4D4"/>
                <w:sz w:val="19"/>
                <w:szCs w:val="19"/>
              </w:rPr>
              <w:t>FROM Books</w:t>
            </w:r>
          </w:p>
          <w:p w14:paraId="7DFD06D5" w14:textId="77777777" w:rsidR="0016482B" w:rsidRDefault="009937C7">
            <w:r>
              <w:rPr>
                <w:rFonts w:ascii="Courier New" w:eastAsia="Courier New" w:hAnsi="Courier New" w:cs="Courier New"/>
                <w:color w:val="D4D4D4"/>
                <w:sz w:val="19"/>
                <w:szCs w:val="19"/>
              </w:rPr>
              <w:t>GROUP BY Genre</w:t>
            </w:r>
          </w:p>
          <w:p w14:paraId="6EFC0DE4" w14:textId="77777777" w:rsidR="0016482B" w:rsidRDefault="009937C7">
            <w:r>
              <w:rPr>
                <w:rFonts w:ascii="Courier New" w:eastAsia="Courier New" w:hAnsi="Courier New" w:cs="Courier New"/>
                <w:color w:val="D4D4D4"/>
                <w:sz w:val="19"/>
                <w:szCs w:val="19"/>
              </w:rPr>
              <w:t>ORDER BY Genre ASC</w:t>
            </w:r>
          </w:p>
        </w:tc>
      </w:tr>
    </w:tbl>
    <w:p w14:paraId="64ECFCDD" w14:textId="77777777" w:rsidR="0016482B" w:rsidRDefault="0016482B">
      <w:pPr>
        <w:spacing w:after="80"/>
      </w:pPr>
    </w:p>
    <w:p w14:paraId="72AD8DA3" w14:textId="77777777" w:rsidR="0016482B" w:rsidRDefault="009937C7">
      <w:pPr>
        <w:pStyle w:val="Heading2"/>
        <w:shd w:val="clear" w:color="auto" w:fill="2E6B8A"/>
        <w:ind w:left="180"/>
      </w:pPr>
      <w:r>
        <w:rPr>
          <w:color w:val="FFFFFF"/>
        </w:rPr>
        <w:t>Example 4 — Two-Table Join</w:t>
      </w:r>
    </w:p>
    <w:p w14:paraId="071FA0E0" w14:textId="77777777" w:rsidR="0016482B" w:rsidRDefault="009937C7">
      <w:pPr>
        <w:spacing w:before="40" w:after="80"/>
      </w:pPr>
      <w:r>
        <w:t>Task: Display the title of each book and the full name of its author, ordered by the author's last name.</w:t>
      </w:r>
    </w:p>
    <w:p w14:paraId="636B7230"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031EF02D"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C0879D9" w14:textId="77777777" w:rsidR="0016482B" w:rsidRDefault="009937C7">
            <w:r>
              <w:rPr>
                <w:rFonts w:ascii="Courier New" w:eastAsia="Courier New" w:hAnsi="Courier New" w:cs="Courier New"/>
                <w:color w:val="D4D4D4"/>
                <w:sz w:val="19"/>
                <w:szCs w:val="19"/>
              </w:rPr>
              <w:t xml:space="preserve">SELECT </w:t>
            </w:r>
            <w:proofErr w:type="spellStart"/>
            <w:r>
              <w:rPr>
                <w:rFonts w:ascii="Courier New" w:eastAsia="Courier New" w:hAnsi="Courier New" w:cs="Courier New"/>
                <w:color w:val="D4D4D4"/>
                <w:sz w:val="19"/>
                <w:szCs w:val="19"/>
              </w:rPr>
              <w:t>Books.Title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Authors.FirstName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Authors.LastName</w:t>
            </w:r>
            <w:proofErr w:type="spellEnd"/>
          </w:p>
          <w:p w14:paraId="5C374E93" w14:textId="77777777" w:rsidR="0016482B" w:rsidRDefault="009937C7">
            <w:r>
              <w:rPr>
                <w:rFonts w:ascii="Courier New" w:eastAsia="Courier New" w:hAnsi="Courier New" w:cs="Courier New"/>
                <w:color w:val="D4D4D4"/>
                <w:sz w:val="19"/>
                <w:szCs w:val="19"/>
              </w:rPr>
              <w:t>FROM Books, Authors</w:t>
            </w:r>
          </w:p>
          <w:p w14:paraId="50CE47F3" w14:textId="77777777" w:rsidR="0016482B" w:rsidRDefault="009937C7">
            <w:r>
              <w:rPr>
                <w:rFonts w:ascii="Courier New" w:eastAsia="Courier New" w:hAnsi="Courier New" w:cs="Courier New"/>
                <w:color w:val="D4D4D4"/>
                <w:sz w:val="19"/>
                <w:szCs w:val="19"/>
              </w:rPr>
              <w:t xml:space="preserve">WHERE </w:t>
            </w:r>
            <w:proofErr w:type="spellStart"/>
            <w:r>
              <w:rPr>
                <w:rFonts w:ascii="Courier New" w:eastAsia="Courier New" w:hAnsi="Courier New" w:cs="Courier New"/>
                <w:color w:val="D4D4D4"/>
                <w:sz w:val="19"/>
                <w:szCs w:val="19"/>
              </w:rPr>
              <w:t>Books.AuthorID</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Authors.AuthorID</w:t>
            </w:r>
            <w:proofErr w:type="spellEnd"/>
          </w:p>
          <w:p w14:paraId="14AB1A5C" w14:textId="77777777" w:rsidR="0016482B" w:rsidRDefault="009937C7">
            <w:r>
              <w:rPr>
                <w:rFonts w:ascii="Courier New" w:eastAsia="Courier New" w:hAnsi="Courier New" w:cs="Courier New"/>
                <w:color w:val="D4D4D4"/>
                <w:sz w:val="19"/>
                <w:szCs w:val="19"/>
              </w:rPr>
              <w:t xml:space="preserve">ORDER BY </w:t>
            </w:r>
            <w:proofErr w:type="spellStart"/>
            <w:r>
              <w:rPr>
                <w:rFonts w:ascii="Courier New" w:eastAsia="Courier New" w:hAnsi="Courier New" w:cs="Courier New"/>
                <w:color w:val="D4D4D4"/>
                <w:sz w:val="19"/>
                <w:szCs w:val="19"/>
              </w:rPr>
              <w:t>Authors.LastName</w:t>
            </w:r>
            <w:proofErr w:type="spellEnd"/>
            <w:r>
              <w:rPr>
                <w:rFonts w:ascii="Courier New" w:eastAsia="Courier New" w:hAnsi="Courier New" w:cs="Courier New"/>
                <w:color w:val="D4D4D4"/>
                <w:sz w:val="19"/>
                <w:szCs w:val="19"/>
              </w:rPr>
              <w:t xml:space="preserve"> ASC</w:t>
            </w:r>
          </w:p>
        </w:tc>
      </w:tr>
    </w:tbl>
    <w:p w14:paraId="54F09D07" w14:textId="77777777" w:rsidR="0016482B" w:rsidRDefault="0016482B">
      <w:pPr>
        <w:spacing w:after="80"/>
      </w:pPr>
    </w:p>
    <w:p w14:paraId="2DC4F59B" w14:textId="77777777" w:rsidR="0016482B" w:rsidRDefault="009937C7">
      <w:pPr>
        <w:pStyle w:val="Heading2"/>
        <w:shd w:val="clear" w:color="auto" w:fill="2E6B8A"/>
        <w:ind w:left="180"/>
      </w:pPr>
      <w:r>
        <w:rPr>
          <w:color w:val="FFFFFF"/>
        </w:rPr>
        <w:lastRenderedPageBreak/>
        <w:t>Example 5 — Three-Table Join with Filter and GROUP BY</w:t>
      </w:r>
    </w:p>
    <w:p w14:paraId="780F008A" w14:textId="77777777" w:rsidR="0016482B" w:rsidRDefault="009937C7">
      <w:pPr>
        <w:spacing w:before="40" w:after="80"/>
      </w:pPr>
      <w:r>
        <w:t>Task: Display the first name and last name of each Australian author, along with the total number of books they have published with the publisher 'Penguin', in descending order of book count.</w:t>
      </w:r>
    </w:p>
    <w:p w14:paraId="7294A80A"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5989EBDE"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BFF75DA" w14:textId="77777777" w:rsidR="0016482B" w:rsidRDefault="009937C7">
            <w:r>
              <w:rPr>
                <w:rFonts w:ascii="Courier New" w:eastAsia="Courier New" w:hAnsi="Courier New" w:cs="Courier New"/>
                <w:color w:val="D4D4D4"/>
                <w:sz w:val="19"/>
                <w:szCs w:val="19"/>
              </w:rPr>
              <w:t xml:space="preserve">SELECT </w:t>
            </w:r>
            <w:proofErr w:type="spellStart"/>
            <w:r>
              <w:rPr>
                <w:rFonts w:ascii="Courier New" w:eastAsia="Courier New" w:hAnsi="Courier New" w:cs="Courier New"/>
                <w:color w:val="D4D4D4"/>
                <w:sz w:val="19"/>
                <w:szCs w:val="19"/>
              </w:rPr>
              <w:t>Authors.FirstName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Authors.LastName</w:t>
            </w:r>
            <w:proofErr w:type="spellEnd"/>
            <w:r>
              <w:rPr>
                <w:rFonts w:ascii="Courier New" w:eastAsia="Courier New" w:hAnsi="Courier New" w:cs="Courier New"/>
                <w:color w:val="D4D4D4"/>
                <w:sz w:val="19"/>
                <w:szCs w:val="19"/>
              </w:rPr>
              <w:t>,</w:t>
            </w:r>
          </w:p>
          <w:p w14:paraId="22590D88" w14:textId="77777777" w:rsidR="0016482B" w:rsidRDefault="009937C7">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COUNT(</w:t>
            </w:r>
            <w:proofErr w:type="spellStart"/>
            <w:proofErr w:type="gramEnd"/>
            <w:r>
              <w:rPr>
                <w:rFonts w:ascii="Courier New" w:eastAsia="Courier New" w:hAnsi="Courier New" w:cs="Courier New"/>
                <w:color w:val="D4D4D4"/>
                <w:sz w:val="19"/>
                <w:szCs w:val="19"/>
              </w:rPr>
              <w:t>Books.BookID</w:t>
            </w:r>
            <w:proofErr w:type="spellEnd"/>
            <w:r>
              <w:rPr>
                <w:rFonts w:ascii="Courier New" w:eastAsia="Courier New" w:hAnsi="Courier New" w:cs="Courier New"/>
                <w:color w:val="D4D4D4"/>
                <w:sz w:val="19"/>
                <w:szCs w:val="19"/>
              </w:rPr>
              <w:t xml:space="preserve">) AS </w:t>
            </w:r>
            <w:proofErr w:type="spellStart"/>
            <w:r>
              <w:rPr>
                <w:rFonts w:ascii="Courier New" w:eastAsia="Courier New" w:hAnsi="Courier New" w:cs="Courier New"/>
                <w:color w:val="D4D4D4"/>
                <w:sz w:val="19"/>
                <w:szCs w:val="19"/>
              </w:rPr>
              <w:t>BookCount</w:t>
            </w:r>
            <w:proofErr w:type="spellEnd"/>
          </w:p>
          <w:p w14:paraId="4D68CC02" w14:textId="77777777" w:rsidR="0016482B" w:rsidRDefault="009937C7">
            <w:r>
              <w:rPr>
                <w:rFonts w:ascii="Courier New" w:eastAsia="Courier New" w:hAnsi="Courier New" w:cs="Courier New"/>
                <w:color w:val="D4D4D4"/>
                <w:sz w:val="19"/>
                <w:szCs w:val="19"/>
              </w:rPr>
              <w:t>FROM Books, Authors, Publishers</w:t>
            </w:r>
          </w:p>
          <w:p w14:paraId="48674C02" w14:textId="77777777" w:rsidR="0016482B" w:rsidRDefault="009937C7">
            <w:r>
              <w:rPr>
                <w:rFonts w:ascii="Courier New" w:eastAsia="Courier New" w:hAnsi="Courier New" w:cs="Courier New"/>
                <w:color w:val="D4D4D4"/>
                <w:sz w:val="19"/>
                <w:szCs w:val="19"/>
              </w:rPr>
              <w:t xml:space="preserve">WHERE </w:t>
            </w:r>
            <w:proofErr w:type="spellStart"/>
            <w:r>
              <w:rPr>
                <w:rFonts w:ascii="Courier New" w:eastAsia="Courier New" w:hAnsi="Courier New" w:cs="Courier New"/>
                <w:color w:val="D4D4D4"/>
                <w:sz w:val="19"/>
                <w:szCs w:val="19"/>
              </w:rPr>
              <w:t>Authors.Country</w:t>
            </w:r>
            <w:proofErr w:type="spellEnd"/>
            <w:r>
              <w:rPr>
                <w:rFonts w:ascii="Courier New" w:eastAsia="Courier New" w:hAnsi="Courier New" w:cs="Courier New"/>
                <w:color w:val="D4D4D4"/>
                <w:sz w:val="19"/>
                <w:szCs w:val="19"/>
              </w:rPr>
              <w:t xml:space="preserve"> = 'Australia'</w:t>
            </w:r>
          </w:p>
          <w:p w14:paraId="3DDBB60E" w14:textId="77777777" w:rsidR="0016482B" w:rsidRDefault="009937C7">
            <w:r>
              <w:rPr>
                <w:rFonts w:ascii="Courier New" w:eastAsia="Courier New" w:hAnsi="Courier New" w:cs="Courier New"/>
                <w:color w:val="D4D4D4"/>
                <w:sz w:val="19"/>
                <w:szCs w:val="19"/>
              </w:rPr>
              <w:t xml:space="preserve">AND </w:t>
            </w:r>
            <w:proofErr w:type="spellStart"/>
            <w:r>
              <w:rPr>
                <w:rFonts w:ascii="Courier New" w:eastAsia="Courier New" w:hAnsi="Courier New" w:cs="Courier New"/>
                <w:color w:val="D4D4D4"/>
                <w:sz w:val="19"/>
                <w:szCs w:val="19"/>
              </w:rPr>
              <w:t>Publishers.PublisherName</w:t>
            </w:r>
            <w:proofErr w:type="spellEnd"/>
            <w:r>
              <w:rPr>
                <w:rFonts w:ascii="Courier New" w:eastAsia="Courier New" w:hAnsi="Courier New" w:cs="Courier New"/>
                <w:color w:val="D4D4D4"/>
                <w:sz w:val="19"/>
                <w:szCs w:val="19"/>
              </w:rPr>
              <w:t xml:space="preserve"> = 'Penguin'</w:t>
            </w:r>
          </w:p>
          <w:p w14:paraId="30E3FBF2" w14:textId="77777777" w:rsidR="0016482B" w:rsidRDefault="009937C7">
            <w:r>
              <w:rPr>
                <w:rFonts w:ascii="Courier New" w:eastAsia="Courier New" w:hAnsi="Courier New" w:cs="Courier New"/>
                <w:color w:val="D4D4D4"/>
                <w:sz w:val="19"/>
                <w:szCs w:val="19"/>
              </w:rPr>
              <w:t xml:space="preserve">AND </w:t>
            </w:r>
            <w:proofErr w:type="spellStart"/>
            <w:r>
              <w:rPr>
                <w:rFonts w:ascii="Courier New" w:eastAsia="Courier New" w:hAnsi="Courier New" w:cs="Courier New"/>
                <w:color w:val="D4D4D4"/>
                <w:sz w:val="19"/>
                <w:szCs w:val="19"/>
              </w:rPr>
              <w:t>Authors.AuthorID</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Books.AuthorID</w:t>
            </w:r>
            <w:proofErr w:type="spellEnd"/>
          </w:p>
          <w:p w14:paraId="354549FB" w14:textId="77777777" w:rsidR="0016482B" w:rsidRDefault="009937C7">
            <w:r>
              <w:rPr>
                <w:rFonts w:ascii="Courier New" w:eastAsia="Courier New" w:hAnsi="Courier New" w:cs="Courier New"/>
                <w:color w:val="D4D4D4"/>
                <w:sz w:val="19"/>
                <w:szCs w:val="19"/>
              </w:rPr>
              <w:t xml:space="preserve">AND </w:t>
            </w:r>
            <w:proofErr w:type="spellStart"/>
            <w:r>
              <w:rPr>
                <w:rFonts w:ascii="Courier New" w:eastAsia="Courier New" w:hAnsi="Courier New" w:cs="Courier New"/>
                <w:color w:val="D4D4D4"/>
                <w:sz w:val="19"/>
                <w:szCs w:val="19"/>
              </w:rPr>
              <w:t>Publishers.PublisherID</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Books.PublisherID</w:t>
            </w:r>
            <w:proofErr w:type="spellEnd"/>
          </w:p>
          <w:p w14:paraId="3E33FE92" w14:textId="77777777" w:rsidR="0016482B" w:rsidRDefault="009937C7">
            <w:r>
              <w:rPr>
                <w:rFonts w:ascii="Courier New" w:eastAsia="Courier New" w:hAnsi="Courier New" w:cs="Courier New"/>
                <w:color w:val="D4D4D4"/>
                <w:sz w:val="19"/>
                <w:szCs w:val="19"/>
              </w:rPr>
              <w:t xml:space="preserve">GROUP BY </w:t>
            </w:r>
            <w:proofErr w:type="spellStart"/>
            <w:r>
              <w:rPr>
                <w:rFonts w:ascii="Courier New" w:eastAsia="Courier New" w:hAnsi="Courier New" w:cs="Courier New"/>
                <w:color w:val="D4D4D4"/>
                <w:sz w:val="19"/>
                <w:szCs w:val="19"/>
              </w:rPr>
              <w:t>Authors.AuthorID</w:t>
            </w:r>
            <w:proofErr w:type="spellEnd"/>
          </w:p>
          <w:p w14:paraId="6BB9FF74" w14:textId="77777777" w:rsidR="0016482B" w:rsidRDefault="009937C7">
            <w:r>
              <w:rPr>
                <w:rFonts w:ascii="Courier New" w:eastAsia="Courier New" w:hAnsi="Courier New" w:cs="Courier New"/>
                <w:color w:val="D4D4D4"/>
                <w:sz w:val="19"/>
                <w:szCs w:val="19"/>
              </w:rPr>
              <w:t xml:space="preserve">ORDER BY </w:t>
            </w:r>
            <w:proofErr w:type="spellStart"/>
            <w:r>
              <w:rPr>
                <w:rFonts w:ascii="Courier New" w:eastAsia="Courier New" w:hAnsi="Courier New" w:cs="Courier New"/>
                <w:color w:val="D4D4D4"/>
                <w:sz w:val="19"/>
                <w:szCs w:val="19"/>
              </w:rPr>
              <w:t>BookCount</w:t>
            </w:r>
            <w:proofErr w:type="spellEnd"/>
            <w:r>
              <w:rPr>
                <w:rFonts w:ascii="Courier New" w:eastAsia="Courier New" w:hAnsi="Courier New" w:cs="Courier New"/>
                <w:color w:val="D4D4D4"/>
                <w:sz w:val="19"/>
                <w:szCs w:val="19"/>
              </w:rPr>
              <w:t xml:space="preserve"> DESC</w:t>
            </w:r>
          </w:p>
        </w:tc>
      </w:tr>
    </w:tbl>
    <w:p w14:paraId="1B2A7EB0" w14:textId="77777777" w:rsidR="0016482B" w:rsidRDefault="0016482B">
      <w:pPr>
        <w:spacing w:after="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7E7FFB44" w14:textId="77777777">
        <w:tc>
          <w:tcPr>
            <w:tcW w:w="890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20" w:type="dxa"/>
              <w:bottom w:w="80" w:type="dxa"/>
              <w:right w:w="120" w:type="dxa"/>
            </w:tcMar>
            <w:vAlign w:val="center"/>
          </w:tcPr>
          <w:p w14:paraId="484AF403" w14:textId="77777777" w:rsidR="0016482B" w:rsidRDefault="009937C7">
            <w:r>
              <w:rPr>
                <w:b/>
                <w:bCs/>
                <w:color w:val="FFFFFF"/>
                <w:sz w:val="22"/>
                <w:szCs w:val="22"/>
              </w:rPr>
              <w:t>Exam Tip</w:t>
            </w:r>
          </w:p>
        </w:tc>
      </w:tr>
      <w:tr w:rsidR="0016482B" w14:paraId="582BDBEC" w14:textId="77777777">
        <w:tc>
          <w:tcPr>
            <w:tcW w:w="8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ED75A4A" w14:textId="77777777" w:rsidR="0016482B" w:rsidRDefault="009937C7">
            <w:pPr>
              <w:spacing w:before="20" w:after="20"/>
            </w:pPr>
            <w:r>
              <w:t>HSC exam questions often give you a table of data and ask you to either (a) predict the output of a given query, or (b) write a query to produce a described output. Practice both directions.</w:t>
            </w:r>
          </w:p>
          <w:p w14:paraId="76AF82A6" w14:textId="77777777" w:rsidR="0016482B" w:rsidRDefault="009937C7">
            <w:pPr>
              <w:spacing w:before="20" w:after="20"/>
            </w:pPr>
            <w:r>
              <w:t>When reading a given query to determine its output: process the clauses in logical order — FROM (identify tables), WHERE (apply filters and joins), GROUP BY (group records), SELECT (extract fields and aggregates), ORDER BY (sort).</w:t>
            </w:r>
          </w:p>
          <w:p w14:paraId="46341C3B" w14:textId="77777777" w:rsidR="0016482B" w:rsidRDefault="009937C7">
            <w:pPr>
              <w:spacing w:before="20" w:after="20"/>
            </w:pPr>
            <w:r>
              <w:t>When writing a query from a description: identify the required fields (SELECT), the tables containing them (FROM), any filters (WHERE), any grouping or aggregation (GROUP BY, aggregate functions), and any required sort order (ORDER BY).</w:t>
            </w:r>
          </w:p>
        </w:tc>
      </w:tr>
    </w:tbl>
    <w:p w14:paraId="25A0DA6E" w14:textId="77777777" w:rsidR="0016482B" w:rsidRDefault="0016482B">
      <w:pPr>
        <w:spacing w:after="80"/>
      </w:pPr>
    </w:p>
    <w:p w14:paraId="26E884CE" w14:textId="77777777" w:rsidR="0016482B" w:rsidRDefault="009937C7">
      <w:r>
        <w:br w:type="page"/>
      </w:r>
    </w:p>
    <w:p w14:paraId="413B9A51" w14:textId="77777777" w:rsidR="0016482B" w:rsidRDefault="009937C7">
      <w:pPr>
        <w:pStyle w:val="Heading1"/>
        <w:shd w:val="clear" w:color="auto" w:fill="1F3864"/>
        <w:ind w:left="180"/>
      </w:pPr>
      <w:r>
        <w:rPr>
          <w:color w:val="FFFFFF"/>
        </w:rPr>
        <w:lastRenderedPageBreak/>
        <w:t>7. SQL in Web Applications</w:t>
      </w:r>
    </w:p>
    <w:p w14:paraId="269BFA35" w14:textId="77777777" w:rsidR="0016482B" w:rsidRDefault="0016482B">
      <w:pPr>
        <w:spacing w:after="60"/>
      </w:pPr>
    </w:p>
    <w:p w14:paraId="48DA827E" w14:textId="77777777" w:rsidR="0016482B" w:rsidRDefault="009937C7">
      <w:pPr>
        <w:spacing w:before="40" w:after="80"/>
      </w:pPr>
      <w:r>
        <w:t>In a web-based application, SQL queries are typically executed by a back-end server in response to user requests. The server constructs the query, executes it against the database, processes the results, and returns data to the front-end. Python is commonly used for this purpose with libraries such as sqlite3 (for SQLite databases) or through a web framework such as Flask.</w:t>
      </w:r>
    </w:p>
    <w:p w14:paraId="01CD014E" w14:textId="77777777" w:rsidR="0016482B" w:rsidRDefault="0016482B">
      <w:pPr>
        <w:spacing w:after="60"/>
      </w:pPr>
    </w:p>
    <w:p w14:paraId="5C087DA5" w14:textId="5D302686" w:rsidR="0016482B" w:rsidRDefault="009937C7">
      <w:pPr>
        <w:pStyle w:val="Heading2"/>
        <w:shd w:val="clear" w:color="auto" w:fill="2E6B8A"/>
        <w:ind w:left="180"/>
      </w:pPr>
      <w:r>
        <w:rPr>
          <w:color w:val="FFFFFF"/>
        </w:rPr>
        <w:t>7.</w:t>
      </w:r>
      <w:r w:rsidR="00502CA8">
        <w:rPr>
          <w:color w:val="FFFFFF"/>
        </w:rPr>
        <w:t>1</w:t>
      </w:r>
      <w:r>
        <w:rPr>
          <w:color w:val="FFFFFF"/>
        </w:rPr>
        <w:t xml:space="preserve"> SQL Injection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5A2E016F" w14:textId="77777777">
        <w:tc>
          <w:tcPr>
            <w:tcW w:w="8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C91B6D" w14:textId="77777777" w:rsidR="0016482B" w:rsidRDefault="009937C7">
            <w:r>
              <w:rPr>
                <w:b/>
                <w:bCs/>
                <w:color w:val="FFFFFF"/>
                <w:sz w:val="22"/>
                <w:szCs w:val="22"/>
              </w:rPr>
              <w:t>Definition: SQL Injection</w:t>
            </w:r>
          </w:p>
        </w:tc>
      </w:tr>
      <w:tr w:rsidR="0016482B" w14:paraId="595A8E70" w14:textId="77777777">
        <w:tc>
          <w:tcPr>
            <w:tcW w:w="89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31F9DB30" w14:textId="77777777" w:rsidR="0016482B" w:rsidRDefault="009937C7">
            <w:pPr>
              <w:spacing w:before="40" w:after="40"/>
            </w:pPr>
            <w:r>
              <w:t>SQL injection is a security vulnerability in which an attacker inserts malicious SQL code into an input field, which is then executed by the database. If user input is concatenated directly into an SQL string, an attacker can alter the query's logic, bypass authentication, access unauthorised data, or delete records.</w:t>
            </w:r>
          </w:p>
        </w:tc>
      </w:tr>
    </w:tbl>
    <w:p w14:paraId="02173BE7" w14:textId="77777777" w:rsidR="0016482B" w:rsidRDefault="0016482B">
      <w:pPr>
        <w:spacing w:after="60"/>
      </w:pPr>
    </w:p>
    <w:p w14:paraId="5061BEE5" w14:textId="77777777" w:rsidR="0016482B" w:rsidRDefault="009937C7">
      <w:pPr>
        <w:spacing w:before="40" w:after="80"/>
      </w:pPr>
      <w:r>
        <w:t>Consider a login form where a username is concatenated directly into an SQL query:</w:t>
      </w:r>
    </w:p>
    <w:p w14:paraId="50E536F4"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34B7B313"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479FE5E" w14:textId="77777777" w:rsidR="0016482B" w:rsidRDefault="009937C7">
            <w:r>
              <w:rPr>
                <w:rFonts w:ascii="Courier New" w:eastAsia="Courier New" w:hAnsi="Courier New" w:cs="Courier New"/>
                <w:color w:val="D4D4D4"/>
                <w:sz w:val="19"/>
                <w:szCs w:val="19"/>
              </w:rPr>
              <w:t># Vulnerable (string concatenation)</w:t>
            </w:r>
          </w:p>
          <w:p w14:paraId="572019D0" w14:textId="77777777" w:rsidR="0016482B" w:rsidRDefault="009937C7">
            <w:r>
              <w:rPr>
                <w:rFonts w:ascii="Courier New" w:eastAsia="Courier New" w:hAnsi="Courier New" w:cs="Courier New"/>
                <w:color w:val="D4D4D4"/>
                <w:sz w:val="19"/>
                <w:szCs w:val="19"/>
              </w:rPr>
              <w:t xml:space="preserve">username = </w:t>
            </w:r>
            <w:proofErr w:type="gramStart"/>
            <w:r>
              <w:rPr>
                <w:rFonts w:ascii="Courier New" w:eastAsia="Courier New" w:hAnsi="Courier New" w:cs="Courier New"/>
                <w:color w:val="D4D4D4"/>
                <w:sz w:val="19"/>
                <w:szCs w:val="19"/>
              </w:rPr>
              <w:t>input(</w:t>
            </w:r>
            <w:proofErr w:type="gramEnd"/>
            <w:r>
              <w:rPr>
                <w:rFonts w:ascii="Courier New" w:eastAsia="Courier New" w:hAnsi="Courier New" w:cs="Courier New"/>
                <w:color w:val="D4D4D4"/>
                <w:sz w:val="19"/>
                <w:szCs w:val="19"/>
              </w:rPr>
              <w:t>'Username: ')</w:t>
            </w:r>
          </w:p>
          <w:p w14:paraId="058B2D36" w14:textId="77777777" w:rsidR="0016482B" w:rsidRDefault="009937C7">
            <w:r>
              <w:rPr>
                <w:rFonts w:ascii="Courier New" w:eastAsia="Courier New" w:hAnsi="Courier New" w:cs="Courier New"/>
                <w:color w:val="D4D4D4"/>
                <w:sz w:val="19"/>
                <w:szCs w:val="19"/>
              </w:rPr>
              <w:t>query = "SELECT * FROM Users WHERE Username = '" + username + "'"</w:t>
            </w:r>
          </w:p>
          <w:p w14:paraId="475232A1" w14:textId="77777777" w:rsidR="0016482B" w:rsidRDefault="0016482B"/>
          <w:p w14:paraId="376D254D" w14:textId="77777777" w:rsidR="0016482B" w:rsidRDefault="009937C7">
            <w:r>
              <w:rPr>
                <w:rFonts w:ascii="Courier New" w:eastAsia="Courier New" w:hAnsi="Courier New" w:cs="Courier New"/>
                <w:color w:val="D4D4D4"/>
                <w:sz w:val="19"/>
                <w:szCs w:val="19"/>
              </w:rPr>
              <w:t># If the attacker enters:  admin' OR '1'='1</w:t>
            </w:r>
          </w:p>
          <w:p w14:paraId="713CDA81" w14:textId="77777777" w:rsidR="0016482B" w:rsidRDefault="009937C7">
            <w:r>
              <w:rPr>
                <w:rFonts w:ascii="Courier New" w:eastAsia="Courier New" w:hAnsi="Courier New" w:cs="Courier New"/>
                <w:color w:val="D4D4D4"/>
                <w:sz w:val="19"/>
                <w:szCs w:val="19"/>
              </w:rPr>
              <w:t># The query becomes:</w:t>
            </w:r>
          </w:p>
          <w:p w14:paraId="46977768" w14:textId="77777777" w:rsidR="0016482B" w:rsidRDefault="009937C7">
            <w:r>
              <w:rPr>
                <w:rFonts w:ascii="Courier New" w:eastAsia="Courier New" w:hAnsi="Courier New" w:cs="Courier New"/>
                <w:color w:val="D4D4D4"/>
                <w:sz w:val="19"/>
                <w:szCs w:val="19"/>
              </w:rPr>
              <w:t># SELECT * FROM Users WHERE Username = 'admin' OR '1'='1'</w:t>
            </w:r>
          </w:p>
          <w:p w14:paraId="3BCCA3E1" w14:textId="77777777" w:rsidR="0016482B" w:rsidRDefault="009937C7">
            <w:r>
              <w:rPr>
                <w:rFonts w:ascii="Courier New" w:eastAsia="Courier New" w:hAnsi="Courier New" w:cs="Courier New"/>
                <w:color w:val="D4D4D4"/>
                <w:sz w:val="19"/>
                <w:szCs w:val="19"/>
              </w:rPr>
              <w:t># This returns ALL users because '1'='1' is always true</w:t>
            </w:r>
          </w:p>
        </w:tc>
      </w:tr>
    </w:tbl>
    <w:p w14:paraId="065DAC8F" w14:textId="77777777" w:rsidR="0016482B" w:rsidRDefault="0016482B">
      <w:pPr>
        <w:spacing w:after="40"/>
      </w:pPr>
    </w:p>
    <w:p w14:paraId="52B19675" w14:textId="77777777" w:rsidR="0016482B" w:rsidRDefault="009937C7">
      <w:pPr>
        <w:spacing w:before="40" w:after="80"/>
      </w:pPr>
      <w:r>
        <w:t>Using a parameterised query eliminates this vulnerability because the database driver escapes the input before it is inserted into the query, ensuring it can never alter the SQL structure.</w:t>
      </w:r>
    </w:p>
    <w:p w14:paraId="01E5DC4D" w14:textId="77777777" w:rsidR="0016482B" w:rsidRDefault="0016482B">
      <w:pPr>
        <w:spacing w:after="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60C053DF" w14:textId="77777777">
        <w:tc>
          <w:tcPr>
            <w:tcW w:w="890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20" w:type="dxa"/>
              <w:bottom w:w="80" w:type="dxa"/>
              <w:right w:w="120" w:type="dxa"/>
            </w:tcMar>
            <w:vAlign w:val="center"/>
          </w:tcPr>
          <w:p w14:paraId="6A41289F" w14:textId="77777777" w:rsidR="0016482B" w:rsidRDefault="009937C7">
            <w:r>
              <w:rPr>
                <w:b/>
                <w:bCs/>
                <w:color w:val="FFFFFF"/>
                <w:sz w:val="22"/>
                <w:szCs w:val="22"/>
              </w:rPr>
              <w:t>Exam Tip</w:t>
            </w:r>
          </w:p>
        </w:tc>
      </w:tr>
      <w:tr w:rsidR="0016482B" w14:paraId="3C9C25F6" w14:textId="77777777">
        <w:tc>
          <w:tcPr>
            <w:tcW w:w="8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D5E895F" w14:textId="77777777" w:rsidR="0016482B" w:rsidRDefault="009937C7">
            <w:pPr>
              <w:spacing w:before="20" w:after="20"/>
            </w:pPr>
            <w:r>
              <w:t>SQL injection is classified under security vulnerabilities in web applications. When asked about secure coding practices or secure data handling (SE-12-04), connecting SQL injection to parameterised queries demonstrates Band 6 understanding.</w:t>
            </w:r>
          </w:p>
          <w:p w14:paraId="3EC8E8EA" w14:textId="77777777" w:rsidR="0016482B" w:rsidRDefault="009937C7">
            <w:pPr>
              <w:spacing w:before="20" w:after="20"/>
            </w:pPr>
            <w:r>
              <w:t>The 2025 HSC marking guidelines identify checking how SQL queries are constructed as a Static Application Security Testing (SAST) technique — this links SQL directly to the testing and security topics.</w:t>
            </w:r>
          </w:p>
        </w:tc>
      </w:tr>
    </w:tbl>
    <w:p w14:paraId="4D6916BF" w14:textId="77777777" w:rsidR="0016482B" w:rsidRDefault="0016482B">
      <w:pPr>
        <w:spacing w:after="80"/>
      </w:pPr>
    </w:p>
    <w:p w14:paraId="539A890F" w14:textId="77777777" w:rsidR="0016482B" w:rsidRDefault="009937C7">
      <w:r>
        <w:br w:type="page"/>
      </w:r>
    </w:p>
    <w:p w14:paraId="6A88DEF6" w14:textId="77777777" w:rsidR="0016482B" w:rsidRDefault="009937C7">
      <w:pPr>
        <w:pStyle w:val="Heading1"/>
        <w:shd w:val="clear" w:color="auto" w:fill="1F3864"/>
        <w:ind w:left="180"/>
      </w:pPr>
      <w:r>
        <w:rPr>
          <w:color w:val="FFFFFF"/>
        </w:rPr>
        <w:lastRenderedPageBreak/>
        <w:t>8. Object-Relational Mapping (ORM) vs SQL</w:t>
      </w:r>
    </w:p>
    <w:p w14:paraId="1FDE6D65" w14:textId="77777777" w:rsidR="0016482B" w:rsidRDefault="0016482B">
      <w:pPr>
        <w:spacing w:after="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253034DF" w14:textId="77777777">
        <w:tc>
          <w:tcPr>
            <w:tcW w:w="8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176FFE" w14:textId="77777777" w:rsidR="0016482B" w:rsidRDefault="009937C7">
            <w:r>
              <w:rPr>
                <w:b/>
                <w:bCs/>
                <w:color w:val="FFFFFF"/>
                <w:sz w:val="22"/>
                <w:szCs w:val="22"/>
              </w:rPr>
              <w:t>Definition: Object-Relational Mapping (ORM)</w:t>
            </w:r>
          </w:p>
        </w:tc>
      </w:tr>
      <w:tr w:rsidR="0016482B" w14:paraId="6D3471AB" w14:textId="77777777">
        <w:tc>
          <w:tcPr>
            <w:tcW w:w="89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4569216F" w14:textId="77777777" w:rsidR="0016482B" w:rsidRDefault="009937C7">
            <w:pPr>
              <w:spacing w:before="40" w:after="40"/>
            </w:pPr>
            <w:r>
              <w:t>ORM (Object-Relational Mapping) is a technique that provides a layer of abstraction between a relational database and an object-oriented programming language. An ORM represents database rows as objects in the chosen language, and table columns as properties of those objects. Developers interact with the database by manipulating objects using the programming language rather than writing SQL directly.</w:t>
            </w:r>
          </w:p>
        </w:tc>
      </w:tr>
    </w:tbl>
    <w:p w14:paraId="0FF99EDE" w14:textId="77777777" w:rsidR="0016482B" w:rsidRDefault="0016482B">
      <w:pPr>
        <w:spacing w:after="80"/>
      </w:pPr>
    </w:p>
    <w:p w14:paraId="765053C8" w14:textId="77777777" w:rsidR="0016482B" w:rsidRDefault="009937C7">
      <w:pPr>
        <w:pStyle w:val="Heading2"/>
        <w:shd w:val="clear" w:color="auto" w:fill="2E6B8A"/>
        <w:ind w:left="180"/>
      </w:pPr>
      <w:r>
        <w:rPr>
          <w:color w:val="FFFFFF"/>
        </w:rPr>
        <w:t>8.1 How ORM Works</w:t>
      </w:r>
    </w:p>
    <w:p w14:paraId="02AB1526" w14:textId="77777777" w:rsidR="0016482B" w:rsidRDefault="009937C7">
      <w:pPr>
        <w:spacing w:before="40" w:after="80"/>
      </w:pPr>
      <w:r>
        <w:t xml:space="preserve">In an ORM framework (such as </w:t>
      </w:r>
      <w:proofErr w:type="spellStart"/>
      <w:r>
        <w:t>SQLAlchemy</w:t>
      </w:r>
      <w:proofErr w:type="spellEnd"/>
      <w:r>
        <w:t xml:space="preserve"> for Python or </w:t>
      </w:r>
      <w:proofErr w:type="spellStart"/>
      <w:r>
        <w:t>Sequelize</w:t>
      </w:r>
      <w:proofErr w:type="spellEnd"/>
      <w:r>
        <w:t xml:space="preserve"> for JavaScript), each database table is represented as a class. Each row in the table becomes an instance of that class, and each column becomes an attribute. The ORM framework translates method calls on these objects into the appropriate SQL queries behind the scenes.</w:t>
      </w:r>
    </w:p>
    <w:p w14:paraId="7856FF16"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1E2E01AD" w14:textId="77777777">
        <w:tc>
          <w:tcPr>
            <w:tcW w:w="890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C84D63F" w14:textId="77777777" w:rsidR="0016482B" w:rsidRDefault="009937C7">
            <w:r>
              <w:rPr>
                <w:rFonts w:ascii="Courier New" w:eastAsia="Courier New" w:hAnsi="Courier New" w:cs="Courier New"/>
                <w:color w:val="D4D4D4"/>
                <w:sz w:val="19"/>
                <w:szCs w:val="19"/>
              </w:rPr>
              <w:t xml:space="preserve"># ORM approach (using </w:t>
            </w:r>
            <w:proofErr w:type="spellStart"/>
            <w:r>
              <w:rPr>
                <w:rFonts w:ascii="Courier New" w:eastAsia="Courier New" w:hAnsi="Courier New" w:cs="Courier New"/>
                <w:color w:val="D4D4D4"/>
                <w:sz w:val="19"/>
                <w:szCs w:val="19"/>
              </w:rPr>
              <w:t>SQLAlchemy</w:t>
            </w:r>
            <w:proofErr w:type="spellEnd"/>
            <w:r>
              <w:rPr>
                <w:rFonts w:ascii="Courier New" w:eastAsia="Courier New" w:hAnsi="Courier New" w:cs="Courier New"/>
                <w:color w:val="D4D4D4"/>
                <w:sz w:val="19"/>
                <w:szCs w:val="19"/>
              </w:rPr>
              <w:t xml:space="preserve"> in Python)</w:t>
            </w:r>
          </w:p>
          <w:p w14:paraId="4F1C04D4" w14:textId="77777777" w:rsidR="0016482B" w:rsidRDefault="009937C7">
            <w:r>
              <w:rPr>
                <w:rFonts w:ascii="Courier New" w:eastAsia="Courier New" w:hAnsi="Courier New" w:cs="Courier New"/>
                <w:color w:val="D4D4D4"/>
                <w:sz w:val="19"/>
                <w:szCs w:val="19"/>
              </w:rPr>
              <w:t># Define the model (maps to the Books table)</w:t>
            </w:r>
          </w:p>
          <w:p w14:paraId="00F21FF9" w14:textId="77777777" w:rsidR="0016482B" w:rsidRDefault="009937C7">
            <w:r>
              <w:rPr>
                <w:rFonts w:ascii="Courier New" w:eastAsia="Courier New" w:hAnsi="Courier New" w:cs="Courier New"/>
                <w:color w:val="D4D4D4"/>
                <w:sz w:val="19"/>
                <w:szCs w:val="19"/>
              </w:rPr>
              <w:t xml:space="preserve">class </w:t>
            </w:r>
            <w:proofErr w:type="gramStart"/>
            <w:r>
              <w:rPr>
                <w:rFonts w:ascii="Courier New" w:eastAsia="Courier New" w:hAnsi="Courier New" w:cs="Courier New"/>
                <w:color w:val="D4D4D4"/>
                <w:sz w:val="19"/>
                <w:szCs w:val="19"/>
              </w:rPr>
              <w:t>Book(</w:t>
            </w:r>
            <w:proofErr w:type="gramEnd"/>
            <w:r>
              <w:rPr>
                <w:rFonts w:ascii="Courier New" w:eastAsia="Courier New" w:hAnsi="Courier New" w:cs="Courier New"/>
                <w:color w:val="D4D4D4"/>
                <w:sz w:val="19"/>
                <w:szCs w:val="19"/>
              </w:rPr>
              <w:t>Base):</w:t>
            </w:r>
          </w:p>
          <w:p w14:paraId="63C13699" w14:textId="77777777" w:rsidR="0016482B" w:rsidRDefault="009937C7">
            <w:r>
              <w:rPr>
                <w:rFonts w:ascii="Courier New" w:eastAsia="Courier New" w:hAnsi="Courier New" w:cs="Courier New"/>
                <w:color w:val="D4D4D4"/>
                <w:sz w:val="19"/>
                <w:szCs w:val="19"/>
              </w:rPr>
              <w:t xml:space="preserve">    __</w:t>
            </w:r>
            <w:proofErr w:type="spellStart"/>
            <w:r>
              <w:rPr>
                <w:rFonts w:ascii="Courier New" w:eastAsia="Courier New" w:hAnsi="Courier New" w:cs="Courier New"/>
                <w:color w:val="D4D4D4"/>
                <w:sz w:val="19"/>
                <w:szCs w:val="19"/>
              </w:rPr>
              <w:t>tablename</w:t>
            </w:r>
            <w:proofErr w:type="spellEnd"/>
            <w:r>
              <w:rPr>
                <w:rFonts w:ascii="Courier New" w:eastAsia="Courier New" w:hAnsi="Courier New" w:cs="Courier New"/>
                <w:color w:val="D4D4D4"/>
                <w:sz w:val="19"/>
                <w:szCs w:val="19"/>
              </w:rPr>
              <w:t>__ = 'Books'</w:t>
            </w:r>
          </w:p>
          <w:p w14:paraId="06586CB2" w14:textId="77777777" w:rsidR="0016482B" w:rsidRDefault="009937C7">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BookID</w:t>
            </w:r>
            <w:proofErr w:type="spellEnd"/>
            <w:r>
              <w:rPr>
                <w:rFonts w:ascii="Courier New" w:eastAsia="Courier New" w:hAnsi="Courier New" w:cs="Courier New"/>
                <w:color w:val="D4D4D4"/>
                <w:sz w:val="19"/>
                <w:szCs w:val="19"/>
              </w:rPr>
              <w:t xml:space="preserve">    = </w:t>
            </w:r>
            <w:proofErr w:type="gramStart"/>
            <w:r>
              <w:rPr>
                <w:rFonts w:ascii="Courier New" w:eastAsia="Courier New" w:hAnsi="Courier New" w:cs="Courier New"/>
                <w:color w:val="D4D4D4"/>
                <w:sz w:val="19"/>
                <w:szCs w:val="19"/>
              </w:rPr>
              <w:t>Column(</w:t>
            </w:r>
            <w:proofErr w:type="gramEnd"/>
            <w:r>
              <w:rPr>
                <w:rFonts w:ascii="Courier New" w:eastAsia="Courier New" w:hAnsi="Courier New" w:cs="Courier New"/>
                <w:color w:val="D4D4D4"/>
                <w:sz w:val="19"/>
                <w:szCs w:val="19"/>
              </w:rPr>
              <w:t xml:space="preserve">Integer, </w:t>
            </w:r>
            <w:proofErr w:type="spellStart"/>
            <w:r>
              <w:rPr>
                <w:rFonts w:ascii="Courier New" w:eastAsia="Courier New" w:hAnsi="Courier New" w:cs="Courier New"/>
                <w:color w:val="D4D4D4"/>
                <w:sz w:val="19"/>
                <w:szCs w:val="19"/>
              </w:rPr>
              <w:t>primary_key</w:t>
            </w:r>
            <w:proofErr w:type="spellEnd"/>
            <w:r>
              <w:rPr>
                <w:rFonts w:ascii="Courier New" w:eastAsia="Courier New" w:hAnsi="Courier New" w:cs="Courier New"/>
                <w:color w:val="D4D4D4"/>
                <w:sz w:val="19"/>
                <w:szCs w:val="19"/>
              </w:rPr>
              <w:t>=True)</w:t>
            </w:r>
          </w:p>
          <w:p w14:paraId="094E90D4" w14:textId="77777777" w:rsidR="0016482B" w:rsidRDefault="009937C7">
            <w:r>
              <w:rPr>
                <w:rFonts w:ascii="Courier New" w:eastAsia="Courier New" w:hAnsi="Courier New" w:cs="Courier New"/>
                <w:color w:val="D4D4D4"/>
                <w:sz w:val="19"/>
                <w:szCs w:val="19"/>
              </w:rPr>
              <w:t xml:space="preserve">    Title     = </w:t>
            </w:r>
            <w:proofErr w:type="gramStart"/>
            <w:r>
              <w:rPr>
                <w:rFonts w:ascii="Courier New" w:eastAsia="Courier New" w:hAnsi="Courier New" w:cs="Courier New"/>
                <w:color w:val="D4D4D4"/>
                <w:sz w:val="19"/>
                <w:szCs w:val="19"/>
              </w:rPr>
              <w:t>Column(</w:t>
            </w:r>
            <w:proofErr w:type="gramEnd"/>
            <w:r>
              <w:rPr>
                <w:rFonts w:ascii="Courier New" w:eastAsia="Courier New" w:hAnsi="Courier New" w:cs="Courier New"/>
                <w:color w:val="D4D4D4"/>
                <w:sz w:val="19"/>
                <w:szCs w:val="19"/>
              </w:rPr>
              <w:t>String)</w:t>
            </w:r>
          </w:p>
          <w:p w14:paraId="2616D648" w14:textId="77777777" w:rsidR="0016482B" w:rsidRDefault="009937C7">
            <w:r>
              <w:rPr>
                <w:rFonts w:ascii="Courier New" w:eastAsia="Courier New" w:hAnsi="Courier New" w:cs="Courier New"/>
                <w:color w:val="D4D4D4"/>
                <w:sz w:val="19"/>
                <w:szCs w:val="19"/>
              </w:rPr>
              <w:t xml:space="preserve">    Price     = </w:t>
            </w:r>
            <w:proofErr w:type="gramStart"/>
            <w:r>
              <w:rPr>
                <w:rFonts w:ascii="Courier New" w:eastAsia="Courier New" w:hAnsi="Courier New" w:cs="Courier New"/>
                <w:color w:val="D4D4D4"/>
                <w:sz w:val="19"/>
                <w:szCs w:val="19"/>
              </w:rPr>
              <w:t>Column(</w:t>
            </w:r>
            <w:proofErr w:type="gramEnd"/>
            <w:r>
              <w:rPr>
                <w:rFonts w:ascii="Courier New" w:eastAsia="Courier New" w:hAnsi="Courier New" w:cs="Courier New"/>
                <w:color w:val="D4D4D4"/>
                <w:sz w:val="19"/>
                <w:szCs w:val="19"/>
              </w:rPr>
              <w:t>Float)</w:t>
            </w:r>
          </w:p>
          <w:p w14:paraId="552743A6" w14:textId="77777777" w:rsidR="0016482B" w:rsidRDefault="009937C7">
            <w:r>
              <w:rPr>
                <w:rFonts w:ascii="Courier New" w:eastAsia="Courier New" w:hAnsi="Courier New" w:cs="Courier New"/>
                <w:color w:val="D4D4D4"/>
                <w:sz w:val="19"/>
                <w:szCs w:val="19"/>
              </w:rPr>
              <w:t xml:space="preserve">    Genre     = </w:t>
            </w:r>
            <w:proofErr w:type="gramStart"/>
            <w:r>
              <w:rPr>
                <w:rFonts w:ascii="Courier New" w:eastAsia="Courier New" w:hAnsi="Courier New" w:cs="Courier New"/>
                <w:color w:val="D4D4D4"/>
                <w:sz w:val="19"/>
                <w:szCs w:val="19"/>
              </w:rPr>
              <w:t>Column(</w:t>
            </w:r>
            <w:proofErr w:type="gramEnd"/>
            <w:r>
              <w:rPr>
                <w:rFonts w:ascii="Courier New" w:eastAsia="Courier New" w:hAnsi="Courier New" w:cs="Courier New"/>
                <w:color w:val="D4D4D4"/>
                <w:sz w:val="19"/>
                <w:szCs w:val="19"/>
              </w:rPr>
              <w:t>String)</w:t>
            </w:r>
          </w:p>
          <w:p w14:paraId="5E5B19AF" w14:textId="77777777" w:rsidR="0016482B" w:rsidRDefault="0016482B"/>
          <w:p w14:paraId="67F53B5E" w14:textId="77777777" w:rsidR="0016482B" w:rsidRDefault="009937C7">
            <w:r>
              <w:rPr>
                <w:rFonts w:ascii="Courier New" w:eastAsia="Courier New" w:hAnsi="Courier New" w:cs="Courier New"/>
                <w:color w:val="D4D4D4"/>
                <w:sz w:val="19"/>
                <w:szCs w:val="19"/>
              </w:rPr>
              <w:t># Query using ORM (equivalent to SELECT * FROM Books WHERE Price &gt; 25)</w:t>
            </w:r>
          </w:p>
          <w:p w14:paraId="45F37B76" w14:textId="77777777" w:rsidR="0016482B" w:rsidRDefault="009937C7">
            <w:proofErr w:type="spellStart"/>
            <w:r>
              <w:rPr>
                <w:rFonts w:ascii="Courier New" w:eastAsia="Courier New" w:hAnsi="Courier New" w:cs="Courier New"/>
                <w:color w:val="D4D4D4"/>
                <w:sz w:val="19"/>
                <w:szCs w:val="19"/>
              </w:rPr>
              <w:t>expensive_books</w:t>
            </w:r>
            <w:proofErr w:type="spellEnd"/>
            <w:r>
              <w:rPr>
                <w:rFonts w:ascii="Courier New" w:eastAsia="Courier New" w:hAnsi="Courier New" w:cs="Courier New"/>
                <w:color w:val="D4D4D4"/>
                <w:sz w:val="19"/>
                <w:szCs w:val="19"/>
              </w:rPr>
              <w:t xml:space="preserve"> = </w:t>
            </w:r>
            <w:proofErr w:type="spellStart"/>
            <w:proofErr w:type="gramStart"/>
            <w:r>
              <w:rPr>
                <w:rFonts w:ascii="Courier New" w:eastAsia="Courier New" w:hAnsi="Courier New" w:cs="Courier New"/>
                <w:color w:val="D4D4D4"/>
                <w:sz w:val="19"/>
                <w:szCs w:val="19"/>
              </w:rPr>
              <w:t>session.query</w:t>
            </w:r>
            <w:proofErr w:type="spellEnd"/>
            <w:proofErr w:type="gramEnd"/>
            <w:r>
              <w:rPr>
                <w:rFonts w:ascii="Courier New" w:eastAsia="Courier New" w:hAnsi="Courier New" w:cs="Courier New"/>
                <w:color w:val="D4D4D4"/>
                <w:sz w:val="19"/>
                <w:szCs w:val="19"/>
              </w:rPr>
              <w:t>(Book</w:t>
            </w:r>
            <w:proofErr w:type="gramStart"/>
            <w:r>
              <w:rPr>
                <w:rFonts w:ascii="Courier New" w:eastAsia="Courier New" w:hAnsi="Courier New" w:cs="Courier New"/>
                <w:color w:val="D4D4D4"/>
                <w:sz w:val="19"/>
                <w:szCs w:val="19"/>
              </w:rPr>
              <w:t>).filter</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Book.Price</w:t>
            </w:r>
            <w:proofErr w:type="spellEnd"/>
            <w:r>
              <w:rPr>
                <w:rFonts w:ascii="Courier New" w:eastAsia="Courier New" w:hAnsi="Courier New" w:cs="Courier New"/>
                <w:color w:val="D4D4D4"/>
                <w:sz w:val="19"/>
                <w:szCs w:val="19"/>
              </w:rPr>
              <w:t xml:space="preserve"> &gt; 25</w:t>
            </w:r>
            <w:proofErr w:type="gramStart"/>
            <w:r>
              <w:rPr>
                <w:rFonts w:ascii="Courier New" w:eastAsia="Courier New" w:hAnsi="Courier New" w:cs="Courier New"/>
                <w:color w:val="D4D4D4"/>
                <w:sz w:val="19"/>
                <w:szCs w:val="19"/>
              </w:rPr>
              <w:t>).all</w:t>
            </w:r>
            <w:proofErr w:type="gramEnd"/>
            <w:r>
              <w:rPr>
                <w:rFonts w:ascii="Courier New" w:eastAsia="Courier New" w:hAnsi="Courier New" w:cs="Courier New"/>
                <w:color w:val="D4D4D4"/>
                <w:sz w:val="19"/>
                <w:szCs w:val="19"/>
              </w:rPr>
              <w:t>()</w:t>
            </w:r>
          </w:p>
          <w:p w14:paraId="28D43071" w14:textId="77777777" w:rsidR="0016482B" w:rsidRDefault="0016482B"/>
          <w:p w14:paraId="6F5318F8" w14:textId="77777777" w:rsidR="0016482B" w:rsidRDefault="009937C7">
            <w:r>
              <w:rPr>
                <w:rFonts w:ascii="Courier New" w:eastAsia="Courier New" w:hAnsi="Courier New" w:cs="Courier New"/>
                <w:color w:val="D4D4D4"/>
                <w:sz w:val="19"/>
                <w:szCs w:val="19"/>
              </w:rPr>
              <w:t># Access as objects</w:t>
            </w:r>
          </w:p>
          <w:p w14:paraId="61F1CB97" w14:textId="77777777" w:rsidR="0016482B" w:rsidRDefault="009937C7">
            <w:r>
              <w:rPr>
                <w:rFonts w:ascii="Courier New" w:eastAsia="Courier New" w:hAnsi="Courier New" w:cs="Courier New"/>
                <w:color w:val="D4D4D4"/>
                <w:sz w:val="19"/>
                <w:szCs w:val="19"/>
              </w:rPr>
              <w:t xml:space="preserve">for book in </w:t>
            </w:r>
            <w:proofErr w:type="spellStart"/>
            <w:r>
              <w:rPr>
                <w:rFonts w:ascii="Courier New" w:eastAsia="Courier New" w:hAnsi="Courier New" w:cs="Courier New"/>
                <w:color w:val="D4D4D4"/>
                <w:sz w:val="19"/>
                <w:szCs w:val="19"/>
              </w:rPr>
              <w:t>expensive_books</w:t>
            </w:r>
            <w:proofErr w:type="spellEnd"/>
            <w:r>
              <w:rPr>
                <w:rFonts w:ascii="Courier New" w:eastAsia="Courier New" w:hAnsi="Courier New" w:cs="Courier New"/>
                <w:color w:val="D4D4D4"/>
                <w:sz w:val="19"/>
                <w:szCs w:val="19"/>
              </w:rPr>
              <w:t>:</w:t>
            </w:r>
          </w:p>
          <w:p w14:paraId="141C5678" w14:textId="77777777" w:rsidR="0016482B" w:rsidRDefault="009937C7">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spellStart"/>
            <w:r>
              <w:rPr>
                <w:rFonts w:ascii="Courier New" w:eastAsia="Courier New" w:hAnsi="Courier New" w:cs="Courier New"/>
                <w:color w:val="D4D4D4"/>
                <w:sz w:val="19"/>
                <w:szCs w:val="19"/>
              </w:rPr>
              <w:t>book.Title</w:t>
            </w:r>
            <w:proofErr w:type="spellEnd"/>
            <w:proofErr w:type="gram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book.Price</w:t>
            </w:r>
            <w:proofErr w:type="spellEnd"/>
            <w:proofErr w:type="gramEnd"/>
            <w:r>
              <w:rPr>
                <w:rFonts w:ascii="Courier New" w:eastAsia="Courier New" w:hAnsi="Courier New" w:cs="Courier New"/>
                <w:color w:val="D4D4D4"/>
                <w:sz w:val="19"/>
                <w:szCs w:val="19"/>
              </w:rPr>
              <w:t>)</w:t>
            </w:r>
          </w:p>
        </w:tc>
      </w:tr>
    </w:tbl>
    <w:p w14:paraId="660319A5" w14:textId="77777777" w:rsidR="0016482B" w:rsidRDefault="0016482B">
      <w:pPr>
        <w:spacing w:after="80"/>
      </w:pPr>
    </w:p>
    <w:p w14:paraId="1FFBB9F1" w14:textId="77777777" w:rsidR="0016482B" w:rsidRDefault="009937C7">
      <w:pPr>
        <w:pStyle w:val="Heading2"/>
        <w:shd w:val="clear" w:color="auto" w:fill="2E6B8A"/>
        <w:ind w:left="180"/>
      </w:pPr>
      <w:r>
        <w:rPr>
          <w:color w:val="FFFFFF"/>
        </w:rPr>
        <w:t>8.2 Comparison Table: SQL vs ORM</w:t>
      </w:r>
    </w:p>
    <w:p w14:paraId="171914B7"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400"/>
      </w:tblGrid>
      <w:tr w:rsidR="0016482B" w14:paraId="0CB3EFBE"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3C72DE" w14:textId="77777777" w:rsidR="0016482B" w:rsidRDefault="009937C7">
            <w:pPr>
              <w:jc w:val="center"/>
            </w:pPr>
            <w:r>
              <w:rPr>
                <w:b/>
                <w:bCs/>
                <w:color w:val="FFFFFF"/>
              </w:rPr>
              <w:t>Characteristic</w:t>
            </w:r>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0F85F2" w14:textId="77777777" w:rsidR="0016482B" w:rsidRDefault="009937C7">
            <w:pPr>
              <w:jc w:val="center"/>
            </w:pPr>
            <w:r>
              <w:rPr>
                <w:b/>
                <w:bCs/>
                <w:color w:val="FFFFFF"/>
              </w:rPr>
              <w:t>SQL</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92397B" w14:textId="77777777" w:rsidR="0016482B" w:rsidRDefault="009937C7">
            <w:pPr>
              <w:jc w:val="center"/>
            </w:pPr>
            <w:r>
              <w:rPr>
                <w:b/>
                <w:bCs/>
                <w:color w:val="FFFFFF"/>
              </w:rPr>
              <w:t>ORM</w:t>
            </w:r>
          </w:p>
        </w:tc>
      </w:tr>
      <w:tr w:rsidR="0016482B" w14:paraId="1EF09574"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6E00FE26" w14:textId="77777777" w:rsidR="0016482B" w:rsidRDefault="009937C7">
            <w:r>
              <w:t>Code focus</w:t>
            </w:r>
          </w:p>
        </w:tc>
        <w:tc>
          <w:tcPr>
            <w:tcW w:w="33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3722E580" w14:textId="77777777" w:rsidR="0016482B" w:rsidRDefault="009937C7">
            <w:r>
              <w:t>Code is written in SQL; the developer directly constructs queries.</w:t>
            </w:r>
          </w:p>
        </w:tc>
        <w:tc>
          <w:tcPr>
            <w:tcW w:w="34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50CB3657" w14:textId="77777777" w:rsidR="0016482B" w:rsidRDefault="009937C7">
            <w:r>
              <w:t>Code is focused on object manipulation using the host programming language.</w:t>
            </w:r>
          </w:p>
        </w:tc>
      </w:tr>
      <w:tr w:rsidR="0016482B" w14:paraId="27C37A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A2418F" w14:textId="77777777" w:rsidR="0016482B" w:rsidRDefault="009937C7">
            <w:r>
              <w:t>Language used</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B9CA31" w14:textId="77777777" w:rsidR="0016482B" w:rsidRDefault="009937C7">
            <w:r>
              <w:t>SQL only, regardless of the back-end programming language.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E78F7" w14:textId="77777777" w:rsidR="0016482B" w:rsidRDefault="009937C7">
            <w:r>
              <w:t>The developer can choose the language used to access the database (Python, JavaScript, etc.).</w:t>
            </w:r>
          </w:p>
        </w:tc>
      </w:tr>
      <w:tr w:rsidR="0016482B" w14:paraId="7C8E3763"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11376292" w14:textId="77777777" w:rsidR="0016482B" w:rsidRDefault="009937C7">
            <w:r>
              <w:t>Table relationships</w:t>
            </w:r>
          </w:p>
        </w:tc>
        <w:tc>
          <w:tcPr>
            <w:tcW w:w="33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14CD2DEB" w14:textId="77777777" w:rsidR="0016482B" w:rsidRDefault="009937C7">
            <w:r>
              <w:t>Tables can be explicitly joined to enhance searching across multiple tables.</w:t>
            </w:r>
          </w:p>
        </w:tc>
        <w:tc>
          <w:tcPr>
            <w:tcW w:w="34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1E6750A9" w14:textId="77777777" w:rsidR="0016482B" w:rsidRDefault="009937C7">
            <w:r>
              <w:t>Relationships are defined as class associations; the ORM handles join logic.</w:t>
            </w:r>
          </w:p>
        </w:tc>
      </w:tr>
      <w:tr w:rsidR="0016482B" w14:paraId="6B98B1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EFC28E" w14:textId="77777777" w:rsidR="0016482B" w:rsidRDefault="009937C7">
            <w:r>
              <w:t>Abstraction level</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07A982" w14:textId="77777777" w:rsidR="0016482B" w:rsidRDefault="009937C7">
            <w:r>
              <w:t>Low — the developer has direct control over the database query.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EDE08" w14:textId="77777777" w:rsidR="0016482B" w:rsidRDefault="009937C7">
            <w:r>
              <w:t>High — the database structure is hidden behind object models.</w:t>
            </w:r>
          </w:p>
        </w:tc>
      </w:tr>
      <w:tr w:rsidR="0016482B" w14:paraId="1F648FB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5BE8BCBD" w14:textId="77777777" w:rsidR="0016482B" w:rsidRDefault="009937C7">
            <w:r>
              <w:t>Portability</w:t>
            </w:r>
          </w:p>
        </w:tc>
        <w:tc>
          <w:tcPr>
            <w:tcW w:w="33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0A9D8757" w14:textId="77777777" w:rsidR="0016482B" w:rsidRDefault="009937C7">
            <w:r>
              <w:t>SQL syntax may differ slightly between database systems (e.g., MySQL vs SQLite).</w:t>
            </w:r>
          </w:p>
        </w:tc>
        <w:tc>
          <w:tcPr>
            <w:tcW w:w="34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585DBE90" w14:textId="77777777" w:rsidR="0016482B" w:rsidRDefault="009937C7">
            <w:r>
              <w:t>ORM code can often switch between database backends with minimal changes.</w:t>
            </w:r>
          </w:p>
        </w:tc>
      </w:tr>
      <w:tr w:rsidR="0016482B" w14:paraId="73AB4B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EA9E3F" w14:textId="77777777" w:rsidR="0016482B" w:rsidRDefault="009937C7">
            <w:r>
              <w:lastRenderedPageBreak/>
              <w:t>Performance</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C5C243" w14:textId="77777777" w:rsidR="0016482B" w:rsidRDefault="009937C7">
            <w:r>
              <w:t>Potentially faster for complex queries, since the developer optimises the SQL directly.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A430E" w14:textId="77777777" w:rsidR="0016482B" w:rsidRDefault="009937C7">
            <w:r>
              <w:t>May produce less efficient queries for complex operations; developer has less control.</w:t>
            </w:r>
          </w:p>
        </w:tc>
      </w:tr>
      <w:tr w:rsidR="0016482B" w14:paraId="44FEBB5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0D70B893" w14:textId="77777777" w:rsidR="0016482B" w:rsidRDefault="009937C7">
            <w:r>
              <w:t>Readability for non-DB developers</w:t>
            </w:r>
          </w:p>
        </w:tc>
        <w:tc>
          <w:tcPr>
            <w:tcW w:w="33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3865992C" w14:textId="77777777" w:rsidR="0016482B" w:rsidRDefault="009937C7">
            <w:r>
              <w:t>Requires knowledge of SQL syntax to read and maintain.</w:t>
            </w:r>
          </w:p>
        </w:tc>
        <w:tc>
          <w:tcPr>
            <w:tcW w:w="34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2CB2088C" w14:textId="77777777" w:rsidR="0016482B" w:rsidRDefault="009937C7">
            <w:r>
              <w:t>More readable for developers familiar with object-oriented programming.</w:t>
            </w:r>
          </w:p>
        </w:tc>
      </w:tr>
    </w:tbl>
    <w:p w14:paraId="7B663306" w14:textId="77777777" w:rsidR="0016482B" w:rsidRDefault="0016482B">
      <w:pPr>
        <w:spacing w:after="80"/>
      </w:pPr>
    </w:p>
    <w:p w14:paraId="1AC06A63" w14:textId="77777777" w:rsidR="0016482B" w:rsidRDefault="009937C7">
      <w:pPr>
        <w:pStyle w:val="Heading2"/>
        <w:shd w:val="clear" w:color="auto" w:fill="2E6B8A"/>
        <w:ind w:left="180"/>
      </w:pPr>
      <w:r>
        <w:rPr>
          <w:color w:val="FFFFFF"/>
        </w:rPr>
        <w:t>8.3 When to Use Each Approach</w:t>
      </w:r>
    </w:p>
    <w:p w14:paraId="62BE1F85" w14:textId="77777777" w:rsidR="0016482B" w:rsidRDefault="009937C7">
      <w:pPr>
        <w:spacing w:before="40" w:after="80"/>
      </w:pPr>
      <w:r>
        <w:t>SQL is preferred when queries are complex, require fine-tuned optimisation, or when direct control over the database is important. ORM is preferred when the team is primarily object-oriented programmers, when rapid development is a priority, or when the application needs to support multiple database backends.</w:t>
      </w:r>
    </w:p>
    <w:p w14:paraId="32CC1D10" w14:textId="77777777" w:rsidR="0016482B" w:rsidRDefault="0016482B">
      <w:pPr>
        <w:spacing w:after="40"/>
      </w:pPr>
    </w:p>
    <w:p w14:paraId="5B83D04B" w14:textId="77777777" w:rsidR="0016482B" w:rsidRDefault="009937C7">
      <w:pPr>
        <w:spacing w:before="40" w:after="80"/>
      </w:pPr>
      <w:r>
        <w:t>In practice, many real-world applications use ORM for standard operations (creating, reading, updating, deleting individual records) and raw SQL for complex reporting queries that would be difficult to express using the ORM's query interface.</w:t>
      </w:r>
    </w:p>
    <w:p w14:paraId="6ADAB325" w14:textId="77777777" w:rsidR="0016482B" w:rsidRDefault="0016482B">
      <w:pPr>
        <w:spacing w:after="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1A8F939F" w14:textId="77777777">
        <w:tc>
          <w:tcPr>
            <w:tcW w:w="890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20" w:type="dxa"/>
              <w:bottom w:w="80" w:type="dxa"/>
              <w:right w:w="120" w:type="dxa"/>
            </w:tcMar>
            <w:vAlign w:val="center"/>
          </w:tcPr>
          <w:p w14:paraId="631793D7" w14:textId="77777777" w:rsidR="0016482B" w:rsidRDefault="009937C7">
            <w:r>
              <w:rPr>
                <w:b/>
                <w:bCs/>
                <w:color w:val="FFFFFF"/>
                <w:sz w:val="22"/>
                <w:szCs w:val="22"/>
              </w:rPr>
              <w:t>Exam Tip</w:t>
            </w:r>
          </w:p>
        </w:tc>
      </w:tr>
      <w:tr w:rsidR="0016482B" w14:paraId="0F0D3084" w14:textId="77777777">
        <w:tc>
          <w:tcPr>
            <w:tcW w:w="8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11EFF8D" w14:textId="77777777" w:rsidR="0016482B" w:rsidRDefault="009937C7">
            <w:pPr>
              <w:spacing w:before="20" w:after="20"/>
            </w:pPr>
            <w:r>
              <w:t>The 2025 HSC examination included a question asking students to match characteristics to either ORM or SQL. The three characteristics were: 'Code is focused on object manipulation' (ORM), 'Tables can be joined to enhance searching' (SQL), and 'Programmers can choose the language used to access the database' (ORM).</w:t>
            </w:r>
          </w:p>
          <w:p w14:paraId="6D3E6DF5" w14:textId="77777777" w:rsidR="0016482B" w:rsidRDefault="009937C7">
            <w:pPr>
              <w:spacing w:before="20" w:after="20"/>
            </w:pPr>
            <w:r>
              <w:t>When comparing ORM and SQL in an extended response, address: abstraction level, language flexibility, performance trade-offs, and development efficiency. Do not simply list features — explain the implications of each difference.</w:t>
            </w:r>
          </w:p>
        </w:tc>
      </w:tr>
    </w:tbl>
    <w:p w14:paraId="080AE9A2" w14:textId="77777777" w:rsidR="0016482B" w:rsidRDefault="0016482B">
      <w:pPr>
        <w:spacing w:after="80"/>
      </w:pPr>
    </w:p>
    <w:p w14:paraId="25B1AFBD" w14:textId="77777777" w:rsidR="0016482B" w:rsidRDefault="009937C7">
      <w:r>
        <w:br w:type="page"/>
      </w:r>
    </w:p>
    <w:p w14:paraId="2CAFAEDE" w14:textId="77777777" w:rsidR="0016482B" w:rsidRDefault="009937C7">
      <w:pPr>
        <w:pStyle w:val="Heading1"/>
        <w:shd w:val="clear" w:color="auto" w:fill="1F3864"/>
        <w:ind w:left="180"/>
      </w:pPr>
      <w:r>
        <w:rPr>
          <w:color w:val="FFFFFF"/>
        </w:rPr>
        <w:lastRenderedPageBreak/>
        <w:t>9. Quick Reference Summary</w:t>
      </w:r>
    </w:p>
    <w:p w14:paraId="6AD43FE1" w14:textId="77777777" w:rsidR="0016482B" w:rsidRDefault="0016482B">
      <w:pPr>
        <w:spacing w:after="60"/>
      </w:pPr>
    </w:p>
    <w:p w14:paraId="6BA394A5" w14:textId="77777777" w:rsidR="0016482B" w:rsidRDefault="009937C7">
      <w:pPr>
        <w:pStyle w:val="Heading2"/>
        <w:shd w:val="clear" w:color="auto" w:fill="2E6B8A"/>
        <w:ind w:left="180"/>
      </w:pPr>
      <w:r>
        <w:rPr>
          <w:color w:val="FFFFFF"/>
        </w:rPr>
        <w:t>9.1 SQL Clause Reference</w:t>
      </w:r>
    </w:p>
    <w:p w14:paraId="7D8A6C28"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4600"/>
      </w:tblGrid>
      <w:tr w:rsidR="0016482B" w14:paraId="610EFF70" w14:textId="77777777">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64423A" w14:textId="77777777" w:rsidR="0016482B" w:rsidRDefault="009937C7">
            <w:pPr>
              <w:jc w:val="center"/>
            </w:pPr>
            <w:r>
              <w:rPr>
                <w:b/>
                <w:bCs/>
                <w:color w:val="FFFFFF"/>
              </w:rPr>
              <w:t>Clause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4D831D" w14:textId="77777777" w:rsidR="0016482B" w:rsidRDefault="009937C7">
            <w:pPr>
              <w:jc w:val="center"/>
            </w:pPr>
            <w:r>
              <w:rPr>
                <w:b/>
                <w:bCs/>
                <w:color w:val="FFFFFF"/>
              </w:rPr>
              <w:t>Purpose</w:t>
            </w:r>
          </w:p>
        </w:tc>
        <w:tc>
          <w:tcPr>
            <w:tcW w:w="4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ABB36D" w14:textId="77777777" w:rsidR="0016482B" w:rsidRDefault="009937C7">
            <w:pPr>
              <w:jc w:val="center"/>
            </w:pPr>
            <w:r>
              <w:rPr>
                <w:b/>
                <w:bCs/>
                <w:color w:val="FFFFFF"/>
              </w:rPr>
              <w:t>Key Notes</w:t>
            </w:r>
          </w:p>
        </w:tc>
      </w:tr>
      <w:tr w:rsidR="0016482B" w14:paraId="017D4F4C" w14:textId="77777777">
        <w:tc>
          <w:tcPr>
            <w:tcW w:w="17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176A574A" w14:textId="77777777" w:rsidR="0016482B" w:rsidRDefault="009937C7">
            <w:r>
              <w:rPr>
                <w:rFonts w:ascii="Courier New" w:eastAsia="Courier New" w:hAnsi="Courier New" w:cs="Courier New"/>
                <w:sz w:val="19"/>
                <w:szCs w:val="19"/>
              </w:rPr>
              <w:t>SELECT</w:t>
            </w:r>
          </w:p>
        </w:tc>
        <w:tc>
          <w:tcPr>
            <w:tcW w:w="26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65A35F10" w14:textId="77777777" w:rsidR="0016482B" w:rsidRDefault="009937C7">
            <w:r>
              <w:t>Specifies fields to display.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2D6F5" w14:textId="77777777" w:rsidR="0016482B" w:rsidRDefault="009937C7">
            <w:r>
              <w:t>Use * for all fields. Use AS to alias. Include aggregate functions when using GROUP BY.</w:t>
            </w:r>
          </w:p>
        </w:tc>
      </w:tr>
      <w:tr w:rsidR="0016482B" w14:paraId="72D76D77"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57C55D" w14:textId="77777777" w:rsidR="0016482B" w:rsidRDefault="009937C7">
            <w:r>
              <w:rPr>
                <w:rFonts w:ascii="Courier New" w:eastAsia="Courier New" w:hAnsi="Courier New" w:cs="Courier New"/>
                <w:sz w:val="19"/>
                <w:szCs w:val="19"/>
              </w:rPr>
              <w:t>FROM</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3B67D1" w14:textId="77777777" w:rsidR="0016482B" w:rsidRDefault="009937C7">
            <w:r>
              <w:t>Specifies the table(s) to query.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A727F" w14:textId="77777777" w:rsidR="0016482B" w:rsidRDefault="009937C7">
            <w:r>
              <w:t>List multiple tables with commas. Table prefix (</w:t>
            </w:r>
            <w:proofErr w:type="spellStart"/>
            <w:r>
              <w:t>Table.Field</w:t>
            </w:r>
            <w:proofErr w:type="spellEnd"/>
            <w:r>
              <w:t>) required when field names are ambiguous.</w:t>
            </w:r>
          </w:p>
        </w:tc>
      </w:tr>
      <w:tr w:rsidR="0016482B" w14:paraId="6F0963A1" w14:textId="77777777">
        <w:tc>
          <w:tcPr>
            <w:tcW w:w="17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4D8F6DAF" w14:textId="77777777" w:rsidR="0016482B" w:rsidRDefault="009937C7">
            <w:r>
              <w:rPr>
                <w:rFonts w:ascii="Courier New" w:eastAsia="Courier New" w:hAnsi="Courier New" w:cs="Courier New"/>
                <w:sz w:val="19"/>
                <w:szCs w:val="19"/>
              </w:rPr>
              <w:t>WHERE</w:t>
            </w:r>
          </w:p>
        </w:tc>
        <w:tc>
          <w:tcPr>
            <w:tcW w:w="26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126FAB5E" w14:textId="77777777" w:rsidR="0016482B" w:rsidRDefault="009937C7">
            <w:r>
              <w:t>Filters rows and expresses join conditions.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DF1FD" w14:textId="77777777" w:rsidR="0016482B" w:rsidRDefault="009937C7">
            <w:r>
              <w:t>Uses relational operators (=, &lt;&gt;, &gt;, &gt;=, &lt;, &lt;=, LIKE, NOT LIKE) and logical operators (AND, OR, NOT). Strings in single quotes.</w:t>
            </w:r>
          </w:p>
        </w:tc>
      </w:tr>
      <w:tr w:rsidR="0016482B" w14:paraId="04C07C70"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4006D5" w14:textId="77777777" w:rsidR="0016482B" w:rsidRDefault="009937C7">
            <w:r>
              <w:rPr>
                <w:rFonts w:ascii="Courier New" w:eastAsia="Courier New" w:hAnsi="Courier New" w:cs="Courier New"/>
                <w:sz w:val="19"/>
                <w:szCs w:val="19"/>
              </w:rPr>
              <w:t>GROUP BY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52F011" w14:textId="77777777" w:rsidR="0016482B" w:rsidRDefault="009937C7">
            <w:r>
              <w:t>Groups rows for aggregate calculations.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0C273" w14:textId="77777777" w:rsidR="0016482B" w:rsidRDefault="009937C7">
            <w:r>
              <w:t>Every non-aggregated SELECT field must appear in GROUP BY. Used with SUM, AVG, COUNT, MAX, MIN.</w:t>
            </w:r>
          </w:p>
        </w:tc>
      </w:tr>
      <w:tr w:rsidR="0016482B" w14:paraId="6D3AC23A" w14:textId="77777777">
        <w:tc>
          <w:tcPr>
            <w:tcW w:w="17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6772932D" w14:textId="77777777" w:rsidR="0016482B" w:rsidRDefault="009937C7">
            <w:r>
              <w:rPr>
                <w:rFonts w:ascii="Courier New" w:eastAsia="Courier New" w:hAnsi="Courier New" w:cs="Courier New"/>
                <w:sz w:val="19"/>
                <w:szCs w:val="19"/>
              </w:rPr>
              <w:t>ORDER BY</w:t>
            </w:r>
          </w:p>
        </w:tc>
        <w:tc>
          <w:tcPr>
            <w:tcW w:w="26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318511EC" w14:textId="77777777" w:rsidR="0016482B" w:rsidRDefault="009937C7">
            <w:r>
              <w:t>Sorts the result set.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D45C7" w14:textId="77777777" w:rsidR="0016482B" w:rsidRDefault="009937C7">
            <w:r>
              <w:t>Specify field(s) and ASC or DESC. Multiple fields: primary sort then secondary sort.</w:t>
            </w:r>
          </w:p>
        </w:tc>
      </w:tr>
    </w:tbl>
    <w:p w14:paraId="023A0A3C" w14:textId="77777777" w:rsidR="0016482B" w:rsidRDefault="0016482B">
      <w:pPr>
        <w:spacing w:after="80"/>
      </w:pPr>
    </w:p>
    <w:p w14:paraId="07A74723" w14:textId="77777777" w:rsidR="0016482B" w:rsidRDefault="009937C7">
      <w:pPr>
        <w:pStyle w:val="Heading2"/>
        <w:shd w:val="clear" w:color="auto" w:fill="2E6B8A"/>
        <w:ind w:left="180"/>
      </w:pPr>
      <w:r>
        <w:rPr>
          <w:color w:val="FFFFFF"/>
        </w:rPr>
        <w:t>9.2 Operator Quick Reference</w:t>
      </w:r>
    </w:p>
    <w:p w14:paraId="3760CB0E"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700"/>
      </w:tblGrid>
      <w:tr w:rsidR="0016482B" w14:paraId="5E095A7B"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5AB18B" w14:textId="77777777" w:rsidR="0016482B" w:rsidRDefault="009937C7">
            <w:pPr>
              <w:jc w:val="center"/>
            </w:pPr>
            <w:r>
              <w:rPr>
                <w:b/>
                <w:bCs/>
                <w:color w:val="FFFFFF"/>
              </w:rPr>
              <w:t>English Name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59E768" w14:textId="77777777" w:rsidR="0016482B" w:rsidRDefault="009937C7">
            <w:pPr>
              <w:jc w:val="center"/>
            </w:pPr>
            <w:r>
              <w:rPr>
                <w:b/>
                <w:bCs/>
                <w:color w:val="FFFFFF"/>
              </w:rPr>
              <w:t>Symbol</w:t>
            </w:r>
          </w:p>
        </w:tc>
        <w:tc>
          <w:tcPr>
            <w:tcW w:w="4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0F4650" w14:textId="77777777" w:rsidR="0016482B" w:rsidRDefault="009937C7">
            <w:pPr>
              <w:jc w:val="center"/>
            </w:pPr>
            <w:r>
              <w:rPr>
                <w:b/>
                <w:bCs/>
                <w:color w:val="FFFFFF"/>
              </w:rPr>
              <w:t>Example Usage</w:t>
            </w:r>
          </w:p>
        </w:tc>
      </w:tr>
      <w:tr w:rsidR="0016482B" w14:paraId="4DF0CA8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27E0FE59" w14:textId="77777777" w:rsidR="0016482B" w:rsidRDefault="009937C7">
            <w:r>
              <w:t>EQUALS</w:t>
            </w:r>
          </w:p>
        </w:tc>
        <w:tc>
          <w:tcPr>
            <w:tcW w:w="14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7D8A51C1" w14:textId="77777777" w:rsidR="0016482B" w:rsidRDefault="009937C7">
            <w:pPr>
              <w:jc w:val="center"/>
            </w:pPr>
            <w:r>
              <w:t>=</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F4682" w14:textId="77777777" w:rsidR="0016482B" w:rsidRDefault="009937C7">
            <w:r>
              <w:rPr>
                <w:rFonts w:ascii="Courier New" w:eastAsia="Courier New" w:hAnsi="Courier New" w:cs="Courier New"/>
                <w:sz w:val="19"/>
                <w:szCs w:val="19"/>
              </w:rPr>
              <w:t>WHERE Status = 'Active'</w:t>
            </w:r>
          </w:p>
        </w:tc>
      </w:tr>
      <w:tr w:rsidR="0016482B" w14:paraId="39D387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97A7EB" w14:textId="77777777" w:rsidR="0016482B" w:rsidRDefault="009937C7">
            <w:r>
              <w:t>NOT EQUAL TO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119F4A" w14:textId="77777777" w:rsidR="0016482B" w:rsidRDefault="009937C7">
            <w:pPr>
              <w:jc w:val="center"/>
            </w:pPr>
            <w:r>
              <w:t>&lt;&gt;</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8A735" w14:textId="77777777" w:rsidR="0016482B" w:rsidRDefault="009937C7">
            <w:r>
              <w:rPr>
                <w:rFonts w:ascii="Courier New" w:eastAsia="Courier New" w:hAnsi="Courier New" w:cs="Courier New"/>
                <w:sz w:val="19"/>
                <w:szCs w:val="19"/>
              </w:rPr>
              <w:t>WHERE Grade &lt;&gt; 'F'</w:t>
            </w:r>
          </w:p>
        </w:tc>
      </w:tr>
      <w:tr w:rsidR="0016482B" w14:paraId="7B3EA4E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03012A64" w14:textId="77777777" w:rsidR="0016482B" w:rsidRDefault="009937C7">
            <w:r>
              <w:t>GREATER THAN</w:t>
            </w:r>
          </w:p>
        </w:tc>
        <w:tc>
          <w:tcPr>
            <w:tcW w:w="14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5EC3F45A" w14:textId="77777777" w:rsidR="0016482B" w:rsidRDefault="009937C7">
            <w:pPr>
              <w:jc w:val="center"/>
            </w:pPr>
            <w:r>
              <w:t>&gt;</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1F91E" w14:textId="77777777" w:rsidR="0016482B" w:rsidRDefault="009937C7">
            <w:r>
              <w:rPr>
                <w:rFonts w:ascii="Courier New" w:eastAsia="Courier New" w:hAnsi="Courier New" w:cs="Courier New"/>
                <w:sz w:val="19"/>
                <w:szCs w:val="19"/>
              </w:rPr>
              <w:t>WHERE Score &gt; 80</w:t>
            </w:r>
          </w:p>
        </w:tc>
      </w:tr>
      <w:tr w:rsidR="0016482B" w14:paraId="235D3A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4903D1" w14:textId="77777777" w:rsidR="0016482B" w:rsidRDefault="009937C7">
            <w:r>
              <w:t>GREATER THAN OR EQUAL TO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2430EE" w14:textId="77777777" w:rsidR="0016482B" w:rsidRDefault="009937C7">
            <w:pPr>
              <w:jc w:val="center"/>
            </w:pPr>
            <w:r>
              <w:t>&gt;=</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609A8" w14:textId="77777777" w:rsidR="0016482B" w:rsidRDefault="009937C7">
            <w:r>
              <w:rPr>
                <w:rFonts w:ascii="Courier New" w:eastAsia="Courier New" w:hAnsi="Courier New" w:cs="Courier New"/>
                <w:sz w:val="19"/>
                <w:szCs w:val="19"/>
              </w:rPr>
              <w:t>WHERE Age &gt;= 18</w:t>
            </w:r>
          </w:p>
        </w:tc>
      </w:tr>
      <w:tr w:rsidR="0016482B" w14:paraId="7526289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4AA5192B" w14:textId="77777777" w:rsidR="0016482B" w:rsidRDefault="009937C7">
            <w:r>
              <w:t>LESS THAN</w:t>
            </w:r>
          </w:p>
        </w:tc>
        <w:tc>
          <w:tcPr>
            <w:tcW w:w="14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3AC372E5" w14:textId="77777777" w:rsidR="0016482B" w:rsidRDefault="009937C7">
            <w:pPr>
              <w:jc w:val="center"/>
            </w:pPr>
            <w:r>
              <w:t>&lt;</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B80B9" w14:textId="77777777" w:rsidR="0016482B" w:rsidRDefault="009937C7">
            <w:r>
              <w:rPr>
                <w:rFonts w:ascii="Courier New" w:eastAsia="Courier New" w:hAnsi="Courier New" w:cs="Courier New"/>
                <w:sz w:val="19"/>
                <w:szCs w:val="19"/>
              </w:rPr>
              <w:t>WHERE Price &lt; 50.00</w:t>
            </w:r>
          </w:p>
        </w:tc>
      </w:tr>
      <w:tr w:rsidR="0016482B" w14:paraId="0418B3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F15FDC" w14:textId="77777777" w:rsidR="0016482B" w:rsidRDefault="009937C7">
            <w:r>
              <w:t>LESS THAN OR EQUAL TO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F75DC0" w14:textId="77777777" w:rsidR="0016482B" w:rsidRDefault="009937C7">
            <w:pPr>
              <w:jc w:val="center"/>
            </w:pPr>
            <w:r>
              <w:t>&lt;=</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47EFE" w14:textId="77777777" w:rsidR="0016482B" w:rsidRDefault="009937C7">
            <w:r>
              <w:rPr>
                <w:rFonts w:ascii="Courier New" w:eastAsia="Courier New" w:hAnsi="Courier New" w:cs="Courier New"/>
                <w:sz w:val="19"/>
                <w:szCs w:val="19"/>
              </w:rPr>
              <w:t>WHERE Stock &lt;= 10</w:t>
            </w:r>
          </w:p>
        </w:tc>
      </w:tr>
      <w:tr w:rsidR="0016482B" w14:paraId="7CE1D1D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42B8D3BE" w14:textId="77777777" w:rsidR="0016482B" w:rsidRDefault="009937C7">
            <w:r>
              <w:t>CONTAINS</w:t>
            </w:r>
          </w:p>
        </w:tc>
        <w:tc>
          <w:tcPr>
            <w:tcW w:w="1400" w:type="dxa"/>
            <w:tcBorders>
              <w:top w:val="single" w:sz="1" w:space="0" w:color="CCCCCC"/>
              <w:left w:val="single" w:sz="1" w:space="0" w:color="CCCCCC"/>
              <w:bottom w:val="single" w:sz="1" w:space="0" w:color="CCCCCC"/>
              <w:right w:val="single" w:sz="1" w:space="0" w:color="CCCCCC"/>
            </w:tcBorders>
            <w:shd w:val="clear" w:color="auto" w:fill="D6E8F0"/>
            <w:tcMar>
              <w:top w:w="80" w:type="dxa"/>
              <w:left w:w="120" w:type="dxa"/>
              <w:bottom w:w="80" w:type="dxa"/>
              <w:right w:w="120" w:type="dxa"/>
            </w:tcMar>
            <w:vAlign w:val="center"/>
          </w:tcPr>
          <w:p w14:paraId="479FEB2D" w14:textId="77777777" w:rsidR="0016482B" w:rsidRDefault="009937C7">
            <w:pPr>
              <w:jc w:val="center"/>
            </w:pPr>
            <w:r>
              <w:t>LIKE '%x%'</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DFE4E" w14:textId="77777777" w:rsidR="0016482B" w:rsidRDefault="009937C7">
            <w:r>
              <w:rPr>
                <w:rFonts w:ascii="Courier New" w:eastAsia="Courier New" w:hAnsi="Courier New" w:cs="Courier New"/>
                <w:sz w:val="19"/>
                <w:szCs w:val="19"/>
              </w:rPr>
              <w:t>WHERE Name LIKE '%John%'</w:t>
            </w:r>
          </w:p>
        </w:tc>
      </w:tr>
      <w:tr w:rsidR="0016482B" w14:paraId="5566C0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3B5D2C" w14:textId="77777777" w:rsidR="0016482B" w:rsidRDefault="009937C7">
            <w:r>
              <w:t>DOES NOT CONTAIN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7252CD" w14:textId="77777777" w:rsidR="0016482B" w:rsidRDefault="009937C7">
            <w:pPr>
              <w:jc w:val="center"/>
            </w:pPr>
            <w:r>
              <w:t>NOT LIKE '%x%'</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F5904" w14:textId="77777777" w:rsidR="0016482B" w:rsidRDefault="009937C7">
            <w:r>
              <w:rPr>
                <w:rFonts w:ascii="Courier New" w:eastAsia="Courier New" w:hAnsi="Courier New" w:cs="Courier New"/>
                <w:sz w:val="19"/>
                <w:szCs w:val="19"/>
              </w:rPr>
              <w:t>WHERE Name NOT LIKE '%Test%'</w:t>
            </w:r>
          </w:p>
        </w:tc>
      </w:tr>
    </w:tbl>
    <w:p w14:paraId="61F0E47F" w14:textId="77777777" w:rsidR="0016482B" w:rsidRDefault="0016482B">
      <w:pPr>
        <w:spacing w:after="80"/>
      </w:pPr>
    </w:p>
    <w:p w14:paraId="717AC03D" w14:textId="77777777" w:rsidR="0016482B" w:rsidRDefault="009937C7">
      <w:r>
        <w:br w:type="page"/>
      </w:r>
    </w:p>
    <w:p w14:paraId="0D2DD7C7" w14:textId="77777777" w:rsidR="0016482B" w:rsidRDefault="009937C7">
      <w:pPr>
        <w:pStyle w:val="Heading1"/>
        <w:shd w:val="clear" w:color="auto" w:fill="1F3864"/>
        <w:ind w:left="180"/>
      </w:pPr>
      <w:r>
        <w:rPr>
          <w:color w:val="FFFFFF"/>
        </w:rPr>
        <w:lastRenderedPageBreak/>
        <w:t>10. HSC Model Responses</w:t>
      </w:r>
    </w:p>
    <w:p w14:paraId="32BBAB43" w14:textId="77777777" w:rsidR="0016482B" w:rsidRDefault="0016482B">
      <w:pPr>
        <w:spacing w:after="60"/>
      </w:pPr>
    </w:p>
    <w:p w14:paraId="64A5E521" w14:textId="77777777" w:rsidR="0016482B" w:rsidRDefault="009937C7">
      <w:pPr>
        <w:pStyle w:val="Heading2"/>
        <w:shd w:val="clear" w:color="auto" w:fill="2E6B8A"/>
        <w:ind w:left="180"/>
      </w:pPr>
      <w:r>
        <w:rPr>
          <w:color w:val="FFFFFF"/>
        </w:rPr>
        <w:t>10.1 Band 6 Model Response — 6 Marks</w:t>
      </w:r>
    </w:p>
    <w:p w14:paraId="4B54213E"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1C479A31" w14:textId="77777777">
        <w:tc>
          <w:tcPr>
            <w:tcW w:w="8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8C23D5" w14:textId="77777777" w:rsidR="0016482B" w:rsidRDefault="009937C7">
            <w:r>
              <w:rPr>
                <w:b/>
                <w:bCs/>
                <w:color w:val="FFFFFF"/>
                <w:sz w:val="22"/>
                <w:szCs w:val="22"/>
              </w:rPr>
              <w:t>Exam Question (6 marks)</w:t>
            </w:r>
          </w:p>
        </w:tc>
      </w:tr>
      <w:tr w:rsidR="0016482B" w14:paraId="041726D7" w14:textId="77777777">
        <w:tc>
          <w:tcPr>
            <w:tcW w:w="8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F30E5D" w14:textId="77777777" w:rsidR="0016482B" w:rsidRDefault="009937C7">
            <w:pPr>
              <w:spacing w:before="40" w:after="60"/>
            </w:pPr>
            <w:r>
              <w:t>A software development company maintains a database to track its employees, projects and client organisations. Three tables are shown:</w:t>
            </w:r>
          </w:p>
          <w:p w14:paraId="647AC0FA" w14:textId="77777777" w:rsidR="0016482B" w:rsidRDefault="009937C7">
            <w:pPr>
              <w:spacing w:after="20"/>
            </w:pPr>
            <w:r>
              <w:rPr>
                <w:rFonts w:ascii="Courier New" w:eastAsia="Courier New" w:hAnsi="Courier New" w:cs="Courier New"/>
                <w:sz w:val="19"/>
                <w:szCs w:val="19"/>
              </w:rPr>
              <w:t>Employees (</w:t>
            </w:r>
            <w:proofErr w:type="spellStart"/>
            <w:r>
              <w:rPr>
                <w:rFonts w:ascii="Courier New" w:eastAsia="Courier New" w:hAnsi="Courier New" w:cs="Courier New"/>
                <w:sz w:val="19"/>
                <w:szCs w:val="19"/>
              </w:rPr>
              <w:t>EmployeeID</w:t>
            </w:r>
            <w:proofErr w:type="spellEnd"/>
            <w:r>
              <w:rPr>
                <w:rFonts w:ascii="Courier New" w:eastAsia="Courier New" w:hAnsi="Courier New" w:cs="Courier New"/>
                <w:sz w:val="19"/>
                <w:szCs w:val="19"/>
              </w:rPr>
              <w:t xml:space="preserve"> [P], FirstName, LastName, Department, Salary)</w:t>
            </w:r>
          </w:p>
          <w:p w14:paraId="544A23B1" w14:textId="77777777" w:rsidR="0016482B" w:rsidRDefault="009937C7">
            <w:pPr>
              <w:spacing w:after="20"/>
            </w:pPr>
            <w:proofErr w:type="gramStart"/>
            <w:r>
              <w:rPr>
                <w:rFonts w:ascii="Courier New" w:eastAsia="Courier New" w:hAnsi="Courier New" w:cs="Courier New"/>
                <w:sz w:val="19"/>
                <w:szCs w:val="19"/>
              </w:rPr>
              <w:t>Projects  (</w:t>
            </w:r>
            <w:proofErr w:type="spellStart"/>
            <w:proofErr w:type="gramEnd"/>
            <w:r>
              <w:rPr>
                <w:rFonts w:ascii="Courier New" w:eastAsia="Courier New" w:hAnsi="Courier New" w:cs="Courier New"/>
                <w:sz w:val="19"/>
                <w:szCs w:val="19"/>
              </w:rPr>
              <w:t>ProjectID</w:t>
            </w:r>
            <w:proofErr w:type="spellEnd"/>
            <w:r>
              <w:rPr>
                <w:rFonts w:ascii="Courier New" w:eastAsia="Courier New" w:hAnsi="Courier New" w:cs="Courier New"/>
                <w:sz w:val="19"/>
                <w:szCs w:val="19"/>
              </w:rPr>
              <w:t xml:space="preserve"> [P], </w:t>
            </w:r>
            <w:proofErr w:type="spellStart"/>
            <w:r>
              <w:rPr>
                <w:rFonts w:ascii="Courier New" w:eastAsia="Courier New" w:hAnsi="Courier New" w:cs="Courier New"/>
                <w:sz w:val="19"/>
                <w:szCs w:val="19"/>
              </w:rPr>
              <w:t>ProjectName</w:t>
            </w:r>
            <w:proofErr w:type="spellEnd"/>
            <w:r>
              <w:rPr>
                <w:rFonts w:ascii="Courier New" w:eastAsia="Courier New" w:hAnsi="Courier New" w:cs="Courier New"/>
                <w:sz w:val="19"/>
                <w:szCs w:val="19"/>
              </w:rPr>
              <w:t xml:space="preserve">, ClientID [F], </w:t>
            </w:r>
            <w:proofErr w:type="spellStart"/>
            <w:r>
              <w:rPr>
                <w:rFonts w:ascii="Courier New" w:eastAsia="Courier New" w:hAnsi="Courier New" w:cs="Courier New"/>
                <w:sz w:val="19"/>
                <w:szCs w:val="19"/>
              </w:rPr>
              <w:t>EmployeeID</w:t>
            </w:r>
            <w:proofErr w:type="spellEnd"/>
            <w:r>
              <w:rPr>
                <w:rFonts w:ascii="Courier New" w:eastAsia="Courier New" w:hAnsi="Courier New" w:cs="Courier New"/>
                <w:sz w:val="19"/>
                <w:szCs w:val="19"/>
              </w:rPr>
              <w:t xml:space="preserve"> [F], Budget)</w:t>
            </w:r>
          </w:p>
          <w:p w14:paraId="3B482B39" w14:textId="77777777" w:rsidR="0016482B" w:rsidRDefault="009937C7">
            <w:pPr>
              <w:spacing w:after="60"/>
            </w:pPr>
            <w:r>
              <w:rPr>
                <w:rFonts w:ascii="Courier New" w:eastAsia="Courier New" w:hAnsi="Courier New" w:cs="Courier New"/>
                <w:sz w:val="19"/>
                <w:szCs w:val="19"/>
              </w:rPr>
              <w:t>Clients</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ClientID [P], </w:t>
            </w:r>
            <w:proofErr w:type="spellStart"/>
            <w:r>
              <w:rPr>
                <w:rFonts w:ascii="Courier New" w:eastAsia="Courier New" w:hAnsi="Courier New" w:cs="Courier New"/>
                <w:sz w:val="19"/>
                <w:szCs w:val="19"/>
              </w:rPr>
              <w:t>ClientName</w:t>
            </w:r>
            <w:proofErr w:type="spellEnd"/>
            <w:r>
              <w:rPr>
                <w:rFonts w:ascii="Courier New" w:eastAsia="Courier New" w:hAnsi="Courier New" w:cs="Courier New"/>
                <w:sz w:val="19"/>
                <w:szCs w:val="19"/>
              </w:rPr>
              <w:t>, Industry, City)</w:t>
            </w:r>
          </w:p>
          <w:p w14:paraId="5AAEEF17" w14:textId="77777777" w:rsidR="0016482B" w:rsidRDefault="009937C7">
            <w:pPr>
              <w:spacing w:after="40"/>
            </w:pPr>
            <w:r>
              <w:t>Write an SQL query to display the first name and last name of each employee working on projects for clients in the 'Finance' industry, along with the total budget of all projects they are assigned to. Display only employees whose total budget exceeds $500,000. Sort the results by total budget in descending order.</w:t>
            </w:r>
          </w:p>
        </w:tc>
      </w:tr>
    </w:tbl>
    <w:p w14:paraId="0739C5A6" w14:textId="77777777" w:rsidR="0016482B" w:rsidRDefault="0016482B">
      <w:pPr>
        <w:spacing w:after="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599DDC42" w14:textId="77777777">
        <w:tc>
          <w:tcPr>
            <w:tcW w:w="8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6025FB" w14:textId="77777777" w:rsidR="0016482B" w:rsidRDefault="009937C7">
            <w:r>
              <w:rPr>
                <w:b/>
                <w:bCs/>
                <w:color w:val="FFFFFF"/>
                <w:sz w:val="22"/>
                <w:szCs w:val="22"/>
              </w:rPr>
              <w:t>Band 6 Model Response</w:t>
            </w:r>
          </w:p>
        </w:tc>
      </w:tr>
      <w:tr w:rsidR="0016482B" w14:paraId="11522F48" w14:textId="77777777">
        <w:tc>
          <w:tcPr>
            <w:tcW w:w="8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817B429" w14:textId="77777777" w:rsidR="0016482B" w:rsidRDefault="009937C7">
            <w:pPr>
              <w:spacing w:before="20"/>
            </w:pPr>
            <w:r>
              <w:rPr>
                <w:rFonts w:ascii="Courier New" w:eastAsia="Courier New" w:hAnsi="Courier New" w:cs="Courier New"/>
                <w:sz w:val="19"/>
                <w:szCs w:val="19"/>
              </w:rPr>
              <w:t xml:space="preserve">SELECT </w:t>
            </w:r>
            <w:proofErr w:type="spellStart"/>
            <w:r>
              <w:rPr>
                <w:rFonts w:ascii="Courier New" w:eastAsia="Courier New" w:hAnsi="Courier New" w:cs="Courier New"/>
                <w:sz w:val="19"/>
                <w:szCs w:val="19"/>
              </w:rPr>
              <w:t>Employees.FirstName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Employees.LastName</w:t>
            </w:r>
            <w:proofErr w:type="spellEnd"/>
            <w:r>
              <w:rPr>
                <w:rFonts w:ascii="Courier New" w:eastAsia="Courier New" w:hAnsi="Courier New" w:cs="Courier New"/>
                <w:sz w:val="19"/>
                <w:szCs w:val="19"/>
              </w:rPr>
              <w:t>,</w:t>
            </w:r>
          </w:p>
          <w:p w14:paraId="606736C0" w14:textId="77777777" w:rsidR="0016482B" w:rsidRDefault="009937C7">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SUM(</w:t>
            </w:r>
            <w:proofErr w:type="spellStart"/>
            <w:proofErr w:type="gramEnd"/>
            <w:r>
              <w:rPr>
                <w:rFonts w:ascii="Courier New" w:eastAsia="Courier New" w:hAnsi="Courier New" w:cs="Courier New"/>
                <w:sz w:val="19"/>
                <w:szCs w:val="19"/>
              </w:rPr>
              <w:t>Projects.Budget</w:t>
            </w:r>
            <w:proofErr w:type="spellEnd"/>
            <w:r>
              <w:rPr>
                <w:rFonts w:ascii="Courier New" w:eastAsia="Courier New" w:hAnsi="Courier New" w:cs="Courier New"/>
                <w:sz w:val="19"/>
                <w:szCs w:val="19"/>
              </w:rPr>
              <w:t xml:space="preserve">) AS </w:t>
            </w:r>
            <w:proofErr w:type="spellStart"/>
            <w:r>
              <w:rPr>
                <w:rFonts w:ascii="Courier New" w:eastAsia="Courier New" w:hAnsi="Courier New" w:cs="Courier New"/>
                <w:sz w:val="19"/>
                <w:szCs w:val="19"/>
              </w:rPr>
              <w:t>TotalBudget</w:t>
            </w:r>
            <w:proofErr w:type="spellEnd"/>
          </w:p>
          <w:p w14:paraId="72AC43E1" w14:textId="77777777" w:rsidR="0016482B" w:rsidRDefault="009937C7">
            <w:r>
              <w:rPr>
                <w:rFonts w:ascii="Courier New" w:eastAsia="Courier New" w:hAnsi="Courier New" w:cs="Courier New"/>
                <w:sz w:val="19"/>
                <w:szCs w:val="19"/>
              </w:rPr>
              <w:t>FROM Employees, Projects, Clients</w:t>
            </w:r>
          </w:p>
          <w:p w14:paraId="55B510AA" w14:textId="77777777" w:rsidR="0016482B" w:rsidRDefault="009937C7">
            <w:r>
              <w:rPr>
                <w:rFonts w:ascii="Courier New" w:eastAsia="Courier New" w:hAnsi="Courier New" w:cs="Courier New"/>
                <w:sz w:val="19"/>
                <w:szCs w:val="19"/>
              </w:rPr>
              <w:t xml:space="preserve">WHERE </w:t>
            </w:r>
            <w:proofErr w:type="spellStart"/>
            <w:r>
              <w:rPr>
                <w:rFonts w:ascii="Courier New" w:eastAsia="Courier New" w:hAnsi="Courier New" w:cs="Courier New"/>
                <w:sz w:val="19"/>
                <w:szCs w:val="19"/>
              </w:rPr>
              <w:t>Clients.Industry</w:t>
            </w:r>
            <w:proofErr w:type="spellEnd"/>
            <w:r>
              <w:rPr>
                <w:rFonts w:ascii="Courier New" w:eastAsia="Courier New" w:hAnsi="Courier New" w:cs="Courier New"/>
                <w:sz w:val="19"/>
                <w:szCs w:val="19"/>
              </w:rPr>
              <w:t xml:space="preserve"> = 'Finance'</w:t>
            </w:r>
          </w:p>
          <w:p w14:paraId="1E4D2240" w14:textId="77777777" w:rsidR="0016482B" w:rsidRDefault="009937C7">
            <w:r>
              <w:rPr>
                <w:rFonts w:ascii="Courier New" w:eastAsia="Courier New" w:hAnsi="Courier New" w:cs="Courier New"/>
                <w:sz w:val="19"/>
                <w:szCs w:val="19"/>
              </w:rPr>
              <w:t xml:space="preserve">AND </w:t>
            </w:r>
            <w:proofErr w:type="spellStart"/>
            <w:r>
              <w:rPr>
                <w:rFonts w:ascii="Courier New" w:eastAsia="Courier New" w:hAnsi="Courier New" w:cs="Courier New"/>
                <w:sz w:val="19"/>
                <w:szCs w:val="19"/>
              </w:rPr>
              <w:t>Clients.ClientID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Projects.ClientID</w:t>
            </w:r>
            <w:proofErr w:type="spellEnd"/>
          </w:p>
          <w:p w14:paraId="1027B896" w14:textId="77777777" w:rsidR="0016482B" w:rsidRDefault="009937C7">
            <w:r>
              <w:rPr>
                <w:rFonts w:ascii="Courier New" w:eastAsia="Courier New" w:hAnsi="Courier New" w:cs="Courier New"/>
                <w:sz w:val="19"/>
                <w:szCs w:val="19"/>
              </w:rPr>
              <w:t xml:space="preserve">AND </w:t>
            </w:r>
            <w:proofErr w:type="spellStart"/>
            <w:r>
              <w:rPr>
                <w:rFonts w:ascii="Courier New" w:eastAsia="Courier New" w:hAnsi="Courier New" w:cs="Courier New"/>
                <w:sz w:val="19"/>
                <w:szCs w:val="19"/>
              </w:rPr>
              <w:t>Employees.EmployeeID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Projects.EmployeeID</w:t>
            </w:r>
            <w:proofErr w:type="spellEnd"/>
          </w:p>
          <w:p w14:paraId="5EE102F8" w14:textId="77777777" w:rsidR="0016482B" w:rsidRDefault="009937C7">
            <w:r>
              <w:rPr>
                <w:rFonts w:ascii="Courier New" w:eastAsia="Courier New" w:hAnsi="Courier New" w:cs="Courier New"/>
                <w:sz w:val="19"/>
                <w:szCs w:val="19"/>
              </w:rPr>
              <w:t xml:space="preserve">GROUP BY </w:t>
            </w:r>
            <w:proofErr w:type="spellStart"/>
            <w:r>
              <w:rPr>
                <w:rFonts w:ascii="Courier New" w:eastAsia="Courier New" w:hAnsi="Courier New" w:cs="Courier New"/>
                <w:sz w:val="19"/>
                <w:szCs w:val="19"/>
              </w:rPr>
              <w:t>Employees.EmployeeID</w:t>
            </w:r>
            <w:proofErr w:type="spellEnd"/>
          </w:p>
          <w:p w14:paraId="793BD1EF" w14:textId="77777777" w:rsidR="0016482B" w:rsidRDefault="009937C7">
            <w:r>
              <w:rPr>
                <w:rFonts w:ascii="Courier New" w:eastAsia="Courier New" w:hAnsi="Courier New" w:cs="Courier New"/>
                <w:sz w:val="19"/>
                <w:szCs w:val="19"/>
              </w:rPr>
              <w:t xml:space="preserve">HAVING </w:t>
            </w:r>
            <w:proofErr w:type="spellStart"/>
            <w:r>
              <w:rPr>
                <w:rFonts w:ascii="Courier New" w:eastAsia="Courier New" w:hAnsi="Courier New" w:cs="Courier New"/>
                <w:sz w:val="19"/>
                <w:szCs w:val="19"/>
              </w:rPr>
              <w:t>TotalBudget</w:t>
            </w:r>
            <w:proofErr w:type="spellEnd"/>
            <w:r>
              <w:rPr>
                <w:rFonts w:ascii="Courier New" w:eastAsia="Courier New" w:hAnsi="Courier New" w:cs="Courier New"/>
                <w:sz w:val="19"/>
                <w:szCs w:val="19"/>
              </w:rPr>
              <w:t xml:space="preserve"> &gt; 500000</w:t>
            </w:r>
          </w:p>
          <w:p w14:paraId="06F1C8F8" w14:textId="77777777" w:rsidR="0016482B" w:rsidRDefault="009937C7">
            <w:pPr>
              <w:spacing w:after="20"/>
            </w:pPr>
            <w:r>
              <w:rPr>
                <w:rFonts w:ascii="Courier New" w:eastAsia="Courier New" w:hAnsi="Courier New" w:cs="Courier New"/>
                <w:sz w:val="19"/>
                <w:szCs w:val="19"/>
              </w:rPr>
              <w:t xml:space="preserve">ORDER BY </w:t>
            </w:r>
            <w:proofErr w:type="spellStart"/>
            <w:r>
              <w:rPr>
                <w:rFonts w:ascii="Courier New" w:eastAsia="Courier New" w:hAnsi="Courier New" w:cs="Courier New"/>
                <w:sz w:val="19"/>
                <w:szCs w:val="19"/>
              </w:rPr>
              <w:t>TotalBudget</w:t>
            </w:r>
            <w:proofErr w:type="spellEnd"/>
            <w:r>
              <w:rPr>
                <w:rFonts w:ascii="Courier New" w:eastAsia="Courier New" w:hAnsi="Courier New" w:cs="Courier New"/>
                <w:sz w:val="19"/>
                <w:szCs w:val="19"/>
              </w:rPr>
              <w:t xml:space="preserve"> DESC</w:t>
            </w:r>
          </w:p>
          <w:p w14:paraId="04B79169" w14:textId="77777777" w:rsidR="0016482B" w:rsidRDefault="009937C7">
            <w:pPr>
              <w:spacing w:before="60"/>
            </w:pPr>
            <w:r>
              <w:rPr>
                <w:i/>
                <w:iCs/>
                <w:color w:val="2E6B8A"/>
              </w:rPr>
              <w:t>Marking notes: Full marks require correct SELECT fields with alias, all three tables in FROM, both join conditions in WHERE, the filter condition, GROUP BY on employee identifier, and correct ORDER BY. HAVING is used here to filter aggregated results; in simpler HSC questions this step may be omitted or expressed differently.</w:t>
            </w:r>
          </w:p>
        </w:tc>
      </w:tr>
    </w:tbl>
    <w:p w14:paraId="18EC913C" w14:textId="77777777" w:rsidR="0016482B" w:rsidRDefault="0016482B">
      <w:pPr>
        <w:spacing w:after="80"/>
      </w:pPr>
    </w:p>
    <w:p w14:paraId="468C677D" w14:textId="77777777" w:rsidR="0016482B" w:rsidRDefault="009937C7">
      <w:pPr>
        <w:pStyle w:val="Heading2"/>
        <w:shd w:val="clear" w:color="auto" w:fill="2E6B8A"/>
        <w:ind w:left="180"/>
      </w:pPr>
      <w:r>
        <w:rPr>
          <w:color w:val="FFFFFF"/>
        </w:rPr>
        <w:t>10.2 Band 6 Model Response — Compare/Contrast (6 Marks)</w:t>
      </w:r>
    </w:p>
    <w:p w14:paraId="136B0533"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71EE4BE8" w14:textId="77777777">
        <w:tc>
          <w:tcPr>
            <w:tcW w:w="8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B32064" w14:textId="77777777" w:rsidR="0016482B" w:rsidRDefault="009937C7">
            <w:r>
              <w:rPr>
                <w:b/>
                <w:bCs/>
                <w:color w:val="FFFFFF"/>
                <w:sz w:val="22"/>
                <w:szCs w:val="22"/>
              </w:rPr>
              <w:t>Exam Question (6 marks)</w:t>
            </w:r>
          </w:p>
        </w:tc>
      </w:tr>
      <w:tr w:rsidR="0016482B" w14:paraId="6540C94D" w14:textId="77777777">
        <w:tc>
          <w:tcPr>
            <w:tcW w:w="8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E2EA3B" w14:textId="77777777" w:rsidR="0016482B" w:rsidRDefault="009937C7">
            <w:pPr>
              <w:spacing w:before="40" w:after="40"/>
            </w:pPr>
            <w:r>
              <w:t>Compare the use of SQL and Object-Relational Mapping (ORM) for accessing data in a web application. In your response, refer to how each approach interacts with the database and the advantages and disadvantages of each.</w:t>
            </w:r>
          </w:p>
        </w:tc>
      </w:tr>
    </w:tbl>
    <w:p w14:paraId="01777015" w14:textId="77777777" w:rsidR="0016482B" w:rsidRDefault="0016482B">
      <w:pPr>
        <w:spacing w:after="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30D58795" w14:textId="77777777">
        <w:tc>
          <w:tcPr>
            <w:tcW w:w="8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1398B0" w14:textId="77777777" w:rsidR="0016482B" w:rsidRDefault="009937C7">
            <w:r>
              <w:rPr>
                <w:b/>
                <w:bCs/>
                <w:color w:val="FFFFFF"/>
                <w:sz w:val="22"/>
                <w:szCs w:val="22"/>
              </w:rPr>
              <w:t>Band 6 Model Response</w:t>
            </w:r>
          </w:p>
        </w:tc>
      </w:tr>
      <w:tr w:rsidR="0016482B" w14:paraId="7170AAD9" w14:textId="77777777">
        <w:tc>
          <w:tcPr>
            <w:tcW w:w="8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ABF36CC" w14:textId="77777777" w:rsidR="0016482B" w:rsidRDefault="009937C7">
            <w:pPr>
              <w:spacing w:before="20" w:after="80"/>
            </w:pPr>
            <w:r>
              <w:t>SQL (Structured Query Language) and ORM (Object-Relational Mapping) are two distinct approaches for accessing and manipulating data in a relational database from within a web application.</w:t>
            </w:r>
          </w:p>
          <w:p w14:paraId="64A5F784" w14:textId="77777777" w:rsidR="0016482B" w:rsidRDefault="009937C7">
            <w:pPr>
              <w:spacing w:after="60"/>
            </w:pPr>
            <w:r>
              <w:t>SQL involves writing queries directly in the SQL language to interact with the database. The developer explicitly specifies which tables are joined, which fields are selected, and what conditions filter the results. For example, a query to retrieve all orders placed by customers in Sydney would be written as:</w:t>
            </w:r>
          </w:p>
          <w:p w14:paraId="4E1560C3" w14:textId="77777777" w:rsidR="0016482B" w:rsidRDefault="009937C7">
            <w:pPr>
              <w:spacing w:after="6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Customers.Name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Orders.OrderDate</w:t>
            </w:r>
            <w:proofErr w:type="spellEnd"/>
            <w:r>
              <w:rPr>
                <w:rFonts w:ascii="Courier New" w:eastAsia="Courier New" w:hAnsi="Courier New" w:cs="Courier New"/>
                <w:sz w:val="18"/>
                <w:szCs w:val="18"/>
              </w:rPr>
              <w:t xml:space="preserve"> FROM Customers, Orders WHERE </w:t>
            </w:r>
            <w:proofErr w:type="spellStart"/>
            <w:r>
              <w:rPr>
                <w:rFonts w:ascii="Courier New" w:eastAsia="Courier New" w:hAnsi="Courier New" w:cs="Courier New"/>
                <w:sz w:val="18"/>
                <w:szCs w:val="18"/>
              </w:rPr>
              <w:t>Customers.City</w:t>
            </w:r>
            <w:proofErr w:type="spellEnd"/>
            <w:r>
              <w:rPr>
                <w:rFonts w:ascii="Courier New" w:eastAsia="Courier New" w:hAnsi="Courier New" w:cs="Courier New"/>
                <w:sz w:val="18"/>
                <w:szCs w:val="18"/>
              </w:rPr>
              <w:t xml:space="preserve"> = 'Sydney' AND </w:t>
            </w:r>
            <w:proofErr w:type="spellStart"/>
            <w:r>
              <w:rPr>
                <w:rFonts w:ascii="Courier New" w:eastAsia="Courier New" w:hAnsi="Courier New" w:cs="Courier New"/>
                <w:sz w:val="18"/>
                <w:szCs w:val="18"/>
              </w:rPr>
              <w:t>Customers.CustomerID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Orders.CustomerID</w:t>
            </w:r>
            <w:proofErr w:type="spellEnd"/>
          </w:p>
          <w:p w14:paraId="252E0291" w14:textId="77777777" w:rsidR="0016482B" w:rsidRDefault="009937C7">
            <w:pPr>
              <w:spacing w:after="80"/>
            </w:pPr>
            <w:r>
              <w:lastRenderedPageBreak/>
              <w:t>This gives the developer direct control over the query, enabling fine-tuned optimisation. However, it requires detailed knowledge of the database schema and SQL syntax, and SQL code can become difficult to maintain as applications grow in complexity.</w:t>
            </w:r>
          </w:p>
          <w:p w14:paraId="71253377" w14:textId="77777777" w:rsidR="0016482B" w:rsidRDefault="009937C7">
            <w:pPr>
              <w:spacing w:after="80"/>
            </w:pPr>
            <w:r>
              <w:t xml:space="preserve">ORM, by contrast, provides a layer of abstraction between the application code and the database. Each database table is represented as a class in the programming language, and rows become object instances. Using an ORM such as </w:t>
            </w:r>
            <w:proofErr w:type="spellStart"/>
            <w:r>
              <w:t>SQLAlchemy</w:t>
            </w:r>
            <w:proofErr w:type="spellEnd"/>
            <w:r>
              <w:t xml:space="preserve"> in Python, the same query would be expressed as: </w:t>
            </w:r>
            <w:proofErr w:type="spellStart"/>
            <w:proofErr w:type="gramStart"/>
            <w:r>
              <w:t>session.query</w:t>
            </w:r>
            <w:proofErr w:type="spellEnd"/>
            <w:proofErr w:type="gramEnd"/>
            <w:r>
              <w:t>(Customer</w:t>
            </w:r>
            <w:proofErr w:type="gramStart"/>
            <w:r>
              <w:t>).filter</w:t>
            </w:r>
            <w:proofErr w:type="gramEnd"/>
            <w:r>
              <w:t>(</w:t>
            </w:r>
            <w:proofErr w:type="spellStart"/>
            <w:r>
              <w:t>Customer.city</w:t>
            </w:r>
            <w:proofErr w:type="spellEnd"/>
            <w:r>
              <w:t xml:space="preserve"> == 'Sydney'</w:t>
            </w:r>
            <w:proofErr w:type="gramStart"/>
            <w:r>
              <w:t>).join</w:t>
            </w:r>
            <w:proofErr w:type="gramEnd"/>
            <w:r>
              <w:t>(Order</w:t>
            </w:r>
            <w:proofErr w:type="gramStart"/>
            <w:r>
              <w:t>).all</w:t>
            </w:r>
            <w:proofErr w:type="gramEnd"/>
            <w:r>
              <w:t>(). This approach allows developers to work entirely within their chosen language, which improves code readability and reduces the risk of SQL injection vulnerabilities, since the ORM handles query construction safely.</w:t>
            </w:r>
          </w:p>
          <w:p w14:paraId="3B343E50" w14:textId="77777777" w:rsidR="0016482B" w:rsidRDefault="009937C7">
            <w:pPr>
              <w:spacing w:after="80"/>
            </w:pPr>
            <w:r>
              <w:t xml:space="preserve">The key trade-offs </w:t>
            </w:r>
            <w:proofErr w:type="gramStart"/>
            <w:r>
              <w:t>are:</w:t>
            </w:r>
            <w:proofErr w:type="gramEnd"/>
            <w:r>
              <w:t xml:space="preserve"> SQL provides greater performance and flexibility for complex queries and multi-table </w:t>
            </w:r>
            <w:proofErr w:type="gramStart"/>
            <w:r>
              <w:t>joins, but</w:t>
            </w:r>
            <w:proofErr w:type="gramEnd"/>
            <w:r>
              <w:t xml:space="preserve"> requires the developer to manage the database layer separately from the application logic. ORM improves developer productivity and produces more portable code that can switch database backends, but may generate less efficient queries for complex operations, as the developer has reduced control over how the SQL is constructed.</w:t>
            </w:r>
          </w:p>
          <w:p w14:paraId="5E47540F" w14:textId="77777777" w:rsidR="0016482B" w:rsidRDefault="009937C7">
            <w:pPr>
              <w:spacing w:after="20"/>
            </w:pPr>
            <w:r>
              <w:t>In summary, SQL is preferred when query performance and precision are critical, while ORM suits applications where development speed and code maintainability are higher priorities than database-level optimisation.</w:t>
            </w:r>
          </w:p>
        </w:tc>
      </w:tr>
    </w:tbl>
    <w:p w14:paraId="0A573A26" w14:textId="77777777" w:rsidR="0016482B" w:rsidRDefault="0016482B">
      <w:pPr>
        <w:spacing w:after="80"/>
      </w:pPr>
    </w:p>
    <w:p w14:paraId="4F5E8C42" w14:textId="77777777" w:rsidR="0016482B" w:rsidRDefault="009937C7">
      <w:r>
        <w:br w:type="page"/>
      </w:r>
    </w:p>
    <w:p w14:paraId="7937B29D" w14:textId="77777777" w:rsidR="0016482B" w:rsidRDefault="009937C7">
      <w:pPr>
        <w:pStyle w:val="Heading1"/>
        <w:shd w:val="clear" w:color="auto" w:fill="1F3864"/>
        <w:ind w:left="180"/>
      </w:pPr>
      <w:r>
        <w:rPr>
          <w:color w:val="FFFFFF"/>
        </w:rPr>
        <w:lastRenderedPageBreak/>
        <w:t>11. Common Mistakes and Exam Strategies</w:t>
      </w:r>
    </w:p>
    <w:p w14:paraId="68CC2DCA" w14:textId="77777777" w:rsidR="0016482B" w:rsidRDefault="0016482B">
      <w:pPr>
        <w:spacing w:after="60"/>
      </w:pPr>
    </w:p>
    <w:p w14:paraId="7C0588DA" w14:textId="77777777" w:rsidR="0016482B" w:rsidRDefault="009937C7">
      <w:pPr>
        <w:pStyle w:val="Heading2"/>
        <w:shd w:val="clear" w:color="auto" w:fill="2E6B8A"/>
        <w:ind w:left="180"/>
      </w:pPr>
      <w:r>
        <w:rPr>
          <w:color w:val="FFFFFF"/>
        </w:rPr>
        <w:t>11.1 Top Common Mistakes</w:t>
      </w:r>
    </w:p>
    <w:p w14:paraId="7B6017AA" w14:textId="77777777" w:rsidR="0016482B" w:rsidRDefault="0016482B">
      <w:pPr>
        <w:spacing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900"/>
      </w:tblGrid>
      <w:tr w:rsidR="0016482B" w14:paraId="4F480805" w14:textId="77777777">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78DA5B" w14:textId="77777777" w:rsidR="0016482B" w:rsidRDefault="009937C7">
            <w:pPr>
              <w:jc w:val="center"/>
            </w:pPr>
            <w:r>
              <w:rPr>
                <w:b/>
                <w:bCs/>
                <w:color w:val="FFFFFF"/>
              </w:rPr>
              <w:t>Common Mistake</w:t>
            </w:r>
          </w:p>
        </w:tc>
        <w:tc>
          <w:tcPr>
            <w:tcW w:w="4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5DA9CE" w14:textId="77777777" w:rsidR="0016482B" w:rsidRDefault="009937C7">
            <w:pPr>
              <w:jc w:val="center"/>
            </w:pPr>
            <w:r>
              <w:rPr>
                <w:b/>
                <w:bCs/>
                <w:color w:val="FFFFFF"/>
              </w:rPr>
              <w:t>Correct Practice</w:t>
            </w:r>
          </w:p>
        </w:tc>
      </w:tr>
      <w:tr w:rsidR="0016482B" w14:paraId="12356D62" w14:textId="77777777">
        <w:tc>
          <w:tcPr>
            <w:tcW w:w="4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9688CE6" w14:textId="77777777" w:rsidR="0016482B" w:rsidRDefault="009937C7">
            <w:r>
              <w:t>Forgetting the join condition in WHERE when using multiple tables.</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2084E" w14:textId="77777777" w:rsidR="0016482B" w:rsidRDefault="009937C7">
            <w:r>
              <w:t>Always include N-1 join conditions for N tables. Each link between tables needs its own condition.</w:t>
            </w:r>
          </w:p>
        </w:tc>
      </w:tr>
      <w:tr w:rsidR="0016482B" w14:paraId="566E9180" w14:textId="77777777">
        <w:tc>
          <w:tcPr>
            <w:tcW w:w="4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6B2024C" w14:textId="77777777" w:rsidR="0016482B" w:rsidRDefault="009937C7">
            <w:r>
              <w:t>Using string values without single quotes in WHERE: WHERE City = Sydney</w:t>
            </w:r>
          </w:p>
        </w:tc>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0EF235" w14:textId="77777777" w:rsidR="0016482B" w:rsidRDefault="009937C7">
            <w:r>
              <w:t>All string values must be in single quotes: WHERE City = 'Sydney'</w:t>
            </w:r>
          </w:p>
        </w:tc>
      </w:tr>
      <w:tr w:rsidR="0016482B" w14:paraId="4800B4C1" w14:textId="77777777">
        <w:tc>
          <w:tcPr>
            <w:tcW w:w="4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AD0C8D1" w14:textId="77777777" w:rsidR="0016482B" w:rsidRDefault="009937C7">
            <w:r>
              <w:t>Putting numeric values in single quotes: WHERE Price = '25.00'</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4FAA7" w14:textId="77777777" w:rsidR="0016482B" w:rsidRDefault="009937C7">
            <w:r>
              <w:t>Numeric values do not use quotes: WHERE Price = 25.00</w:t>
            </w:r>
          </w:p>
        </w:tc>
      </w:tr>
      <w:tr w:rsidR="0016482B" w14:paraId="65BDAE38" w14:textId="77777777">
        <w:tc>
          <w:tcPr>
            <w:tcW w:w="4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E233304" w14:textId="77777777" w:rsidR="0016482B" w:rsidRDefault="009937C7">
            <w:r>
              <w:t>Including a non-aggregated field in SELECT without adding it to GROUP BY.</w:t>
            </w:r>
          </w:p>
        </w:tc>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6917AB" w14:textId="77777777" w:rsidR="0016482B" w:rsidRDefault="009937C7">
            <w:r>
              <w:t>Every field in SELECT that is not an aggregate function must appear in GROUP BY.</w:t>
            </w:r>
          </w:p>
        </w:tc>
      </w:tr>
      <w:tr w:rsidR="0016482B" w14:paraId="06E69B94" w14:textId="77777777">
        <w:tc>
          <w:tcPr>
            <w:tcW w:w="4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8D195E7" w14:textId="77777777" w:rsidR="0016482B" w:rsidRDefault="009937C7">
            <w:r>
              <w:t>Omitting table prefixes when the same field name exists in multiple tables.</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0868C" w14:textId="77777777" w:rsidR="0016482B" w:rsidRDefault="009937C7">
            <w:r>
              <w:t xml:space="preserve">Always use </w:t>
            </w:r>
            <w:proofErr w:type="spellStart"/>
            <w:r>
              <w:t>Table.Field</w:t>
            </w:r>
            <w:proofErr w:type="spellEnd"/>
            <w:r>
              <w:t xml:space="preserve"> notation when querying multiple tables: </w:t>
            </w:r>
            <w:proofErr w:type="spellStart"/>
            <w:r>
              <w:t>Customers.CustomerID</w:t>
            </w:r>
            <w:proofErr w:type="spellEnd"/>
          </w:p>
        </w:tc>
      </w:tr>
      <w:tr w:rsidR="0016482B" w14:paraId="734AA469" w14:textId="77777777">
        <w:tc>
          <w:tcPr>
            <w:tcW w:w="4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7EB33C3" w14:textId="77777777" w:rsidR="0016482B" w:rsidRDefault="009937C7">
            <w:r>
              <w:t>Writing clauses in the wrong order (e.g., ORDER BY before WHERE).</w:t>
            </w:r>
          </w:p>
        </w:tc>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2DA61D" w14:textId="77777777" w:rsidR="0016482B" w:rsidRDefault="009937C7">
            <w:r>
              <w:t xml:space="preserve">Clause order is fixed: SELECT, FROM, </w:t>
            </w:r>
            <w:proofErr w:type="gramStart"/>
            <w:r>
              <w:t>WHERE,</w:t>
            </w:r>
            <w:proofErr w:type="gramEnd"/>
            <w:r>
              <w:t xml:space="preserve"> GROUP BY, ORDER BY.</w:t>
            </w:r>
          </w:p>
        </w:tc>
      </w:tr>
      <w:tr w:rsidR="0016482B" w14:paraId="4C724EE0" w14:textId="77777777">
        <w:tc>
          <w:tcPr>
            <w:tcW w:w="4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1925658" w14:textId="77777777" w:rsidR="0016482B" w:rsidRDefault="009937C7">
            <w:r>
              <w:t>Forgetting AS when the question asks for a named calculated column.</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72DBC" w14:textId="77777777" w:rsidR="0016482B" w:rsidRDefault="009937C7">
            <w:r>
              <w:t>Use AS to alias aggregate results: SUM(Total) AS Revenue</w:t>
            </w:r>
          </w:p>
        </w:tc>
      </w:tr>
    </w:tbl>
    <w:p w14:paraId="5848CF73" w14:textId="77777777" w:rsidR="0016482B" w:rsidRDefault="0016482B">
      <w:pPr>
        <w:spacing w:after="80"/>
      </w:pPr>
    </w:p>
    <w:p w14:paraId="7C4B5414" w14:textId="77777777" w:rsidR="0016482B" w:rsidRDefault="009937C7">
      <w:pPr>
        <w:pStyle w:val="Heading2"/>
        <w:shd w:val="clear" w:color="auto" w:fill="2E6B8A"/>
        <w:ind w:left="180"/>
      </w:pPr>
      <w:r>
        <w:rPr>
          <w:color w:val="FFFFFF"/>
        </w:rPr>
        <w:t>11.2 Exam Strategy</w:t>
      </w:r>
    </w:p>
    <w:p w14:paraId="70E57348" w14:textId="77777777" w:rsidR="0016482B" w:rsidRDefault="009937C7">
      <w:pPr>
        <w:spacing w:before="40" w:after="80"/>
      </w:pPr>
      <w:r>
        <w:t>When presented with an SQL question in the HSC, follow this structured approach:</w:t>
      </w:r>
    </w:p>
    <w:p w14:paraId="2D848047" w14:textId="77777777" w:rsidR="0016482B" w:rsidRDefault="0016482B">
      <w:pPr>
        <w:spacing w:after="40"/>
      </w:pPr>
    </w:p>
    <w:p w14:paraId="4F39E5A8" w14:textId="77777777" w:rsidR="0016482B" w:rsidRDefault="009937C7">
      <w:pPr>
        <w:pStyle w:val="ListParagraph"/>
        <w:numPr>
          <w:ilvl w:val="0"/>
          <w:numId w:val="1"/>
        </w:numPr>
        <w:spacing w:before="20" w:after="40"/>
      </w:pPr>
      <w:r>
        <w:t>Read the question carefully and identify: (a) which fields are required in the output, (b) which tables contain those fields, (c) any filtering conditions, (d) whether aggregation or grouping is needed, and (e) the required sort order.</w:t>
      </w:r>
    </w:p>
    <w:p w14:paraId="7B2C2AE8" w14:textId="77777777" w:rsidR="0016482B" w:rsidRDefault="009937C7">
      <w:pPr>
        <w:pStyle w:val="ListParagraph"/>
        <w:numPr>
          <w:ilvl w:val="0"/>
          <w:numId w:val="1"/>
        </w:numPr>
        <w:spacing w:before="20" w:after="40"/>
      </w:pPr>
      <w:r>
        <w:t>Write the query in clause order: SELECT first, then FROM, then WHERE, then GROUP BY if needed, then ORDER BY.</w:t>
      </w:r>
    </w:p>
    <w:p w14:paraId="6876EE0E" w14:textId="77777777" w:rsidR="0016482B" w:rsidRDefault="009937C7">
      <w:pPr>
        <w:pStyle w:val="ListParagraph"/>
        <w:numPr>
          <w:ilvl w:val="0"/>
          <w:numId w:val="1"/>
        </w:numPr>
        <w:spacing w:before="20" w:after="40"/>
      </w:pPr>
      <w:r>
        <w:t>If multiple tables are involved, immediately identify the join conditions and include them in WHERE alongside any filter conditions.</w:t>
      </w:r>
    </w:p>
    <w:p w14:paraId="35977EF4" w14:textId="77777777" w:rsidR="0016482B" w:rsidRDefault="009937C7">
      <w:pPr>
        <w:pStyle w:val="ListParagraph"/>
        <w:numPr>
          <w:ilvl w:val="0"/>
          <w:numId w:val="1"/>
        </w:numPr>
        <w:spacing w:before="20" w:after="40"/>
      </w:pPr>
      <w:r>
        <w:t>Check: does every field in SELECT either have an aggregate function applied or appear in GROUP BY?</w:t>
      </w:r>
    </w:p>
    <w:p w14:paraId="0FEE37C0" w14:textId="77777777" w:rsidR="0016482B" w:rsidRDefault="009937C7">
      <w:pPr>
        <w:pStyle w:val="ListParagraph"/>
        <w:numPr>
          <w:ilvl w:val="0"/>
          <w:numId w:val="1"/>
        </w:numPr>
        <w:spacing w:before="20" w:after="40"/>
      </w:pPr>
      <w:r>
        <w:t>Check: are all string comparisons in single quotes? Are numeric comparisons without quotes?</w:t>
      </w:r>
    </w:p>
    <w:p w14:paraId="40DD83D0" w14:textId="77777777" w:rsidR="0016482B" w:rsidRDefault="009937C7">
      <w:pPr>
        <w:pStyle w:val="ListParagraph"/>
        <w:numPr>
          <w:ilvl w:val="0"/>
          <w:numId w:val="1"/>
        </w:numPr>
        <w:spacing w:before="20" w:after="40"/>
      </w:pPr>
      <w:r>
        <w:t>Re-read the question to confirm your query produces exactly what was described.</w:t>
      </w:r>
    </w:p>
    <w:p w14:paraId="0D168BD9" w14:textId="77777777" w:rsidR="0016482B" w:rsidRDefault="0016482B">
      <w:pPr>
        <w:spacing w:after="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16482B" w14:paraId="4F1CFAE8" w14:textId="77777777">
        <w:tc>
          <w:tcPr>
            <w:tcW w:w="890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20" w:type="dxa"/>
              <w:bottom w:w="80" w:type="dxa"/>
              <w:right w:w="120" w:type="dxa"/>
            </w:tcMar>
            <w:vAlign w:val="center"/>
          </w:tcPr>
          <w:p w14:paraId="34FFA9AC" w14:textId="77777777" w:rsidR="0016482B" w:rsidRDefault="009937C7">
            <w:r>
              <w:rPr>
                <w:b/>
                <w:bCs/>
                <w:color w:val="FFFFFF"/>
                <w:sz w:val="22"/>
                <w:szCs w:val="22"/>
              </w:rPr>
              <w:t>Exam Tip</w:t>
            </w:r>
          </w:p>
        </w:tc>
      </w:tr>
      <w:tr w:rsidR="0016482B" w14:paraId="66B51C2B" w14:textId="77777777">
        <w:tc>
          <w:tcPr>
            <w:tcW w:w="8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5D284CD" w14:textId="77777777" w:rsidR="0016482B" w:rsidRDefault="009937C7">
            <w:pPr>
              <w:spacing w:before="20" w:after="20"/>
            </w:pPr>
            <w:r>
              <w:t>In questions where you must predict the output of a given SQL query, work through the clauses in this order: FROM (identify the source data), WHERE (apply all conditions including joins), GROUP BY (group the data), SELECT (identify what is displayed), ORDER BY (arrange the final output). Write out intermediate steps if needed.</w:t>
            </w:r>
          </w:p>
          <w:p w14:paraId="183D833E" w14:textId="77777777" w:rsidR="0016482B" w:rsidRDefault="009937C7">
            <w:pPr>
              <w:spacing w:before="20" w:after="20"/>
            </w:pPr>
            <w:r>
              <w:t>Multi-mark write-a-query questions award marks for each correct element. Even if you cannot construct the complete query, partial marks are available for correct individual clauses. Always write something.</w:t>
            </w:r>
          </w:p>
          <w:p w14:paraId="0AE0A20A" w14:textId="77777777" w:rsidR="0016482B" w:rsidRDefault="009937C7">
            <w:pPr>
              <w:spacing w:before="20" w:after="20"/>
            </w:pPr>
            <w:r>
              <w:t xml:space="preserve">SQL keywords (SELECT, FROM, </w:t>
            </w:r>
            <w:proofErr w:type="gramStart"/>
            <w:r>
              <w:t>WHERE,</w:t>
            </w:r>
            <w:proofErr w:type="gramEnd"/>
            <w:r>
              <w:t xml:space="preserve"> etc.) are conventionally written in uppercase. Field and table names retain their original capitalisation. This convention is not strictly required for marks but improves readability and demonstrates professionalism.</w:t>
            </w:r>
          </w:p>
        </w:tc>
      </w:tr>
    </w:tbl>
    <w:p w14:paraId="4D0682D9" w14:textId="77777777" w:rsidR="0016482B" w:rsidRDefault="0016482B">
      <w:pPr>
        <w:spacing w:after="80"/>
      </w:pPr>
    </w:p>
    <w:sectPr w:rsidR="0016482B">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6030E7" w14:textId="77777777" w:rsidR="002872C2" w:rsidRDefault="002872C2">
      <w:r>
        <w:separator/>
      </w:r>
    </w:p>
  </w:endnote>
  <w:endnote w:type="continuationSeparator" w:id="0">
    <w:p w14:paraId="070ADA88" w14:textId="77777777" w:rsidR="002872C2" w:rsidRDefault="00287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Yu Mincho">
    <w:altName w:val="游明朝"/>
    <w:panose1 w:val="02020400000000000000"/>
    <w:charset w:val="80"/>
    <w:family w:val="roman"/>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6037C" w14:textId="77777777" w:rsidR="0016482B" w:rsidRDefault="009937C7">
    <w:pPr>
      <w:pBdr>
        <w:top w:val="single" w:sz="4" w:space="1" w:color="C9A84C"/>
      </w:pBdr>
      <w:tabs>
        <w:tab w:val="right" w:pos="9026"/>
      </w:tabs>
    </w:pPr>
    <w:r>
      <w:rPr>
        <w:color w:val="2E6B8A"/>
        <w:sz w:val="16"/>
        <w:szCs w:val="16"/>
      </w:rPr>
      <w:t>Programming for the Web | SE-12-02 | SE-12-04 | SE-12-06</w:t>
    </w:r>
    <w:r>
      <w:tab/>
    </w: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502CA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25E0D5" w14:textId="77777777" w:rsidR="002872C2" w:rsidRDefault="002872C2">
      <w:r>
        <w:separator/>
      </w:r>
    </w:p>
  </w:footnote>
  <w:footnote w:type="continuationSeparator" w:id="0">
    <w:p w14:paraId="14FB0141" w14:textId="77777777" w:rsidR="002872C2" w:rsidRDefault="002872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3C252C" w14:textId="77777777" w:rsidR="0016482B" w:rsidRDefault="009937C7">
    <w:pPr>
      <w:pBdr>
        <w:bottom w:val="single" w:sz="6" w:space="1" w:color="C9A84C"/>
      </w:pBdr>
      <w:tabs>
        <w:tab w:val="right" w:pos="9026"/>
      </w:tabs>
    </w:pPr>
    <w:r>
      <w:rPr>
        <w:b/>
        <w:bCs/>
        <w:color w:val="1F3864"/>
        <w:sz w:val="18"/>
        <w:szCs w:val="18"/>
      </w:rPr>
      <w:t>HSC Software Engineering | SQL Study Notes</w:t>
    </w:r>
    <w:r>
      <w:tab/>
    </w:r>
    <w:r>
      <w:rPr>
        <w:color w:val="2E6B8A"/>
        <w:sz w:val="18"/>
        <w:szCs w:val="18"/>
      </w:rPr>
      <w:t>Knox Grammar School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3D5697"/>
    <w:multiLevelType w:val="hybridMultilevel"/>
    <w:tmpl w:val="62E2DEC8"/>
    <w:lvl w:ilvl="0" w:tplc="24E6D0B2">
      <w:start w:val="1"/>
      <w:numFmt w:val="bullet"/>
      <w:lvlText w:val="•"/>
      <w:lvlJc w:val="left"/>
      <w:pPr>
        <w:ind w:left="720" w:hanging="360"/>
      </w:pPr>
    </w:lvl>
    <w:lvl w:ilvl="1" w:tplc="FA261BD2">
      <w:numFmt w:val="decimal"/>
      <w:lvlText w:val=""/>
      <w:lvlJc w:val="left"/>
    </w:lvl>
    <w:lvl w:ilvl="2" w:tplc="A4B2B668">
      <w:numFmt w:val="decimal"/>
      <w:lvlText w:val=""/>
      <w:lvlJc w:val="left"/>
    </w:lvl>
    <w:lvl w:ilvl="3" w:tplc="45D8DC22">
      <w:numFmt w:val="decimal"/>
      <w:lvlText w:val=""/>
      <w:lvlJc w:val="left"/>
    </w:lvl>
    <w:lvl w:ilvl="4" w:tplc="82E8A7F6">
      <w:numFmt w:val="decimal"/>
      <w:lvlText w:val=""/>
      <w:lvlJc w:val="left"/>
    </w:lvl>
    <w:lvl w:ilvl="5" w:tplc="155A8FEA">
      <w:numFmt w:val="decimal"/>
      <w:lvlText w:val=""/>
      <w:lvlJc w:val="left"/>
    </w:lvl>
    <w:lvl w:ilvl="6" w:tplc="677C9A80">
      <w:numFmt w:val="decimal"/>
      <w:lvlText w:val=""/>
      <w:lvlJc w:val="left"/>
    </w:lvl>
    <w:lvl w:ilvl="7" w:tplc="886E6D12">
      <w:numFmt w:val="decimal"/>
      <w:lvlText w:val=""/>
      <w:lvlJc w:val="left"/>
    </w:lvl>
    <w:lvl w:ilvl="8" w:tplc="CC3C9B6C">
      <w:numFmt w:val="decimal"/>
      <w:lvlText w:val=""/>
      <w:lvlJc w:val="left"/>
    </w:lvl>
  </w:abstractNum>
  <w:abstractNum w:abstractNumId="1" w15:restartNumberingAfterBreak="0">
    <w:nsid w:val="3E3D7A4C"/>
    <w:multiLevelType w:val="hybridMultilevel"/>
    <w:tmpl w:val="FB0C9692"/>
    <w:lvl w:ilvl="0" w:tplc="DABA91CE">
      <w:start w:val="1"/>
      <w:numFmt w:val="bullet"/>
      <w:lvlText w:val="◦"/>
      <w:lvlJc w:val="left"/>
      <w:pPr>
        <w:ind w:left="1080" w:hanging="360"/>
      </w:pPr>
    </w:lvl>
    <w:lvl w:ilvl="1" w:tplc="FBD820D4">
      <w:numFmt w:val="decimal"/>
      <w:lvlText w:val=""/>
      <w:lvlJc w:val="left"/>
    </w:lvl>
    <w:lvl w:ilvl="2" w:tplc="BCB043F8">
      <w:numFmt w:val="decimal"/>
      <w:lvlText w:val=""/>
      <w:lvlJc w:val="left"/>
    </w:lvl>
    <w:lvl w:ilvl="3" w:tplc="E1FE83C6">
      <w:numFmt w:val="decimal"/>
      <w:lvlText w:val=""/>
      <w:lvlJc w:val="left"/>
    </w:lvl>
    <w:lvl w:ilvl="4" w:tplc="D6C8317C">
      <w:numFmt w:val="decimal"/>
      <w:lvlText w:val=""/>
      <w:lvlJc w:val="left"/>
    </w:lvl>
    <w:lvl w:ilvl="5" w:tplc="B4C20D80">
      <w:numFmt w:val="decimal"/>
      <w:lvlText w:val=""/>
      <w:lvlJc w:val="left"/>
    </w:lvl>
    <w:lvl w:ilvl="6" w:tplc="5DDC4AFA">
      <w:numFmt w:val="decimal"/>
      <w:lvlText w:val=""/>
      <w:lvlJc w:val="left"/>
    </w:lvl>
    <w:lvl w:ilvl="7" w:tplc="E81E6B22">
      <w:numFmt w:val="decimal"/>
      <w:lvlText w:val=""/>
      <w:lvlJc w:val="left"/>
    </w:lvl>
    <w:lvl w:ilvl="8" w:tplc="76169978">
      <w:numFmt w:val="decimal"/>
      <w:lvlText w:val=""/>
      <w:lvlJc w:val="left"/>
    </w:lvl>
  </w:abstractNum>
  <w:abstractNum w:abstractNumId="2" w15:restartNumberingAfterBreak="0">
    <w:nsid w:val="47A11D6E"/>
    <w:multiLevelType w:val="hybridMultilevel"/>
    <w:tmpl w:val="535EAA7E"/>
    <w:lvl w:ilvl="0" w:tplc="17B00AB2">
      <w:start w:val="1"/>
      <w:numFmt w:val="bullet"/>
      <w:lvlText w:val="●"/>
      <w:lvlJc w:val="left"/>
      <w:pPr>
        <w:ind w:left="720" w:hanging="360"/>
      </w:pPr>
    </w:lvl>
    <w:lvl w:ilvl="1" w:tplc="BB486972">
      <w:start w:val="1"/>
      <w:numFmt w:val="bullet"/>
      <w:lvlText w:val="○"/>
      <w:lvlJc w:val="left"/>
      <w:pPr>
        <w:ind w:left="1440" w:hanging="360"/>
      </w:pPr>
    </w:lvl>
    <w:lvl w:ilvl="2" w:tplc="D9845DD4">
      <w:start w:val="1"/>
      <w:numFmt w:val="bullet"/>
      <w:lvlText w:val="■"/>
      <w:lvlJc w:val="left"/>
      <w:pPr>
        <w:ind w:left="2160" w:hanging="360"/>
      </w:pPr>
    </w:lvl>
    <w:lvl w:ilvl="3" w:tplc="2CC259FC">
      <w:start w:val="1"/>
      <w:numFmt w:val="bullet"/>
      <w:lvlText w:val="●"/>
      <w:lvlJc w:val="left"/>
      <w:pPr>
        <w:ind w:left="2880" w:hanging="360"/>
      </w:pPr>
    </w:lvl>
    <w:lvl w:ilvl="4" w:tplc="A6DE1778">
      <w:start w:val="1"/>
      <w:numFmt w:val="bullet"/>
      <w:lvlText w:val="○"/>
      <w:lvlJc w:val="left"/>
      <w:pPr>
        <w:ind w:left="3600" w:hanging="360"/>
      </w:pPr>
    </w:lvl>
    <w:lvl w:ilvl="5" w:tplc="BEC66CF0">
      <w:start w:val="1"/>
      <w:numFmt w:val="bullet"/>
      <w:lvlText w:val="■"/>
      <w:lvlJc w:val="left"/>
      <w:pPr>
        <w:ind w:left="4320" w:hanging="360"/>
      </w:pPr>
    </w:lvl>
    <w:lvl w:ilvl="6" w:tplc="8F1CBB86">
      <w:start w:val="1"/>
      <w:numFmt w:val="bullet"/>
      <w:lvlText w:val="●"/>
      <w:lvlJc w:val="left"/>
      <w:pPr>
        <w:ind w:left="5040" w:hanging="360"/>
      </w:pPr>
    </w:lvl>
    <w:lvl w:ilvl="7" w:tplc="92543540">
      <w:start w:val="1"/>
      <w:numFmt w:val="bullet"/>
      <w:lvlText w:val="●"/>
      <w:lvlJc w:val="left"/>
      <w:pPr>
        <w:ind w:left="5760" w:hanging="360"/>
      </w:pPr>
    </w:lvl>
    <w:lvl w:ilvl="8" w:tplc="5F243FDE">
      <w:start w:val="1"/>
      <w:numFmt w:val="bullet"/>
      <w:lvlText w:val="●"/>
      <w:lvlJc w:val="left"/>
      <w:pPr>
        <w:ind w:left="6480" w:hanging="360"/>
      </w:pPr>
    </w:lvl>
  </w:abstractNum>
  <w:num w:numId="1" w16cid:durableId="1273636611">
    <w:abstractNumId w:val="0"/>
    <w:lvlOverride w:ilvl="0">
      <w:startOverride w:val="1"/>
    </w:lvlOverride>
  </w:num>
  <w:num w:numId="2" w16cid:durableId="170151244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82B"/>
    <w:rsid w:val="00033C8E"/>
    <w:rsid w:val="00132D1D"/>
    <w:rsid w:val="0016482B"/>
    <w:rsid w:val="00192E30"/>
    <w:rsid w:val="002872C2"/>
    <w:rsid w:val="003201B4"/>
    <w:rsid w:val="0034253C"/>
    <w:rsid w:val="003479A0"/>
    <w:rsid w:val="004178FA"/>
    <w:rsid w:val="00502CA8"/>
    <w:rsid w:val="00554F20"/>
    <w:rsid w:val="00596269"/>
    <w:rsid w:val="007A2E38"/>
    <w:rsid w:val="007F55ED"/>
    <w:rsid w:val="00810B9F"/>
    <w:rsid w:val="009574A1"/>
    <w:rsid w:val="00985DAE"/>
    <w:rsid w:val="009937C7"/>
    <w:rsid w:val="00AD189D"/>
    <w:rsid w:val="00B05FD8"/>
    <w:rsid w:val="00D80414"/>
    <w:rsid w:val="00D937BF"/>
    <w:rsid w:val="00F71D61"/>
    <w:rsid w:val="00FA1554"/>
    <w:rsid w:val="00FC5077"/>
    <w:rsid w:val="00FC50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8BD61B2"/>
  <w15:docId w15:val="{F48B32F2-13E9-4ECE-89B7-F0962D2FA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9574A1"/>
    <w:pPr>
      <w:tabs>
        <w:tab w:val="center" w:pos="4680"/>
        <w:tab w:val="right" w:pos="9360"/>
      </w:tabs>
    </w:pPr>
  </w:style>
  <w:style w:type="character" w:customStyle="1" w:styleId="HeaderChar">
    <w:name w:val="Header Char"/>
    <w:basedOn w:val="DefaultParagraphFont"/>
    <w:link w:val="Header"/>
    <w:uiPriority w:val="99"/>
    <w:semiHidden/>
    <w:rsid w:val="009574A1"/>
  </w:style>
  <w:style w:type="paragraph" w:styleId="Footer">
    <w:name w:val="footer"/>
    <w:basedOn w:val="Normal"/>
    <w:link w:val="FooterChar"/>
    <w:uiPriority w:val="99"/>
    <w:semiHidden/>
    <w:unhideWhenUsed/>
    <w:rsid w:val="009574A1"/>
    <w:pPr>
      <w:tabs>
        <w:tab w:val="center" w:pos="4680"/>
        <w:tab w:val="right" w:pos="9360"/>
      </w:tabs>
    </w:pPr>
  </w:style>
  <w:style w:type="character" w:customStyle="1" w:styleId="FooterChar">
    <w:name w:val="Footer Char"/>
    <w:basedOn w:val="DefaultParagraphFont"/>
    <w:link w:val="Footer"/>
    <w:uiPriority w:val="99"/>
    <w:semiHidden/>
    <w:rsid w:val="00957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1498F1F8388FE47BDFE6C6EBC9FBC97" ma:contentTypeVersion="12" ma:contentTypeDescription="Create a new document." ma:contentTypeScope="" ma:versionID="3427986c250e7afe9158bc5715926d56">
  <xsd:schema xmlns:xsd="http://www.w3.org/2001/XMLSchema" xmlns:xs="http://www.w3.org/2001/XMLSchema" xmlns:p="http://schemas.microsoft.com/office/2006/metadata/properties" xmlns:ns2="a18c8287-e67d-4153-9c7a-3211f93ba17c" xmlns:ns3="b184bd36-9bc1-425f-a269-985a55be00b0" targetNamespace="http://schemas.microsoft.com/office/2006/metadata/properties" ma:root="true" ma:fieldsID="35970ea7f66336c0b1829e04b3611d28" ns2:_="" ns3:_="">
    <xsd:import namespace="a18c8287-e67d-4153-9c7a-3211f93ba17c"/>
    <xsd:import namespace="b184bd36-9bc1-425f-a269-985a55be00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c8287-e67d-4153-9c7a-3211f93ba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03cb54f-a539-4214-b742-115fcddb040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84bd36-9bc1-425f-a269-985a55be00b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1e25aba-d57d-4f75-9c5c-87460aebaadd}" ma:internalName="TaxCatchAll" ma:showField="CatchAllData" ma:web="b184bd36-9bc1-425f-a269-985a55be0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8c8287-e67d-4153-9c7a-3211f93ba17c">
      <Terms xmlns="http://schemas.microsoft.com/office/infopath/2007/PartnerControls"/>
    </lcf76f155ced4ddcb4097134ff3c332f>
    <TaxCatchAll xmlns="b184bd36-9bc1-425f-a269-985a55be00b0" xsi:nil="true"/>
  </documentManagement>
</p:properties>
</file>

<file path=customXml/itemProps1.xml><?xml version="1.0" encoding="utf-8"?>
<ds:datastoreItem xmlns:ds="http://schemas.openxmlformats.org/officeDocument/2006/customXml" ds:itemID="{660E0A87-AF50-4321-AA0C-64B4BF0985C7}">
  <ds:schemaRefs>
    <ds:schemaRef ds:uri="http://schemas.microsoft.com/sharepoint/v3/contenttype/forms"/>
  </ds:schemaRefs>
</ds:datastoreItem>
</file>

<file path=customXml/itemProps2.xml><?xml version="1.0" encoding="utf-8"?>
<ds:datastoreItem xmlns:ds="http://schemas.openxmlformats.org/officeDocument/2006/customXml" ds:itemID="{2A11AD01-41DE-4749-B71A-B5E7D59309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8c8287-e67d-4153-9c7a-3211f93ba17c"/>
    <ds:schemaRef ds:uri="b184bd36-9bc1-425f-a269-985a55be0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866D18-B41F-4E9F-B1B3-D54C4E48CEDC}">
  <ds:schemaRefs>
    <ds:schemaRef ds:uri="http://schemas.microsoft.com/office/2006/metadata/properties"/>
    <ds:schemaRef ds:uri="http://schemas.microsoft.com/office/infopath/2007/PartnerControls"/>
    <ds:schemaRef ds:uri="a18c8287-e67d-4153-9c7a-3211f93ba17c"/>
    <ds:schemaRef ds:uri="b184bd36-9bc1-425f-a269-985a55be00b0"/>
  </ds:schemaRefs>
</ds:datastoreItem>
</file>

<file path=docMetadata/LabelInfo.xml><?xml version="1.0" encoding="utf-8"?>
<clbl:labelList xmlns:clbl="http://schemas.microsoft.com/office/2020/mipLabelMetadata">
  <clbl:label id="{3b951541-2eca-412c-9d5f-ffb43008c700}" enabled="0" method="" siteId="{3b951541-2eca-412c-9d5f-ffb43008c700}"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19</Pages>
  <Words>4512</Words>
  <Characters>25722</Characters>
  <Application>Microsoft Office Word</Application>
  <DocSecurity>0</DocSecurity>
  <Lines>214</Lines>
  <Paragraphs>60</Paragraphs>
  <ScaleCrop>false</ScaleCrop>
  <Company/>
  <LinksUpToDate>false</LinksUpToDate>
  <CharactersWithSpaces>30174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Wenshuo Li</cp:lastModifiedBy>
  <cp:revision>8</cp:revision>
  <dcterms:created xsi:type="dcterms:W3CDTF">2026-06-16T06:52:00Z</dcterms:created>
  <dcterms:modified xsi:type="dcterms:W3CDTF">2026-06-18T01:06:00Z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0x01010071498F1F8388FE47BDFE6C6EBC9FBC97</vt:lpwstr>
  </property>
  <property fmtid="{D5CDD505-2E9C-101B-9397-08002B2CF9AE}" pid="3" name="MediaServiceImageTags">
    <vt:lpwstr/>
  </property>
</Properties>
</file>