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BF5EA1" w:rsidRPr="0063662A" w:rsidRDefault="00BF5EA1" w:rsidP="0063662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b/>
          <w:bCs/>
          <w:color w:val="000080"/>
          <w:sz w:val="40"/>
          <w:szCs w:val="40"/>
          <w:shd w:val="clear" w:color="auto" w:fill="FFFFFF"/>
        </w:rPr>
      </w:pPr>
      <w:r w:rsidRPr="0063662A">
        <w:rPr>
          <w:rFonts w:ascii="Courier New" w:hAnsi="Courier New" w:cs="Courier New"/>
          <w:b/>
          <w:bCs/>
          <w:color w:val="000080"/>
          <w:sz w:val="40"/>
          <w:szCs w:val="40"/>
          <w:shd w:val="clear" w:color="auto" w:fill="FFFFFF"/>
        </w:rPr>
        <w:t>ARRAYS EXAMPLES</w:t>
      </w: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attractions;</w:t>
      </w: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City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Museums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Galleries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13</w:t>
      </w: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Other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TourGuide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YearsExperience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Rome      4 3 . D'Amico  2</w:t>
      </w: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Paris     5 . 1 Lucas    5</w:t>
      </w: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London    3 2 . Wilson   3</w:t>
      </w: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New York  5 1 2 Lucas    5</w:t>
      </w: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Madrid    . . 5 Torres   4</w:t>
      </w: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Amsterdam 3 3 .          .</w:t>
      </w: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=attractions;</w:t>
      </w: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'Data Set ATTRACTIONS'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changes;</w:t>
      </w: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attractions;</w:t>
      </w: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Museums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Museums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Galleries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Galleries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Other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Other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changes1;</w:t>
      </w: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attractions;</w:t>
      </w: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changelist{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 Museums Galleries Other;</w:t>
      </w: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changelist{Count}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changelist{Count}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=changes1;</w:t>
      </w: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'Tour Attractions'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changes2 (drop=Count);</w:t>
      </w: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attractions;</w:t>
      </w: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changelist{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 Museums Galleries Other;</w:t>
      </w: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changelist{Count}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changelist{count}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=changes2;</w:t>
      </w: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'Tour Attractions'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56C2D" w:rsidRDefault="00856C2D"/>
    <w:p w:rsidR="00BF5EA1" w:rsidRDefault="00BF5EA1"/>
    <w:p w:rsidR="00BF5EA1" w:rsidRDefault="00BF5EA1"/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test (drop=i);</w:t>
      </w: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A01-A10;</w:t>
      </w: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a(i)=i;</w:t>
      </w: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=test;</w:t>
      </w: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</w:t>
      </w: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The DIM function is often used with the iterative DO statement to return </w:t>
      </w: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the number of elements in a dimension of an array, when the lower bound of the dimension is 1.</w:t>
      </w: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If you use DIM, you can change the number of array elements without changing the upper bound of the DO statement. </w:t>
      </w: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For example, because DIM(NEW) returns a value of 4, the following statements process all the elements in the array: </w:t>
      </w: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DIM function - Returns the number of elements in an array. </w:t>
      </w: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HBOUND Function - Returns the upper bound of an array. </w:t>
      </w: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HBOUND Function  -Returns the lower bound of an array. </w:t>
      </w: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 ***********/</w:t>
      </w: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test1 (drop=i);</w:t>
      </w: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new{*} score1-score4</w:t>
      </w:r>
      <w:r w:rsidR="00FD60B2" w:rsidRPr="00FD60B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FD60B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 w:rsidR="00FD60B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 w:rsidR="00FD60B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FD60B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 w:rsidR="00FD60B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FD60B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 w:rsidR="00FD60B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FD60B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</w:t>
      </w:r>
      <w:r w:rsidR="00FD60B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dim(new);</w:t>
      </w: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new{i}=new{i}+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=test1;</w:t>
      </w:r>
    </w:p>
    <w:p w:rsidR="00BF5EA1" w:rsidRDefault="00BF5EA1" w:rsidP="00BF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5EA1" w:rsidRDefault="00BF5EA1"/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*Example 1: Using Character Variables in an Array;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text;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names{*} $ n1-n10;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capitals{*} $ c1-c10;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names{*};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capitals{i}=upcase(names{i});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smithers michaels gonzalez hurth frank bleigh 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rounder joseph peters sam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=text;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'Names Changed from Lowercase to Uppercase'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F74ED" w:rsidRDefault="002F74ED"/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score1(drop=i);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test{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 t1-t3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score{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 s1-s3;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score{*};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score{i}&gt;=test{i}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NewScore=score{i};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1234  99 60 82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5678  80 85 75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=score1;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'Data Set SCORE1'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/*Example 3: Creating an Array for Temporary Use in the Current DATA Step 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When elements of an array are constants that are needed only for the duration of the DATA step, 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you can omit variables from an array group and instead use temporary array elements. You refer to 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temporary data elements by the array name and dimension. Although they behave like variables, temporary array elements 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do not have names, and they do not appear in the output data set. Temporary array elements are automatically retained, 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instead of being reset to missing at the beginning of the next iteration of the DATA step. 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To create a temporary array, use the _TEMPORARY_ argument. The following example creates a temporary array named TEST: 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score2(drop=i);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test{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}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_temporary_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score{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 s1-s3;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score{*};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score{i}&gt;=test{i}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NewScore=score{i};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1234  99 60 82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5678  80 85 75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=score2;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'Data Set SCORE2'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/*Example 4: Performing an Action on All Numeric Variables 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This example multiplies all the numeric variables in array TEST by 3*/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sales;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datalines;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Value1 Value2 Value3 Value4;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11 56 58 61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22 51 57 61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22 49 53 58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convert(drop=i);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sales;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test{*}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_numeric_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dim(test);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test{i} = (test{i}*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=convert; 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'Data Set CONVERT'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F74ED" w:rsidRDefault="002F74ED" w:rsidP="002F7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F74ED" w:rsidRDefault="002F74ED"/>
    <w:p w:rsidR="00005984" w:rsidRDefault="00005984" w:rsidP="0000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TIMES; </w:t>
      </w:r>
    </w:p>
    <w:p w:rsidR="00005984" w:rsidRDefault="00005984" w:rsidP="0000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TIME1 TIME2 TIME3 TIME4; </w:t>
      </w:r>
    </w:p>
    <w:p w:rsidR="00005984" w:rsidRDefault="00005984" w:rsidP="0000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T[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 TIME1-TIME4; </w:t>
      </w:r>
    </w:p>
    <w:p w:rsidR="00005984" w:rsidRDefault="00005984" w:rsidP="0000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SUMTIME=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005984" w:rsidRDefault="00005984" w:rsidP="0000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005984" w:rsidRDefault="00005984" w:rsidP="0000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SUMTIME=SUMTIME+T(I); </w:t>
      </w:r>
    </w:p>
    <w:p w:rsidR="00005984" w:rsidRDefault="00005984" w:rsidP="0000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005984" w:rsidRDefault="00005984" w:rsidP="0000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005984" w:rsidRDefault="00005984" w:rsidP="0000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    22.3      25.3      28.2      30.6 </w:t>
      </w:r>
    </w:p>
    <w:p w:rsidR="00005984" w:rsidRDefault="00005984" w:rsidP="0000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    22.8      27.5      33.3      35.8 </w:t>
      </w:r>
    </w:p>
    <w:p w:rsidR="00005984" w:rsidRDefault="00005984" w:rsidP="0000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    18.5      26.0      29.0      27.9 </w:t>
      </w:r>
    </w:p>
    <w:p w:rsidR="00005984" w:rsidRDefault="00005984" w:rsidP="0000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    22.5      29.3      32.6      33.7 </w:t>
      </w:r>
    </w:p>
    <w:p w:rsidR="00005984" w:rsidRDefault="00005984" w:rsidP="0000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; </w:t>
      </w:r>
    </w:p>
    <w:p w:rsidR="00E463F8" w:rsidRDefault="00005984" w:rsidP="0000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005984" w:rsidRDefault="00005984" w:rsidP="0000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=TIMES;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05984" w:rsidRDefault="00005984"/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1127"/>
        <w:gridCol w:w="2323"/>
      </w:tblGrid>
      <w:tr w:rsidR="008A4E33" w:rsidRPr="008A4E33" w:rsidTr="008A4E33">
        <w:trPr>
          <w:tblCellSpacing w:w="0" w:type="dxa"/>
        </w:trPr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4E33" w:rsidRPr="008A4E33" w:rsidRDefault="008A4E33" w:rsidP="008A4E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a001379900"/>
            <w:bookmarkStart w:id="1" w:name="a002591390"/>
            <w:bookmarkEnd w:id="0"/>
            <w:bookmarkEnd w:id="1"/>
            <w:r w:rsidRPr="008A4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3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4E33" w:rsidRPr="008A4E33" w:rsidRDefault="008A4E33" w:rsidP="008A4E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2" w:name="a001379901"/>
            <w:bookmarkEnd w:id="2"/>
            <w:r w:rsidRPr="008A4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Array reference</w:t>
            </w:r>
          </w:p>
        </w:tc>
      </w:tr>
      <w:tr w:rsidR="008A4E33" w:rsidRPr="008A4E33" w:rsidTr="008A4E33">
        <w:trPr>
          <w:tblCellSpacing w:w="0" w:type="dxa"/>
        </w:trPr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4E33" w:rsidRPr="008A4E33" w:rsidRDefault="008A4E33" w:rsidP="008A4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a001379902"/>
            <w:bookmarkEnd w:id="3"/>
            <w:r w:rsidRPr="008A4E33">
              <w:rPr>
                <w:rFonts w:ascii="Times New Roman" w:eastAsia="Times New Roman" w:hAnsi="Times New Roman" w:cs="Times New Roman"/>
                <w:sz w:val="24"/>
                <w:szCs w:val="24"/>
              </w:rPr>
              <w:t>c1t1</w:t>
            </w:r>
          </w:p>
        </w:tc>
        <w:tc>
          <w:tcPr>
            <w:tcW w:w="3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4E33" w:rsidRPr="008A4E33" w:rsidRDefault="008A4E33" w:rsidP="008A4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a001379903"/>
            <w:bookmarkEnd w:id="4"/>
            <w:r w:rsidRPr="008A4E33">
              <w:rPr>
                <w:rFonts w:ascii="Times New Roman" w:eastAsia="Times New Roman" w:hAnsi="Times New Roman" w:cs="Times New Roman"/>
                <w:sz w:val="24"/>
                <w:szCs w:val="24"/>
              </w:rPr>
              <w:t>temprg{1,1}</w:t>
            </w:r>
          </w:p>
        </w:tc>
      </w:tr>
      <w:tr w:rsidR="008A4E33" w:rsidRPr="008A4E33" w:rsidTr="008A4E33">
        <w:trPr>
          <w:tblCellSpacing w:w="0" w:type="dxa"/>
        </w:trPr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4E33" w:rsidRPr="008A4E33" w:rsidRDefault="008A4E33" w:rsidP="008A4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a001379904"/>
            <w:bookmarkEnd w:id="5"/>
            <w:r w:rsidRPr="008A4E33">
              <w:rPr>
                <w:rFonts w:ascii="Times New Roman" w:eastAsia="Times New Roman" w:hAnsi="Times New Roman" w:cs="Times New Roman"/>
                <w:sz w:val="24"/>
                <w:szCs w:val="24"/>
              </w:rPr>
              <w:t>c1t2</w:t>
            </w:r>
          </w:p>
        </w:tc>
        <w:tc>
          <w:tcPr>
            <w:tcW w:w="3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4E33" w:rsidRPr="008A4E33" w:rsidRDefault="008A4E33" w:rsidP="008A4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" w:name="a001379905"/>
            <w:bookmarkEnd w:id="6"/>
            <w:r w:rsidRPr="008A4E33">
              <w:rPr>
                <w:rFonts w:ascii="Times New Roman" w:eastAsia="Times New Roman" w:hAnsi="Times New Roman" w:cs="Times New Roman"/>
                <w:sz w:val="24"/>
                <w:szCs w:val="24"/>
              </w:rPr>
              <w:t>temprg{1,2}</w:t>
            </w:r>
          </w:p>
        </w:tc>
      </w:tr>
      <w:tr w:rsidR="008A4E33" w:rsidRPr="008A4E33" w:rsidTr="008A4E33">
        <w:trPr>
          <w:tblCellSpacing w:w="0" w:type="dxa"/>
        </w:trPr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4E33" w:rsidRPr="008A4E33" w:rsidRDefault="008A4E33" w:rsidP="008A4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" w:name="a001379906"/>
            <w:bookmarkEnd w:id="7"/>
            <w:r w:rsidRPr="008A4E33">
              <w:rPr>
                <w:rFonts w:ascii="Times New Roman" w:eastAsia="Times New Roman" w:hAnsi="Times New Roman" w:cs="Times New Roman"/>
                <w:sz w:val="24"/>
                <w:szCs w:val="24"/>
              </w:rPr>
              <w:t>c2t2</w:t>
            </w:r>
          </w:p>
        </w:tc>
        <w:tc>
          <w:tcPr>
            <w:tcW w:w="3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4E33" w:rsidRPr="008A4E33" w:rsidRDefault="008A4E33" w:rsidP="008A4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" w:name="a001379907"/>
            <w:bookmarkEnd w:id="8"/>
            <w:r w:rsidRPr="008A4E33">
              <w:rPr>
                <w:rFonts w:ascii="Times New Roman" w:eastAsia="Times New Roman" w:hAnsi="Times New Roman" w:cs="Times New Roman"/>
                <w:sz w:val="24"/>
                <w:szCs w:val="24"/>
              </w:rPr>
              <w:t>temprg{2,2}</w:t>
            </w:r>
          </w:p>
        </w:tc>
      </w:tr>
      <w:tr w:rsidR="008A4E33" w:rsidRPr="008A4E33" w:rsidTr="008A4E33">
        <w:trPr>
          <w:tblCellSpacing w:w="0" w:type="dxa"/>
        </w:trPr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4E33" w:rsidRPr="008A4E33" w:rsidRDefault="008A4E33" w:rsidP="008A4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" w:name="a001379908"/>
            <w:bookmarkEnd w:id="9"/>
            <w:r w:rsidRPr="008A4E33">
              <w:rPr>
                <w:rFonts w:ascii="Times New Roman" w:eastAsia="Times New Roman" w:hAnsi="Times New Roman" w:cs="Times New Roman"/>
                <w:sz w:val="24"/>
                <w:szCs w:val="24"/>
              </w:rPr>
              <w:t>c2t5</w:t>
            </w:r>
          </w:p>
        </w:tc>
        <w:tc>
          <w:tcPr>
            <w:tcW w:w="3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4E33" w:rsidRPr="008A4E33" w:rsidRDefault="008A4E33" w:rsidP="008A4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" w:name="a001379909"/>
            <w:bookmarkEnd w:id="10"/>
            <w:r w:rsidRPr="008A4E33">
              <w:rPr>
                <w:rFonts w:ascii="Times New Roman" w:eastAsia="Times New Roman" w:hAnsi="Times New Roman" w:cs="Times New Roman"/>
                <w:sz w:val="24"/>
                <w:szCs w:val="24"/>
              </w:rPr>
              <w:t>temprg{2,5}</w:t>
            </w:r>
          </w:p>
        </w:tc>
      </w:tr>
    </w:tbl>
    <w:p w:rsidR="008A4E33" w:rsidRDefault="008A4E33"/>
    <w:p w:rsidR="008A4E33" w:rsidRDefault="008A4E33">
      <w:r>
        <w:rPr>
          <w:rStyle w:val="emph"/>
        </w:rPr>
        <w:t xml:space="preserve">array-name </w:t>
      </w:r>
      <w:r>
        <w:t>{</w:t>
      </w:r>
      <w:r>
        <w:rPr>
          <w:rStyle w:val="emph"/>
        </w:rPr>
        <w:t>index-variable-1,</w:t>
      </w:r>
      <w:r>
        <w:t xml:space="preserve"> ...,</w:t>
      </w:r>
      <w:r>
        <w:rPr>
          <w:rStyle w:val="emph"/>
        </w:rPr>
        <w:t>index-variable-n</w:t>
      </w:r>
      <w:r>
        <w:t>}</w:t>
      </w:r>
    </w:p>
    <w:p w:rsidR="008A4E33" w:rsidRDefault="008A4E33"/>
    <w:p w:rsidR="008A4E33" w:rsidRPr="008A4E33" w:rsidRDefault="008A4E33" w:rsidP="008A4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1" w:name="a001379912"/>
      <w:bookmarkEnd w:id="11"/>
      <w:r w:rsidRPr="008A4E3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following example creates an array that contains ten variables- five temperature measures (t1 through t5) from two cities (c1 and c2). The DATA step contains two DO loops. </w:t>
      </w:r>
    </w:p>
    <w:p w:rsidR="008A4E33" w:rsidRPr="008A4E33" w:rsidRDefault="008A4E33" w:rsidP="008A4E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2" w:name="a001379913"/>
      <w:bookmarkEnd w:id="12"/>
      <w:r w:rsidRPr="008A4E33">
        <w:rPr>
          <w:rFonts w:ascii="Times New Roman" w:eastAsia="Times New Roman" w:hAnsi="Times New Roman" w:cs="Times New Roman"/>
          <w:sz w:val="24"/>
          <w:szCs w:val="24"/>
        </w:rPr>
        <w:t>The outer DO loop (DO I=1 TO 2) processes the inner DO loop twice.</w:t>
      </w:r>
    </w:p>
    <w:p w:rsidR="008A4E33" w:rsidRPr="008A4E33" w:rsidRDefault="008A4E33" w:rsidP="008A4E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3" w:name="a001379914"/>
      <w:bookmarkEnd w:id="13"/>
      <w:r w:rsidRPr="008A4E33">
        <w:rPr>
          <w:rFonts w:ascii="Times New Roman" w:eastAsia="Times New Roman" w:hAnsi="Times New Roman" w:cs="Times New Roman"/>
          <w:sz w:val="24"/>
          <w:szCs w:val="24"/>
        </w:rPr>
        <w:t>The inner DO loop (DO J=1 TO 5) applies the ROUND function to all the variables in one row.</w:t>
      </w:r>
    </w:p>
    <w:p w:rsidR="008A4E33" w:rsidRPr="008A4E33" w:rsidRDefault="008A4E33" w:rsidP="008A4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4" w:name="a001379915"/>
      <w:bookmarkEnd w:id="14"/>
      <w:r w:rsidRPr="008A4E33">
        <w:rPr>
          <w:rFonts w:ascii="Times New Roman" w:eastAsia="Times New Roman" w:hAnsi="Times New Roman" w:cs="Times New Roman"/>
          <w:sz w:val="24"/>
          <w:szCs w:val="24"/>
        </w:rPr>
        <w:t xml:space="preserve">For each iteration of the DO loops, SAS substitutes the value of the array element corresponding to the current values of I and J. </w:t>
      </w:r>
    </w:p>
    <w:p w:rsidR="008A4E33" w:rsidRPr="008A4E33" w:rsidRDefault="008A4E33" w:rsidP="008A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15" w:name="a000739624"/>
      <w:bookmarkEnd w:id="15"/>
      <w:r w:rsidRPr="008A4E33">
        <w:rPr>
          <w:rFonts w:ascii="Courier New" w:eastAsia="Times New Roman" w:hAnsi="Courier New" w:cs="Courier New"/>
          <w:sz w:val="20"/>
          <w:szCs w:val="20"/>
        </w:rPr>
        <w:t>options nodate pageno=1 linesize=80 pagesize=60;</w:t>
      </w:r>
    </w:p>
    <w:p w:rsidR="008A4E33" w:rsidRPr="008A4E33" w:rsidRDefault="008A4E33" w:rsidP="008A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A4E33" w:rsidRPr="008A4E33" w:rsidRDefault="008A4E33" w:rsidP="008A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4E33">
        <w:rPr>
          <w:rFonts w:ascii="Courier New" w:eastAsia="Times New Roman" w:hAnsi="Courier New" w:cs="Courier New"/>
          <w:sz w:val="20"/>
          <w:szCs w:val="20"/>
        </w:rPr>
        <w:t>data temps;</w:t>
      </w:r>
    </w:p>
    <w:p w:rsidR="008A4E33" w:rsidRPr="008A4E33" w:rsidRDefault="008A4E33" w:rsidP="008A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4E33">
        <w:rPr>
          <w:rFonts w:ascii="Courier New" w:eastAsia="Times New Roman" w:hAnsi="Courier New" w:cs="Courier New"/>
          <w:sz w:val="20"/>
          <w:szCs w:val="20"/>
        </w:rPr>
        <w:t xml:space="preserve">   array temprg{2,5} c1t1-c1t5 c2t1-c2t5;</w:t>
      </w:r>
    </w:p>
    <w:p w:rsidR="008A4E33" w:rsidRPr="008A4E33" w:rsidRDefault="008A4E33" w:rsidP="008A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4E33">
        <w:rPr>
          <w:rFonts w:ascii="Courier New" w:eastAsia="Times New Roman" w:hAnsi="Courier New" w:cs="Courier New"/>
          <w:sz w:val="20"/>
          <w:szCs w:val="20"/>
        </w:rPr>
        <w:t xml:space="preserve">   input c1t1-c1t5 /</w:t>
      </w:r>
    </w:p>
    <w:p w:rsidR="008A4E33" w:rsidRPr="008A4E33" w:rsidRDefault="008A4E33" w:rsidP="008A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4E33">
        <w:rPr>
          <w:rFonts w:ascii="Courier New" w:eastAsia="Times New Roman" w:hAnsi="Courier New" w:cs="Courier New"/>
          <w:sz w:val="20"/>
          <w:szCs w:val="20"/>
        </w:rPr>
        <w:t xml:space="preserve">         c2t1-c2t5;</w:t>
      </w:r>
    </w:p>
    <w:p w:rsidR="008A4E33" w:rsidRPr="008A4E33" w:rsidRDefault="008A4E33" w:rsidP="008A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4E33">
        <w:rPr>
          <w:rFonts w:ascii="Courier New" w:eastAsia="Times New Roman" w:hAnsi="Courier New" w:cs="Courier New"/>
          <w:sz w:val="20"/>
          <w:szCs w:val="20"/>
        </w:rPr>
        <w:t xml:space="preserve">   do i=1 to 2;</w:t>
      </w:r>
    </w:p>
    <w:p w:rsidR="008A4E33" w:rsidRPr="008A4E33" w:rsidRDefault="008A4E33" w:rsidP="008A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4E33">
        <w:rPr>
          <w:rFonts w:ascii="Courier New" w:eastAsia="Times New Roman" w:hAnsi="Courier New" w:cs="Courier New"/>
          <w:sz w:val="20"/>
          <w:szCs w:val="20"/>
        </w:rPr>
        <w:t xml:space="preserve">     do j=1 to 5;</w:t>
      </w:r>
    </w:p>
    <w:p w:rsidR="008A4E33" w:rsidRPr="008A4E33" w:rsidRDefault="008A4E33" w:rsidP="008A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4E33">
        <w:rPr>
          <w:rFonts w:ascii="Courier New" w:eastAsia="Times New Roman" w:hAnsi="Courier New" w:cs="Courier New"/>
          <w:sz w:val="20"/>
          <w:szCs w:val="20"/>
        </w:rPr>
        <w:t xml:space="preserve">       temprg{i,j}=round(temprg{i,j});</w:t>
      </w:r>
    </w:p>
    <w:p w:rsidR="008A4E33" w:rsidRPr="008A4E33" w:rsidRDefault="008A4E33" w:rsidP="008A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4E33">
        <w:rPr>
          <w:rFonts w:ascii="Courier New" w:eastAsia="Times New Roman" w:hAnsi="Courier New" w:cs="Courier New"/>
          <w:sz w:val="20"/>
          <w:szCs w:val="20"/>
        </w:rPr>
        <w:t xml:space="preserve">     end;</w:t>
      </w:r>
    </w:p>
    <w:p w:rsidR="008A4E33" w:rsidRPr="008A4E33" w:rsidRDefault="008A4E33" w:rsidP="008A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4E33">
        <w:rPr>
          <w:rFonts w:ascii="Courier New" w:eastAsia="Times New Roman" w:hAnsi="Courier New" w:cs="Courier New"/>
          <w:sz w:val="20"/>
          <w:szCs w:val="20"/>
        </w:rPr>
        <w:t xml:space="preserve">   end;</w:t>
      </w:r>
    </w:p>
    <w:p w:rsidR="008A4E33" w:rsidRPr="008A4E33" w:rsidRDefault="008A4E33" w:rsidP="008A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4E33">
        <w:rPr>
          <w:rFonts w:ascii="Courier New" w:eastAsia="Times New Roman" w:hAnsi="Courier New" w:cs="Courier New"/>
          <w:sz w:val="20"/>
          <w:szCs w:val="20"/>
        </w:rPr>
        <w:t xml:space="preserve">   datalines;</w:t>
      </w:r>
    </w:p>
    <w:p w:rsidR="008A4E33" w:rsidRPr="008A4E33" w:rsidRDefault="008A4E33" w:rsidP="008A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4E33">
        <w:rPr>
          <w:rFonts w:ascii="Courier New" w:eastAsia="Times New Roman" w:hAnsi="Courier New" w:cs="Courier New"/>
          <w:sz w:val="20"/>
          <w:szCs w:val="20"/>
        </w:rPr>
        <w:t>89.5 65.4 75.3 77.7 89.3</w:t>
      </w:r>
    </w:p>
    <w:p w:rsidR="008A4E33" w:rsidRPr="008A4E33" w:rsidRDefault="008A4E33" w:rsidP="008A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4E33">
        <w:rPr>
          <w:rFonts w:ascii="Courier New" w:eastAsia="Times New Roman" w:hAnsi="Courier New" w:cs="Courier New"/>
          <w:sz w:val="20"/>
          <w:szCs w:val="20"/>
        </w:rPr>
        <w:t>73.7 87.3 89.9 98.2 35.6</w:t>
      </w:r>
    </w:p>
    <w:p w:rsidR="008A4E33" w:rsidRPr="008A4E33" w:rsidRDefault="008A4E33" w:rsidP="008A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4E33">
        <w:rPr>
          <w:rFonts w:ascii="Courier New" w:eastAsia="Times New Roman" w:hAnsi="Courier New" w:cs="Courier New"/>
          <w:sz w:val="20"/>
          <w:szCs w:val="20"/>
        </w:rPr>
        <w:t>75.8 82.1 98.2 93.5 67.7</w:t>
      </w:r>
    </w:p>
    <w:p w:rsidR="008A4E33" w:rsidRPr="008A4E33" w:rsidRDefault="008A4E33" w:rsidP="008A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4E33">
        <w:rPr>
          <w:rFonts w:ascii="Courier New" w:eastAsia="Times New Roman" w:hAnsi="Courier New" w:cs="Courier New"/>
          <w:sz w:val="20"/>
          <w:szCs w:val="20"/>
        </w:rPr>
        <w:t>101.3 86.5 59.2 35.6 75.7</w:t>
      </w:r>
    </w:p>
    <w:p w:rsidR="008A4E33" w:rsidRPr="008A4E33" w:rsidRDefault="008A4E33" w:rsidP="008A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4E33">
        <w:rPr>
          <w:rFonts w:ascii="Courier New" w:eastAsia="Times New Roman" w:hAnsi="Courier New" w:cs="Courier New"/>
          <w:sz w:val="20"/>
          <w:szCs w:val="20"/>
        </w:rPr>
        <w:t>;</w:t>
      </w:r>
    </w:p>
    <w:p w:rsidR="008A4E33" w:rsidRPr="008A4E33" w:rsidRDefault="008A4E33" w:rsidP="008A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A4E33" w:rsidRPr="008A4E33" w:rsidRDefault="008A4E33" w:rsidP="008A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4E33">
        <w:rPr>
          <w:rFonts w:ascii="Courier New" w:eastAsia="Times New Roman" w:hAnsi="Courier New" w:cs="Courier New"/>
          <w:sz w:val="20"/>
          <w:szCs w:val="20"/>
        </w:rPr>
        <w:t>proc print data=temps;</w:t>
      </w:r>
    </w:p>
    <w:p w:rsidR="008A4E33" w:rsidRPr="008A4E33" w:rsidRDefault="008A4E33" w:rsidP="008A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4E33">
        <w:rPr>
          <w:rFonts w:ascii="Courier New" w:eastAsia="Times New Roman" w:hAnsi="Courier New" w:cs="Courier New"/>
          <w:sz w:val="20"/>
          <w:szCs w:val="20"/>
        </w:rPr>
        <w:t xml:space="preserve">   title 'Temperature Measures for Two Cities';</w:t>
      </w:r>
    </w:p>
    <w:p w:rsidR="008A4E33" w:rsidRPr="008A4E33" w:rsidRDefault="008A4E33" w:rsidP="008A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4E33">
        <w:rPr>
          <w:rFonts w:ascii="Courier New" w:eastAsia="Times New Roman" w:hAnsi="Courier New" w:cs="Courier New"/>
          <w:sz w:val="20"/>
          <w:szCs w:val="20"/>
        </w:rPr>
        <w:t>run;</w:t>
      </w:r>
    </w:p>
    <w:p w:rsidR="008A4E33" w:rsidRDefault="008A4E33"/>
    <w:p w:rsidR="00EE4A58" w:rsidRDefault="00EE4A58">
      <w:bookmarkStart w:id="16" w:name="a000739625"/>
      <w:bookmarkEnd w:id="16"/>
    </w:p>
    <w:sectPr w:rsidR="00EE4A58" w:rsidSect="00723B28">
      <w:foot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33F7" w:rsidRDefault="009833F7" w:rsidP="00AC3DE5">
      <w:pPr>
        <w:spacing w:after="0" w:line="240" w:lineRule="auto"/>
      </w:pPr>
      <w:r>
        <w:separator/>
      </w:r>
    </w:p>
  </w:endnote>
  <w:endnote w:type="continuationSeparator" w:id="1">
    <w:p w:rsidR="009833F7" w:rsidRDefault="009833F7" w:rsidP="00AC3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DE5" w:rsidRDefault="00AC3DE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www.chakraitsolutions.com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E463F8" w:rsidRPr="00E463F8">
        <w:rPr>
          <w:rFonts w:asciiTheme="majorHAnsi" w:hAnsiTheme="majorHAnsi"/>
          <w:noProof/>
        </w:rPr>
        <w:t>4</w:t>
      </w:r>
    </w:fldSimple>
  </w:p>
  <w:p w:rsidR="00AC3DE5" w:rsidRDefault="00AC3D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33F7" w:rsidRDefault="009833F7" w:rsidP="00AC3DE5">
      <w:pPr>
        <w:spacing w:after="0" w:line="240" w:lineRule="auto"/>
      </w:pPr>
      <w:r>
        <w:separator/>
      </w:r>
    </w:p>
  </w:footnote>
  <w:footnote w:type="continuationSeparator" w:id="1">
    <w:p w:rsidR="009833F7" w:rsidRDefault="009833F7" w:rsidP="00AC3D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012F5A"/>
    <w:multiLevelType w:val="multilevel"/>
    <w:tmpl w:val="64545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F5EA1"/>
    <w:rsid w:val="00005984"/>
    <w:rsid w:val="000C179B"/>
    <w:rsid w:val="002D46BC"/>
    <w:rsid w:val="002F74ED"/>
    <w:rsid w:val="0063662A"/>
    <w:rsid w:val="007A13B2"/>
    <w:rsid w:val="00856C2D"/>
    <w:rsid w:val="008A4E33"/>
    <w:rsid w:val="009833F7"/>
    <w:rsid w:val="00AC3DE5"/>
    <w:rsid w:val="00BF5EA1"/>
    <w:rsid w:val="00BF6914"/>
    <w:rsid w:val="00C07B24"/>
    <w:rsid w:val="00C5260B"/>
    <w:rsid w:val="00E463F8"/>
    <w:rsid w:val="00EE4A58"/>
    <w:rsid w:val="00F5443E"/>
    <w:rsid w:val="00FD6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C3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3DE5"/>
  </w:style>
  <w:style w:type="paragraph" w:styleId="Footer">
    <w:name w:val="footer"/>
    <w:basedOn w:val="Normal"/>
    <w:link w:val="FooterChar"/>
    <w:uiPriority w:val="99"/>
    <w:unhideWhenUsed/>
    <w:rsid w:val="00AC3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DE5"/>
  </w:style>
  <w:style w:type="paragraph" w:styleId="BalloonText">
    <w:name w:val="Balloon Text"/>
    <w:basedOn w:val="Normal"/>
    <w:link w:val="BalloonTextChar"/>
    <w:uiPriority w:val="99"/>
    <w:semiHidden/>
    <w:unhideWhenUsed/>
    <w:rsid w:val="00AC3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DE5"/>
    <w:rPr>
      <w:rFonts w:ascii="Tahoma" w:hAnsi="Tahoma" w:cs="Tahoma"/>
      <w:sz w:val="16"/>
      <w:szCs w:val="16"/>
    </w:rPr>
  </w:style>
  <w:style w:type="character" w:customStyle="1" w:styleId="emph">
    <w:name w:val="emph"/>
    <w:basedOn w:val="DefaultParagraphFont"/>
    <w:rsid w:val="008A4E33"/>
  </w:style>
  <w:style w:type="paragraph" w:styleId="NormalWeb">
    <w:name w:val="Normal (Web)"/>
    <w:basedOn w:val="Normal"/>
    <w:uiPriority w:val="99"/>
    <w:semiHidden/>
    <w:unhideWhenUsed/>
    <w:rsid w:val="008A4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A4E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4E33"/>
    <w:rPr>
      <w:rFonts w:ascii="Courier New" w:eastAsia="Times New Roman" w:hAnsi="Courier New" w:cs="Courier New"/>
      <w:sz w:val="20"/>
      <w:szCs w:val="20"/>
    </w:rPr>
  </w:style>
  <w:style w:type="character" w:customStyle="1" w:styleId="strong">
    <w:name w:val="strong"/>
    <w:basedOn w:val="DefaultParagraphFont"/>
    <w:rsid w:val="00EE4A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31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BA513-9ACD-490A-B818-82E7C9A7F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845</Words>
  <Characters>4821</Characters>
  <Application>Microsoft Office Word</Application>
  <DocSecurity>0</DocSecurity>
  <Lines>40</Lines>
  <Paragraphs>11</Paragraphs>
  <ScaleCrop>false</ScaleCrop>
  <Company/>
  <LinksUpToDate>false</LinksUpToDate>
  <CharactersWithSpaces>5655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Chakra IT</dc:creator>
  <cp:lastModifiedBy>Chakra IT</cp:lastModifiedBy>
  <cp:revision>4</cp:revision>
  <dcterms:created xsi:type="dcterms:W3CDTF">2017-04-10T19:23:00Z</dcterms:created>
  <dcterms:modified xsi:type="dcterms:W3CDTF">2021-02-12T05:59:00Z</dcterms:modified>
</cp:coreProperties>
</file>