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700"/>
              <w:left w:type="dxa" w:w="400"/>
              <w:bottom w:type="dxa" w:w="700"/>
              <w:right w:type="dxa" w:w="400"/>
            </w:tcMar>
          </w:tcPr>
          <w:p>
            <w:pPr>
              <w:spacing w:after="100"/>
              <w:jc w:val="center"/>
            </w:pPr>
            <w:r>
              <w:rPr>
                <w:rFonts w:ascii="Arial" w:cs="Arial" w:eastAsia="Arial" w:hAnsi="Arial"/>
                <w:b/>
                <w:bCs/>
                <w:color w:val="60a5fa"/>
                <w:sz w:val="72"/>
                <w:szCs w:val="72"/>
              </w:rPr>
              <w:t xml:space="preserve">LANDCHAIN AI</w:t>
            </w:r>
          </w:p>
          <w:p>
            <w:pPr>
              <w:spacing w:after="180"/>
              <w:jc w:val="center"/>
            </w:pPr>
            <w:r>
              <w:rPr>
                <w:rFonts w:ascii="Arial" w:cs="Arial" w:eastAsia="Arial" w:hAnsi="Arial"/>
                <w:color w:val="94a3b8"/>
                <w:sz w:val="28"/>
                <w:szCs w:val="28"/>
              </w:rPr>
              <w:t xml:space="preserve">Blockchain + AI Land Registry System</w:t>
            </w:r>
          </w:p>
          <w:p>
            <w:pPr>
              <w:spacing w:after="60"/>
              <w:jc w:val="center"/>
            </w:pPr>
            <w:r>
              <w:rPr>
                <w:rFonts w:ascii="Arial" w:cs="Arial" w:eastAsia="Arial" w:hAnsi="Arial"/>
                <w:b/>
                <w:bCs/>
                <w:color w:val="e2e8f0"/>
                <w:sz w:val="24"/>
                <w:szCs w:val="24"/>
              </w:rPr>
              <w:t xml:space="preserve">BEGINNER-FRIENDLY IMPLEMENTATION GUIDE</w:t>
            </w:r>
          </w:p>
          <w:p>
            <w:pPr>
              <w:spacing w:after="60"/>
              <w:jc w:val="center"/>
            </w:pPr>
            <w:r>
              <w:rPr>
                <w:rFonts w:ascii="Arial" w:cs="Arial" w:eastAsia="Arial" w:hAnsi="Arial"/>
                <w:color w:val="64748b"/>
                <w:sz w:val="20"/>
                <w:szCs w:val="20"/>
              </w:rPr>
              <w:t xml:space="preserve">Everything explained step by step  |  No prior experience assumed</w:t>
            </w:r>
          </w:p>
          <w:p>
            <w:pPr>
              <w:spacing w:before="300"/>
              <w:jc w:val="center"/>
            </w:pPr>
            <w:r>
              <w:rPr>
                <w:rFonts w:ascii="Arial" w:cs="Arial" w:eastAsia="Arial" w:hAnsi="Arial"/>
                <w:color w:val="475569"/>
                <w:sz w:val="20"/>
                <w:szCs w:val="20"/>
              </w:rPr>
              <w:t xml:space="preserve">Raj  |  VIT Bhopal University  |  2026</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d4ed8" w:sz="1"/>
              <w:bottom w:val="none" w:color="FFFFFF" w:sz="0"/>
              <w:right w:val="none" w:color="FFFFFF" w:sz="0"/>
            </w:tcBorders>
            <w:shd w:fill="eff6ff" w:val="clear"/>
            <w:tcMar>
              <w:top w:type="dxa" w:w="120"/>
              <w:left w:type="dxa" w:w="180"/>
              <w:bottom w:type="dxa" w:w="120"/>
              <w:right w:type="dxa" w:w="160"/>
            </w:tcMar>
          </w:tcPr>
          <w:p>
            <w:pPr>
              <w:spacing w:after="40"/>
            </w:pPr>
            <w:r>
              <w:rPr>
                <w:rFonts w:ascii="Arial" w:cs="Arial" w:eastAsia="Arial" w:hAnsi="Arial"/>
                <w:b/>
                <w:bCs/>
                <w:color w:val="1d4ed8"/>
                <w:sz w:val="22"/>
                <w:szCs w:val="22"/>
              </w:rPr>
              <w:t xml:space="preserve">How to use this guide</w:t>
            </w:r>
          </w:p>
          <w:p>
            <w:pPr>
              <w:spacing w:before="20" w:after="20"/>
            </w:pPr>
            <w:r>
              <w:rPr>
                <w:rFonts w:ascii="Arial" w:cs="Arial" w:eastAsia="Arial" w:hAnsi="Arial"/>
                <w:color w:val="111827"/>
                <w:sz w:val="20"/>
                <w:szCs w:val="20"/>
              </w:rPr>
              <w:t xml:space="preserve">Read it section by section — do NOT skip ahead.</w:t>
            </w:r>
          </w:p>
          <w:p>
            <w:pPr>
              <w:spacing w:before="20" w:after="20"/>
            </w:pPr>
            <w:r>
              <w:rPr>
                <w:rFonts w:ascii="Arial" w:cs="Arial" w:eastAsia="Arial" w:hAnsi="Arial"/>
                <w:color w:val="111827"/>
                <w:sz w:val="20"/>
                <w:szCs w:val="20"/>
              </w:rPr>
              <w:t xml:space="preserve">Every concept is explained with a real-world analogy before showing code.</w:t>
            </w:r>
          </w:p>
          <w:p>
            <w:pPr>
              <w:spacing w:before="20" w:after="20"/>
            </w:pPr>
            <w:r>
              <w:rPr>
                <w:rFonts w:ascii="Arial" w:cs="Arial" w:eastAsia="Arial" w:hAnsi="Arial"/>
                <w:color w:val="111827"/>
                <w:sz w:val="20"/>
                <w:szCs w:val="20"/>
              </w:rPr>
              <w:t xml:space="preserve">When you see a code block (dark background), TYPE it yourself — do not just read it.</w:t>
            </w:r>
          </w:p>
          <w:p>
            <w:pPr>
              <w:spacing w:before="20" w:after="20"/>
            </w:pPr>
            <w:r>
              <w:rPr>
                <w:rFonts w:ascii="Arial" w:cs="Arial" w:eastAsia="Arial" w:hAnsi="Arial"/>
                <w:color w:val="111827"/>
                <w:sz w:val="20"/>
                <w:szCs w:val="20"/>
              </w:rPr>
              <w:t xml:space="preserve">If something fails, check the 'Common Errors' section at the end.</w:t>
            </w:r>
          </w:p>
          <w:p>
            <w:pPr>
              <w:spacing w:before="20" w:after="20"/>
            </w:pPr>
            <w:r>
              <w:rPr>
                <w:rFonts w:ascii="Arial" w:cs="Arial" w:eastAsia="Arial" w:hAnsi="Arial"/>
                <w:color w:val="111827"/>
                <w:sz w:val="20"/>
                <w:szCs w:val="20"/>
              </w:rPr>
              <w:t xml:space="preserve">Estimated total time to get the project running: 4–6 hours.</w:t>
            </w:r>
          </w:p>
        </w:tc>
      </w:tr>
    </w:tbl>
    <w:p>
      <w:pPr>
        <w:spacing w:before="200" w:after="200"/>
      </w:pPr>
    </w:p>
    <w:p>
      <w:pPr>
        <w:pStyle w:val="Heading1"/>
        <w:spacing w:before="400" w:after="200"/>
      </w:pPr>
      <w:r>
        <w:rPr>
          <w:rFonts w:ascii="Arial" w:cs="Arial" w:eastAsia="Arial" w:hAnsi="Arial"/>
          <w:b/>
          <w:bCs/>
          <w:color w:val="111827"/>
          <w:sz w:val="40"/>
          <w:szCs w:val="40"/>
        </w:rPr>
        <w:t xml:space="preserve">Section 0 — Big Picture: What Are We Building?</w:t>
      </w:r>
    </w:p>
    <w:p>
      <w:pPr>
        <w:spacing w:before="80" w:after="120"/>
      </w:pPr>
      <w:r>
        <w:rPr>
          <w:rFonts w:ascii="Arial" w:cs="Arial" w:eastAsia="Arial" w:hAnsi="Arial"/>
          <w:color w:val="111827"/>
          <w:sz w:val="22"/>
          <w:szCs w:val="22"/>
        </w:rPr>
        <w:t xml:space="preserve">Before touching any code, you must understand the system at a conceptual level. Think of it like this: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991b1b"/>
                <w:sz w:val="22"/>
                <w:szCs w:val="22"/>
              </w:rPr>
              <w:t xml:space="preserve">Real-world problem (why this project matters)</w:t>
            </w:r>
          </w:p>
          <w:p>
            <w:pPr>
              <w:spacing w:before="20" w:after="20"/>
            </w:pPr>
            <w:r>
              <w:rPr>
                <w:rFonts w:ascii="Arial" w:cs="Arial" w:eastAsia="Arial" w:hAnsi="Arial"/>
                <w:color w:val="111827"/>
                <w:sz w:val="20"/>
                <w:szCs w:val="20"/>
              </w:rPr>
              <w:t xml:space="preserve">In India, land records are stored in physical registers or old govt databases.</w:t>
            </w:r>
          </w:p>
          <w:p>
            <w:pPr>
              <w:spacing w:before="20" w:after="20"/>
            </w:pPr>
            <w:r>
              <w:rPr>
                <w:rFonts w:ascii="Arial" w:cs="Arial" w:eastAsia="Arial" w:hAnsi="Arial"/>
                <w:color w:val="111827"/>
                <w:sz w:val="20"/>
                <w:szCs w:val="20"/>
              </w:rPr>
              <w:t xml:space="preserve">These records can be forged, tampered with, or simply lost.</w:t>
            </w:r>
          </w:p>
          <w:p>
            <w:pPr>
              <w:spacing w:before="20" w:after="20"/>
            </w:pPr>
            <w:r>
              <w:rPr>
                <w:rFonts w:ascii="Arial" w:cs="Arial" w:eastAsia="Arial" w:hAnsi="Arial"/>
                <w:color w:val="111827"/>
                <w:sz w:val="20"/>
                <w:szCs w:val="20"/>
              </w:rPr>
              <w:t xml:space="preserve">Over 66% of all civil court cases in India are about land disputes.</w:t>
            </w:r>
          </w:p>
          <w:p>
            <w:pPr>
              <w:spacing w:before="20" w:after="20"/>
            </w:pPr>
            <w:r>
              <w:rPr>
                <w:rFonts w:ascii="Arial" w:cs="Arial" w:eastAsia="Arial" w:hAnsi="Arial"/>
                <w:color w:val="111827"/>
                <w:sz w:val="20"/>
                <w:szCs w:val="20"/>
              </w:rPr>
              <w:t xml:space="preserve">A corrupt registrar can change ownership records without the real owner knowing.</w:t>
            </w:r>
          </w:p>
          <w:p>
            <w:pPr>
              <w:spacing w:before="20" w:after="20"/>
            </w:pPr>
            <w:r>
              <w:rPr>
                <w:rFonts w:ascii="Arial" w:cs="Arial" w:eastAsia="Arial" w:hAnsi="Arial"/>
                <w:color w:val="111827"/>
                <w:sz w:val="20"/>
                <w:szCs w:val="20"/>
              </w:rPr>
              <w:t xml:space="preserve">People wait YEARS for a land transfer to complete because of bureaucracy.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66534" w:sz="1"/>
              <w:bottom w:val="none" w:color="FFFFFF" w:sz="0"/>
              <w:right w:val="none" w:color="FFFFFF" w:sz="0"/>
            </w:tcBorders>
            <w:shd w:fill="f0fdf4" w:val="clear"/>
            <w:tcMar>
              <w:top w:type="dxa" w:w="120"/>
              <w:left w:type="dxa" w:w="180"/>
              <w:bottom w:type="dxa" w:w="120"/>
              <w:right w:type="dxa" w:w="160"/>
            </w:tcMar>
          </w:tcPr>
          <w:p>
            <w:pPr>
              <w:spacing w:after="40"/>
            </w:pPr>
            <w:r>
              <w:rPr>
                <w:rFonts w:ascii="Arial" w:cs="Arial" w:eastAsia="Arial" w:hAnsi="Arial"/>
                <w:b/>
                <w:bCs/>
                <w:color w:val="166534"/>
                <w:sz w:val="22"/>
                <w:szCs w:val="22"/>
              </w:rPr>
              <w:t xml:space="preserve">What LandChain AI does differently</w:t>
            </w:r>
          </w:p>
          <w:p>
            <w:pPr>
              <w:spacing w:before="20" w:after="20"/>
            </w:pPr>
            <w:r>
              <w:rPr>
                <w:rFonts w:ascii="Arial" w:cs="Arial" w:eastAsia="Arial" w:hAnsi="Arial"/>
                <w:color w:val="111827"/>
                <w:sz w:val="20"/>
                <w:szCs w:val="20"/>
              </w:rPr>
              <w:t xml:space="preserve">Each land parcel becomes a digital token (NFT) on a blockchain.</w:t>
            </w:r>
          </w:p>
          <w:p>
            <w:pPr>
              <w:spacing w:before="20" w:after="20"/>
            </w:pPr>
            <w:r>
              <w:rPr>
                <w:rFonts w:ascii="Arial" w:cs="Arial" w:eastAsia="Arial" w:hAnsi="Arial"/>
                <w:color w:val="111827"/>
                <w:sz w:val="20"/>
                <w:szCs w:val="20"/>
              </w:rPr>
              <w:t xml:space="preserve">A blockchain is like a notebook that THOUSANDS of computers share — no one can change what's written.</w:t>
            </w:r>
          </w:p>
          <w:p>
            <w:pPr>
              <w:spacing w:before="20" w:after="20"/>
            </w:pPr>
            <w:r>
              <w:rPr>
                <w:rFonts w:ascii="Arial" w:cs="Arial" w:eastAsia="Arial" w:hAnsi="Arial"/>
                <w:color w:val="111827"/>
                <w:sz w:val="20"/>
                <w:szCs w:val="20"/>
              </w:rPr>
              <w:t xml:space="preserve">Ownership is tied to a crypto wallet — you own the land if you hold the token.</w:t>
            </w:r>
          </w:p>
          <w:p>
            <w:pPr>
              <w:spacing w:before="20" w:after="20"/>
            </w:pPr>
            <w:r>
              <w:rPr>
                <w:rFonts w:ascii="Arial" w:cs="Arial" w:eastAsia="Arial" w:hAnsi="Arial"/>
                <w:color w:val="111827"/>
                <w:sz w:val="20"/>
                <w:szCs w:val="20"/>
              </w:rPr>
              <w:t xml:space="preserve">Transfer ONLY happens automatically when ALL 6 conditions are met simultaneously.</w:t>
            </w:r>
          </w:p>
          <w:p>
            <w:pPr>
              <w:spacing w:before="20" w:after="20"/>
            </w:pPr>
            <w:r>
              <w:rPr>
                <w:rFonts w:ascii="Arial" w:cs="Arial" w:eastAsia="Arial" w:hAnsi="Arial"/>
                <w:color w:val="111827"/>
                <w:sz w:val="20"/>
                <w:szCs w:val="20"/>
              </w:rPr>
              <w:t xml:space="preserve">AI checks uploaded documents for forgery before any transfer is allowed.</w:t>
            </w:r>
          </w:p>
          <w:p>
            <w:pPr>
              <w:spacing w:before="20" w:after="20"/>
            </w:pPr>
            <w:r>
              <w:rPr>
                <w:rFonts w:ascii="Arial" w:cs="Arial" w:eastAsia="Arial" w:hAnsi="Arial"/>
                <w:color w:val="111827"/>
                <w:sz w:val="20"/>
                <w:szCs w:val="20"/>
              </w:rPr>
              <w:t xml:space="preserve">Documents are stored on IPFS — a global, decentralized, tamper-proof file system.</w:t>
            </w:r>
          </w:p>
        </w:tc>
      </w:tr>
    </w:tbl>
    <w:p>
      <w:pPr>
        <w:spacing w:before="140" w:after="140"/>
      </w:pPr>
    </w:p>
    <w:p>
      <w:pPr>
        <w:pStyle w:val="Heading2"/>
        <w:spacing w:before="300" w:after="140"/>
      </w:pPr>
      <w:r>
        <w:rPr>
          <w:rFonts w:ascii="Arial" w:cs="Arial" w:eastAsia="Arial" w:hAnsi="Arial"/>
          <w:b/>
          <w:bCs/>
          <w:color w:val="1d4ed8"/>
          <w:sz w:val="30"/>
          <w:szCs w:val="30"/>
        </w:rPr>
        <w:t xml:space="preserve">0.1 The 5 Components — A Simple Mental Model</w:t>
      </w:r>
    </w:p>
    <w:p>
      <w:pPr>
        <w:spacing w:before="80" w:after="120"/>
      </w:pPr>
      <w:r>
        <w:rPr>
          <w:rFonts w:ascii="Arial" w:cs="Arial" w:eastAsia="Arial" w:hAnsi="Arial"/>
          <w:color w:val="111827"/>
          <w:sz w:val="22"/>
          <w:szCs w:val="22"/>
        </w:rPr>
        <w:t xml:space="preserve">Your project has exactly 5 parts. Think of them like departments in a company: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Component</w:t>
            </w:r>
          </w:p>
        </w:tc>
        <w:tc>
          <w:tcPr>
            <w:tcW w:type="dxa" w:w="716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Real-World Analogy + What It Does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Smart Contract
(Solidity)</w:t>
            </w:r>
          </w:p>
        </w:tc>
        <w:tc>
          <w:tcPr>
            <w:tcW w:type="dxa" w:w="7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The LAW. Written in code. No human can override it. Automatically transfers land when all conditions are satisfied. Lives permanently on the blockchain.</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Backend API
(Node.js)</w:t>
            </w:r>
          </w:p>
        </w:tc>
        <w:tc>
          <w:tcPr>
            <w:tcW w:type="dxa" w:w="7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The OFFICE. Handles user accounts, connects the frontend to the database, talks to the blockchain, and triggers the AI service.</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(React.js)</w:t>
            </w:r>
          </w:p>
        </w:tc>
        <w:tc>
          <w:tcPr>
            <w:tcW w:type="dxa" w:w="7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The WEBSITE that users see. Shows the map, parcels, transfer forms. Connects to MetaMask wallet for login and signing.</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Database
(PostgreSQL)</w:t>
            </w:r>
          </w:p>
        </w:tc>
        <w:tc>
          <w:tcPr>
            <w:tcW w:type="dxa" w:w="7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The RECORDS ROOM. Stores user profiles, parcel metadata, transfer status. Supabase gives this free.</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AI Service
(Python)</w:t>
            </w:r>
          </w:p>
        </w:tc>
        <w:tc>
          <w:tcPr>
            <w:tcW w:type="dxa" w:w="7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The INSPECTOR. Receives uploaded documents, reads them with OCR, checks for forgery, estimates land value. Runs separately from backend.</w:t>
            </w:r>
          </w:p>
        </w:tc>
      </w:tr>
    </w:tbl>
    <w:p>
      <w:pPr>
        <w:spacing w:before="140" w:after="140"/>
      </w:pPr>
    </w:p>
    <w:p>
      <w:pPr>
        <w:pStyle w:val="Heading2"/>
        <w:spacing w:before="300" w:after="140"/>
      </w:pPr>
      <w:r>
        <w:rPr>
          <w:rFonts w:ascii="Arial" w:cs="Arial" w:eastAsia="Arial" w:hAnsi="Arial"/>
          <w:b/>
          <w:bCs/>
          <w:color w:val="1d4ed8"/>
          <w:sz w:val="30"/>
          <w:szCs w:val="30"/>
        </w:rPr>
        <w:t xml:space="preserve">0.2 How the 5 Components Talk to Each Other</w:t>
      </w:r>
    </w:p>
    <w:p>
      <w:pPr>
        <w:spacing w:before="80" w:after="120"/>
      </w:pPr>
      <w:r>
        <w:rPr>
          <w:rFonts w:ascii="Arial" w:cs="Arial" w:eastAsia="Arial" w:hAnsi="Arial"/>
          <w:color w:val="111827"/>
          <w:sz w:val="22"/>
          <w:szCs w:val="22"/>
        </w:rPr>
        <w:t xml:space="preserve">Here is the exact flow when a USER opens your website:</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User opens website (React Frontend) in browser</w:t>
      </w:r>
    </w:p>
    <w:p>
      <w:pPr>
        <w:pStyle w:val="ListParagraph"/>
        <w:numPr>
          <w:ilvl w:val="0"/>
          <w:numId w:val="2"/>
        </w:numPr>
        <w:spacing w:before="60" w:after="60"/>
      </w:pPr>
      <w:r>
        <w:rPr>
          <w:rFonts w:ascii="Arial" w:cs="Arial" w:eastAsia="Arial" w:hAnsi="Arial"/>
          <w:color w:val="111827"/>
          <w:sz w:val="22"/>
          <w:szCs w:val="22"/>
        </w:rPr>
        <w:t xml:space="preserve">Frontend sends requests to Backend API (like asking: 'show me land parcels near Bhopal')</w:t>
      </w:r>
    </w:p>
    <w:p>
      <w:pPr>
        <w:pStyle w:val="ListParagraph"/>
        <w:numPr>
          <w:ilvl w:val="0"/>
          <w:numId w:val="2"/>
        </w:numPr>
        <w:spacing w:before="60" w:after="60"/>
      </w:pPr>
      <w:r>
        <w:rPr>
          <w:rFonts w:ascii="Arial" w:cs="Arial" w:eastAsia="Arial" w:hAnsi="Arial"/>
          <w:color w:val="111827"/>
          <w:sz w:val="22"/>
          <w:szCs w:val="22"/>
        </w:rPr>
        <w:t xml:space="preserve">Backend API queries the PostgreSQL Database and returns results to frontend</w:t>
      </w:r>
    </w:p>
    <w:p>
      <w:pPr>
        <w:pStyle w:val="ListParagraph"/>
        <w:numPr>
          <w:ilvl w:val="0"/>
          <w:numId w:val="2"/>
        </w:numPr>
        <w:spacing w:before="60" w:after="60"/>
      </w:pPr>
      <w:r>
        <w:rPr>
          <w:rFonts w:ascii="Arial" w:cs="Arial" w:eastAsia="Arial" w:hAnsi="Arial"/>
          <w:color w:val="111827"/>
          <w:sz w:val="22"/>
          <w:szCs w:val="22"/>
        </w:rPr>
        <w:t xml:space="preserve">When user initiates a transfer, Backend calls the Smart Contract on the blockchain</w:t>
      </w:r>
    </w:p>
    <w:p>
      <w:pPr>
        <w:pStyle w:val="ListParagraph"/>
        <w:numPr>
          <w:ilvl w:val="0"/>
          <w:numId w:val="2"/>
        </w:numPr>
        <w:spacing w:before="60" w:after="60"/>
      </w:pPr>
      <w:r>
        <w:rPr>
          <w:rFonts w:ascii="Arial" w:cs="Arial" w:eastAsia="Arial" w:hAnsi="Arial"/>
          <w:color w:val="111827"/>
          <w:sz w:val="22"/>
          <w:szCs w:val="22"/>
        </w:rPr>
        <w:t xml:space="preserve">Backend also calls the AI Service to verify uploaded documents</w:t>
      </w:r>
    </w:p>
    <w:p>
      <w:pPr>
        <w:pStyle w:val="ListParagraph"/>
        <w:numPr>
          <w:ilvl w:val="0"/>
          <w:numId w:val="2"/>
        </w:numPr>
        <w:spacing w:before="60" w:after="60"/>
      </w:pPr>
      <w:r>
        <w:rPr>
          <w:rFonts w:ascii="Arial" w:cs="Arial" w:eastAsia="Arial" w:hAnsi="Arial"/>
          <w:color w:val="111827"/>
          <w:sz w:val="22"/>
          <w:szCs w:val="22"/>
        </w:rPr>
        <w:t xml:space="preserve">AI Service sends the verification result back to Backend</w:t>
      </w:r>
    </w:p>
    <w:p>
      <w:pPr>
        <w:pStyle w:val="ListParagraph"/>
        <w:numPr>
          <w:ilvl w:val="0"/>
          <w:numId w:val="2"/>
        </w:numPr>
        <w:spacing w:before="60" w:after="60"/>
      </w:pPr>
      <w:r>
        <w:rPr>
          <w:rFonts w:ascii="Arial" w:cs="Arial" w:eastAsia="Arial" w:hAnsi="Arial"/>
          <w:color w:val="111827"/>
          <w:sz w:val="22"/>
          <w:szCs w:val="22"/>
        </w:rPr>
        <w:t xml:space="preserve">Backend updates the smart contract ('AI verification passed')</w:t>
      </w:r>
    </w:p>
    <w:p>
      <w:pPr>
        <w:pStyle w:val="ListParagraph"/>
        <w:numPr>
          <w:ilvl w:val="0"/>
          <w:numId w:val="2"/>
        </w:numPr>
        <w:spacing w:before="60" w:after="60"/>
      </w:pPr>
      <w:r>
        <w:rPr>
          <w:rFonts w:ascii="Arial" w:cs="Arial" w:eastAsia="Arial" w:hAnsi="Arial"/>
          <w:color w:val="111827"/>
          <w:sz w:val="22"/>
          <w:szCs w:val="22"/>
        </w:rPr>
        <w:t xml:space="preserve">Smart contract checks all 6 conditions — if all true, auto-executes the transfer</w:t>
      </w:r>
    </w:p>
    <w:p>
      <w:pPr>
        <w:spacing w:before="80" w:after="80"/>
      </w:pPr>
    </w:p>
    <w:p>
      <w:pPr>
        <w:spacing w:before="80" w:after="120"/>
      </w:pPr>
      <w:r>
        <w:rPr>
          <w:rFonts w:ascii="Arial" w:cs="Arial" w:eastAsia="Arial" w:hAnsi="Arial"/>
          <w:color w:val="1d4ed8"/>
          <w:sz w:val="22"/>
          <w:szCs w:val="22"/>
        </w:rPr>
        <w:t xml:space="preserve">Data flows like this:   Browser ↔ Backend ↔ Database</w:t>
      </w:r>
    </w:p>
    <w:p>
      <w:pPr>
        <w:spacing w:before="80" w:after="120"/>
      </w:pPr>
      <w:r>
        <w:rPr>
          <w:rFonts w:ascii="Arial" w:cs="Arial" w:eastAsia="Arial" w:hAnsi="Arial"/>
          <w:color w:val="1d4ed8"/>
          <w:sz w:val="22"/>
          <w:szCs w:val="22"/>
        </w:rPr>
        <w:t xml:space="preserve">                        Backend ↔ Blockchain (smart contract)</w:t>
      </w:r>
    </w:p>
    <w:p>
      <w:pPr>
        <w:spacing w:before="80" w:after="120"/>
      </w:pPr>
      <w:r>
        <w:rPr>
          <w:rFonts w:ascii="Arial" w:cs="Arial" w:eastAsia="Arial" w:hAnsi="Arial"/>
          <w:color w:val="1d4ed8"/>
          <w:sz w:val="22"/>
          <w:szCs w:val="22"/>
        </w:rPr>
        <w:t xml:space="preserve">                        Backend ↔ AI Service</w:t>
      </w:r>
    </w:p>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1 — Installing Every Tool (With Explanation)</w:t>
      </w:r>
    </w:p>
    <w:p>
      <w:pPr>
        <w:spacing w:before="80" w:after="120"/>
      </w:pPr>
      <w:r>
        <w:rPr>
          <w:rFonts w:ascii="Arial" w:cs="Arial" w:eastAsia="Arial" w:hAnsi="Arial"/>
          <w:color w:val="111827"/>
          <w:sz w:val="22"/>
          <w:szCs w:val="22"/>
        </w:rPr>
        <w:t xml:space="preserve">This section explains WHAT each tool is, WHY we need it, and HOW to install it. Do not skip any tool — they all depend on each other.</w:t>
      </w:r>
    </w:p>
    <w:p>
      <w:pPr>
        <w:spacing w:before="120" w:after="120"/>
      </w:pPr>
    </w:p>
    <w:p>
      <w:pPr>
        <w:pStyle w:val="Heading2"/>
        <w:spacing w:before="300" w:after="140"/>
      </w:pPr>
      <w:r>
        <w:rPr>
          <w:rFonts w:ascii="Arial" w:cs="Arial" w:eastAsia="Arial" w:hAnsi="Arial"/>
          <w:b/>
          <w:bCs/>
          <w:color w:val="1d4ed8"/>
          <w:sz w:val="30"/>
          <w:szCs w:val="30"/>
        </w:rPr>
        <w:t xml:space="preserve">1.1 Node.js — The JavaScript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pPr>
              <w:jc w:val="center"/>
            </w:pPr>
            <w:r>
              <w:rPr>
                <w:rFonts w:ascii="Arial" w:cs="Arial" w:eastAsia="Arial" w:hAnsi="Arial"/>
                <w:b/>
                <w:bCs/>
                <w:color w:val="1d4ed8"/>
                <w:sz w:val="20"/>
                <w:szCs w:val="20"/>
              </w:rPr>
              <w:t xml:space="preserve">WHAT</w:t>
            </w:r>
          </w:p>
        </w:tc>
        <w:tc>
          <w:tcPr>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pPr>
              <w:jc w:val="center"/>
            </w:pPr>
            <w:r>
              <w:rPr>
                <w:rFonts w:ascii="Arial" w:cs="Arial" w:eastAsia="Arial" w:hAnsi="Arial"/>
                <w:b/>
                <w:bCs/>
                <w:color w:val="166534"/>
                <w:sz w:val="20"/>
                <w:szCs w:val="20"/>
              </w:rPr>
              <w:t xml:space="preserve">WHY</w:t>
            </w:r>
          </w:p>
        </w:tc>
        <w:tc>
          <w:tcPr>
            <w:tcBorders>
              <w:top w:val="none" w:color="FFFFFF" w:sz="0"/>
              <w:left w:val="none" w:color="FFFFFF" w:sz="0"/>
              <w:bottom w:val="none" w:color="FFFFFF" w:sz="0"/>
              <w:right w:val="none" w:color="FFFFFF" w:sz="0"/>
            </w:tcBorders>
            <w:shd w:fill="fef3c7" w:val="clear"/>
            <w:tcMar>
              <w:top w:type="dxa" w:w="80"/>
              <w:left w:type="dxa" w:w="120"/>
              <w:bottom w:type="dxa" w:w="80"/>
              <w:right w:type="dxa" w:w="80"/>
            </w:tcMar>
          </w:tcPr>
          <w:p>
            <w:pPr>
              <w:jc w:val="center"/>
            </w:pPr>
            <w:r>
              <w:rPr>
                <w:rFonts w:ascii="Arial" w:cs="Arial" w:eastAsia="Arial" w:hAnsi="Arial"/>
                <w:b/>
                <w:bCs/>
                <w:color w:val="92400e"/>
                <w:sz w:val="20"/>
                <w:szCs w:val="20"/>
              </w:rPr>
              <w:t xml:space="preserve">HOW</w:t>
            </w:r>
          </w:p>
        </w:tc>
      </w:tr>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Node.js lets you run JavaScript outside a browser, on your computer like a server.</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Your backend (server.js) is written in JavaScript. It needs Node.js to execute.</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Go to nodejs.org → Download LTS → Install → Verify: open terminal, type: node --version</w:t>
            </w:r>
          </w:p>
        </w:tc>
      </w:tr>
    </w:tbl>
    <w:p>
      <w:pPr>
        <w:spacing w:before="80" w:after="80"/>
      </w:pPr>
    </w:p>
    <w:p>
      <w:pPr>
        <w:spacing w:before="80" w:after="120"/>
      </w:pPr>
      <w:r>
        <w:rPr>
          <w:rFonts w:ascii="Arial" w:cs="Arial" w:eastAsia="Arial" w:hAnsi="Arial"/>
          <w:color w:val="111827"/>
          <w:sz w:val="22"/>
          <w:szCs w:val="22"/>
        </w:rPr>
        <w:t xml:space="preserve">After installing, open a terminal (Command Prompt on Windows, Terminal on Mac/Linux) and type:</w:t>
      </w:r>
    </w:p>
    <w:p>
      <w:pPr>
        <w:shd w:fill="1e293b" w:val="clear"/>
        <w:spacing w:before="60" w:after="60"/>
        <w:ind w:left="280" w:right="280"/>
      </w:pPr>
      <w:r>
        <w:rPr>
          <w:rFonts w:ascii="Courier New" w:cs="Courier New" w:eastAsia="Courier New" w:hAnsi="Courier New"/>
          <w:color w:val="e2e8f0"/>
          <w:sz w:val="18"/>
          <w:szCs w:val="18"/>
        </w:rPr>
        <w:t xml:space="preserve">node --version</w:t>
      </w:r>
    </w:p>
    <w:p>
      <w:pPr>
        <w:spacing w:before="80" w:after="120"/>
      </w:pPr>
      <w:r>
        <w:rPr>
          <w:rFonts w:ascii="Arial" w:cs="Arial" w:eastAsia="Arial" w:hAnsi="Arial"/>
          <w:color w:val="111827"/>
          <w:sz w:val="22"/>
          <w:szCs w:val="22"/>
        </w:rPr>
        <w:t xml:space="preserve">You should see something like: v20.11.0 — if you see this, Node.js is installed correctly.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2400e" w:sz="1"/>
              <w:bottom w:val="none" w:color="FFFFFF" w:sz="0"/>
              <w:right w:val="none" w:color="FFFFFF" w:sz="0"/>
            </w:tcBorders>
            <w:shd w:fill="fffbeb"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What is a terminal / command prompt?</w:t>
            </w:r>
          </w:p>
          <w:p>
            <w:pPr>
              <w:spacing w:before="20" w:after="20"/>
            </w:pPr>
            <w:r>
              <w:rPr>
                <w:rFonts w:ascii="Arial" w:cs="Arial" w:eastAsia="Arial" w:hAnsi="Arial"/>
                <w:color w:val="111827"/>
                <w:sz w:val="20"/>
                <w:szCs w:val="20"/>
              </w:rPr>
              <w:t xml:space="preserve">Windows: Press Windows key → type 'cmd' → press Enter</w:t>
            </w:r>
          </w:p>
          <w:p>
            <w:pPr>
              <w:spacing w:before="20" w:after="20"/>
            </w:pPr>
            <w:r>
              <w:rPr>
                <w:rFonts w:ascii="Arial" w:cs="Arial" w:eastAsia="Arial" w:hAnsi="Arial"/>
                <w:color w:val="111827"/>
                <w:sz w:val="20"/>
                <w:szCs w:val="20"/>
              </w:rPr>
              <w:t xml:space="preserve">Mac: Press Cmd+Space → type 'terminal' → press Enter</w:t>
            </w:r>
          </w:p>
          <w:p>
            <w:pPr>
              <w:spacing w:before="20" w:after="20"/>
            </w:pPr>
            <w:r>
              <w:rPr>
                <w:rFonts w:ascii="Arial" w:cs="Arial" w:eastAsia="Arial" w:hAnsi="Arial"/>
                <w:color w:val="111827"/>
                <w:sz w:val="20"/>
                <w:szCs w:val="20"/>
              </w:rPr>
              <w:t xml:space="preserve">Linux: Press Ctrl+Alt+T</w:t>
            </w:r>
          </w:p>
          <w:p>
            <w:pPr>
              <w:spacing w:before="20" w:after="20"/>
            </w:pPr>
            <w:r>
              <w:rPr>
                <w:rFonts w:ascii="Arial" w:cs="Arial" w:eastAsia="Arial" w:hAnsi="Arial"/>
                <w:color w:val="111827"/>
                <w:sz w:val="20"/>
                <w:szCs w:val="20"/>
              </w:rPr>
              <w:t xml:space="preserve">This is where you will type ALL commands in this guide.</w:t>
            </w:r>
          </w:p>
        </w:tc>
      </w:tr>
    </w:tbl>
    <w:p>
      <w:pPr>
        <w:spacing w:before="140" w:after="140"/>
      </w:pPr>
    </w:p>
    <w:p>
      <w:pPr>
        <w:pStyle w:val="Heading2"/>
        <w:spacing w:before="300" w:after="140"/>
      </w:pPr>
      <w:r>
        <w:rPr>
          <w:rFonts w:ascii="Arial" w:cs="Arial" w:eastAsia="Arial" w:hAnsi="Arial"/>
          <w:b/>
          <w:bCs/>
          <w:color w:val="1d4ed8"/>
          <w:sz w:val="30"/>
          <w:szCs w:val="30"/>
        </w:rPr>
        <w:t xml:space="preserve">1.2 Git —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pPr>
              <w:jc w:val="center"/>
            </w:pPr>
            <w:r>
              <w:rPr>
                <w:rFonts w:ascii="Arial" w:cs="Arial" w:eastAsia="Arial" w:hAnsi="Arial"/>
                <w:b/>
                <w:bCs/>
                <w:color w:val="1d4ed8"/>
                <w:sz w:val="20"/>
                <w:szCs w:val="20"/>
              </w:rPr>
              <w:t xml:space="preserve">WHAT</w:t>
            </w:r>
          </w:p>
        </w:tc>
        <w:tc>
          <w:tcPr>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pPr>
              <w:jc w:val="center"/>
            </w:pPr>
            <w:r>
              <w:rPr>
                <w:rFonts w:ascii="Arial" w:cs="Arial" w:eastAsia="Arial" w:hAnsi="Arial"/>
                <w:b/>
                <w:bCs/>
                <w:color w:val="166534"/>
                <w:sz w:val="20"/>
                <w:szCs w:val="20"/>
              </w:rPr>
              <w:t xml:space="preserve">WHY</w:t>
            </w:r>
          </w:p>
        </w:tc>
        <w:tc>
          <w:tcPr>
            <w:tcBorders>
              <w:top w:val="none" w:color="FFFFFF" w:sz="0"/>
              <w:left w:val="none" w:color="FFFFFF" w:sz="0"/>
              <w:bottom w:val="none" w:color="FFFFFF" w:sz="0"/>
              <w:right w:val="none" w:color="FFFFFF" w:sz="0"/>
            </w:tcBorders>
            <w:shd w:fill="fef3c7" w:val="clear"/>
            <w:tcMar>
              <w:top w:type="dxa" w:w="80"/>
              <w:left w:type="dxa" w:w="120"/>
              <w:bottom w:type="dxa" w:w="80"/>
              <w:right w:type="dxa" w:w="80"/>
            </w:tcMar>
          </w:tcPr>
          <w:p>
            <w:pPr>
              <w:jc w:val="center"/>
            </w:pPr>
            <w:r>
              <w:rPr>
                <w:rFonts w:ascii="Arial" w:cs="Arial" w:eastAsia="Arial" w:hAnsi="Arial"/>
                <w:b/>
                <w:bCs/>
                <w:color w:val="92400e"/>
                <w:sz w:val="20"/>
                <w:szCs w:val="20"/>
              </w:rPr>
              <w:t xml:space="preserve">HOW</w:t>
            </w:r>
          </w:p>
        </w:tc>
      </w:tr>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Git is a tool that tracks changes to your code and lets you push code to GitHub.</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You need it to deploy your project to Railway, Vercel, and Render (all free hosting services).</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Go to git-scm.com/downloads → Download for your OS → Install → Verify: git --version</w:t>
            </w:r>
          </w:p>
        </w:tc>
      </w:tr>
    </w:tbl>
    <w:p>
      <w:pPr>
        <w:spacing w:before="80" w:after="80"/>
      </w:pPr>
    </w:p>
    <w:p>
      <w:pPr>
        <w:shd w:fill="1e293b" w:val="clear"/>
        <w:spacing w:before="60" w:after="60"/>
        <w:ind w:left="280" w:right="280"/>
      </w:pPr>
      <w:r>
        <w:rPr>
          <w:rFonts w:ascii="Courier New" w:cs="Courier New" w:eastAsia="Courier New" w:hAnsi="Courier New"/>
          <w:color w:val="e2e8f0"/>
          <w:sz w:val="18"/>
          <w:szCs w:val="18"/>
        </w:rPr>
        <w:t xml:space="preserve">git --version</w:t>
      </w:r>
    </w:p>
    <w:p>
      <w:pPr>
        <w:spacing w:before="80" w:after="120"/>
      </w:pPr>
      <w:r>
        <w:rPr>
          <w:rFonts w:ascii="Arial" w:cs="Arial" w:eastAsia="Arial" w:hAnsi="Arial"/>
          <w:color w:val="111827"/>
          <w:sz w:val="22"/>
          <w:szCs w:val="22"/>
        </w:rPr>
        <w:t xml:space="preserve">Should show: git version 2.x.x</w:t>
      </w:r>
    </w:p>
    <w:p>
      <w:pPr>
        <w:spacing w:before="140" w:after="140"/>
      </w:pPr>
    </w:p>
    <w:p>
      <w:pPr>
        <w:pStyle w:val="Heading2"/>
        <w:spacing w:before="300" w:after="140"/>
      </w:pPr>
      <w:r>
        <w:rPr>
          <w:rFonts w:ascii="Arial" w:cs="Arial" w:eastAsia="Arial" w:hAnsi="Arial"/>
          <w:b/>
          <w:bCs/>
          <w:color w:val="1d4ed8"/>
          <w:sz w:val="30"/>
          <w:szCs w:val="30"/>
        </w:rPr>
        <w:t xml:space="preserve">1.3 MetaMask — Your Crypto Wallet (Very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pPr>
              <w:jc w:val="center"/>
            </w:pPr>
            <w:r>
              <w:rPr>
                <w:rFonts w:ascii="Arial" w:cs="Arial" w:eastAsia="Arial" w:hAnsi="Arial"/>
                <w:b/>
                <w:bCs/>
                <w:color w:val="1d4ed8"/>
                <w:sz w:val="20"/>
                <w:szCs w:val="20"/>
              </w:rPr>
              <w:t xml:space="preserve">WHAT</w:t>
            </w:r>
          </w:p>
        </w:tc>
        <w:tc>
          <w:tcPr>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pPr>
              <w:jc w:val="center"/>
            </w:pPr>
            <w:r>
              <w:rPr>
                <w:rFonts w:ascii="Arial" w:cs="Arial" w:eastAsia="Arial" w:hAnsi="Arial"/>
                <w:b/>
                <w:bCs/>
                <w:color w:val="166534"/>
                <w:sz w:val="20"/>
                <w:szCs w:val="20"/>
              </w:rPr>
              <w:t xml:space="preserve">WHY</w:t>
            </w:r>
          </w:p>
        </w:tc>
        <w:tc>
          <w:tcPr>
            <w:tcBorders>
              <w:top w:val="none" w:color="FFFFFF" w:sz="0"/>
              <w:left w:val="none" w:color="FFFFFF" w:sz="0"/>
              <w:bottom w:val="none" w:color="FFFFFF" w:sz="0"/>
              <w:right w:val="none" w:color="FFFFFF" w:sz="0"/>
            </w:tcBorders>
            <w:shd w:fill="fef3c7" w:val="clear"/>
            <w:tcMar>
              <w:top w:type="dxa" w:w="80"/>
              <w:left w:type="dxa" w:w="120"/>
              <w:bottom w:type="dxa" w:w="80"/>
              <w:right w:type="dxa" w:w="80"/>
            </w:tcMar>
          </w:tcPr>
          <w:p>
            <w:pPr>
              <w:jc w:val="center"/>
            </w:pPr>
            <w:r>
              <w:rPr>
                <w:rFonts w:ascii="Arial" w:cs="Arial" w:eastAsia="Arial" w:hAnsi="Arial"/>
                <w:b/>
                <w:bCs/>
                <w:color w:val="92400e"/>
                <w:sz w:val="20"/>
                <w:szCs w:val="20"/>
              </w:rPr>
              <w:t xml:space="preserve">HOW</w:t>
            </w:r>
          </w:p>
        </w:tc>
      </w:tr>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MetaMask is a browser extension that acts as your digital wallet and identity on the blockchain.</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Users login to your app by signing a message with MetaMask — no password needed. Also needed to pay gas fees when deploying the contract.</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Go to metamask.io → Add to Chrome → Create New Wallet → WRITE DOWN the 12 seed words safely</w:t>
            </w:r>
          </w:p>
        </w:tc>
      </w:tr>
    </w:tbl>
    <w:p>
      <w:pPr>
        <w:spacing w:before="80" w:after="80"/>
      </w:pPr>
    </w:p>
    <w:p>
      <w:pPr>
        <w:spacing w:before="80" w:after="120"/>
      </w:pPr>
      <w:r>
        <w:rPr>
          <w:rFonts w:ascii="Arial" w:cs="Arial" w:eastAsia="Arial" w:hAnsi="Arial"/>
          <w:color w:val="111827"/>
          <w:sz w:val="22"/>
          <w:szCs w:val="22"/>
        </w:rPr>
        <w:t xml:space="preserve">After installing MetaMask:</w:t>
      </w:r>
    </w:p>
    <w:p>
      <w:pPr>
        <w:pStyle w:val="ListParagraph"/>
        <w:numPr>
          <w:ilvl w:val="0"/>
          <w:numId w:val="2"/>
        </w:numPr>
        <w:spacing w:before="60" w:after="60"/>
      </w:pPr>
      <w:r>
        <w:rPr>
          <w:rFonts w:ascii="Arial" w:cs="Arial" w:eastAsia="Arial" w:hAnsi="Arial"/>
          <w:color w:val="111827"/>
          <w:sz w:val="22"/>
          <w:szCs w:val="22"/>
        </w:rPr>
        <w:t xml:space="preserve">Click the MetaMask fox icon in your browser toolbar</w:t>
      </w:r>
    </w:p>
    <w:p>
      <w:pPr>
        <w:pStyle w:val="ListParagraph"/>
        <w:numPr>
          <w:ilvl w:val="0"/>
          <w:numId w:val="2"/>
        </w:numPr>
        <w:spacing w:before="60" w:after="60"/>
      </w:pPr>
      <w:r>
        <w:rPr>
          <w:rFonts w:ascii="Arial" w:cs="Arial" w:eastAsia="Arial" w:hAnsi="Arial"/>
          <w:color w:val="111827"/>
          <w:sz w:val="22"/>
          <w:szCs w:val="22"/>
        </w:rPr>
        <w:t xml:space="preserve">Click 'Get Started' → 'Create a Wallet'</w:t>
      </w:r>
    </w:p>
    <w:p>
      <w:pPr>
        <w:pStyle w:val="ListParagraph"/>
        <w:numPr>
          <w:ilvl w:val="0"/>
          <w:numId w:val="2"/>
        </w:numPr>
        <w:spacing w:before="60" w:after="60"/>
      </w:pPr>
      <w:r>
        <w:rPr>
          <w:rFonts w:ascii="Arial" w:cs="Arial" w:eastAsia="Arial" w:hAnsi="Arial"/>
          <w:color w:val="111827"/>
          <w:sz w:val="22"/>
          <w:szCs w:val="22"/>
        </w:rPr>
        <w:t xml:space="preserve">Set a password (for this browser only)</w:t>
      </w:r>
    </w:p>
    <w:p>
      <w:pPr>
        <w:pStyle w:val="ListParagraph"/>
        <w:numPr>
          <w:ilvl w:val="0"/>
          <w:numId w:val="2"/>
        </w:numPr>
        <w:spacing w:before="60" w:after="60"/>
      </w:pPr>
      <w:r>
        <w:rPr>
          <w:rFonts w:ascii="Arial" w:cs="Arial" w:eastAsia="Arial" w:hAnsi="Arial"/>
          <w:color w:val="111827"/>
          <w:sz w:val="22"/>
          <w:szCs w:val="22"/>
        </w:rPr>
        <w:t xml:space="preserve">WRITE DOWN the 12-word Secret Recovery Phrase on paper — this is the ONLY way to recover your wallet. Do not take a screenshot.</w:t>
      </w:r>
    </w:p>
    <w:p>
      <w:pPr>
        <w:pStyle w:val="ListParagraph"/>
        <w:numPr>
          <w:ilvl w:val="0"/>
          <w:numId w:val="2"/>
        </w:numPr>
        <w:spacing w:before="60" w:after="60"/>
      </w:pPr>
      <w:r>
        <w:rPr>
          <w:rFonts w:ascii="Arial" w:cs="Arial" w:eastAsia="Arial" w:hAnsi="Arial"/>
          <w:color w:val="111827"/>
          <w:sz w:val="22"/>
          <w:szCs w:val="22"/>
        </w:rPr>
        <w:t xml:space="preserve">Switch to Sepolia Testnet: Click the network dropdown at top → 'Show test networks' → 'Sepolia'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d4ed8" w:sz="1"/>
              <w:bottom w:val="none" w:color="FFFFFF" w:sz="0"/>
              <w:right w:val="none" w:color="FFFFFF" w:sz="0"/>
            </w:tcBorders>
            <w:shd w:fill="eff6ff"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What is Sepolia Testnet?</w:t>
            </w:r>
          </w:p>
          <w:p>
            <w:pPr>
              <w:spacing w:before="20" w:after="20"/>
            </w:pPr>
            <w:r>
              <w:rPr>
                <w:rFonts w:ascii="Arial" w:cs="Arial" w:eastAsia="Arial" w:hAnsi="Arial"/>
                <w:color w:val="111827"/>
                <w:sz w:val="20"/>
                <w:szCs w:val="20"/>
              </w:rPr>
              <w:t xml:space="preserve">Ethereum has a 'fake' version called Sepolia testnet for testing.</w:t>
            </w:r>
          </w:p>
          <w:p>
            <w:pPr>
              <w:spacing w:before="20" w:after="20"/>
            </w:pPr>
            <w:r>
              <w:rPr>
                <w:rFonts w:ascii="Arial" w:cs="Arial" w:eastAsia="Arial" w:hAnsi="Arial"/>
                <w:color w:val="111827"/>
                <w:sz w:val="20"/>
                <w:szCs w:val="20"/>
              </w:rPr>
              <w:t xml:space="preserve">It uses fake ETH (test ETH) that costs nothing — get free test ETH from sepoliafaucet.com</w:t>
            </w:r>
          </w:p>
          <w:p>
            <w:pPr>
              <w:spacing w:before="20" w:after="20"/>
            </w:pPr>
            <w:r>
              <w:rPr>
                <w:rFonts w:ascii="Arial" w:cs="Arial" w:eastAsia="Arial" w:hAnsi="Arial"/>
                <w:color w:val="111827"/>
                <w:sz w:val="20"/>
                <w:szCs w:val="20"/>
              </w:rPr>
              <w:t xml:space="preserve">Your contract and all tests run here — no real money involved.</w:t>
            </w:r>
          </w:p>
          <w:p>
            <w:pPr>
              <w:spacing w:before="20" w:after="20"/>
            </w:pPr>
            <w:r>
              <w:rPr>
                <w:rFonts w:ascii="Arial" w:cs="Arial" w:eastAsia="Arial" w:hAnsi="Arial"/>
                <w:color w:val="111827"/>
                <w:sz w:val="20"/>
                <w:szCs w:val="20"/>
              </w:rPr>
              <w:t xml:space="preserve">When the project is production-ready, you deploy to Ethereum mainnet (uses real ETH).</w:t>
            </w:r>
          </w:p>
        </w:tc>
      </w:tr>
    </w:tbl>
    <w:p>
      <w:pPr>
        <w:spacing w:before="140" w:after="140"/>
      </w:pPr>
    </w:p>
    <w:p>
      <w:pPr>
        <w:pStyle w:val="Heading2"/>
        <w:spacing w:before="300" w:after="140"/>
      </w:pPr>
      <w:r>
        <w:rPr>
          <w:rFonts w:ascii="Arial" w:cs="Arial" w:eastAsia="Arial" w:hAnsi="Arial"/>
          <w:b/>
          <w:bCs/>
          <w:color w:val="1d4ed8"/>
          <w:sz w:val="30"/>
          <w:szCs w:val="30"/>
        </w:rPr>
        <w:t xml:space="preserve">1.4 Python — For the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pPr>
              <w:jc w:val="center"/>
            </w:pPr>
            <w:r>
              <w:rPr>
                <w:rFonts w:ascii="Arial" w:cs="Arial" w:eastAsia="Arial" w:hAnsi="Arial"/>
                <w:b/>
                <w:bCs/>
                <w:color w:val="1d4ed8"/>
                <w:sz w:val="20"/>
                <w:szCs w:val="20"/>
              </w:rPr>
              <w:t xml:space="preserve">WHAT</w:t>
            </w:r>
          </w:p>
        </w:tc>
        <w:tc>
          <w:tcPr>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pPr>
              <w:jc w:val="center"/>
            </w:pPr>
            <w:r>
              <w:rPr>
                <w:rFonts w:ascii="Arial" w:cs="Arial" w:eastAsia="Arial" w:hAnsi="Arial"/>
                <w:b/>
                <w:bCs/>
                <w:color w:val="166534"/>
                <w:sz w:val="20"/>
                <w:szCs w:val="20"/>
              </w:rPr>
              <w:t xml:space="preserve">WHY</w:t>
            </w:r>
          </w:p>
        </w:tc>
        <w:tc>
          <w:tcPr>
            <w:tcBorders>
              <w:top w:val="none" w:color="FFFFFF" w:sz="0"/>
              <w:left w:val="none" w:color="FFFFFF" w:sz="0"/>
              <w:bottom w:val="none" w:color="FFFFFF" w:sz="0"/>
              <w:right w:val="none" w:color="FFFFFF" w:sz="0"/>
            </w:tcBorders>
            <w:shd w:fill="fef3c7" w:val="clear"/>
            <w:tcMar>
              <w:top w:type="dxa" w:w="80"/>
              <w:left w:type="dxa" w:w="120"/>
              <w:bottom w:type="dxa" w:w="80"/>
              <w:right w:type="dxa" w:w="80"/>
            </w:tcMar>
          </w:tcPr>
          <w:p>
            <w:pPr>
              <w:jc w:val="center"/>
            </w:pPr>
            <w:r>
              <w:rPr>
                <w:rFonts w:ascii="Arial" w:cs="Arial" w:eastAsia="Arial" w:hAnsi="Arial"/>
                <w:b/>
                <w:bCs/>
                <w:color w:val="92400e"/>
                <w:sz w:val="20"/>
                <w:szCs w:val="20"/>
              </w:rPr>
              <w:t xml:space="preserve">HOW</w:t>
            </w:r>
          </w:p>
        </w:tc>
      </w:tr>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Python is a programming language. Your AI service (OCR, fraud detection, valuation) is written in Python.</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Python has excellent libraries for AI/ML (scikit-learn, pytesseract) that don't exist in Node.js.</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Go to python.org → Downloads → Install → TICK 'Add Python to PATH' → Verify: python --version</w:t>
            </w:r>
          </w:p>
        </w:tc>
      </w:tr>
    </w:tbl>
    <w:p>
      <w:pPr>
        <w:spacing w:before="80" w:after="80"/>
      </w:pPr>
    </w:p>
    <w:p>
      <w:pPr>
        <w:spacing w:before="80" w:after="120"/>
      </w:pPr>
      <w:r>
        <w:rPr>
          <w:rFonts w:ascii="Arial" w:cs="Arial" w:eastAsia="Arial" w:hAnsi="Arial"/>
          <w:color w:val="111827"/>
          <w:sz w:val="22"/>
          <w:szCs w:val="22"/>
        </w:rPr>
        <w:t xml:space="preserve">CRITICAL: When installing Python on Windows, you MUST tick 'Add Python to PATH' before clicking Install. If you forget this, Python commands won't work in the terminal.</w:t>
      </w:r>
    </w:p>
    <w:p>
      <w:pPr>
        <w:shd w:fill="1e293b" w:val="clear"/>
        <w:spacing w:before="60" w:after="60"/>
        <w:ind w:left="280" w:right="280"/>
      </w:pPr>
      <w:r>
        <w:rPr>
          <w:rFonts w:ascii="Courier New" w:cs="Courier New" w:eastAsia="Courier New" w:hAnsi="Courier New"/>
          <w:color w:val="e2e8f0"/>
          <w:sz w:val="18"/>
          <w:szCs w:val="18"/>
        </w:rPr>
        <w:t xml:space="preserve">python --version</w:t>
      </w:r>
    </w:p>
    <w:p>
      <w:pPr>
        <w:spacing w:before="80" w:after="120"/>
      </w:pPr>
      <w:r>
        <w:rPr>
          <w:rFonts w:ascii="Arial" w:cs="Arial" w:eastAsia="Arial" w:hAnsi="Arial"/>
          <w:color w:val="111827"/>
          <w:sz w:val="22"/>
          <w:szCs w:val="22"/>
        </w:rPr>
        <w:t xml:space="preserve">Should show: Python 3.10.x or higher</w:t>
      </w:r>
    </w:p>
    <w:p>
      <w:pPr>
        <w:spacing w:before="140" w:after="140"/>
      </w:pPr>
    </w:p>
    <w:p>
      <w:pPr>
        <w:pStyle w:val="Heading2"/>
        <w:spacing w:before="300" w:after="140"/>
      </w:pPr>
      <w:r>
        <w:rPr>
          <w:rFonts w:ascii="Arial" w:cs="Arial" w:eastAsia="Arial" w:hAnsi="Arial"/>
          <w:b/>
          <w:bCs/>
          <w:color w:val="1d4ed8"/>
          <w:sz w:val="30"/>
          <w:szCs w:val="30"/>
        </w:rPr>
        <w:t xml:space="preserve">1.5 VS Code — Code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pPr>
              <w:jc w:val="center"/>
            </w:pPr>
            <w:r>
              <w:rPr>
                <w:rFonts w:ascii="Arial" w:cs="Arial" w:eastAsia="Arial" w:hAnsi="Arial"/>
                <w:b/>
                <w:bCs/>
                <w:color w:val="1d4ed8"/>
                <w:sz w:val="20"/>
                <w:szCs w:val="20"/>
              </w:rPr>
              <w:t xml:space="preserve">WHAT</w:t>
            </w:r>
          </w:p>
        </w:tc>
        <w:tc>
          <w:tcPr>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pPr>
              <w:jc w:val="center"/>
            </w:pPr>
            <w:r>
              <w:rPr>
                <w:rFonts w:ascii="Arial" w:cs="Arial" w:eastAsia="Arial" w:hAnsi="Arial"/>
                <w:b/>
                <w:bCs/>
                <w:color w:val="166534"/>
                <w:sz w:val="20"/>
                <w:szCs w:val="20"/>
              </w:rPr>
              <w:t xml:space="preserve">WHY</w:t>
            </w:r>
          </w:p>
        </w:tc>
        <w:tc>
          <w:tcPr>
            <w:tcBorders>
              <w:top w:val="none" w:color="FFFFFF" w:sz="0"/>
              <w:left w:val="none" w:color="FFFFFF" w:sz="0"/>
              <w:bottom w:val="none" w:color="FFFFFF" w:sz="0"/>
              <w:right w:val="none" w:color="FFFFFF" w:sz="0"/>
            </w:tcBorders>
            <w:shd w:fill="fef3c7" w:val="clear"/>
            <w:tcMar>
              <w:top w:type="dxa" w:w="80"/>
              <w:left w:type="dxa" w:w="120"/>
              <w:bottom w:type="dxa" w:w="80"/>
              <w:right w:type="dxa" w:w="80"/>
            </w:tcMar>
          </w:tcPr>
          <w:p>
            <w:pPr>
              <w:jc w:val="center"/>
            </w:pPr>
            <w:r>
              <w:rPr>
                <w:rFonts w:ascii="Arial" w:cs="Arial" w:eastAsia="Arial" w:hAnsi="Arial"/>
                <w:b/>
                <w:bCs/>
                <w:color w:val="92400e"/>
                <w:sz w:val="20"/>
                <w:szCs w:val="20"/>
              </w:rPr>
              <w:t xml:space="preserve">HOW</w:t>
            </w:r>
          </w:p>
        </w:tc>
      </w:tr>
      <w:tr>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VS Code is a free text editor made by Microsoft that helps you write code with syntax highlighting, autocomplete, and error detection.</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Much easier to write Solidity, JavaScript, and Python in VS Code than in Notepad.</w:t>
            </w:r>
          </w:p>
        </w:tc>
        <w:tc>
          <w:tcPr>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80"/>
            </w:tcMar>
          </w:tcPr>
          <w:p>
            <w:r>
              <w:rPr>
                <w:rFonts w:ascii="Arial" w:cs="Arial" w:eastAsia="Arial" w:hAnsi="Arial"/>
                <w:color w:val="111827"/>
                <w:sz w:val="20"/>
                <w:szCs w:val="20"/>
              </w:rPr>
              <w:t xml:space="preserve">Go to code.visualstudio.com → Download → Install</w:t>
            </w:r>
          </w:p>
        </w:tc>
      </w:tr>
    </w:tbl>
    <w:p>
      <w:pPr>
        <w:spacing w:before="80" w:after="80"/>
      </w:pPr>
    </w:p>
    <w:p>
      <w:pPr>
        <w:spacing w:before="80" w:after="120"/>
      </w:pPr>
      <w:r>
        <w:rPr>
          <w:rFonts w:ascii="Arial" w:cs="Arial" w:eastAsia="Arial" w:hAnsi="Arial"/>
          <w:color w:val="111827"/>
          <w:sz w:val="22"/>
          <w:szCs w:val="22"/>
        </w:rPr>
        <w:t xml:space="preserve">After installing VS Code, install these extensions (click the 4-square icon on left sidebar):</w:t>
      </w:r>
    </w:p>
    <w:p>
      <w:pPr>
        <w:pStyle w:val="ListParagraph"/>
        <w:numPr>
          <w:ilvl w:val="0"/>
          <w:numId w:val="3"/>
        </w:numPr>
        <w:spacing w:before="60" w:after="60"/>
      </w:pPr>
      <w:r>
        <w:rPr>
          <w:rFonts w:ascii="Arial" w:cs="Arial" w:eastAsia="Arial" w:hAnsi="Arial"/>
          <w:color w:val="111827"/>
          <w:sz w:val="22"/>
          <w:szCs w:val="22"/>
        </w:rPr>
        <w:t xml:space="preserve">Solidity by Juan Blanco — highlights Solidity smart contract code</w:t>
      </w:r>
    </w:p>
    <w:p>
      <w:pPr>
        <w:pStyle w:val="ListParagraph"/>
        <w:numPr>
          <w:ilvl w:val="0"/>
          <w:numId w:val="3"/>
        </w:numPr>
        <w:spacing w:before="60" w:after="60"/>
      </w:pPr>
      <w:r>
        <w:rPr>
          <w:rFonts w:ascii="Arial" w:cs="Arial" w:eastAsia="Arial" w:hAnsi="Arial"/>
          <w:color w:val="111827"/>
          <w:sz w:val="22"/>
          <w:szCs w:val="22"/>
        </w:rPr>
        <w:t xml:space="preserve">ESLint — shows JavaScript errors as you type</w:t>
      </w:r>
    </w:p>
    <w:p>
      <w:pPr>
        <w:pStyle w:val="ListParagraph"/>
        <w:numPr>
          <w:ilvl w:val="0"/>
          <w:numId w:val="3"/>
        </w:numPr>
        <w:spacing w:before="60" w:after="60"/>
      </w:pPr>
      <w:r>
        <w:rPr>
          <w:rFonts w:ascii="Arial" w:cs="Arial" w:eastAsia="Arial" w:hAnsi="Arial"/>
          <w:color w:val="111827"/>
          <w:sz w:val="22"/>
          <w:szCs w:val="22"/>
        </w:rPr>
        <w:t xml:space="preserve">Python by Microsoft — helps with Python files</w:t>
      </w:r>
    </w:p>
    <w:p>
      <w:pPr>
        <w:pStyle w:val="ListParagraph"/>
        <w:numPr>
          <w:ilvl w:val="0"/>
          <w:numId w:val="3"/>
        </w:numPr>
        <w:spacing w:before="60" w:after="60"/>
      </w:pPr>
      <w:r>
        <w:rPr>
          <w:rFonts w:ascii="Arial" w:cs="Arial" w:eastAsia="Arial" w:hAnsi="Arial"/>
          <w:color w:val="111827"/>
          <w:sz w:val="22"/>
          <w:szCs w:val="22"/>
        </w:rPr>
        <w:t xml:space="preserve">REST Client — lets you test API endpoints directly in VS Code</w:t>
      </w:r>
    </w:p>
    <w:p>
      <w:pPr>
        <w:pStyle w:val="ListParagraph"/>
        <w:numPr>
          <w:ilvl w:val="0"/>
          <w:numId w:val="3"/>
        </w:numPr>
        <w:spacing w:before="60" w:after="60"/>
      </w:pPr>
      <w:r>
        <w:rPr>
          <w:rFonts w:ascii="Arial" w:cs="Arial" w:eastAsia="Arial" w:hAnsi="Arial"/>
          <w:color w:val="111827"/>
          <w:sz w:val="22"/>
          <w:szCs w:val="22"/>
        </w:rPr>
        <w:t xml:space="preserve">GitLens — shows git history inside the editor</w:t>
      </w:r>
    </w:p>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2 — Creating All Free Accounts</w:t>
      </w:r>
    </w:p>
    <w:p>
      <w:pPr>
        <w:spacing w:before="80" w:after="120"/>
      </w:pPr>
      <w:r>
        <w:rPr>
          <w:rFonts w:ascii="Arial" w:cs="Arial" w:eastAsia="Arial" w:hAnsi="Arial"/>
          <w:color w:val="111827"/>
          <w:sz w:val="22"/>
          <w:szCs w:val="22"/>
        </w:rPr>
        <w:t xml:space="preserve">You need accounts on 6 free services. Create ALL of them before writing any code. Each one takes 5 minutes.</w:t>
      </w:r>
    </w:p>
    <w:p>
      <w:pPr>
        <w:spacing w:before="120" w:after="120"/>
      </w:pPr>
    </w:p>
    <w:p>
      <w:pPr>
        <w:pStyle w:val="Heading2"/>
        <w:spacing w:before="300" w:after="140"/>
      </w:pPr>
      <w:r>
        <w:rPr>
          <w:rFonts w:ascii="Arial" w:cs="Arial" w:eastAsia="Arial" w:hAnsi="Arial"/>
          <w:b/>
          <w:bCs/>
          <w:color w:val="1d4ed8"/>
          <w:sz w:val="30"/>
          <w:szCs w:val="30"/>
        </w:rPr>
        <w:t xml:space="preserve">2.1 Alchemy — Free Blockchain RPC (Most Important)</w:t>
      </w:r>
    </w:p>
    <w:p>
      <w:pPr>
        <w:spacing w:before="80" w:after="120"/>
      </w:pPr>
      <w:r>
        <w:rPr>
          <w:rFonts w:ascii="Arial" w:cs="Arial" w:eastAsia="Arial" w:hAnsi="Arial"/>
          <w:color w:val="111827"/>
          <w:sz w:val="22"/>
          <w:szCs w:val="22"/>
        </w:rPr>
        <w:t xml:space="preserve">Think of Alchemy as a bridge between your app and the Ethereum blockchain. Without it, your backend cannot read or write to the blockchain.</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Go to alchemy.com → Click 'Get started for free'</w:t>
      </w:r>
    </w:p>
    <w:p>
      <w:pPr>
        <w:pStyle w:val="ListParagraph"/>
        <w:numPr>
          <w:ilvl w:val="0"/>
          <w:numId w:val="2"/>
        </w:numPr>
        <w:spacing w:before="60" w:after="60"/>
      </w:pPr>
      <w:r>
        <w:rPr>
          <w:rFonts w:ascii="Arial" w:cs="Arial" w:eastAsia="Arial" w:hAnsi="Arial"/>
          <w:color w:val="111827"/>
          <w:sz w:val="22"/>
          <w:szCs w:val="22"/>
        </w:rPr>
        <w:t xml:space="preserve">Sign up with your email</w:t>
      </w:r>
    </w:p>
    <w:p>
      <w:pPr>
        <w:pStyle w:val="ListParagraph"/>
        <w:numPr>
          <w:ilvl w:val="0"/>
          <w:numId w:val="2"/>
        </w:numPr>
        <w:spacing w:before="60" w:after="60"/>
      </w:pPr>
      <w:r>
        <w:rPr>
          <w:rFonts w:ascii="Arial" w:cs="Arial" w:eastAsia="Arial" w:hAnsi="Arial"/>
          <w:color w:val="111827"/>
          <w:sz w:val="22"/>
          <w:szCs w:val="22"/>
        </w:rPr>
        <w:t xml:space="preserve">Once inside, click 'Create new app'</w:t>
      </w:r>
    </w:p>
    <w:p>
      <w:pPr>
        <w:pStyle w:val="ListParagraph"/>
        <w:numPr>
          <w:ilvl w:val="0"/>
          <w:numId w:val="2"/>
        </w:numPr>
        <w:spacing w:before="60" w:after="60"/>
      </w:pPr>
      <w:r>
        <w:rPr>
          <w:rFonts w:ascii="Arial" w:cs="Arial" w:eastAsia="Arial" w:hAnsi="Arial"/>
          <w:color w:val="111827"/>
          <w:sz w:val="22"/>
          <w:szCs w:val="22"/>
        </w:rPr>
        <w:t xml:space="preserve">Name: LandChain AI   |   Chain: Ethereum   |   Network: Sepolia   |   Click Create</w:t>
      </w:r>
    </w:p>
    <w:p>
      <w:pPr>
        <w:pStyle w:val="ListParagraph"/>
        <w:numPr>
          <w:ilvl w:val="0"/>
          <w:numId w:val="2"/>
        </w:numPr>
        <w:spacing w:before="60" w:after="60"/>
      </w:pPr>
      <w:r>
        <w:rPr>
          <w:rFonts w:ascii="Arial" w:cs="Arial" w:eastAsia="Arial" w:hAnsi="Arial"/>
          <w:color w:val="111827"/>
          <w:sz w:val="22"/>
          <w:szCs w:val="22"/>
        </w:rPr>
        <w:t xml:space="preserve">You will see your app. Click 'API Key' button</w:t>
      </w:r>
    </w:p>
    <w:p>
      <w:pPr>
        <w:pStyle w:val="ListParagraph"/>
        <w:numPr>
          <w:ilvl w:val="0"/>
          <w:numId w:val="2"/>
        </w:numPr>
        <w:spacing w:before="60" w:after="60"/>
      </w:pPr>
      <w:r>
        <w:rPr>
          <w:rFonts w:ascii="Arial" w:cs="Arial" w:eastAsia="Arial" w:hAnsi="Arial"/>
          <w:color w:val="111827"/>
          <w:sz w:val="22"/>
          <w:szCs w:val="22"/>
        </w:rPr>
        <w:t xml:space="preserve">Copy the HTTPS URL — it looks like: https://eth-sepolia.g.alchemy.com/v2/abc123xyz</w:t>
      </w:r>
    </w:p>
    <w:p>
      <w:pPr>
        <w:pStyle w:val="ListParagraph"/>
        <w:numPr>
          <w:ilvl w:val="0"/>
          <w:numId w:val="2"/>
        </w:numPr>
        <w:spacing w:before="60" w:after="60"/>
      </w:pPr>
      <w:r>
        <w:rPr>
          <w:rFonts w:ascii="Arial" w:cs="Arial" w:eastAsia="Arial" w:hAnsi="Arial"/>
          <w:color w:val="111827"/>
          <w:sz w:val="22"/>
          <w:szCs w:val="22"/>
        </w:rPr>
        <w:t xml:space="preserve">Save this URL — you will paste it as ALCHEMY_SEPOLIA_URL in your .env file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d4ed8" w:sz="1"/>
              <w:bottom w:val="none" w:color="FFFFFF" w:sz="0"/>
              <w:right w:val="none" w:color="FFFFFF" w:sz="0"/>
            </w:tcBorders>
            <w:shd w:fill="eff6ff"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What is an RPC URL?</w:t>
            </w:r>
          </w:p>
          <w:p>
            <w:pPr>
              <w:spacing w:before="20" w:after="20"/>
            </w:pPr>
            <w:r>
              <w:rPr>
                <w:rFonts w:ascii="Arial" w:cs="Arial" w:eastAsia="Arial" w:hAnsi="Arial"/>
                <w:color w:val="111827"/>
                <w:sz w:val="20"/>
                <w:szCs w:val="20"/>
              </w:rPr>
              <w:t xml:space="preserve">RPC stands for Remote Procedure Call.</w:t>
            </w:r>
          </w:p>
          <w:p>
            <w:pPr>
              <w:spacing w:before="20" w:after="20"/>
            </w:pPr>
            <w:r>
              <w:rPr>
                <w:rFonts w:ascii="Arial" w:cs="Arial" w:eastAsia="Arial" w:hAnsi="Arial"/>
                <w:color w:val="111827"/>
                <w:sz w:val="20"/>
                <w:szCs w:val="20"/>
              </w:rPr>
              <w:t xml:space="preserve">Your backend uses this URL to send commands to Ethereum: 'deploy this contract', 'transfer this NFT', 'read this balance'.</w:t>
            </w:r>
          </w:p>
          <w:p>
            <w:pPr>
              <w:spacing w:before="20" w:after="20"/>
            </w:pPr>
            <w:r>
              <w:rPr>
                <w:rFonts w:ascii="Arial" w:cs="Arial" w:eastAsia="Arial" w:hAnsi="Arial"/>
                <w:color w:val="111827"/>
                <w:sz w:val="20"/>
                <w:szCs w:val="20"/>
              </w:rPr>
              <w:t xml:space="preserve">Without an RPC URL, your backend is completely blind to what's happening on the blockchain.</w:t>
            </w:r>
          </w:p>
          <w:p>
            <w:pPr>
              <w:spacing w:before="20" w:after="20"/>
            </w:pPr>
            <w:r>
              <w:rPr>
                <w:rFonts w:ascii="Arial" w:cs="Arial" w:eastAsia="Arial" w:hAnsi="Arial"/>
                <w:color w:val="111827"/>
                <w:sz w:val="20"/>
                <w:szCs w:val="20"/>
              </w:rPr>
              <w:t xml:space="preserve">Alchemy gives you 300 million free requests per month — more than enough for your project.</w:t>
            </w:r>
          </w:p>
        </w:tc>
      </w:tr>
    </w:tbl>
    <w:p>
      <w:pPr>
        <w:spacing w:before="140" w:after="140"/>
      </w:pPr>
    </w:p>
    <w:p>
      <w:pPr>
        <w:pStyle w:val="Heading2"/>
        <w:spacing w:before="300" w:after="140"/>
      </w:pPr>
      <w:r>
        <w:rPr>
          <w:rFonts w:ascii="Arial" w:cs="Arial" w:eastAsia="Arial" w:hAnsi="Arial"/>
          <w:b/>
          <w:bCs/>
          <w:color w:val="1d4ed8"/>
          <w:sz w:val="30"/>
          <w:szCs w:val="30"/>
        </w:rPr>
        <w:t xml:space="preserve">2.2 Supabase — Free PostgreSQL Database</w:t>
      </w:r>
    </w:p>
    <w:p>
      <w:pPr>
        <w:spacing w:before="80" w:after="120"/>
      </w:pPr>
      <w:r>
        <w:rPr>
          <w:rFonts w:ascii="Arial" w:cs="Arial" w:eastAsia="Arial" w:hAnsi="Arial"/>
          <w:color w:val="111827"/>
          <w:sz w:val="22"/>
          <w:szCs w:val="22"/>
        </w:rPr>
        <w:t xml:space="preserve">Supabase gives you a full PostgreSQL database for free. Your backend stores users, land parcels, transfers, and fraud alerts here.</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Go to supabase.com → Click 'Start your project'</w:t>
      </w:r>
    </w:p>
    <w:p>
      <w:pPr>
        <w:pStyle w:val="ListParagraph"/>
        <w:numPr>
          <w:ilvl w:val="0"/>
          <w:numId w:val="2"/>
        </w:numPr>
        <w:spacing w:before="60" w:after="60"/>
      </w:pPr>
      <w:r>
        <w:rPr>
          <w:rFonts w:ascii="Arial" w:cs="Arial" w:eastAsia="Arial" w:hAnsi="Arial"/>
          <w:color w:val="111827"/>
          <w:sz w:val="22"/>
          <w:szCs w:val="22"/>
        </w:rPr>
        <w:t xml:space="preserve">Sign up with GitHub (easiest) or email</w:t>
      </w:r>
    </w:p>
    <w:p>
      <w:pPr>
        <w:pStyle w:val="ListParagraph"/>
        <w:numPr>
          <w:ilvl w:val="0"/>
          <w:numId w:val="2"/>
        </w:numPr>
        <w:spacing w:before="60" w:after="60"/>
      </w:pPr>
      <w:r>
        <w:rPr>
          <w:rFonts w:ascii="Arial" w:cs="Arial" w:eastAsia="Arial" w:hAnsi="Arial"/>
          <w:color w:val="111827"/>
          <w:sz w:val="22"/>
          <w:szCs w:val="22"/>
        </w:rPr>
        <w:t xml:space="preserve">Click 'New project'</w:t>
      </w:r>
    </w:p>
    <w:p>
      <w:pPr>
        <w:pStyle w:val="ListParagraph"/>
        <w:numPr>
          <w:ilvl w:val="0"/>
          <w:numId w:val="2"/>
        </w:numPr>
        <w:spacing w:before="60" w:after="60"/>
      </w:pPr>
      <w:r>
        <w:rPr>
          <w:rFonts w:ascii="Arial" w:cs="Arial" w:eastAsia="Arial" w:hAnsi="Arial"/>
          <w:color w:val="111827"/>
          <w:sz w:val="22"/>
          <w:szCs w:val="22"/>
        </w:rPr>
        <w:t xml:space="preserve">Give it a name: landchain-db   |   Set a strong password (write it down!)   |   Choose region: Southeast Asia (Singapore) — closest to India</w:t>
      </w:r>
    </w:p>
    <w:p>
      <w:pPr>
        <w:pStyle w:val="ListParagraph"/>
        <w:numPr>
          <w:ilvl w:val="0"/>
          <w:numId w:val="2"/>
        </w:numPr>
        <w:spacing w:before="60" w:after="60"/>
      </w:pPr>
      <w:r>
        <w:rPr>
          <w:rFonts w:ascii="Arial" w:cs="Arial" w:eastAsia="Arial" w:hAnsi="Arial"/>
          <w:color w:val="111827"/>
          <w:sz w:val="22"/>
          <w:szCs w:val="22"/>
        </w:rPr>
        <w:t xml:space="preserve">Wait ~2 minutes for the database to be created</w:t>
      </w:r>
    </w:p>
    <w:p>
      <w:pPr>
        <w:pStyle w:val="ListParagraph"/>
        <w:numPr>
          <w:ilvl w:val="0"/>
          <w:numId w:val="2"/>
        </w:numPr>
        <w:spacing w:before="60" w:after="60"/>
      </w:pPr>
      <w:r>
        <w:rPr>
          <w:rFonts w:ascii="Arial" w:cs="Arial" w:eastAsia="Arial" w:hAnsi="Arial"/>
          <w:color w:val="111827"/>
          <w:sz w:val="22"/>
          <w:szCs w:val="22"/>
        </w:rPr>
        <w:t xml:space="preserve">Once ready, click 'Settings' (gear icon on left) → 'Database'</w:t>
      </w:r>
    </w:p>
    <w:p>
      <w:pPr>
        <w:pStyle w:val="ListParagraph"/>
        <w:numPr>
          <w:ilvl w:val="0"/>
          <w:numId w:val="2"/>
        </w:numPr>
        <w:spacing w:before="60" w:after="60"/>
      </w:pPr>
      <w:r>
        <w:rPr>
          <w:rFonts w:ascii="Arial" w:cs="Arial" w:eastAsia="Arial" w:hAnsi="Arial"/>
          <w:color w:val="111827"/>
          <w:sz w:val="22"/>
          <w:szCs w:val="22"/>
        </w:rPr>
        <w:t xml:space="preserve">Scroll down to 'Connection string' → Select 'URI' format → Click the copy icon</w:t>
      </w:r>
    </w:p>
    <w:p>
      <w:pPr>
        <w:pStyle w:val="ListParagraph"/>
        <w:numPr>
          <w:ilvl w:val="0"/>
          <w:numId w:val="2"/>
        </w:numPr>
        <w:spacing w:before="60" w:after="60"/>
      </w:pPr>
      <w:r>
        <w:rPr>
          <w:rFonts w:ascii="Arial" w:cs="Arial" w:eastAsia="Arial" w:hAnsi="Arial"/>
          <w:color w:val="111827"/>
          <w:sz w:val="22"/>
          <w:szCs w:val="22"/>
        </w:rPr>
        <w:t xml:space="preserve">It looks like: postgresql://postgres:[YOUR-PASSWORD]@db.xxxxx.supabase.co:5432/postgres</w:t>
      </w:r>
    </w:p>
    <w:p>
      <w:pPr>
        <w:pStyle w:val="ListParagraph"/>
        <w:numPr>
          <w:ilvl w:val="0"/>
          <w:numId w:val="2"/>
        </w:numPr>
        <w:spacing w:before="60" w:after="60"/>
      </w:pPr>
      <w:r>
        <w:rPr>
          <w:rFonts w:ascii="Arial" w:cs="Arial" w:eastAsia="Arial" w:hAnsi="Arial"/>
          <w:color w:val="111827"/>
          <w:sz w:val="22"/>
          <w:szCs w:val="22"/>
        </w:rPr>
        <w:t xml:space="preserve">Save this — paste it as DATABASE_URL in backend/.env</w:t>
      </w:r>
    </w:p>
    <w:p>
      <w:pPr>
        <w:spacing w:before="140" w:after="140"/>
      </w:pPr>
    </w:p>
    <w:p>
      <w:pPr>
        <w:pStyle w:val="Heading2"/>
        <w:spacing w:before="300" w:after="140"/>
      </w:pPr>
      <w:r>
        <w:rPr>
          <w:rFonts w:ascii="Arial" w:cs="Arial" w:eastAsia="Arial" w:hAnsi="Arial"/>
          <w:b/>
          <w:bCs/>
          <w:color w:val="1d4ed8"/>
          <w:sz w:val="30"/>
          <w:szCs w:val="30"/>
        </w:rPr>
        <w:t xml:space="preserve">2.3 web3.storage — Free IPFS File Storage</w:t>
      </w:r>
    </w:p>
    <w:p>
      <w:pPr>
        <w:spacing w:before="80" w:after="120"/>
      </w:pPr>
      <w:r>
        <w:rPr>
          <w:rFonts w:ascii="Arial" w:cs="Arial" w:eastAsia="Arial" w:hAnsi="Arial"/>
          <w:color w:val="111827"/>
          <w:sz w:val="22"/>
          <w:szCs w:val="22"/>
        </w:rPr>
        <w:t xml:space="preserve">IPFS is like a decentralized hard drive. Documents uploaded here get a unique fingerprint (called a CID) stored on the blockchain — making them tamper-proof.</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Go to web3.storage → Sign up for free (5 GB free storage)</w:t>
      </w:r>
    </w:p>
    <w:p>
      <w:pPr>
        <w:pStyle w:val="ListParagraph"/>
        <w:numPr>
          <w:ilvl w:val="0"/>
          <w:numId w:val="2"/>
        </w:numPr>
        <w:spacing w:before="60" w:after="60"/>
      </w:pPr>
      <w:r>
        <w:rPr>
          <w:rFonts w:ascii="Arial" w:cs="Arial" w:eastAsia="Arial" w:hAnsi="Arial"/>
          <w:color w:val="111827"/>
          <w:sz w:val="22"/>
          <w:szCs w:val="22"/>
        </w:rPr>
        <w:t xml:space="preserve">Create an API token → copy and save it</w:t>
      </w:r>
    </w:p>
    <w:p>
      <w:pPr>
        <w:pStyle w:val="ListParagraph"/>
        <w:numPr>
          <w:ilvl w:val="0"/>
          <w:numId w:val="2"/>
        </w:numPr>
        <w:spacing w:before="60" w:after="60"/>
      </w:pPr>
      <w:r>
        <w:rPr>
          <w:rFonts w:ascii="Arial" w:cs="Arial" w:eastAsia="Arial" w:hAnsi="Arial"/>
          <w:color w:val="111827"/>
          <w:sz w:val="22"/>
          <w:szCs w:val="22"/>
        </w:rPr>
        <w:t xml:space="preserve">You will use this in the backend when uploading land documents</w:t>
      </w:r>
    </w:p>
    <w:p>
      <w:pPr>
        <w:spacing w:before="140" w:after="140"/>
      </w:pPr>
    </w:p>
    <w:p>
      <w:pPr>
        <w:pStyle w:val="Heading2"/>
        <w:spacing w:before="300" w:after="140"/>
      </w:pPr>
      <w:r>
        <w:rPr>
          <w:rFonts w:ascii="Arial" w:cs="Arial" w:eastAsia="Arial" w:hAnsi="Arial"/>
          <w:b/>
          <w:bCs/>
          <w:color w:val="1d4ed8"/>
          <w:sz w:val="30"/>
          <w:szCs w:val="30"/>
        </w:rPr>
        <w:t xml:space="preserve">2.4 Vercel — Free Frontend Hosting</w:t>
      </w:r>
    </w:p>
    <w:p>
      <w:pPr>
        <w:spacing w:before="80" w:after="120"/>
      </w:pPr>
      <w:r>
        <w:rPr>
          <w:rFonts w:ascii="Arial" w:cs="Arial" w:eastAsia="Arial" w:hAnsi="Arial"/>
          <w:color w:val="111827"/>
          <w:sz w:val="22"/>
          <w:szCs w:val="22"/>
        </w:rPr>
        <w:t xml:space="preserve">Vercel hosts your React frontend for free with a public HTTPS URL.</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Go to vercel.com → Sign up with GitHub</w:t>
      </w:r>
    </w:p>
    <w:p>
      <w:pPr>
        <w:pStyle w:val="ListParagraph"/>
        <w:numPr>
          <w:ilvl w:val="0"/>
          <w:numId w:val="2"/>
        </w:numPr>
        <w:spacing w:before="60" w:after="60"/>
      </w:pPr>
      <w:r>
        <w:rPr>
          <w:rFonts w:ascii="Arial" w:cs="Arial" w:eastAsia="Arial" w:hAnsi="Arial"/>
          <w:color w:val="111827"/>
          <w:sz w:val="22"/>
          <w:szCs w:val="22"/>
        </w:rPr>
        <w:t xml:space="preserve">You will connect your GitHub repo here later in Section 6</w:t>
      </w:r>
    </w:p>
    <w:p>
      <w:pPr>
        <w:pStyle w:val="ListParagraph"/>
        <w:numPr>
          <w:ilvl w:val="0"/>
          <w:numId w:val="2"/>
        </w:numPr>
        <w:spacing w:before="60" w:after="60"/>
      </w:pPr>
      <w:r>
        <w:rPr>
          <w:rFonts w:ascii="Arial" w:cs="Arial" w:eastAsia="Arial" w:hAnsi="Arial"/>
          <w:color w:val="111827"/>
          <w:sz w:val="22"/>
          <w:szCs w:val="22"/>
        </w:rPr>
        <w:t xml:space="preserve">Free plan: unlimited deployments, 100 GB bandwidth — plenty for your project</w:t>
      </w:r>
    </w:p>
    <w:p>
      <w:pPr>
        <w:spacing w:before="140" w:after="140"/>
      </w:pPr>
    </w:p>
    <w:p>
      <w:pPr>
        <w:pStyle w:val="Heading2"/>
        <w:spacing w:before="300" w:after="140"/>
      </w:pPr>
      <w:r>
        <w:rPr>
          <w:rFonts w:ascii="Arial" w:cs="Arial" w:eastAsia="Arial" w:hAnsi="Arial"/>
          <w:b/>
          <w:bCs/>
          <w:color w:val="1d4ed8"/>
          <w:sz w:val="30"/>
          <w:szCs w:val="30"/>
        </w:rPr>
        <w:t xml:space="preserve">2.5 Railway.app — Free Backend Hosting</w:t>
      </w:r>
    </w:p>
    <w:p>
      <w:pPr>
        <w:spacing w:before="80" w:after="120"/>
      </w:pPr>
      <w:r>
        <w:rPr>
          <w:rFonts w:ascii="Arial" w:cs="Arial" w:eastAsia="Arial" w:hAnsi="Arial"/>
          <w:color w:val="111827"/>
          <w:sz w:val="22"/>
          <w:szCs w:val="22"/>
        </w:rPr>
        <w:t xml:space="preserve">Railway hosts your Node.js backend API for free.</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Go to railway.app → Sign up with GitHub</w:t>
      </w:r>
    </w:p>
    <w:p>
      <w:pPr>
        <w:pStyle w:val="ListParagraph"/>
        <w:numPr>
          <w:ilvl w:val="0"/>
          <w:numId w:val="2"/>
        </w:numPr>
        <w:spacing w:before="60" w:after="60"/>
      </w:pPr>
      <w:r>
        <w:rPr>
          <w:rFonts w:ascii="Arial" w:cs="Arial" w:eastAsia="Arial" w:hAnsi="Arial"/>
          <w:color w:val="111827"/>
          <w:sz w:val="22"/>
          <w:szCs w:val="22"/>
        </w:rPr>
        <w:t xml:space="preserve">Free plan gives $5 credit per month — enough for ~500 hours of runtime</w:t>
      </w:r>
    </w:p>
    <w:p>
      <w:pPr>
        <w:pStyle w:val="ListParagraph"/>
        <w:numPr>
          <w:ilvl w:val="0"/>
          <w:numId w:val="2"/>
        </w:numPr>
        <w:spacing w:before="60" w:after="60"/>
      </w:pPr>
      <w:r>
        <w:rPr>
          <w:rFonts w:ascii="Arial" w:cs="Arial" w:eastAsia="Arial" w:hAnsi="Arial"/>
          <w:color w:val="111827"/>
          <w:sz w:val="22"/>
          <w:szCs w:val="22"/>
        </w:rPr>
        <w:t xml:space="preserve">You will deploy here in Section 7</w:t>
      </w:r>
    </w:p>
    <w:p>
      <w:pPr>
        <w:spacing w:before="140" w:after="140"/>
      </w:pPr>
    </w:p>
    <w:p>
      <w:pPr>
        <w:pStyle w:val="Heading2"/>
        <w:spacing w:before="300" w:after="140"/>
      </w:pPr>
      <w:r>
        <w:rPr>
          <w:rFonts w:ascii="Arial" w:cs="Arial" w:eastAsia="Arial" w:hAnsi="Arial"/>
          <w:b/>
          <w:bCs/>
          <w:color w:val="1d4ed8"/>
          <w:sz w:val="30"/>
          <w:szCs w:val="30"/>
        </w:rPr>
        <w:t xml:space="preserve">2.6 Render.com — Free Python AI Service Hosting</w:t>
      </w:r>
    </w:p>
    <w:p>
      <w:pPr>
        <w:spacing w:before="80" w:after="120"/>
      </w:pPr>
      <w:r>
        <w:rPr>
          <w:rFonts w:ascii="Arial" w:cs="Arial" w:eastAsia="Arial" w:hAnsi="Arial"/>
          <w:color w:val="111827"/>
          <w:sz w:val="22"/>
          <w:szCs w:val="22"/>
        </w:rPr>
        <w:t xml:space="preserve">Render hosts your Python Flask AI service for free. It sleeps after 15 minutes of inactivity but wakes up on next request.</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Go to render.com → Sign up with GitHub</w:t>
      </w:r>
    </w:p>
    <w:p>
      <w:pPr>
        <w:pStyle w:val="ListParagraph"/>
        <w:numPr>
          <w:ilvl w:val="0"/>
          <w:numId w:val="2"/>
        </w:numPr>
        <w:spacing w:before="60" w:after="60"/>
      </w:pPr>
      <w:r>
        <w:rPr>
          <w:rFonts w:ascii="Arial" w:cs="Arial" w:eastAsia="Arial" w:hAnsi="Arial"/>
          <w:color w:val="111827"/>
          <w:sz w:val="22"/>
          <w:szCs w:val="22"/>
        </w:rPr>
        <w:t xml:space="preserve">Free tier: unlimited hours, just slow cold starts (first request takes ~30 seconds after sleeping)</w:t>
      </w:r>
    </w:p>
    <w:p>
      <w:pPr>
        <w:spacing w:before="140" w:after="140"/>
      </w:pPr>
    </w:p>
    <w:p>
      <w:pPr>
        <w:pStyle w:val="Heading2"/>
        <w:spacing w:before="300" w:after="140"/>
      </w:pPr>
      <w:r>
        <w:rPr>
          <w:rFonts w:ascii="Arial" w:cs="Arial" w:eastAsia="Arial" w:hAnsi="Arial"/>
          <w:b/>
          <w:bCs/>
          <w:color w:val="1d4ed8"/>
          <w:sz w:val="30"/>
          <w:szCs w:val="30"/>
        </w:rPr>
        <w:t xml:space="preserve">2.7 Etherscan — Free Contract Verification</w:t>
      </w:r>
    </w:p>
    <w:p>
      <w:pPr>
        <w:spacing w:before="80" w:after="120"/>
      </w:pPr>
      <w:r>
        <w:rPr>
          <w:rFonts w:ascii="Arial" w:cs="Arial" w:eastAsia="Arial" w:hAnsi="Arial"/>
          <w:color w:val="111827"/>
          <w:sz w:val="22"/>
          <w:szCs w:val="22"/>
        </w:rPr>
        <w:t xml:space="preserve">After deploying your smart contract, you verify it on Etherscan so anyone can read the source code and trust it.</w:t>
      </w:r>
    </w:p>
    <w:p>
      <w:pPr>
        <w:spacing w:before="80" w:after="80"/>
      </w:pPr>
    </w:p>
    <w:p>
      <w:pPr>
        <w:pStyle w:val="ListParagraph"/>
        <w:numPr>
          <w:ilvl w:val="0"/>
          <w:numId w:val="2"/>
        </w:numPr>
        <w:spacing w:before="60" w:after="60"/>
      </w:pPr>
      <w:r>
        <w:rPr>
          <w:rFonts w:ascii="Arial" w:cs="Arial" w:eastAsia="Arial" w:hAnsi="Arial"/>
          <w:color w:val="111827"/>
          <w:sz w:val="22"/>
          <w:szCs w:val="22"/>
        </w:rPr>
        <w:t xml:space="preserve">Go to etherscan.io → Register free account</w:t>
      </w:r>
    </w:p>
    <w:p>
      <w:pPr>
        <w:pStyle w:val="ListParagraph"/>
        <w:numPr>
          <w:ilvl w:val="0"/>
          <w:numId w:val="2"/>
        </w:numPr>
        <w:spacing w:before="60" w:after="60"/>
      </w:pPr>
      <w:r>
        <w:rPr>
          <w:rFonts w:ascii="Arial" w:cs="Arial" w:eastAsia="Arial" w:hAnsi="Arial"/>
          <w:color w:val="111827"/>
          <w:sz w:val="22"/>
          <w:szCs w:val="22"/>
        </w:rPr>
        <w:t xml:space="preserve">Go to API Keys → Add → Name it: LandChain → Copy the key</w:t>
      </w:r>
    </w:p>
    <w:p>
      <w:pPr>
        <w:pStyle w:val="ListParagraph"/>
        <w:numPr>
          <w:ilvl w:val="0"/>
          <w:numId w:val="2"/>
        </w:numPr>
        <w:spacing w:before="60" w:after="60"/>
      </w:pPr>
      <w:r>
        <w:rPr>
          <w:rFonts w:ascii="Arial" w:cs="Arial" w:eastAsia="Arial" w:hAnsi="Arial"/>
          <w:color w:val="111827"/>
          <w:sz w:val="22"/>
          <w:szCs w:val="22"/>
        </w:rPr>
        <w:t xml:space="preserve">Paste as ETHERSCAN_API_KEY in blockchain/.env</w:t>
      </w:r>
    </w:p>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3 — Project Folder Structure</w:t>
      </w:r>
    </w:p>
    <w:p>
      <w:pPr>
        <w:spacing w:before="80" w:after="120"/>
      </w:pPr>
      <w:r>
        <w:rPr>
          <w:rFonts w:ascii="Arial" w:cs="Arial" w:eastAsia="Arial" w:hAnsi="Arial"/>
          <w:color w:val="111827"/>
          <w:sz w:val="22"/>
          <w:szCs w:val="22"/>
        </w:rPr>
        <w:t xml:space="preserve">Now create the folders. Open your terminal, navigate to where you want the project (e.g. your Desktop), and run:</w:t>
      </w:r>
    </w:p>
    <w:p>
      <w:pPr>
        <w:shd w:fill="1e293b" w:val="clear"/>
        <w:spacing w:before="60" w:after="60"/>
        <w:ind w:left="280" w:right="280"/>
      </w:pPr>
      <w:r>
        <w:rPr>
          <w:rFonts w:ascii="Courier New" w:cs="Courier New" w:eastAsia="Courier New" w:hAnsi="Courier New"/>
          <w:color w:val="e2e8f0"/>
          <w:sz w:val="18"/>
          <w:szCs w:val="18"/>
        </w:rPr>
        <w:t xml:space="preserve">cd Desktop</w:t>
      </w:r>
    </w:p>
    <w:p>
      <w:pPr>
        <w:shd w:fill="1e293b" w:val="clear"/>
        <w:spacing w:before="60" w:after="60"/>
        <w:ind w:left="280" w:right="280"/>
      </w:pPr>
      <w:r>
        <w:rPr>
          <w:rFonts w:ascii="Courier New" w:cs="Courier New" w:eastAsia="Courier New" w:hAnsi="Courier New"/>
          <w:color w:val="e2e8f0"/>
          <w:sz w:val="18"/>
          <w:szCs w:val="18"/>
        </w:rPr>
        <w:t xml:space="preserve">mkdir landchain</w:t>
      </w:r>
    </w:p>
    <w:p>
      <w:pPr>
        <w:shd w:fill="1e293b" w:val="clear"/>
        <w:spacing w:before="60" w:after="60"/>
        <w:ind w:left="280" w:right="280"/>
      </w:pPr>
      <w:r>
        <w:rPr>
          <w:rFonts w:ascii="Courier New" w:cs="Courier New" w:eastAsia="Courier New" w:hAnsi="Courier New"/>
          <w:color w:val="e2e8f0"/>
          <w:sz w:val="18"/>
          <w:szCs w:val="18"/>
        </w:rPr>
        <w:t xml:space="preserve">cd landchain</w:t>
      </w:r>
    </w:p>
    <w:p>
      <w:pPr>
        <w:shd w:fill="1e293b" w:val="clear"/>
        <w:spacing w:before="60" w:after="60"/>
        <w:ind w:left="280" w:right="280"/>
      </w:pPr>
      <w:r>
        <w:rPr>
          <w:rFonts w:ascii="Courier New" w:cs="Courier New" w:eastAsia="Courier New" w:hAnsi="Courier New"/>
          <w:color w:val="e2e8f0"/>
          <w:sz w:val="18"/>
          <w:szCs w:val="18"/>
        </w:rPr>
        <w:t xml:space="preserve">mkdir blockchain backend frontend ai-service</w:t>
      </w:r>
    </w:p>
    <w:p>
      <w:pPr>
        <w:spacing w:before="80" w:after="80"/>
      </w:pPr>
    </w:p>
    <w:p>
      <w:pPr>
        <w:spacing w:before="80" w:after="120"/>
      </w:pPr>
      <w:r>
        <w:rPr>
          <w:rFonts w:ascii="Arial" w:cs="Arial" w:eastAsia="Arial" w:hAnsi="Arial"/>
          <w:color w:val="111827"/>
          <w:sz w:val="22"/>
          <w:szCs w:val="22"/>
        </w:rPr>
        <w:t xml:space="preserve">Your folder now looks like this:</w:t>
      </w:r>
    </w:p>
    <w:p>
      <w:pPr>
        <w:shd w:fill="1e293b" w:val="clear"/>
        <w:spacing w:before="60" w:after="60"/>
        <w:ind w:left="280" w:right="280"/>
      </w:pPr>
      <w:r>
        <w:rPr>
          <w:rFonts w:ascii="Courier New" w:cs="Courier New" w:eastAsia="Courier New" w:hAnsi="Courier New"/>
          <w:color w:val="e2e8f0"/>
          <w:sz w:val="18"/>
          <w:szCs w:val="18"/>
        </w:rPr>
        <w:t xml:space="preserve">landchain/</w:t>
      </w:r>
    </w:p>
    <w:p>
      <w:pPr>
        <w:shd w:fill="1e293b" w:val="clear"/>
        <w:spacing w:before="60" w:after="60"/>
        <w:ind w:left="280" w:right="280"/>
      </w:pPr>
      <w:r>
        <w:rPr>
          <w:rFonts w:ascii="Courier New" w:cs="Courier New" w:eastAsia="Courier New" w:hAnsi="Courier New"/>
          <w:color w:val="e2e8f0"/>
          <w:sz w:val="18"/>
          <w:szCs w:val="18"/>
        </w:rPr>
        <w:t xml:space="preserve">  blockchain/     &lt;-- Smart contracts (Solidity)</w:t>
      </w:r>
    </w:p>
    <w:p>
      <w:pPr>
        <w:shd w:fill="1e293b" w:val="clear"/>
        <w:spacing w:before="60" w:after="60"/>
        <w:ind w:left="280" w:right="280"/>
      </w:pPr>
      <w:r>
        <w:rPr>
          <w:rFonts w:ascii="Courier New" w:cs="Courier New" w:eastAsia="Courier New" w:hAnsi="Courier New"/>
          <w:color w:val="e2e8f0"/>
          <w:sz w:val="18"/>
          <w:szCs w:val="18"/>
        </w:rPr>
        <w:t xml:space="preserve">  backend/        &lt;-- REST API server (Node.js)</w:t>
      </w:r>
    </w:p>
    <w:p>
      <w:pPr>
        <w:shd w:fill="1e293b" w:val="clear"/>
        <w:spacing w:before="60" w:after="60"/>
        <w:ind w:left="280" w:right="280"/>
      </w:pPr>
      <w:r>
        <w:rPr>
          <w:rFonts w:ascii="Courier New" w:cs="Courier New" w:eastAsia="Courier New" w:hAnsi="Courier New"/>
          <w:color w:val="e2e8f0"/>
          <w:sz w:val="18"/>
          <w:szCs w:val="18"/>
        </w:rPr>
        <w:t xml:space="preserve">  frontend/       &lt;-- Website (React)</w:t>
      </w:r>
    </w:p>
    <w:p>
      <w:pPr>
        <w:shd w:fill="1e293b" w:val="clear"/>
        <w:spacing w:before="60" w:after="60"/>
        <w:ind w:left="280" w:right="280"/>
      </w:pPr>
      <w:r>
        <w:rPr>
          <w:rFonts w:ascii="Courier New" w:cs="Courier New" w:eastAsia="Courier New" w:hAnsi="Courier New"/>
          <w:color w:val="e2e8f0"/>
          <w:sz w:val="18"/>
          <w:szCs w:val="18"/>
        </w:rPr>
        <w:t xml:space="preserve">  ai-service/     &lt;-- AI modules (Python)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5f3ff"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5b21b6" w:sz="1"/>
              <w:bottom w:val="none" w:color="FFFFFF" w:sz="0"/>
              <w:right w:val="none" w:color="FFFFFF" w:sz="0"/>
            </w:tcBorders>
            <w:shd w:fill="f5f3ff"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Why separate folders?</w:t>
            </w:r>
          </w:p>
          <w:p>
            <w:pPr>
              <w:spacing w:before="20" w:after="20"/>
            </w:pPr>
            <w:r>
              <w:rPr>
                <w:rFonts w:ascii="Arial" w:cs="Arial" w:eastAsia="Arial" w:hAnsi="Arial"/>
                <w:color w:val="111827"/>
                <w:sz w:val="20"/>
                <w:szCs w:val="20"/>
              </w:rPr>
              <w:t xml:space="preserve">Each folder is an independent service that can be deployed separately.</w:t>
            </w:r>
          </w:p>
          <w:p>
            <w:pPr>
              <w:spacing w:before="20" w:after="20"/>
            </w:pPr>
            <w:r>
              <w:rPr>
                <w:rFonts w:ascii="Arial" w:cs="Arial" w:eastAsia="Arial" w:hAnsi="Arial"/>
                <w:color w:val="111827"/>
                <w:sz w:val="20"/>
                <w:szCs w:val="20"/>
              </w:rPr>
              <w:t xml:space="preserve">The blockchain code deploys to Ethereum. The backend deploys to Railway. The frontend deploys to Vercel.</w:t>
            </w:r>
          </w:p>
          <w:p>
            <w:pPr>
              <w:spacing w:before="20" w:after="20"/>
            </w:pPr>
            <w:r>
              <w:rPr>
                <w:rFonts w:ascii="Arial" w:cs="Arial" w:eastAsia="Arial" w:hAnsi="Arial"/>
                <w:color w:val="111827"/>
                <w:sz w:val="20"/>
                <w:szCs w:val="20"/>
              </w:rPr>
              <w:t xml:space="preserve">They communicate via HTTP — the frontend calls the backend's URL, the backend calls the blockchain's RPC URL.</w:t>
            </w:r>
          </w:p>
          <w:p>
            <w:pPr>
              <w:spacing w:before="20" w:after="20"/>
            </w:pPr>
            <w:r>
              <w:rPr>
                <w:rFonts w:ascii="Arial" w:cs="Arial" w:eastAsia="Arial" w:hAnsi="Arial"/>
                <w:color w:val="111827"/>
                <w:sz w:val="20"/>
                <w:szCs w:val="20"/>
              </w:rPr>
              <w:t xml:space="preserve">This is called a microservices architecture.</w:t>
            </w:r>
          </w:p>
        </w:tc>
      </w:tr>
    </w:tbl>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4 — Smart Contract (Blockchain Layer)</w:t>
      </w:r>
    </w:p>
    <w:p>
      <w:pPr>
        <w:spacing w:before="80" w:after="120"/>
      </w:pPr>
      <w:r>
        <w:rPr>
          <w:rFonts w:ascii="Arial" w:cs="Arial" w:eastAsia="Arial" w:hAnsi="Arial"/>
          <w:color w:val="111827"/>
          <w:sz w:val="22"/>
          <w:szCs w:val="22"/>
        </w:rPr>
        <w:t xml:space="preserve">This is the most important part. Read every line carefully before running anything.</w:t>
      </w:r>
    </w:p>
    <w:p>
      <w:pPr>
        <w:spacing w:before="120" w:after="120"/>
      </w:pPr>
    </w:p>
    <w:p>
      <w:pPr>
        <w:pStyle w:val="Heading2"/>
        <w:spacing w:before="300" w:after="140"/>
      </w:pPr>
      <w:r>
        <w:rPr>
          <w:rFonts w:ascii="Arial" w:cs="Arial" w:eastAsia="Arial" w:hAnsi="Arial"/>
          <w:b/>
          <w:bCs/>
          <w:color w:val="1d4ed8"/>
          <w:sz w:val="30"/>
          <w:szCs w:val="30"/>
        </w:rPr>
        <w:t xml:space="preserve">4.1 What is a Smart Contract?</w:t>
      </w:r>
    </w:p>
    <w:p>
      <w:pPr>
        <w:spacing w:before="80" w:after="120"/>
      </w:pPr>
      <w:r>
        <w:rPr>
          <w:rFonts w:ascii="Arial" w:cs="Arial" w:eastAsia="Arial" w:hAnsi="Arial"/>
          <w:color w:val="111827"/>
          <w:sz w:val="22"/>
          <w:szCs w:val="22"/>
        </w:rPr>
        <w:t xml:space="preserve">A smart contract is a program that lives permanently on the Ethereum blockchain. Once deployed, NO ONE can change or delete it — not even you. It executes automatically when conditions are met.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2400e" w:sz="1"/>
              <w:bottom w:val="none" w:color="FFFFFF" w:sz="0"/>
              <w:right w:val="none" w:color="FFFFFF" w:sz="0"/>
            </w:tcBorders>
            <w:shd w:fill="fffbeb"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Real-world analogy: A vending machine</w:t>
            </w:r>
          </w:p>
          <w:p>
            <w:pPr>
              <w:spacing w:before="20" w:after="20"/>
            </w:pPr>
            <w:r>
              <w:rPr>
                <w:rFonts w:ascii="Arial" w:cs="Arial" w:eastAsia="Arial" w:hAnsi="Arial"/>
                <w:color w:val="111827"/>
                <w:sz w:val="20"/>
                <w:szCs w:val="20"/>
              </w:rPr>
              <w:t xml:space="preserve">A vending machine has a simple rule: 'If you put in Rs. 20 and press button B3, give one Kurkure.'</w:t>
            </w:r>
          </w:p>
          <w:p>
            <w:pPr>
              <w:spacing w:before="20" w:after="20"/>
            </w:pPr>
            <w:r>
              <w:rPr>
                <w:rFonts w:ascii="Arial" w:cs="Arial" w:eastAsia="Arial" w:hAnsi="Arial"/>
                <w:color w:val="111827"/>
                <w:sz w:val="20"/>
                <w:szCs w:val="20"/>
              </w:rPr>
              <w:t xml:space="preserve">The machine does NOT ask the shop owner's permission. It just executes the rule automatically.</w:t>
            </w:r>
          </w:p>
          <w:p>
            <w:pPr>
              <w:spacing w:before="20" w:after="20"/>
            </w:pPr>
            <w:r>
              <w:rPr>
                <w:rFonts w:ascii="Arial" w:cs="Arial" w:eastAsia="Arial" w:hAnsi="Arial"/>
                <w:color w:val="111827"/>
                <w:sz w:val="20"/>
                <w:szCs w:val="20"/>
              </w:rPr>
              <w:t xml:space="preserve">A smart contract works the same way: 'If buyer pays AND seller signs AND registrar approves AND AI verified AND KYC done AND no fraud → transfer the land NFT automatically.'</w:t>
            </w:r>
          </w:p>
          <w:p>
            <w:pPr>
              <w:spacing w:before="20" w:after="20"/>
            </w:pPr>
            <w:r>
              <w:rPr>
                <w:rFonts w:ascii="Arial" w:cs="Arial" w:eastAsia="Arial" w:hAnsi="Arial"/>
                <w:color w:val="111827"/>
                <w:sz w:val="20"/>
                <w:szCs w:val="20"/>
              </w:rPr>
              <w:t xml:space="preserve">This eliminates the corrupt middleman completely.</w:t>
            </w:r>
          </w:p>
        </w:tc>
      </w:tr>
    </w:tbl>
    <w:p>
      <w:pPr>
        <w:spacing w:before="140" w:after="140"/>
      </w:pPr>
    </w:p>
    <w:p>
      <w:pPr>
        <w:pStyle w:val="Heading2"/>
        <w:spacing w:before="300" w:after="140"/>
      </w:pPr>
      <w:r>
        <w:rPr>
          <w:rFonts w:ascii="Arial" w:cs="Arial" w:eastAsia="Arial" w:hAnsi="Arial"/>
          <w:b/>
          <w:bCs/>
          <w:color w:val="1d4ed8"/>
          <w:sz w:val="30"/>
          <w:szCs w:val="30"/>
        </w:rPr>
        <w:t xml:space="preserve">4.2 Setting Up Hardhat</w:t>
      </w:r>
    </w:p>
    <w:p>
      <w:pPr>
        <w:spacing w:before="80" w:after="120"/>
      </w:pPr>
      <w:r>
        <w:rPr>
          <w:rFonts w:ascii="Arial" w:cs="Arial" w:eastAsia="Arial" w:hAnsi="Arial"/>
          <w:color w:val="111827"/>
          <w:sz w:val="22"/>
          <w:szCs w:val="22"/>
        </w:rPr>
        <w:t xml:space="preserve">Hardhat is the tool you use to write, test, and deploy Solidity contracts. It gives you a local Ethereum blockchain on your computer for testing.</w:t>
      </w:r>
    </w:p>
    <w:p>
      <w:pPr>
        <w:spacing w:before="80" w:after="80"/>
      </w:pPr>
    </w:p>
    <w:p>
      <w:pPr>
        <w:shd w:fill="1e293b" w:val="clear"/>
        <w:spacing w:before="60" w:after="60"/>
        <w:ind w:left="280" w:right="280"/>
      </w:pPr>
      <w:r>
        <w:rPr>
          <w:rFonts w:ascii="Courier New" w:cs="Courier New" w:eastAsia="Courier New" w:hAnsi="Courier New"/>
          <w:color w:val="e2e8f0"/>
          <w:sz w:val="18"/>
          <w:szCs w:val="18"/>
        </w:rPr>
        <w:t xml:space="preserve">cd blockchain</w:t>
      </w:r>
    </w:p>
    <w:p>
      <w:pPr>
        <w:shd w:fill="1e293b" w:val="clear"/>
        <w:spacing w:before="60" w:after="60"/>
        <w:ind w:left="280" w:right="280"/>
      </w:pPr>
      <w:r>
        <w:rPr>
          <w:rFonts w:ascii="Courier New" w:cs="Courier New" w:eastAsia="Courier New" w:hAnsi="Courier New"/>
          <w:color w:val="e2e8f0"/>
          <w:sz w:val="18"/>
          <w:szCs w:val="18"/>
        </w:rPr>
        <w:t xml:space="preserve">npm init -y</w:t>
      </w:r>
    </w:p>
    <w:p>
      <w:pPr>
        <w:spacing w:before="80" w:after="120"/>
      </w:pPr>
      <w:r>
        <w:rPr>
          <w:rFonts w:ascii="Arial" w:cs="Arial" w:eastAsia="Arial" w:hAnsi="Arial"/>
          <w:color w:val="111827"/>
          <w:sz w:val="22"/>
          <w:szCs w:val="22"/>
        </w:rPr>
        <w:t xml:space="preserve">This creates a package.json file. It tracks which packages your project uses.</w:t>
      </w:r>
    </w:p>
    <w:p>
      <w:pPr>
        <w:spacing w:before="80" w:after="80"/>
      </w:pPr>
    </w:p>
    <w:p>
      <w:pPr>
        <w:shd w:fill="1e293b" w:val="clear"/>
        <w:spacing w:before="60" w:after="60"/>
        <w:ind w:left="280" w:right="280"/>
      </w:pPr>
      <w:r>
        <w:rPr>
          <w:rFonts w:ascii="Courier New" w:cs="Courier New" w:eastAsia="Courier New" w:hAnsi="Courier New"/>
          <w:color w:val="e2e8f0"/>
          <w:sz w:val="18"/>
          <w:szCs w:val="18"/>
        </w:rPr>
        <w:t xml:space="preserve">npm install --save-dev @nomicfoundation/hardhat-toolbox hardhat</w:t>
      </w:r>
    </w:p>
    <w:p>
      <w:pPr>
        <w:shd w:fill="1e293b" w:val="clear"/>
        <w:spacing w:before="60" w:after="60"/>
        <w:ind w:left="280" w:right="280"/>
      </w:pPr>
      <w:r>
        <w:rPr>
          <w:rFonts w:ascii="Courier New" w:cs="Courier New" w:eastAsia="Courier New" w:hAnsi="Courier New"/>
          <w:color w:val="e2e8f0"/>
          <w:sz w:val="18"/>
          <w:szCs w:val="18"/>
        </w:rPr>
        <w:t xml:space="preserve">npm install @openzeppelin/contracts dotenv</w:t>
      </w:r>
    </w:p>
    <w:p>
      <w:pPr>
        <w:spacing w:before="80" w:after="120"/>
      </w:pPr>
      <w:r>
        <w:rPr>
          <w:rFonts w:ascii="Arial" w:cs="Arial" w:eastAsia="Arial" w:hAnsi="Arial"/>
          <w:color w:val="111827"/>
          <w:sz w:val="22"/>
          <w:szCs w:val="22"/>
        </w:rPr>
        <w:t xml:space="preserve">This downloads two things:</w:t>
      </w:r>
    </w:p>
    <w:p>
      <w:pPr>
        <w:pStyle w:val="ListParagraph"/>
        <w:numPr>
          <w:ilvl w:val="0"/>
          <w:numId w:val="3"/>
        </w:numPr>
        <w:spacing w:before="60" w:after="60"/>
      </w:pPr>
      <w:r>
        <w:rPr>
          <w:rFonts w:ascii="Arial" w:cs="Arial" w:eastAsia="Arial" w:hAnsi="Arial"/>
          <w:color w:val="111827"/>
          <w:sz w:val="22"/>
          <w:szCs w:val="22"/>
        </w:rPr>
        <w:t xml:space="preserve">hardhat-toolbox — the complete Hardhat development environment</w:t>
      </w:r>
    </w:p>
    <w:p>
      <w:pPr>
        <w:pStyle w:val="ListParagraph"/>
        <w:numPr>
          <w:ilvl w:val="0"/>
          <w:numId w:val="3"/>
        </w:numPr>
        <w:spacing w:before="60" w:after="60"/>
      </w:pPr>
      <w:r>
        <w:rPr>
          <w:rFonts w:ascii="Arial" w:cs="Arial" w:eastAsia="Arial" w:hAnsi="Arial"/>
          <w:color w:val="111827"/>
          <w:sz w:val="22"/>
          <w:szCs w:val="22"/>
        </w:rPr>
        <w:t xml:space="preserve">@openzeppelin/contracts — pre-written, audited smart contract code (we use their ERC-721 NFT standard)</w:t>
      </w:r>
    </w:p>
    <w:p>
      <w:pPr>
        <w:pStyle w:val="ListParagraph"/>
        <w:numPr>
          <w:ilvl w:val="0"/>
          <w:numId w:val="3"/>
        </w:numPr>
        <w:spacing w:before="60" w:after="60"/>
      </w:pPr>
      <w:r>
        <w:rPr>
          <w:rFonts w:ascii="Arial" w:cs="Arial" w:eastAsia="Arial" w:hAnsi="Arial"/>
          <w:color w:val="111827"/>
          <w:sz w:val="22"/>
          <w:szCs w:val="22"/>
        </w:rPr>
        <w:t xml:space="preserve">dotenv — reads your .env file into environment variables</w:t>
      </w:r>
    </w:p>
    <w:p>
      <w:pPr>
        <w:spacing w:before="80" w:after="80"/>
      </w:pPr>
    </w:p>
    <w:p>
      <w:pPr>
        <w:shd w:fill="1e293b" w:val="clear"/>
        <w:spacing w:before="60" w:after="60"/>
        <w:ind w:left="280" w:right="280"/>
      </w:pPr>
      <w:r>
        <w:rPr>
          <w:rFonts w:ascii="Courier New" w:cs="Courier New" w:eastAsia="Courier New" w:hAnsi="Courier New"/>
          <w:color w:val="e2e8f0"/>
          <w:sz w:val="18"/>
          <w:szCs w:val="18"/>
        </w:rPr>
        <w:t xml:space="preserve">npx hardhat init</w:t>
      </w:r>
    </w:p>
    <w:p>
      <w:pPr>
        <w:spacing w:before="80" w:after="120"/>
      </w:pPr>
      <w:r>
        <w:rPr>
          <w:rFonts w:ascii="Arial" w:cs="Arial" w:eastAsia="Arial" w:hAnsi="Arial"/>
          <w:color w:val="111827"/>
          <w:sz w:val="22"/>
          <w:szCs w:val="22"/>
        </w:rPr>
        <w:t xml:space="preserve">Choose: 'Create a JavaScript project' → press Enter for all prompts → Yes to install dependencies</w:t>
      </w:r>
    </w:p>
    <w:p>
      <w:pPr>
        <w:spacing w:before="80" w:after="80"/>
      </w:pPr>
    </w:p>
    <w:p>
      <w:pPr>
        <w:spacing w:before="80" w:after="120"/>
      </w:pPr>
      <w:r>
        <w:rPr>
          <w:rFonts w:ascii="Arial" w:cs="Arial" w:eastAsia="Arial" w:hAnsi="Arial"/>
          <w:color w:val="111827"/>
          <w:sz w:val="22"/>
          <w:szCs w:val="22"/>
        </w:rPr>
        <w:t xml:space="preserve">This creates these files and folders:</w:t>
      </w:r>
    </w:p>
    <w:p>
      <w:pPr>
        <w:shd w:fill="1e293b" w:val="clear"/>
        <w:spacing w:before="60" w:after="60"/>
        <w:ind w:left="280" w:right="280"/>
      </w:pPr>
      <w:r>
        <w:rPr>
          <w:rFonts w:ascii="Courier New" w:cs="Courier New" w:eastAsia="Courier New" w:hAnsi="Courier New"/>
          <w:color w:val="e2e8f0"/>
          <w:sz w:val="18"/>
          <w:szCs w:val="18"/>
        </w:rPr>
        <w:t xml:space="preserve">blockchain/</w:t>
      </w:r>
    </w:p>
    <w:p>
      <w:pPr>
        <w:shd w:fill="1e293b" w:val="clear"/>
        <w:spacing w:before="60" w:after="60"/>
        <w:ind w:left="280" w:right="280"/>
      </w:pPr>
      <w:r>
        <w:rPr>
          <w:rFonts w:ascii="Courier New" w:cs="Courier New" w:eastAsia="Courier New" w:hAnsi="Courier New"/>
          <w:color w:val="e2e8f0"/>
          <w:sz w:val="18"/>
          <w:szCs w:val="18"/>
        </w:rPr>
        <w:t xml:space="preserve">  contracts/           &lt;-- put your .sol files here</w:t>
      </w:r>
    </w:p>
    <w:p>
      <w:pPr>
        <w:shd w:fill="1e293b" w:val="clear"/>
        <w:spacing w:before="60" w:after="60"/>
        <w:ind w:left="280" w:right="280"/>
      </w:pPr>
      <w:r>
        <w:rPr>
          <w:rFonts w:ascii="Courier New" w:cs="Courier New" w:eastAsia="Courier New" w:hAnsi="Courier New"/>
          <w:color w:val="e2e8f0"/>
          <w:sz w:val="18"/>
          <w:szCs w:val="18"/>
        </w:rPr>
        <w:t xml:space="preserve">  scripts/             &lt;-- put deploy.js here</w:t>
      </w:r>
    </w:p>
    <w:p>
      <w:pPr>
        <w:shd w:fill="1e293b" w:val="clear"/>
        <w:spacing w:before="60" w:after="60"/>
        <w:ind w:left="280" w:right="280"/>
      </w:pPr>
      <w:r>
        <w:rPr>
          <w:rFonts w:ascii="Courier New" w:cs="Courier New" w:eastAsia="Courier New" w:hAnsi="Courier New"/>
          <w:color w:val="e2e8f0"/>
          <w:sz w:val="18"/>
          <w:szCs w:val="18"/>
        </w:rPr>
        <w:t xml:space="preserve">  test/                &lt;-- put test files here</w:t>
      </w:r>
    </w:p>
    <w:p>
      <w:pPr>
        <w:shd w:fill="1e293b" w:val="clear"/>
        <w:spacing w:before="60" w:after="60"/>
        <w:ind w:left="280" w:right="280"/>
      </w:pPr>
      <w:r>
        <w:rPr>
          <w:rFonts w:ascii="Courier New" w:cs="Courier New" w:eastAsia="Courier New" w:hAnsi="Courier New"/>
          <w:color w:val="e2e8f0"/>
          <w:sz w:val="18"/>
          <w:szCs w:val="18"/>
        </w:rPr>
        <w:t xml:space="preserve">  hardhat.config.js    &lt;-- network configuration</w:t>
      </w:r>
    </w:p>
    <w:p>
      <w:pPr>
        <w:shd w:fill="1e293b" w:val="clear"/>
        <w:spacing w:before="60" w:after="60"/>
        <w:ind w:left="280" w:right="280"/>
      </w:pPr>
      <w:r>
        <w:rPr>
          <w:rFonts w:ascii="Courier New" w:cs="Courier New" w:eastAsia="Courier New" w:hAnsi="Courier New"/>
          <w:color w:val="e2e8f0"/>
          <w:sz w:val="18"/>
          <w:szCs w:val="18"/>
        </w:rPr>
        <w:t xml:space="preserve">  package.json</w:t>
      </w:r>
    </w:p>
    <w:p>
      <w:pPr>
        <w:spacing w:before="140" w:after="140"/>
      </w:pPr>
    </w:p>
    <w:p>
      <w:pPr>
        <w:pStyle w:val="Heading2"/>
        <w:spacing w:before="300" w:after="140"/>
      </w:pPr>
      <w:r>
        <w:rPr>
          <w:rFonts w:ascii="Arial" w:cs="Arial" w:eastAsia="Arial" w:hAnsi="Arial"/>
          <w:b/>
          <w:bCs/>
          <w:color w:val="1d4ed8"/>
          <w:sz w:val="30"/>
          <w:szCs w:val="30"/>
        </w:rPr>
        <w:t xml:space="preserve">4.3 Create the .env file</w:t>
      </w:r>
    </w:p>
    <w:p>
      <w:pPr>
        <w:spacing w:before="80" w:after="120"/>
      </w:pPr>
      <w:r>
        <w:rPr>
          <w:rFonts w:ascii="Arial" w:cs="Arial" w:eastAsia="Arial" w:hAnsi="Arial"/>
          <w:color w:val="111827"/>
          <w:sz w:val="22"/>
          <w:szCs w:val="22"/>
        </w:rPr>
        <w:t xml:space="preserve">Inside the blockchain/ folder, create a file called exactly '.env' (note: it starts with a dot):</w:t>
      </w:r>
    </w:p>
    <w:p>
      <w:pPr>
        <w:shd w:fill="1e293b" w:val="clear"/>
        <w:spacing w:before="60" w:after="60"/>
        <w:ind w:left="280" w:right="280"/>
      </w:pPr>
      <w:r>
        <w:rPr>
          <w:rFonts w:ascii="Courier New" w:cs="Courier New" w:eastAsia="Courier New" w:hAnsi="Courier New"/>
          <w:color w:val="e2e8f0"/>
          <w:sz w:val="18"/>
          <w:szCs w:val="18"/>
        </w:rPr>
        <w:t xml:space="preserve">ALCHEMY_SEPOLIA_URL=https://eth-sepolia.g.alchemy.com/v2/YOUR_KEY_HERE</w:t>
      </w:r>
    </w:p>
    <w:p>
      <w:pPr>
        <w:shd w:fill="1e293b" w:val="clear"/>
        <w:spacing w:before="60" w:after="60"/>
        <w:ind w:left="280" w:right="280"/>
      </w:pPr>
      <w:r>
        <w:rPr>
          <w:rFonts w:ascii="Courier New" w:cs="Courier New" w:eastAsia="Courier New" w:hAnsi="Courier New"/>
          <w:color w:val="e2e8f0"/>
          <w:sz w:val="18"/>
          <w:szCs w:val="18"/>
        </w:rPr>
        <w:t xml:space="preserve">PRIVATE_KEY=0x_paste_your_metamask_private_key_here</w:t>
      </w:r>
    </w:p>
    <w:p>
      <w:pPr>
        <w:shd w:fill="1e293b" w:val="clear"/>
        <w:spacing w:before="60" w:after="60"/>
        <w:ind w:left="280" w:right="280"/>
      </w:pPr>
      <w:r>
        <w:rPr>
          <w:rFonts w:ascii="Courier New" w:cs="Courier New" w:eastAsia="Courier New" w:hAnsi="Courier New"/>
          <w:color w:val="e2e8f0"/>
          <w:sz w:val="18"/>
          <w:szCs w:val="18"/>
        </w:rPr>
        <w:t xml:space="preserve">ETHERSCAN_API_KEY=paste_your_etherscan_key_here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991b1b"/>
                <w:sz w:val="22"/>
                <w:szCs w:val="22"/>
              </w:rPr>
              <w:t xml:space="preserve">How to get your MetaMask private key</w:t>
            </w:r>
          </w:p>
          <w:p>
            <w:pPr>
              <w:spacing w:before="20" w:after="20"/>
            </w:pPr>
            <w:r>
              <w:rPr>
                <w:rFonts w:ascii="Arial" w:cs="Arial" w:eastAsia="Arial" w:hAnsi="Arial"/>
                <w:color w:val="111827"/>
                <w:sz w:val="20"/>
                <w:szCs w:val="20"/>
              </w:rPr>
              <w:t xml:space="preserve">Open MetaMask browser extension</w:t>
            </w:r>
          </w:p>
          <w:p>
            <w:pPr>
              <w:spacing w:before="20" w:after="20"/>
            </w:pPr>
            <w:r>
              <w:rPr>
                <w:rFonts w:ascii="Arial" w:cs="Arial" w:eastAsia="Arial" w:hAnsi="Arial"/>
                <w:color w:val="111827"/>
                <w:sz w:val="20"/>
                <w:szCs w:val="20"/>
              </w:rPr>
              <w:t xml:space="preserve">Click the three dots (...) next to your account name</w:t>
            </w:r>
          </w:p>
          <w:p>
            <w:pPr>
              <w:spacing w:before="20" w:after="20"/>
            </w:pPr>
            <w:r>
              <w:rPr>
                <w:rFonts w:ascii="Arial" w:cs="Arial" w:eastAsia="Arial" w:hAnsi="Arial"/>
                <w:color w:val="111827"/>
                <w:sz w:val="20"/>
                <w:szCs w:val="20"/>
              </w:rPr>
              <w:t xml:space="preserve">Click 'Account details'</w:t>
            </w:r>
          </w:p>
          <w:p>
            <w:pPr>
              <w:spacing w:before="20" w:after="20"/>
            </w:pPr>
            <w:r>
              <w:rPr>
                <w:rFonts w:ascii="Arial" w:cs="Arial" w:eastAsia="Arial" w:hAnsi="Arial"/>
                <w:color w:val="111827"/>
                <w:sz w:val="20"/>
                <w:szCs w:val="20"/>
              </w:rPr>
              <w:t xml:space="preserve">Click 'Export private key'</w:t>
            </w:r>
          </w:p>
          <w:p>
            <w:pPr>
              <w:spacing w:before="20" w:after="20"/>
            </w:pPr>
            <w:r>
              <w:rPr>
                <w:rFonts w:ascii="Arial" w:cs="Arial" w:eastAsia="Arial" w:hAnsi="Arial"/>
                <w:color w:val="111827"/>
                <w:sz w:val="20"/>
                <w:szCs w:val="20"/>
              </w:rPr>
              <w:t xml:space="preserve">Enter your MetaMask password</w:t>
            </w:r>
          </w:p>
          <w:p>
            <w:pPr>
              <w:spacing w:before="20" w:after="20"/>
            </w:pPr>
            <w:r>
              <w:rPr>
                <w:rFonts w:ascii="Arial" w:cs="Arial" w:eastAsia="Arial" w:hAnsi="Arial"/>
                <w:color w:val="111827"/>
                <w:sz w:val="20"/>
                <w:szCs w:val="20"/>
              </w:rPr>
              <w:t xml:space="preserve">Copy the key shown — it starts with 0x</w:t>
            </w:r>
          </w:p>
          <w:p>
            <w:pPr>
              <w:spacing w:before="20" w:after="20"/>
            </w:pPr>
            <w:r>
              <w:rPr>
                <w:rFonts w:ascii="Arial" w:cs="Arial" w:eastAsia="Arial" w:hAnsi="Arial"/>
                <w:color w:val="111827"/>
                <w:sz w:val="20"/>
                <w:szCs w:val="20"/>
              </w:rPr>
              <w:t xml:space="preserve">NEVER share this with anyone. It gives full control of your wallet.</w:t>
            </w:r>
          </w:p>
        </w:tc>
      </w:tr>
    </w:tbl>
    <w:p>
      <w:pPr>
        <w:spacing w:before="80" w:after="80"/>
      </w:pPr>
    </w:p>
    <w:p>
      <w:pPr>
        <w:spacing w:before="80" w:after="120"/>
      </w:pPr>
      <w:r>
        <w:rPr>
          <w:rFonts w:ascii="Arial" w:cs="Arial" w:eastAsia="Arial" w:hAnsi="Arial"/>
          <w:color w:val="111827"/>
          <w:sz w:val="22"/>
          <w:szCs w:val="22"/>
        </w:rPr>
        <w:t xml:space="preserve">Now create a .gitignore file in the blockchain/ folder to prevent committing secrets:</w:t>
      </w:r>
    </w:p>
    <w:p>
      <w:pPr>
        <w:shd w:fill="1e293b" w:val="clear"/>
        <w:spacing w:before="60" w:after="60"/>
        <w:ind w:left="280" w:right="280"/>
      </w:pPr>
      <w:r>
        <w:rPr>
          <w:rFonts w:ascii="Courier New" w:cs="Courier New" w:eastAsia="Courier New" w:hAnsi="Courier New"/>
          <w:color w:val="e2e8f0"/>
          <w:sz w:val="18"/>
          <w:szCs w:val="18"/>
        </w:rPr>
        <w:t xml:space="preserve">.env</w:t>
      </w:r>
    </w:p>
    <w:p>
      <w:pPr>
        <w:shd w:fill="1e293b" w:val="clear"/>
        <w:spacing w:before="60" w:after="60"/>
        <w:ind w:left="280" w:right="280"/>
      </w:pPr>
      <w:r>
        <w:rPr>
          <w:rFonts w:ascii="Courier New" w:cs="Courier New" w:eastAsia="Courier New" w:hAnsi="Courier New"/>
          <w:color w:val="e2e8f0"/>
          <w:sz w:val="18"/>
          <w:szCs w:val="18"/>
        </w:rPr>
        <w:t xml:space="preserve">node_modules/</w:t>
      </w:r>
    </w:p>
    <w:p>
      <w:pPr>
        <w:shd w:fill="1e293b" w:val="clear"/>
        <w:spacing w:before="60" w:after="60"/>
        <w:ind w:left="280" w:right="280"/>
      </w:pPr>
      <w:r>
        <w:rPr>
          <w:rFonts w:ascii="Courier New" w:cs="Courier New" w:eastAsia="Courier New" w:hAnsi="Courier New"/>
          <w:color w:val="e2e8f0"/>
          <w:sz w:val="18"/>
          <w:szCs w:val="18"/>
        </w:rPr>
        <w:t xml:space="preserve">artifacts/</w:t>
      </w:r>
    </w:p>
    <w:p>
      <w:pPr>
        <w:shd w:fill="1e293b" w:val="clear"/>
        <w:spacing w:before="60" w:after="60"/>
        <w:ind w:left="280" w:right="280"/>
      </w:pPr>
      <w:r>
        <w:rPr>
          <w:rFonts w:ascii="Courier New" w:cs="Courier New" w:eastAsia="Courier New" w:hAnsi="Courier New"/>
          <w:color w:val="e2e8f0"/>
          <w:sz w:val="18"/>
          <w:szCs w:val="18"/>
        </w:rPr>
        <w:t xml:space="preserve">cache/</w:t>
      </w:r>
    </w:p>
    <w:p>
      <w:pPr>
        <w:spacing w:before="140" w:after="140"/>
      </w:pPr>
    </w:p>
    <w:p>
      <w:pPr>
        <w:pStyle w:val="Heading2"/>
        <w:spacing w:before="300" w:after="140"/>
      </w:pPr>
      <w:r>
        <w:rPr>
          <w:rFonts w:ascii="Arial" w:cs="Arial" w:eastAsia="Arial" w:hAnsi="Arial"/>
          <w:b/>
          <w:bCs/>
          <w:color w:val="1d4ed8"/>
          <w:sz w:val="30"/>
          <w:szCs w:val="30"/>
        </w:rPr>
        <w:t xml:space="preserve">4.4 Compile the Smart Contract</w:t>
      </w:r>
    </w:p>
    <w:p>
      <w:pPr>
        <w:spacing w:before="80" w:after="120"/>
      </w:pPr>
      <w:r>
        <w:rPr>
          <w:rFonts w:ascii="Arial" w:cs="Arial" w:eastAsia="Arial" w:hAnsi="Arial"/>
          <w:color w:val="111827"/>
          <w:sz w:val="22"/>
          <w:szCs w:val="22"/>
        </w:rPr>
        <w:t xml:space="preserve">Copy the LandRegistry.sol file from the source code ZIP into blockchain/contracts/LandRegistry.sol</w:t>
      </w:r>
    </w:p>
    <w:p>
      <w:pPr>
        <w:spacing w:before="80" w:after="80"/>
      </w:pPr>
    </w:p>
    <w:p>
      <w:pPr>
        <w:shd w:fill="1e293b" w:val="clear"/>
        <w:spacing w:before="60" w:after="60"/>
        <w:ind w:left="280" w:right="280"/>
      </w:pPr>
      <w:r>
        <w:rPr>
          <w:rFonts w:ascii="Courier New" w:cs="Courier New" w:eastAsia="Courier New" w:hAnsi="Courier New"/>
          <w:color w:val="e2e8f0"/>
          <w:sz w:val="18"/>
          <w:szCs w:val="18"/>
        </w:rPr>
        <w:t xml:space="preserve">npx hardhat compile</w:t>
      </w:r>
    </w:p>
    <w:p>
      <w:pPr>
        <w:spacing w:before="80" w:after="120"/>
      </w:pPr>
      <w:r>
        <w:rPr>
          <w:rFonts w:ascii="Arial" w:cs="Arial" w:eastAsia="Arial" w:hAnsi="Arial"/>
          <w:color w:val="111827"/>
          <w:sz w:val="22"/>
          <w:szCs w:val="22"/>
        </w:rPr>
        <w:t xml:space="preserve">Expected output:</w:t>
      </w:r>
    </w:p>
    <w:p>
      <w:pPr>
        <w:shd w:fill="1e293b" w:val="clear"/>
        <w:spacing w:before="60" w:after="60"/>
        <w:ind w:left="280" w:right="280"/>
      </w:pPr>
      <w:r>
        <w:rPr>
          <w:rFonts w:ascii="Courier New" w:cs="Courier New" w:eastAsia="Courier New" w:hAnsi="Courier New"/>
          <w:color w:val="e2e8f0"/>
          <w:sz w:val="18"/>
          <w:szCs w:val="18"/>
        </w:rPr>
        <w:t xml:space="preserve">Compiling 1 file with 0.8.20</w:t>
      </w:r>
    </w:p>
    <w:p>
      <w:pPr>
        <w:shd w:fill="1e293b" w:val="clear"/>
        <w:spacing w:before="60" w:after="60"/>
        <w:ind w:left="280" w:right="280"/>
      </w:pPr>
      <w:r>
        <w:rPr>
          <w:rFonts w:ascii="Courier New" w:cs="Courier New" w:eastAsia="Courier New" w:hAnsi="Courier New"/>
          <w:color w:val="e2e8f0"/>
          <w:sz w:val="18"/>
          <w:szCs w:val="18"/>
        </w:rPr>
        <w:t xml:space="preserve">Compilation finished successfully</w:t>
      </w:r>
    </w:p>
    <w:p>
      <w:pPr>
        <w:spacing w:before="80" w:after="80"/>
      </w:pPr>
    </w:p>
    <w:p>
      <w:pPr>
        <w:spacing w:before="80" w:after="120"/>
      </w:pPr>
      <w:r>
        <w:rPr>
          <w:rFonts w:ascii="Arial" w:cs="Arial" w:eastAsia="Arial" w:hAnsi="Arial"/>
          <w:color w:val="111827"/>
          <w:sz w:val="22"/>
          <w:szCs w:val="22"/>
        </w:rPr>
        <w:t xml:space="preserve">If you see errors, the most common cause is Solidity version mismatch. Open hardhat.config.js and change the version:</w:t>
      </w:r>
    </w:p>
    <w:p>
      <w:pPr>
        <w:shd w:fill="1e293b" w:val="clear"/>
        <w:spacing w:before="60" w:after="60"/>
        <w:ind w:left="280" w:right="280"/>
      </w:pPr>
      <w:r>
        <w:rPr>
          <w:rFonts w:ascii="Courier New" w:cs="Courier New" w:eastAsia="Courier New" w:hAnsi="Courier New"/>
          <w:color w:val="e2e8f0"/>
          <w:sz w:val="18"/>
          <w:szCs w:val="18"/>
        </w:rPr>
        <w:t xml:space="preserve">solidity: {</w:t>
      </w:r>
    </w:p>
    <w:p>
      <w:pPr>
        <w:shd w:fill="1e293b" w:val="clear"/>
        <w:spacing w:before="60" w:after="60"/>
        <w:ind w:left="280" w:right="280"/>
      </w:pPr>
      <w:r>
        <w:rPr>
          <w:rFonts w:ascii="Courier New" w:cs="Courier New" w:eastAsia="Courier New" w:hAnsi="Courier New"/>
          <w:color w:val="e2e8f0"/>
          <w:sz w:val="18"/>
          <w:szCs w:val="18"/>
        </w:rPr>
        <w:t xml:space="preserve">  version: '0.8.20',   // must match the pragma in LandRegistry.sol</w:t>
      </w:r>
    </w:p>
    <w:p>
      <w:pPr>
        <w:shd w:fill="1e293b" w:val="clear"/>
        <w:spacing w:before="60" w:after="60"/>
        <w:ind w:left="280" w:right="280"/>
      </w:pPr>
      <w:r>
        <w:rPr>
          <w:rFonts w:ascii="Courier New" w:cs="Courier New" w:eastAsia="Courier New" w:hAnsi="Courier New"/>
          <w:color w:val="e2e8f0"/>
          <w:sz w:val="18"/>
          <w:szCs w:val="18"/>
        </w:rPr>
        <w:t xml:space="preserve">}</w:t>
      </w:r>
    </w:p>
    <w:p>
      <w:pPr>
        <w:spacing w:before="80" w:after="80"/>
      </w:pPr>
    </w:p>
    <w:p>
      <w:pPr>
        <w:spacing w:before="80" w:after="120"/>
      </w:pPr>
      <w:r>
        <w:rPr>
          <w:rFonts w:ascii="Arial" w:cs="Arial" w:eastAsia="Arial" w:hAnsi="Arial"/>
          <w:color w:val="111827"/>
          <w:sz w:val="22"/>
          <w:szCs w:val="22"/>
        </w:rPr>
        <w:t xml:space="preserve">After compilation, a new folder called artifacts/ appears. Inside it is LandRegistry.json which contains the ABI — a JSON description of all functions in your contract. Your backend needs this file to call the contract.</w:t>
      </w:r>
    </w:p>
    <w:p>
      <w:pPr>
        <w:spacing w:before="80" w:after="80"/>
      </w:pPr>
    </w:p>
    <w:p>
      <w:pPr>
        <w:spacing w:before="80" w:after="120"/>
      </w:pPr>
      <w:r>
        <w:rPr>
          <w:rFonts w:ascii="Arial" w:cs="Arial" w:eastAsia="Arial" w:hAnsi="Arial"/>
          <w:color w:val="111827"/>
          <w:sz w:val="22"/>
          <w:szCs w:val="22"/>
        </w:rPr>
        <w:t xml:space="preserve">IMPORTANT: Copy this file to your backend:</w:t>
      </w:r>
    </w:p>
    <w:p>
      <w:pPr>
        <w:shd w:fill="1e293b" w:val="clear"/>
        <w:spacing w:before="60" w:after="60"/>
        <w:ind w:left="280" w:right="280"/>
      </w:pPr>
      <w:r>
        <w:rPr>
          <w:rFonts w:ascii="Courier New" w:cs="Courier New" w:eastAsia="Courier New" w:hAnsi="Courier New"/>
          <w:color w:val="e2e8f0"/>
          <w:sz w:val="18"/>
          <w:szCs w:val="18"/>
        </w:rPr>
        <w:t xml:space="preserve">Windows: copy artifacts\contracts\LandRegistry.sol\LandRegistry.json .\..\backend\abi\LandRegistry.json</w:t>
      </w:r>
    </w:p>
    <w:p>
      <w:pPr>
        <w:shd w:fill="1e293b" w:val="clear"/>
        <w:spacing w:before="60" w:after="60"/>
        <w:ind w:left="280" w:right="280"/>
      </w:pPr>
      <w:r>
        <w:rPr>
          <w:rFonts w:ascii="Courier New" w:cs="Courier New" w:eastAsia="Courier New" w:hAnsi="Courier New"/>
          <w:color w:val="e2e8f0"/>
          <w:sz w:val="18"/>
          <w:szCs w:val="18"/>
        </w:rPr>
        <w:t xml:space="preserve">Mac/Linux: cp artifacts/contracts/LandRegistry.sol/LandRegistry.json ../backend/abi/LandRegistry.json</w:t>
      </w:r>
    </w:p>
    <w:p>
      <w:pPr>
        <w:spacing w:before="80" w:after="120"/>
      </w:pPr>
      <w:r>
        <w:rPr>
          <w:rFonts w:ascii="Arial" w:cs="Arial" w:eastAsia="Arial" w:hAnsi="Arial"/>
          <w:color w:val="111827"/>
          <w:sz w:val="22"/>
          <w:szCs w:val="22"/>
        </w:rPr>
        <w:t xml:space="preserve">Create the abi/ folder in backend/ if it does not exist: mkdir ../backend/abi</w:t>
      </w:r>
    </w:p>
    <w:p>
      <w:pPr>
        <w:spacing w:before="140" w:after="140"/>
      </w:pPr>
    </w:p>
    <w:p>
      <w:pPr>
        <w:pStyle w:val="Heading2"/>
        <w:spacing w:before="300" w:after="140"/>
      </w:pPr>
      <w:r>
        <w:rPr>
          <w:rFonts w:ascii="Arial" w:cs="Arial" w:eastAsia="Arial" w:hAnsi="Arial"/>
          <w:b/>
          <w:bCs/>
          <w:color w:val="1d4ed8"/>
          <w:sz w:val="30"/>
          <w:szCs w:val="30"/>
        </w:rPr>
        <w:t xml:space="preserve">4.5 Run the Contract Tests</w:t>
      </w:r>
    </w:p>
    <w:p>
      <w:pPr>
        <w:spacing w:before="80" w:after="120"/>
      </w:pPr>
      <w:r>
        <w:rPr>
          <w:rFonts w:ascii="Arial" w:cs="Arial" w:eastAsia="Arial" w:hAnsi="Arial"/>
          <w:color w:val="111827"/>
          <w:sz w:val="22"/>
          <w:szCs w:val="22"/>
        </w:rPr>
        <w:t xml:space="preserve">Before deploying to any network, run the tests. Tests simulate real scenarios without spending gas.</w:t>
      </w:r>
    </w:p>
    <w:p>
      <w:pPr>
        <w:shd w:fill="1e293b" w:val="clear"/>
        <w:spacing w:before="60" w:after="60"/>
        <w:ind w:left="280" w:right="280"/>
      </w:pPr>
      <w:r>
        <w:rPr>
          <w:rFonts w:ascii="Courier New" w:cs="Courier New" w:eastAsia="Courier New" w:hAnsi="Courier New"/>
          <w:color w:val="e2e8f0"/>
          <w:sz w:val="18"/>
          <w:szCs w:val="18"/>
        </w:rPr>
        <w:t xml:space="preserve">npx hardhat test</w:t>
      </w:r>
    </w:p>
    <w:p>
      <w:pPr>
        <w:spacing w:before="80" w:after="120"/>
      </w:pPr>
      <w:r>
        <w:rPr>
          <w:rFonts w:ascii="Arial" w:cs="Arial" w:eastAsia="Arial" w:hAnsi="Arial"/>
          <w:color w:val="111827"/>
          <w:sz w:val="22"/>
          <w:szCs w:val="22"/>
        </w:rPr>
        <w:t xml:space="preserve">Expected output:</w:t>
      </w:r>
    </w:p>
    <w:p>
      <w:pPr>
        <w:shd w:fill="1e293b" w:val="clear"/>
        <w:spacing w:before="60" w:after="60"/>
        <w:ind w:left="280" w:right="280"/>
      </w:pPr>
      <w:r>
        <w:rPr>
          <w:rFonts w:ascii="Courier New" w:cs="Courier New" w:eastAsia="Courier New" w:hAnsi="Courier New"/>
          <w:color w:val="e2e8f0"/>
          <w:sz w:val="18"/>
          <w:szCs w:val="18"/>
        </w:rPr>
        <w:t xml:space="preserve">  LandRegistry</w:t>
      </w:r>
    </w:p>
    <w:p>
      <w:pPr>
        <w:shd w:fill="1e293b" w:val="clear"/>
        <w:spacing w:before="60" w:after="60"/>
        <w:ind w:left="280" w:right="280"/>
      </w:pPr>
      <w:r>
        <w:rPr>
          <w:rFonts w:ascii="Courier New" w:cs="Courier New" w:eastAsia="Courier New" w:hAnsi="Courier New"/>
          <w:color w:val="e2e8f0"/>
          <w:sz w:val="18"/>
          <w:szCs w:val="18"/>
        </w:rPr>
        <w:t xml:space="preserve">    v Should mint a land NFT</w:t>
      </w:r>
    </w:p>
    <w:p>
      <w:pPr>
        <w:shd w:fill="1e293b" w:val="clear"/>
        <w:spacing w:before="60" w:after="60"/>
        <w:ind w:left="280" w:right="280"/>
      </w:pPr>
      <w:r>
        <w:rPr>
          <w:rFonts w:ascii="Courier New" w:cs="Courier New" w:eastAsia="Courier New" w:hAnsi="Courier New"/>
          <w:color w:val="e2e8f0"/>
          <w:sz w:val="18"/>
          <w:szCs w:val="18"/>
        </w:rPr>
        <w:t xml:space="preserve">    v Should prevent duplicate survey numbers</w:t>
      </w:r>
    </w:p>
    <w:p>
      <w:pPr>
        <w:shd w:fill="1e293b" w:val="clear"/>
        <w:spacing w:before="60" w:after="60"/>
        <w:ind w:left="280" w:right="280"/>
      </w:pPr>
      <w:r>
        <w:rPr>
          <w:rFonts w:ascii="Courier New" w:cs="Courier New" w:eastAsia="Courier New" w:hAnsi="Courier New"/>
          <w:color w:val="e2e8f0"/>
          <w:sz w:val="18"/>
          <w:szCs w:val="18"/>
        </w:rPr>
        <w:t xml:space="preserve">    v Should execute transfer when ALL conditions met</w:t>
      </w:r>
    </w:p>
    <w:p>
      <w:pPr>
        <w:shd w:fill="1e293b" w:val="clear"/>
        <w:spacing w:before="60" w:after="60"/>
        <w:ind w:left="280" w:right="280"/>
      </w:pPr>
      <w:r>
        <w:rPr>
          <w:rFonts w:ascii="Courier New" w:cs="Courier New" w:eastAsia="Courier New" w:hAnsi="Courier New"/>
          <w:color w:val="e2e8f0"/>
          <w:sz w:val="18"/>
          <w:szCs w:val="18"/>
        </w:rPr>
        <w:t xml:space="preserve">    v Should flag fraud and block transfer</w:t>
      </w:r>
    </w:p>
    <w:p>
      <w:pPr>
        <w:shd w:fill="1e293b" w:val="clear"/>
        <w:spacing w:before="60" w:after="60"/>
        <w:ind w:left="280" w:right="280"/>
      </w:pPr>
      <w:r>
        <w:rPr>
          <w:rFonts w:ascii="Courier New" w:cs="Courier New" w:eastAsia="Courier New" w:hAnsi="Courier New"/>
          <w:color w:val="e2e8f0"/>
          <w:sz w:val="18"/>
          <w:szCs w:val="18"/>
        </w:rPr>
        <w:t xml:space="preserve">    v Should cancel and refund buyer</w:t>
      </w:r>
    </w:p>
    <w:p>
      <w:pPr>
        <w:shd w:fill="1e293b" w:val="clear"/>
        <w:spacing w:before="60" w:after="60"/>
        <w:ind w:left="280" w:right="280"/>
      </w:pPr>
      <w:r>
        <w:rPr>
          <w:rFonts w:ascii="Courier New" w:cs="Courier New" w:eastAsia="Courier New" w:hAnsi="Courier New"/>
          <w:color w:val="e2e8f0"/>
          <w:sz w:val="18"/>
          <w:szCs w:val="18"/>
        </w:rPr>
        <w:t xml:space="preserve"/>
      </w:r>
    </w:p>
    <w:p>
      <w:pPr>
        <w:shd w:fill="1e293b" w:val="clear"/>
        <w:spacing w:before="60" w:after="60"/>
        <w:ind w:left="280" w:right="280"/>
      </w:pPr>
      <w:r>
        <w:rPr>
          <w:rFonts w:ascii="Courier New" w:cs="Courier New" w:eastAsia="Courier New" w:hAnsi="Courier New"/>
          <w:color w:val="e2e8f0"/>
          <w:sz w:val="18"/>
          <w:szCs w:val="18"/>
        </w:rPr>
        <w:t xml:space="preserve">  5 passing (2s)</w:t>
      </w:r>
    </w:p>
    <w:p>
      <w:pPr>
        <w:spacing w:before="80" w:after="80"/>
      </w:pPr>
    </w:p>
    <w:p>
      <w:pPr>
        <w:spacing w:before="80" w:after="120"/>
      </w:pPr>
      <w:r>
        <w:rPr>
          <w:rFonts w:ascii="Arial" w:cs="Arial" w:eastAsia="Arial" w:hAnsi="Arial"/>
          <w:color w:val="111827"/>
          <w:sz w:val="22"/>
          <w:szCs w:val="22"/>
        </w:rPr>
        <w:t xml:space="preserve">If any test fails, do NOT proceed to deployment. Read the error message carefully — it usually tells you exactly which line caused the problem.</w:t>
      </w:r>
    </w:p>
    <w:p>
      <w:pPr>
        <w:spacing w:before="140" w:after="140"/>
      </w:pPr>
    </w:p>
    <w:p>
      <w:pPr>
        <w:pStyle w:val="Heading2"/>
        <w:spacing w:before="300" w:after="140"/>
      </w:pPr>
      <w:r>
        <w:rPr>
          <w:rFonts w:ascii="Arial" w:cs="Arial" w:eastAsia="Arial" w:hAnsi="Arial"/>
          <w:b/>
          <w:bCs/>
          <w:color w:val="1d4ed8"/>
          <w:sz w:val="30"/>
          <w:szCs w:val="30"/>
        </w:rPr>
        <w:t xml:space="preserve">4.6 Deploy to Local Network (For Development)</w:t>
      </w:r>
    </w:p>
    <w:p>
      <w:pPr>
        <w:spacing w:before="80" w:after="120"/>
      </w:pPr>
      <w:r>
        <w:rPr>
          <w:rFonts w:ascii="Arial" w:cs="Arial" w:eastAsia="Arial" w:hAnsi="Arial"/>
          <w:color w:val="111827"/>
          <w:sz w:val="22"/>
          <w:szCs w:val="22"/>
        </w:rPr>
        <w:t xml:space="preserve">First, test on your own computer's blockchain before going public. Open TWO terminal windows:</w:t>
      </w:r>
    </w:p>
    <w:p>
      <w:pPr>
        <w:spacing w:before="80" w:after="80"/>
      </w:pPr>
    </w:p>
    <w:p>
      <w:pPr>
        <w:spacing w:before="80" w:after="120"/>
      </w:pPr>
      <w:r>
        <w:rPr>
          <w:rFonts w:ascii="Arial" w:cs="Arial" w:eastAsia="Arial" w:hAnsi="Arial"/>
          <w:color w:val="111827"/>
          <w:sz w:val="22"/>
          <w:szCs w:val="22"/>
        </w:rPr>
        <w:t xml:space="preserve">Terminal 1 — Start local blockchain:</w:t>
      </w:r>
    </w:p>
    <w:p>
      <w:pPr>
        <w:shd w:fill="1e293b" w:val="clear"/>
        <w:spacing w:before="60" w:after="60"/>
        <w:ind w:left="280" w:right="280"/>
      </w:pPr>
      <w:r>
        <w:rPr>
          <w:rFonts w:ascii="Courier New" w:cs="Courier New" w:eastAsia="Courier New" w:hAnsi="Courier New"/>
          <w:color w:val="e2e8f0"/>
          <w:sz w:val="18"/>
          <w:szCs w:val="18"/>
        </w:rPr>
        <w:t xml:space="preserve">cd blockchain</w:t>
      </w:r>
    </w:p>
    <w:p>
      <w:pPr>
        <w:shd w:fill="1e293b" w:val="clear"/>
        <w:spacing w:before="60" w:after="60"/>
        <w:ind w:left="280" w:right="280"/>
      </w:pPr>
      <w:r>
        <w:rPr>
          <w:rFonts w:ascii="Courier New" w:cs="Courier New" w:eastAsia="Courier New" w:hAnsi="Courier New"/>
          <w:color w:val="e2e8f0"/>
          <w:sz w:val="18"/>
          <w:szCs w:val="18"/>
        </w:rPr>
        <w:t xml:space="preserve">npx hardhat node</w:t>
      </w:r>
    </w:p>
    <w:p>
      <w:pPr>
        <w:spacing w:before="80" w:after="120"/>
      </w:pPr>
      <w:r>
        <w:rPr>
          <w:rFonts w:ascii="Arial" w:cs="Arial" w:eastAsia="Arial" w:hAnsi="Arial"/>
          <w:color w:val="111827"/>
          <w:sz w:val="22"/>
          <w:szCs w:val="22"/>
        </w:rPr>
        <w:t xml:space="preserve">This starts a fake Ethereum blockchain on your computer. You will see 20 addresses each with 10000 ETH. Leave this terminal OPEN — it must keep running.</w:t>
      </w:r>
    </w:p>
    <w:p>
      <w:pPr>
        <w:spacing w:before="80" w:after="80"/>
      </w:pPr>
    </w:p>
    <w:p>
      <w:pPr>
        <w:spacing w:before="80" w:after="120"/>
      </w:pPr>
      <w:r>
        <w:rPr>
          <w:rFonts w:ascii="Arial" w:cs="Arial" w:eastAsia="Arial" w:hAnsi="Arial"/>
          <w:color w:val="111827"/>
          <w:sz w:val="22"/>
          <w:szCs w:val="22"/>
        </w:rPr>
        <w:t xml:space="preserve">Terminal 2 — Deploy the contract:</w:t>
      </w:r>
    </w:p>
    <w:p>
      <w:pPr>
        <w:shd w:fill="1e293b" w:val="clear"/>
        <w:spacing w:before="60" w:after="60"/>
        <w:ind w:left="280" w:right="280"/>
      </w:pPr>
      <w:r>
        <w:rPr>
          <w:rFonts w:ascii="Courier New" w:cs="Courier New" w:eastAsia="Courier New" w:hAnsi="Courier New"/>
          <w:color w:val="e2e8f0"/>
          <w:sz w:val="18"/>
          <w:szCs w:val="18"/>
        </w:rPr>
        <w:t xml:space="preserve">cd blockchain</w:t>
      </w:r>
    </w:p>
    <w:p>
      <w:pPr>
        <w:shd w:fill="1e293b" w:val="clear"/>
        <w:spacing w:before="60" w:after="60"/>
        <w:ind w:left="280" w:right="280"/>
      </w:pPr>
      <w:r>
        <w:rPr>
          <w:rFonts w:ascii="Courier New" w:cs="Courier New" w:eastAsia="Courier New" w:hAnsi="Courier New"/>
          <w:color w:val="e2e8f0"/>
          <w:sz w:val="18"/>
          <w:szCs w:val="18"/>
        </w:rPr>
        <w:t xml:space="preserve">npx hardhat run scripts/deploy.js --network localhost</w:t>
      </w:r>
    </w:p>
    <w:p>
      <w:pPr>
        <w:spacing w:before="80" w:after="120"/>
      </w:pPr>
      <w:r>
        <w:rPr>
          <w:rFonts w:ascii="Arial" w:cs="Arial" w:eastAsia="Arial" w:hAnsi="Arial"/>
          <w:color w:val="111827"/>
          <w:sz w:val="22"/>
          <w:szCs w:val="22"/>
        </w:rPr>
        <w:t xml:space="preserve">Expected output:</w:t>
      </w:r>
    </w:p>
    <w:p>
      <w:pPr>
        <w:shd w:fill="1e293b" w:val="clear"/>
        <w:spacing w:before="60" w:after="60"/>
        <w:ind w:left="280" w:right="280"/>
      </w:pPr>
      <w:r>
        <w:rPr>
          <w:rFonts w:ascii="Courier New" w:cs="Courier New" w:eastAsia="Courier New" w:hAnsi="Courier New"/>
          <w:color w:val="e2e8f0"/>
          <w:sz w:val="18"/>
          <w:szCs w:val="18"/>
        </w:rPr>
        <w:t xml:space="preserve">Deploying LandRegistry to localhost ...</w:t>
      </w:r>
    </w:p>
    <w:p>
      <w:pPr>
        <w:shd w:fill="1e293b" w:val="clear"/>
        <w:spacing w:before="60" w:after="60"/>
        <w:ind w:left="280" w:right="280"/>
      </w:pPr>
      <w:r>
        <w:rPr>
          <w:rFonts w:ascii="Courier New" w:cs="Courier New" w:eastAsia="Courier New" w:hAnsi="Courier New"/>
          <w:color w:val="e2e8f0"/>
          <w:sz w:val="18"/>
          <w:szCs w:val="18"/>
        </w:rPr>
        <w:t xml:space="preserve">Deployer address: 0xf39Fd6e51...</w:t>
      </w:r>
    </w:p>
    <w:p>
      <w:pPr>
        <w:shd w:fill="1e293b" w:val="clear"/>
        <w:spacing w:before="60" w:after="60"/>
        <w:ind w:left="280" w:right="280"/>
      </w:pPr>
      <w:r>
        <w:rPr>
          <w:rFonts w:ascii="Courier New" w:cs="Courier New" w:eastAsia="Courier New" w:hAnsi="Courier New"/>
          <w:color w:val="e2e8f0"/>
          <w:sz w:val="18"/>
          <w:szCs w:val="18"/>
        </w:rPr>
        <w:t xml:space="preserve">Balance: 10000.0 ETH</w:t>
      </w:r>
    </w:p>
    <w:p>
      <w:pPr>
        <w:shd w:fill="1e293b" w:val="clear"/>
        <w:spacing w:before="60" w:after="60"/>
        <w:ind w:left="280" w:right="280"/>
      </w:pPr>
      <w:r>
        <w:rPr>
          <w:rFonts w:ascii="Courier New" w:cs="Courier New" w:eastAsia="Courier New" w:hAnsi="Courier New"/>
          <w:color w:val="e2e8f0"/>
          <w:sz w:val="18"/>
          <w:szCs w:val="18"/>
        </w:rPr>
        <w:t xml:space="preserve"/>
      </w:r>
    </w:p>
    <w:p>
      <w:pPr>
        <w:shd w:fill="1e293b" w:val="clear"/>
        <w:spacing w:before="60" w:after="60"/>
        <w:ind w:left="280" w:right="280"/>
      </w:pPr>
      <w:r>
        <w:rPr>
          <w:rFonts w:ascii="Courier New" w:cs="Courier New" w:eastAsia="Courier New" w:hAnsi="Courier New"/>
          <w:color w:val="e2e8f0"/>
          <w:sz w:val="18"/>
          <w:szCs w:val="18"/>
        </w:rPr>
        <w:t xml:space="preserve">LandRegistry deployed at: 0x5FbDB2315...</w:t>
      </w:r>
    </w:p>
    <w:p>
      <w:pPr>
        <w:shd w:fill="1e293b" w:val="clear"/>
        <w:spacing w:before="60" w:after="60"/>
        <w:ind w:left="280" w:right="280"/>
      </w:pPr>
      <w:r>
        <w:rPr>
          <w:rFonts w:ascii="Courier New" w:cs="Courier New" w:eastAsia="Courier New" w:hAnsi="Courier New"/>
          <w:color w:val="e2e8f0"/>
          <w:sz w:val="18"/>
          <w:szCs w:val="18"/>
        </w:rPr>
        <w:t xml:space="preserve">Save this address in your .env as CONTRACT_ADDRESS= 0x5FbDB2315...</w:t>
      </w:r>
    </w:p>
    <w:p>
      <w:pPr>
        <w:spacing w:before="80" w:after="80"/>
      </w:pPr>
    </w:p>
    <w:p>
      <w:pPr>
        <w:spacing w:before="80" w:after="120"/>
      </w:pPr>
      <w:r>
        <w:rPr>
          <w:rFonts w:ascii="Arial" w:cs="Arial" w:eastAsia="Arial" w:hAnsi="Arial"/>
          <w:color w:val="111827"/>
          <w:sz w:val="22"/>
          <w:szCs w:val="22"/>
        </w:rPr>
        <w:t xml:space="preserve">Copy that 0x5FbDB... address. Add it to backend/.env as CONTRACT_ADDRESS=0x5FbDB...</w:t>
      </w:r>
    </w:p>
    <w:p>
      <w:pPr>
        <w:spacing w:before="140" w:after="140"/>
      </w:pPr>
    </w:p>
    <w:p>
      <w:pPr>
        <w:pStyle w:val="Heading2"/>
        <w:spacing w:before="300" w:after="140"/>
      </w:pPr>
      <w:r>
        <w:rPr>
          <w:rFonts w:ascii="Arial" w:cs="Arial" w:eastAsia="Arial" w:hAnsi="Arial"/>
          <w:b/>
          <w:bCs/>
          <w:color w:val="1d4ed8"/>
          <w:sz w:val="30"/>
          <w:szCs w:val="30"/>
        </w:rPr>
        <w:t xml:space="preserve">4.7 Deploy to Sepolia Testnet (Public)</w:t>
      </w:r>
    </w:p>
    <w:p>
      <w:pPr>
        <w:spacing w:before="80" w:after="120"/>
      </w:pPr>
      <w:r>
        <w:rPr>
          <w:rFonts w:ascii="Arial" w:cs="Arial" w:eastAsia="Arial" w:hAnsi="Arial"/>
          <w:color w:val="111827"/>
          <w:sz w:val="22"/>
          <w:szCs w:val="22"/>
        </w:rPr>
        <w:t xml:space="preserve">Only do this AFTER local testing works. Make sure your MetaMask wallet (the PRIVATE_KEY in .env) has Sepolia test ETH. Get it from sepoliafaucet.com.</w:t>
      </w:r>
    </w:p>
    <w:p>
      <w:pPr>
        <w:shd w:fill="1e293b" w:val="clear"/>
        <w:spacing w:before="60" w:after="60"/>
        <w:ind w:left="280" w:right="280"/>
      </w:pPr>
      <w:r>
        <w:rPr>
          <w:rFonts w:ascii="Courier New" w:cs="Courier New" w:eastAsia="Courier New" w:hAnsi="Courier New"/>
          <w:color w:val="e2e8f0"/>
          <w:sz w:val="18"/>
          <w:szCs w:val="18"/>
        </w:rPr>
        <w:t xml:space="preserve">npx hardhat run scripts/deploy.js --network sepolia</w:t>
      </w:r>
    </w:p>
    <w:p>
      <w:pPr>
        <w:spacing w:before="80" w:after="120"/>
      </w:pPr>
      <w:r>
        <w:rPr>
          <w:rFonts w:ascii="Arial" w:cs="Arial" w:eastAsia="Arial" w:hAnsi="Arial"/>
          <w:color w:val="111827"/>
          <w:sz w:val="22"/>
          <w:szCs w:val="22"/>
        </w:rPr>
        <w:t xml:space="preserve">This takes 1–3 minutes. The script:</w:t>
      </w:r>
    </w:p>
    <w:p>
      <w:pPr>
        <w:pStyle w:val="ListParagraph"/>
        <w:numPr>
          <w:ilvl w:val="0"/>
          <w:numId w:val="2"/>
        </w:numPr>
        <w:spacing w:before="60" w:after="60"/>
      </w:pPr>
      <w:r>
        <w:rPr>
          <w:rFonts w:ascii="Arial" w:cs="Arial" w:eastAsia="Arial" w:hAnsi="Arial"/>
          <w:color w:val="111827"/>
          <w:sz w:val="22"/>
          <w:szCs w:val="22"/>
        </w:rPr>
        <w:t xml:space="preserve">Deploys LandRegistry.sol to Ethereum Sepolia network</w:t>
      </w:r>
    </w:p>
    <w:p>
      <w:pPr>
        <w:pStyle w:val="ListParagraph"/>
        <w:numPr>
          <w:ilvl w:val="0"/>
          <w:numId w:val="2"/>
        </w:numPr>
        <w:spacing w:before="60" w:after="60"/>
      </w:pPr>
      <w:r>
        <w:rPr>
          <w:rFonts w:ascii="Arial" w:cs="Arial" w:eastAsia="Arial" w:hAnsi="Arial"/>
          <w:color w:val="111827"/>
          <w:sz w:val="22"/>
          <w:szCs w:val="22"/>
        </w:rPr>
        <w:t xml:space="preserve">Waits 30 seconds for the transaction to propagate</w:t>
      </w:r>
    </w:p>
    <w:p>
      <w:pPr>
        <w:pStyle w:val="ListParagraph"/>
        <w:numPr>
          <w:ilvl w:val="0"/>
          <w:numId w:val="2"/>
        </w:numPr>
        <w:spacing w:before="60" w:after="60"/>
      </w:pPr>
      <w:r>
        <w:rPr>
          <w:rFonts w:ascii="Arial" w:cs="Arial" w:eastAsia="Arial" w:hAnsi="Arial"/>
          <w:color w:val="111827"/>
          <w:sz w:val="22"/>
          <w:szCs w:val="22"/>
        </w:rPr>
        <w:t xml:space="preserve">Automatically verifies the contract on Etherscan (makes code public)</w:t>
      </w:r>
    </w:p>
    <w:p>
      <w:pPr>
        <w:pStyle w:val="ListParagraph"/>
        <w:numPr>
          <w:ilvl w:val="0"/>
          <w:numId w:val="2"/>
        </w:numPr>
        <w:spacing w:before="60" w:after="60"/>
      </w:pPr>
      <w:r>
        <w:rPr>
          <w:rFonts w:ascii="Arial" w:cs="Arial" w:eastAsia="Arial" w:hAnsi="Arial"/>
          <w:color w:val="111827"/>
          <w:sz w:val="22"/>
          <w:szCs w:val="22"/>
        </w:rPr>
        <w:t xml:space="preserve">Prints the contract address</w:t>
      </w:r>
    </w:p>
    <w:p>
      <w:pPr>
        <w:spacing w:before="80" w:after="80"/>
      </w:pPr>
    </w:p>
    <w:p>
      <w:pPr>
        <w:spacing w:before="80" w:after="120"/>
      </w:pPr>
      <w:r>
        <w:rPr>
          <w:rFonts w:ascii="Arial" w:cs="Arial" w:eastAsia="Arial" w:hAnsi="Arial"/>
          <w:color w:val="111827"/>
          <w:sz w:val="22"/>
          <w:szCs w:val="22"/>
        </w:rPr>
        <w:t xml:space="preserve">After deployment, go to sepolia.etherscan.io and search for your contract address. You should see your contract with the source code visible under the 'Contract' tab.</w:t>
      </w:r>
    </w:p>
    <w:p>
      <w:pPr>
        <w:spacing w:before="140" w:after="140"/>
      </w:pPr>
    </w:p>
    <w:p>
      <w:pPr>
        <w:pStyle w:val="Heading2"/>
        <w:spacing w:before="300" w:after="140"/>
      </w:pPr>
      <w:r>
        <w:rPr>
          <w:rFonts w:ascii="Arial" w:cs="Arial" w:eastAsia="Arial" w:hAnsi="Arial"/>
          <w:b/>
          <w:bCs/>
          <w:color w:val="1d4ed8"/>
          <w:sz w:val="30"/>
          <w:szCs w:val="30"/>
        </w:rPr>
        <w:t xml:space="preserve">4.8 Understanding the Smart Contract Logic</w:t>
      </w:r>
    </w:p>
    <w:p>
      <w:pPr>
        <w:spacing w:before="80" w:after="120"/>
      </w:pPr>
      <w:r>
        <w:rPr>
          <w:rFonts w:ascii="Arial" w:cs="Arial" w:eastAsia="Arial" w:hAnsi="Arial"/>
          <w:color w:val="111827"/>
          <w:sz w:val="22"/>
          <w:szCs w:val="22"/>
        </w:rPr>
        <w:t xml:space="preserve">Here is what happens inside LandRegistry.sol in plain English: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0f766e"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1</w:t>
            </w:r>
          </w:p>
        </w:tc>
        <w:tc>
          <w:tcPr>
            <w:tcBorders>
              <w:top w:val="none" w:color="FFFFFF" w:sz="0"/>
              <w:left w:val="single" w:color="0f766e"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mintLand() — Registrar registers a new parcel</w:t>
            </w:r>
          </w:p>
          <w:p>
            <w:pPr>
              <w:spacing w:before="30" w:after="30"/>
            </w:pPr>
            <w:r>
              <w:rPr>
                <w:rFonts w:ascii="Arial" w:cs="Arial" w:eastAsia="Arial" w:hAnsi="Arial"/>
                <w:color w:val="6b7280"/>
                <w:sz w:val="20"/>
                <w:szCs w:val="20"/>
              </w:rPr>
              <w:t xml:space="preserve">Registrar calls this function with: owner wallet, survey number, IPFS document hash, location, area</w:t>
            </w:r>
          </w:p>
          <w:p>
            <w:pPr>
              <w:spacing w:before="30" w:after="30"/>
            </w:pPr>
            <w:r>
              <w:rPr>
                <w:rFonts w:ascii="Arial" w:cs="Arial" w:eastAsia="Arial" w:hAnsi="Arial"/>
                <w:color w:val="6b7280"/>
                <w:sz w:val="20"/>
                <w:szCs w:val="20"/>
              </w:rPr>
              <w:t xml:space="preserve">Contract creates a new NFT (token ID = 1, 2, 3...) and assigns it to the owner</w:t>
            </w:r>
          </w:p>
          <w:p>
            <w:pPr>
              <w:spacing w:before="30" w:after="30"/>
            </w:pPr>
            <w:r>
              <w:rPr>
                <w:rFonts w:ascii="Arial" w:cs="Arial" w:eastAsia="Arial" w:hAnsi="Arial"/>
                <w:color w:val="6b7280"/>
                <w:sz w:val="20"/>
                <w:szCs w:val="20"/>
              </w:rPr>
              <w:t xml:space="preserve">Checks: survey number must be unique (prevent duplicates), only REGISTRAR_ROLE can call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d4ed8"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2</w:t>
            </w:r>
          </w:p>
        </w:tc>
        <w:tc>
          <w:tcPr>
            <w:tcBorders>
              <w:top w:val="none" w:color="FFFFFF" w:sz="0"/>
              <w:left w:val="single" w:color="1d4ed8"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initiateSale() — Seller locks NFT in escrow</w:t>
            </w:r>
          </w:p>
          <w:p>
            <w:pPr>
              <w:spacing w:before="30" w:after="30"/>
            </w:pPr>
            <w:r>
              <w:rPr>
                <w:rFonts w:ascii="Arial" w:cs="Arial" w:eastAsia="Arial" w:hAnsi="Arial"/>
                <w:color w:val="6b7280"/>
                <w:sz w:val="20"/>
                <w:szCs w:val="20"/>
              </w:rPr>
              <w:t xml:space="preserve">Seller calls this with: tokenId, buyer wallet address, price in wei</w:t>
            </w:r>
          </w:p>
          <w:p>
            <w:pPr>
              <w:spacing w:before="30" w:after="30"/>
            </w:pPr>
            <w:r>
              <w:rPr>
                <w:rFonts w:ascii="Arial" w:cs="Arial" w:eastAsia="Arial" w:hAnsi="Arial"/>
                <w:color w:val="6b7280"/>
                <w:sz w:val="20"/>
                <w:szCs w:val="20"/>
              </w:rPr>
              <w:t xml:space="preserve">Contract checks: seller owns the NFT, both seller and buyer have KYC, no fraud flag</w:t>
            </w:r>
          </w:p>
          <w:p>
            <w:pPr>
              <w:spacing w:before="30" w:after="30"/>
            </w:pPr>
            <w:r>
              <w:rPr>
                <w:rFonts w:ascii="Arial" w:cs="Arial" w:eastAsia="Arial" w:hAnsi="Arial"/>
                <w:color w:val="6b7280"/>
                <w:sz w:val="20"/>
                <w:szCs w:val="20"/>
              </w:rPr>
              <w:t xml:space="preserve">Contract takes the NFT from seller and holds it inside itself (escrow)</w:t>
            </w:r>
          </w:p>
          <w:p>
            <w:pPr>
              <w:spacing w:before="30" w:after="30"/>
            </w:pPr>
            <w:r>
              <w:rPr>
                <w:rFonts w:ascii="Arial" w:cs="Arial" w:eastAsia="Arial" w:hAnsi="Arial"/>
                <w:color w:val="6b7280"/>
                <w:sz w:val="20"/>
                <w:szCs w:val="20"/>
              </w:rPr>
              <w:t xml:space="preserve">Creates a TransferRequest struct tracking all 6 conditions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5b21b6"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3</w:t>
            </w:r>
          </w:p>
        </w:tc>
        <w:tc>
          <w:tcPr>
            <w:tcBorders>
              <w:top w:val="none" w:color="FFFFFF" w:sz="0"/>
              <w:left w:val="single" w:color="5b21b6"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depositPayment() — Buyer pays into escrow</w:t>
            </w:r>
          </w:p>
          <w:p>
            <w:pPr>
              <w:spacing w:before="30" w:after="30"/>
            </w:pPr>
            <w:r>
              <w:rPr>
                <w:rFonts w:ascii="Arial" w:cs="Arial" w:eastAsia="Arial" w:hAnsi="Arial"/>
                <w:color w:val="6b7280"/>
                <w:sz w:val="20"/>
                <w:szCs w:val="20"/>
              </w:rPr>
              <w:t xml:space="preserve">Buyer calls this and sends exactly the sale price in ETH</w:t>
            </w:r>
          </w:p>
          <w:p>
            <w:pPr>
              <w:spacing w:before="30" w:after="30"/>
            </w:pPr>
            <w:r>
              <w:rPr>
                <w:rFonts w:ascii="Arial" w:cs="Arial" w:eastAsia="Arial" w:hAnsi="Arial"/>
                <w:color w:val="6b7280"/>
                <w:sz w:val="20"/>
                <w:szCs w:val="20"/>
              </w:rPr>
              <w:t xml:space="preserve">ETH is held inside the contract — neither buyer nor seller can touch it</w:t>
            </w:r>
          </w:p>
          <w:p>
            <w:pPr>
              <w:spacing w:before="30" w:after="30"/>
            </w:pPr>
            <w:r>
              <w:rPr>
                <w:rFonts w:ascii="Arial" w:cs="Arial" w:eastAsia="Arial" w:hAnsi="Arial"/>
                <w:color w:val="6b7280"/>
                <w:sz w:val="20"/>
                <w:szCs w:val="20"/>
              </w:rPr>
              <w:t xml:space="preserve">Contract records buyerPaid = true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92400e"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4</w:t>
            </w:r>
          </w:p>
        </w:tc>
        <w:tc>
          <w:tcPr>
            <w:tcBorders>
              <w:top w:val="none" w:color="FFFFFF" w:sz="0"/>
              <w:left w:val="single" w:color="92400e"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signAsSellerOrBuyer() — Digital signatures</w:t>
            </w:r>
          </w:p>
          <w:p>
            <w:pPr>
              <w:spacing w:before="30" w:after="30"/>
            </w:pPr>
            <w:r>
              <w:rPr>
                <w:rFonts w:ascii="Arial" w:cs="Arial" w:eastAsia="Arial" w:hAnsi="Arial"/>
                <w:color w:val="6b7280"/>
                <w:sz w:val="20"/>
                <w:szCs w:val="20"/>
              </w:rPr>
              <w:t xml:space="preserve">Both seller and buyer call this separately</w:t>
            </w:r>
          </w:p>
          <w:p>
            <w:pPr>
              <w:spacing w:before="30" w:after="30"/>
            </w:pPr>
            <w:r>
              <w:rPr>
                <w:rFonts w:ascii="Arial" w:cs="Arial" w:eastAsia="Arial" w:hAnsi="Arial"/>
                <w:color w:val="6b7280"/>
                <w:sz w:val="20"/>
                <w:szCs w:val="20"/>
              </w:rPr>
              <w:t xml:space="preserve">Contract checks msg.sender (who called) — sets sellerSigned or buyerSigned = true</w:t>
            </w:r>
          </w:p>
          <w:p>
            <w:pPr>
              <w:spacing w:before="30" w:after="30"/>
            </w:pPr>
            <w:r>
              <w:rPr>
                <w:rFonts w:ascii="Arial" w:cs="Arial" w:eastAsia="Arial" w:hAnsi="Arial"/>
                <w:color w:val="6b7280"/>
                <w:sz w:val="20"/>
                <w:szCs w:val="20"/>
              </w:rPr>
              <w:t xml:space="preserve">After each signature, contract calls _tryExecute() to check if all conditions met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0f766e"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5</w:t>
            </w:r>
          </w:p>
        </w:tc>
        <w:tc>
          <w:tcPr>
            <w:tcBorders>
              <w:top w:val="none" w:color="FFFFFF" w:sz="0"/>
              <w:left w:val="single" w:color="0f766e"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setAIVerified() — Backend confirms AI check passed</w:t>
            </w:r>
          </w:p>
          <w:p>
            <w:pPr>
              <w:spacing w:before="30" w:after="30"/>
            </w:pPr>
            <w:r>
              <w:rPr>
                <w:rFonts w:ascii="Arial" w:cs="Arial" w:eastAsia="Arial" w:hAnsi="Arial"/>
                <w:color w:val="6b7280"/>
                <w:sz w:val="20"/>
                <w:szCs w:val="20"/>
              </w:rPr>
              <w:t xml:space="preserve">Only REGISTRAR_ROLE can call this (your backend wallet has this role)</w:t>
            </w:r>
          </w:p>
          <w:p>
            <w:pPr>
              <w:spacing w:before="30" w:after="30"/>
            </w:pPr>
            <w:r>
              <w:rPr>
                <w:rFonts w:ascii="Arial" w:cs="Arial" w:eastAsia="Arial" w:hAnsi="Arial"/>
                <w:color w:val="6b7280"/>
                <w:sz w:val="20"/>
                <w:szCs w:val="20"/>
              </w:rPr>
              <w:t xml:space="preserve">Sets aiVerified = true for this transfer</w:t>
            </w:r>
          </w:p>
          <w:p>
            <w:pPr>
              <w:spacing w:before="30" w:after="30"/>
            </w:pPr>
            <w:r>
              <w:rPr>
                <w:rFonts w:ascii="Arial" w:cs="Arial" w:eastAsia="Arial" w:hAnsi="Arial"/>
                <w:color w:val="6b7280"/>
                <w:sz w:val="20"/>
                <w:szCs w:val="20"/>
              </w:rPr>
              <w:t xml:space="preserve">Calls _tryExecute() again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66534"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6</w:t>
            </w:r>
          </w:p>
        </w:tc>
        <w:tc>
          <w:tcPr>
            <w:tcBorders>
              <w:top w:val="none" w:color="FFFFFF" w:sz="0"/>
              <w:left w:val="single" w:color="166534"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registrarApprove() — Govt official's final approval</w:t>
            </w:r>
          </w:p>
          <w:p>
            <w:pPr>
              <w:spacing w:before="30" w:after="30"/>
            </w:pPr>
            <w:r>
              <w:rPr>
                <w:rFonts w:ascii="Arial" w:cs="Arial" w:eastAsia="Arial" w:hAnsi="Arial"/>
                <w:color w:val="6b7280"/>
                <w:sz w:val="20"/>
                <w:szCs w:val="20"/>
              </w:rPr>
              <w:t xml:space="preserve">Only REGISTRAR_ROLE can call — the human registrar uses this after reviewing</w:t>
            </w:r>
          </w:p>
          <w:p>
            <w:pPr>
              <w:spacing w:before="30" w:after="30"/>
            </w:pPr>
            <w:r>
              <w:rPr>
                <w:rFonts w:ascii="Arial" w:cs="Arial" w:eastAsia="Arial" w:hAnsi="Arial"/>
                <w:color w:val="6b7280"/>
                <w:sz w:val="20"/>
                <w:szCs w:val="20"/>
              </w:rPr>
              <w:t xml:space="preserve">Sets registrarApproved = true</w:t>
            </w:r>
          </w:p>
          <w:p>
            <w:pPr>
              <w:spacing w:before="30" w:after="30"/>
            </w:pPr>
            <w:r>
              <w:rPr>
                <w:rFonts w:ascii="Arial" w:cs="Arial" w:eastAsia="Arial" w:hAnsi="Arial"/>
                <w:color w:val="6b7280"/>
                <w:sz w:val="20"/>
                <w:szCs w:val="20"/>
              </w:rPr>
              <w:t xml:space="preserve">Calls _tryExecute() — this is usually the last condition to be met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991b1b"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7</w:t>
            </w:r>
          </w:p>
        </w:tc>
        <w:tc>
          <w:tcPr>
            <w:tcBorders>
              <w:top w:val="none" w:color="FFFFFF" w:sz="0"/>
              <w:left w:val="single" w:color="991b1b"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_tryExecute() — The automatic executor</w:t>
            </w:r>
          </w:p>
          <w:p>
            <w:pPr>
              <w:spacing w:before="30" w:after="30"/>
            </w:pPr>
            <w:r>
              <w:rPr>
                <w:rFonts w:ascii="Arial" w:cs="Arial" w:eastAsia="Arial" w:hAnsi="Arial"/>
                <w:color w:val="6b7280"/>
                <w:sz w:val="20"/>
                <w:szCs w:val="20"/>
              </w:rPr>
              <w:t xml:space="preserve">Checks: aiVerified AND kycVerified AND buyerPaid AND sellerSigned AND buyerSigned AND registrarApproved AND !fraudFlag</w:t>
            </w:r>
          </w:p>
          <w:p>
            <w:pPr>
              <w:spacing w:before="30" w:after="30"/>
            </w:pPr>
            <w:r>
              <w:rPr>
                <w:rFonts w:ascii="Arial" w:cs="Arial" w:eastAsia="Arial" w:hAnsi="Arial"/>
                <w:color w:val="6b7280"/>
                <w:sz w:val="20"/>
                <w:szCs w:val="20"/>
              </w:rPr>
              <w:t xml:space="preserve">If ALL are true: transfers NFT to buyer, releases ETH to seller — ATOMICALLY (both happen or neither happens)</w:t>
            </w:r>
          </w:p>
          <w:p>
            <w:pPr>
              <w:spacing w:before="30" w:after="30"/>
            </w:pPr>
            <w:r>
              <w:rPr>
                <w:rFonts w:ascii="Arial" w:cs="Arial" w:eastAsia="Arial" w:hAnsi="Arial"/>
                <w:color w:val="6b7280"/>
                <w:sz w:val="20"/>
                <w:szCs w:val="20"/>
              </w:rPr>
              <w:t xml:space="preserve">Emits TransferExecuted event that your backend listens for</w:t>
            </w:r>
          </w:p>
        </w:tc>
      </w:tr>
    </w:tbl>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5 — Database Setup (PostgreSQL via Supabase)</w:t>
      </w:r>
    </w:p>
    <w:p>
      <w:pPr>
        <w:spacing w:before="80" w:after="120"/>
      </w:pPr>
      <w:r>
        <w:rPr>
          <w:rFonts w:ascii="Arial" w:cs="Arial" w:eastAsia="Arial" w:hAnsi="Arial"/>
          <w:color w:val="111827"/>
          <w:sz w:val="22"/>
          <w:szCs w:val="22"/>
        </w:rPr>
        <w:t xml:space="preserve">The database stores everything that doesn't go on the blockchain: user profiles, parcel metadata, transfer status history, fraud alerts. Think of it as the administrative office filing cabinet.</w:t>
      </w:r>
    </w:p>
    <w:p>
      <w:pPr>
        <w:spacing w:before="120" w:after="120"/>
      </w:pPr>
    </w:p>
    <w:p>
      <w:pPr>
        <w:pStyle w:val="Heading2"/>
        <w:spacing w:before="300" w:after="140"/>
      </w:pPr>
      <w:r>
        <w:rPr>
          <w:rFonts w:ascii="Arial" w:cs="Arial" w:eastAsia="Arial" w:hAnsi="Arial"/>
          <w:b/>
          <w:bCs/>
          <w:color w:val="1d4ed8"/>
          <w:sz w:val="30"/>
          <w:szCs w:val="30"/>
        </w:rPr>
        <w:t xml:space="preserve">5.1 Why PostgreSQL and not MongoDB?</w:t>
      </w:r>
    </w:p>
    <w:p>
      <w:pPr>
        <w:spacing w:before="80" w:after="120"/>
      </w:pPr>
      <w:r>
        <w:rPr>
          <w:rFonts w:ascii="Arial" w:cs="Arial" w:eastAsia="Arial" w:hAnsi="Arial"/>
          <w:color w:val="111827"/>
          <w:sz w:val="22"/>
          <w:szCs w:val="22"/>
        </w:rPr>
        <w:t xml:space="preserve">Land registry data is highly relational — parcels have owners, owners have transactions, transactions have history. PostgreSQL's relational structure (tables with foreign keys) is perfect for this. MongoDB (document store) would make queries unnecessarily complex.</w:t>
      </w:r>
    </w:p>
    <w:p>
      <w:pPr>
        <w:spacing w:before="120" w:after="120"/>
      </w:pPr>
    </w:p>
    <w:p>
      <w:pPr>
        <w:pStyle w:val="Heading2"/>
        <w:spacing w:before="300" w:after="140"/>
      </w:pPr>
      <w:r>
        <w:rPr>
          <w:rFonts w:ascii="Arial" w:cs="Arial" w:eastAsia="Arial" w:hAnsi="Arial"/>
          <w:b/>
          <w:bCs/>
          <w:color w:val="1d4ed8"/>
          <w:sz w:val="30"/>
          <w:szCs w:val="30"/>
        </w:rPr>
        <w:t xml:space="preserve">5.2 The Database Tables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Table</w:t>
            </w:r>
          </w:p>
        </w:tc>
        <w:tc>
          <w:tcPr>
            <w:tcW w:type="dxa" w:w="696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What it stores and why</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users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Every wallet address that has ever connected. Stores name, email, phone, role (citizen/registrar/admin/court), KYC status (pending/verified/rejected). The wallet_addr column is UNIQUE — one row per wallet.</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land_parcels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One row per land parcel. token_id links to the blockchain NFT. Stores survey_number, owner_wallet, location, area_sqft, ipfs_doc_cid (the IPFS file address), fraud_flag. The survey_number is UNIQUE — prevents duplicate registrations.</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transfer_requests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Tracks each attempted transfer. Stores ALL 6 condition flags (ai_verified, kyc_verified, buyer_paid, seller_signed, buyer_signed, registrar_approved) plus sale_price_wei, tx_hash after execution. One active transfer per parcel at a time.</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ownership_history</w:t>
            </w:r>
          </w:p>
        </w:tc>
        <w:tc>
          <w:tcPr>
            <w:tcW w:type="dxa" w:w="6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Every time a parcel changes owner, a row is inserted here. Shows full chain of custody. Courts can use this as evidence. Links from_wallet, to_wallet, tx_hash, transferred_at for each transfer.</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fraud_alerts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When AI detects fraud, a row is inserted: token_id, reason (e.g. 'Rapid resale &lt; 7 days'), confidence score, status (open/resolved). Registrar reviews these.</w:t>
            </w:r>
          </w:p>
        </w:tc>
      </w:tr>
    </w:tbl>
    <w:p>
      <w:pPr>
        <w:spacing w:before="140" w:after="140"/>
      </w:pPr>
    </w:p>
    <w:p>
      <w:pPr>
        <w:pStyle w:val="Heading2"/>
        <w:spacing w:before="300" w:after="140"/>
      </w:pPr>
      <w:r>
        <w:rPr>
          <w:rFonts w:ascii="Arial" w:cs="Arial" w:eastAsia="Arial" w:hAnsi="Arial"/>
          <w:b/>
          <w:bCs/>
          <w:color w:val="1d4ed8"/>
          <w:sz w:val="30"/>
          <w:szCs w:val="30"/>
        </w:rPr>
        <w:t xml:space="preserve">5.3 How Tables Get Created Automatically</w:t>
      </w:r>
    </w:p>
    <w:p>
      <w:pPr>
        <w:spacing w:before="80" w:after="120"/>
      </w:pPr>
      <w:r>
        <w:rPr>
          <w:rFonts w:ascii="Arial" w:cs="Arial" w:eastAsia="Arial" w:hAnsi="Arial"/>
          <w:color w:val="111827"/>
          <w:sz w:val="22"/>
          <w:szCs w:val="22"/>
        </w:rPr>
        <w:t xml:space="preserve">You do NOT need to run any SQL manually. When you start the backend for the first time, it runs the runMigrations() function in db.js which executes CREATE TABLE IF NOT EXISTS for every table.</w:t>
      </w:r>
    </w:p>
    <w:p>
      <w:pPr>
        <w:spacing w:before="80" w:after="80"/>
      </w:pPr>
    </w:p>
    <w:p>
      <w:pPr>
        <w:spacing w:before="80" w:after="120"/>
      </w:pPr>
      <w:r>
        <w:rPr>
          <w:rFonts w:ascii="Arial" w:cs="Arial" w:eastAsia="Arial" w:hAnsi="Arial"/>
          <w:color w:val="111827"/>
          <w:sz w:val="22"/>
          <w:szCs w:val="22"/>
        </w:rPr>
        <w:t xml:space="preserve">To verify tables were created, go to your Supabase project → Table Editor (left sidebar). You should see all 5 tables listed.</w:t>
      </w:r>
    </w:p>
    <w:p>
      <w:pPr>
        <w:spacing w:before="140" w:after="140"/>
      </w:pPr>
    </w:p>
    <w:p>
      <w:pPr>
        <w:pStyle w:val="Heading2"/>
        <w:spacing w:before="300" w:after="140"/>
      </w:pPr>
      <w:r>
        <w:rPr>
          <w:rFonts w:ascii="Arial" w:cs="Arial" w:eastAsia="Arial" w:hAnsi="Arial"/>
          <w:b/>
          <w:bCs/>
          <w:color w:val="1d4ed8"/>
          <w:sz w:val="30"/>
          <w:szCs w:val="30"/>
        </w:rPr>
        <w:t xml:space="preserve">5.4 Setting up the backend/.env DATABASE_URL</w:t>
      </w:r>
    </w:p>
    <w:p>
      <w:pPr>
        <w:spacing w:before="80" w:after="120"/>
      </w:pPr>
      <w:r>
        <w:rPr>
          <w:rFonts w:ascii="Arial" w:cs="Arial" w:eastAsia="Arial" w:hAnsi="Arial"/>
          <w:color w:val="111827"/>
          <w:sz w:val="22"/>
          <w:szCs w:val="22"/>
        </w:rPr>
        <w:t xml:space="preserve">The connection string format is:</w:t>
      </w:r>
    </w:p>
    <w:p>
      <w:pPr>
        <w:shd w:fill="1e293b" w:val="clear"/>
        <w:spacing w:before="60" w:after="60"/>
        <w:ind w:left="280" w:right="280"/>
      </w:pPr>
      <w:r>
        <w:rPr>
          <w:rFonts w:ascii="Courier New" w:cs="Courier New" w:eastAsia="Courier New" w:hAnsi="Courier New"/>
          <w:color w:val="e2e8f0"/>
          <w:sz w:val="18"/>
          <w:szCs w:val="18"/>
        </w:rPr>
        <w:t xml:space="preserve">postgresql://postgres:[YOUR-PASSWORD]@db.[PROJECT-ID].supabase.co:5432/postgres</w:t>
      </w:r>
    </w:p>
    <w:p>
      <w:pPr>
        <w:spacing w:before="80" w:after="80"/>
      </w:pPr>
    </w:p>
    <w:p>
      <w:pPr>
        <w:spacing w:before="80" w:after="120"/>
      </w:pPr>
      <w:r>
        <w:rPr>
          <w:rFonts w:ascii="Arial" w:cs="Arial" w:eastAsia="Arial" w:hAnsi="Arial"/>
          <w:color w:val="111827"/>
          <w:sz w:val="22"/>
          <w:szCs w:val="22"/>
        </w:rPr>
        <w:t xml:space="preserve">Replace [YOUR-PASSWORD] with the password you set when creating the Supabase project. Replace [PROJECT-ID] with your project's unique ID (visible in the URL when you're on the Supabase dashboard).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2400e" w:sz="1"/>
              <w:bottom w:val="none" w:color="FFFFFF" w:sz="0"/>
              <w:right w:val="none" w:color="FFFFFF" w:sz="0"/>
            </w:tcBorders>
            <w:shd w:fill="fffbeb"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Common mistake with Supabase password</w:t>
            </w:r>
          </w:p>
          <w:p>
            <w:pPr>
              <w:spacing w:before="20" w:after="20"/>
            </w:pPr>
            <w:r>
              <w:rPr>
                <w:rFonts w:ascii="Arial" w:cs="Arial" w:eastAsia="Arial" w:hAnsi="Arial"/>
                <w:color w:val="111827"/>
                <w:sz w:val="20"/>
                <w:szCs w:val="20"/>
              </w:rPr>
              <w:t xml:space="preserve">If your password contains special characters like @, #, !, ?, you must URL-encode them.</w:t>
            </w:r>
          </w:p>
          <w:p>
            <w:pPr>
              <w:spacing w:before="20" w:after="20"/>
            </w:pPr>
            <w:r>
              <w:rPr>
                <w:rFonts w:ascii="Arial" w:cs="Arial" w:eastAsia="Arial" w:hAnsi="Arial"/>
                <w:color w:val="111827"/>
                <w:sz w:val="20"/>
                <w:szCs w:val="20"/>
              </w:rPr>
              <w:t xml:space="preserve">Example: if password is 'my@pass' → use 'my%40pass' in the connection string.</w:t>
            </w:r>
          </w:p>
          <w:p>
            <w:pPr>
              <w:spacing w:before="20" w:after="20"/>
            </w:pPr>
            <w:r>
              <w:rPr>
                <w:rFonts w:ascii="Arial" w:cs="Arial" w:eastAsia="Arial" w:hAnsi="Arial"/>
                <w:color w:val="111827"/>
                <w:sz w:val="20"/>
                <w:szCs w:val="20"/>
              </w:rPr>
              <w:t xml:space="preserve">The safest approach: use only letters and numbers in your Supabase password.</w:t>
            </w:r>
          </w:p>
          <w:p>
            <w:pPr>
              <w:spacing w:before="20" w:after="20"/>
            </w:pPr>
            <w:r>
              <w:rPr>
                <w:rFonts w:ascii="Arial" w:cs="Arial" w:eastAsia="Arial" w:hAnsi="Arial"/>
                <w:color w:val="111827"/>
                <w:sz w:val="20"/>
                <w:szCs w:val="20"/>
              </w:rPr>
              <w:t xml:space="preserve">If tables are not created, check the terminal — it will show a PostgreSQL connection error.</w:t>
            </w:r>
          </w:p>
        </w:tc>
      </w:tr>
    </w:tbl>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6 — Backend API (Node.js + Express)</w:t>
      </w:r>
    </w:p>
    <w:p>
      <w:pPr>
        <w:spacing w:before="80" w:after="120"/>
      </w:pPr>
      <w:r>
        <w:rPr>
          <w:rFonts w:ascii="Arial" w:cs="Arial" w:eastAsia="Arial" w:hAnsi="Arial"/>
          <w:color w:val="111827"/>
          <w:sz w:val="22"/>
          <w:szCs w:val="22"/>
        </w:rPr>
        <w:t xml:space="preserve">The backend is the brain of the operation. It receives requests from the frontend, coordinates with the database, calls the blockchain, and triggers the AI service.</w:t>
      </w:r>
    </w:p>
    <w:p>
      <w:pPr>
        <w:spacing w:before="120" w:after="120"/>
      </w:pPr>
    </w:p>
    <w:p>
      <w:pPr>
        <w:pStyle w:val="Heading2"/>
        <w:spacing w:before="300" w:after="140"/>
      </w:pPr>
      <w:r>
        <w:rPr>
          <w:rFonts w:ascii="Arial" w:cs="Arial" w:eastAsia="Arial" w:hAnsi="Arial"/>
          <w:b/>
          <w:bCs/>
          <w:color w:val="1d4ed8"/>
          <w:sz w:val="30"/>
          <w:szCs w:val="30"/>
        </w:rPr>
        <w:t xml:space="preserve">6.1 Setting Up the Backend</w:t>
      </w:r>
    </w:p>
    <w:p>
      <w:pPr>
        <w:shd w:fill="1e293b" w:val="clear"/>
        <w:spacing w:before="60" w:after="60"/>
        <w:ind w:left="280" w:right="280"/>
      </w:pPr>
      <w:r>
        <w:rPr>
          <w:rFonts w:ascii="Courier New" w:cs="Courier New" w:eastAsia="Courier New" w:hAnsi="Courier New"/>
          <w:color w:val="e2e8f0"/>
          <w:sz w:val="18"/>
          <w:szCs w:val="18"/>
        </w:rPr>
        <w:t xml:space="preserve">cd backend</w:t>
      </w:r>
    </w:p>
    <w:p>
      <w:pPr>
        <w:shd w:fill="1e293b" w:val="clear"/>
        <w:spacing w:before="60" w:after="60"/>
        <w:ind w:left="280" w:right="280"/>
      </w:pPr>
      <w:r>
        <w:rPr>
          <w:rFonts w:ascii="Courier New" w:cs="Courier New" w:eastAsia="Courier New" w:hAnsi="Courier New"/>
          <w:color w:val="e2e8f0"/>
          <w:sz w:val="18"/>
          <w:szCs w:val="18"/>
        </w:rPr>
        <w:t xml:space="preserve">npm install</w:t>
      </w:r>
    </w:p>
    <w:p>
      <w:pPr>
        <w:spacing w:before="80" w:after="120"/>
      </w:pPr>
      <w:r>
        <w:rPr>
          <w:rFonts w:ascii="Arial" w:cs="Arial" w:eastAsia="Arial" w:hAnsi="Arial"/>
          <w:color w:val="111827"/>
          <w:sz w:val="22"/>
          <w:szCs w:val="22"/>
        </w:rPr>
        <w:t xml:space="preserve">This reads package.json and installs all the listed packages. It creates a node_modules/ folder. This takes 2–5 minutes on first run.</w:t>
      </w:r>
    </w:p>
    <w:p>
      <w:pPr>
        <w:spacing w:before="140" w:after="140"/>
      </w:pPr>
    </w:p>
    <w:p>
      <w:pPr>
        <w:pStyle w:val="Heading2"/>
        <w:spacing w:before="300" w:after="140"/>
      </w:pPr>
      <w:r>
        <w:rPr>
          <w:rFonts w:ascii="Arial" w:cs="Arial" w:eastAsia="Arial" w:hAnsi="Arial"/>
          <w:b/>
          <w:bCs/>
          <w:color w:val="1d4ed8"/>
          <w:sz w:val="30"/>
          <w:szCs w:val="30"/>
        </w:rPr>
        <w:t xml:space="preserve">6.2 Create the backend/.env File</w:t>
      </w:r>
    </w:p>
    <w:p>
      <w:pPr>
        <w:spacing w:before="80" w:after="120"/>
      </w:pPr>
      <w:r>
        <w:rPr>
          <w:rFonts w:ascii="Arial" w:cs="Arial" w:eastAsia="Arial" w:hAnsi="Arial"/>
          <w:color w:val="111827"/>
          <w:sz w:val="22"/>
          <w:szCs w:val="22"/>
        </w:rPr>
        <w:t xml:space="preserve">Create a file called .env in the backend/ folder with these exact values:</w:t>
      </w:r>
    </w:p>
    <w:p>
      <w:pPr>
        <w:shd w:fill="1e293b" w:val="clear"/>
        <w:spacing w:before="60" w:after="60"/>
        <w:ind w:left="280" w:right="280"/>
      </w:pPr>
      <w:r>
        <w:rPr>
          <w:rFonts w:ascii="Courier New" w:cs="Courier New" w:eastAsia="Courier New" w:hAnsi="Courier New"/>
          <w:color w:val="e2e8f0"/>
          <w:sz w:val="18"/>
          <w:szCs w:val="18"/>
        </w:rPr>
        <w:t xml:space="preserve"># PostgreSQL (from Supabase)</w:t>
      </w:r>
    </w:p>
    <w:p>
      <w:pPr>
        <w:shd w:fill="1e293b" w:val="clear"/>
        <w:spacing w:before="60" w:after="60"/>
        <w:ind w:left="280" w:right="280"/>
      </w:pPr>
      <w:r>
        <w:rPr>
          <w:rFonts w:ascii="Courier New" w:cs="Courier New" w:eastAsia="Courier New" w:hAnsi="Courier New"/>
          <w:color w:val="e2e8f0"/>
          <w:sz w:val="18"/>
          <w:szCs w:val="18"/>
        </w:rPr>
        <w:t xml:space="preserve">DATABASE_URL=postgresql://postgres:YOUR_PASS@db.XXXX.supabase.co:5432/postgres</w:t>
      </w:r>
    </w:p>
    <w:p>
      <w:pPr>
        <w:shd w:fill="1e293b" w:val="clear"/>
        <w:spacing w:before="60" w:after="60"/>
        <w:ind w:left="280" w:right="280"/>
      </w:pPr>
      <w:r>
        <w:rPr>
          <w:rFonts w:ascii="Courier New" w:cs="Courier New" w:eastAsia="Courier New" w:hAnsi="Courier New"/>
          <w:color w:val="e2e8f0"/>
          <w:sz w:val="18"/>
          <w:szCs w:val="18"/>
        </w:rPr>
        <w:t xml:space="preserve"/>
      </w:r>
    </w:p>
    <w:p>
      <w:pPr>
        <w:shd w:fill="1e293b" w:val="clear"/>
        <w:spacing w:before="60" w:after="60"/>
        <w:ind w:left="280" w:right="280"/>
      </w:pPr>
      <w:r>
        <w:rPr>
          <w:rFonts w:ascii="Courier New" w:cs="Courier New" w:eastAsia="Courier New" w:hAnsi="Courier New"/>
          <w:color w:val="e2e8f0"/>
          <w:sz w:val="18"/>
          <w:szCs w:val="18"/>
        </w:rPr>
        <w:t xml:space="preserve"># JWT Secret (generate with command below)</w:t>
      </w:r>
    </w:p>
    <w:p>
      <w:pPr>
        <w:shd w:fill="1e293b" w:val="clear"/>
        <w:spacing w:before="60" w:after="60"/>
        <w:ind w:left="280" w:right="280"/>
      </w:pPr>
      <w:r>
        <w:rPr>
          <w:rFonts w:ascii="Courier New" w:cs="Courier New" w:eastAsia="Courier New" w:hAnsi="Courier New"/>
          <w:color w:val="e2e8f0"/>
          <w:sz w:val="18"/>
          <w:szCs w:val="18"/>
        </w:rPr>
        <w:t xml:space="preserve">JWT_SECRET=paste_64_char_random_string_here</w:t>
      </w:r>
    </w:p>
    <w:p>
      <w:pPr>
        <w:shd w:fill="1e293b" w:val="clear"/>
        <w:spacing w:before="60" w:after="60"/>
        <w:ind w:left="280" w:right="280"/>
      </w:pPr>
      <w:r>
        <w:rPr>
          <w:rFonts w:ascii="Courier New" w:cs="Courier New" w:eastAsia="Courier New" w:hAnsi="Courier New"/>
          <w:color w:val="e2e8f0"/>
          <w:sz w:val="18"/>
          <w:szCs w:val="18"/>
        </w:rPr>
        <w:t xml:space="preserve"/>
      </w:r>
    </w:p>
    <w:p>
      <w:pPr>
        <w:shd w:fill="1e293b" w:val="clear"/>
        <w:spacing w:before="60" w:after="60"/>
        <w:ind w:left="280" w:right="280"/>
      </w:pPr>
      <w:r>
        <w:rPr>
          <w:rFonts w:ascii="Courier New" w:cs="Courier New" w:eastAsia="Courier New" w:hAnsi="Courier New"/>
          <w:color w:val="e2e8f0"/>
          <w:sz w:val="18"/>
          <w:szCs w:val="18"/>
        </w:rPr>
        <w:t xml:space="preserve"># Blockchain</w:t>
      </w:r>
    </w:p>
    <w:p>
      <w:pPr>
        <w:shd w:fill="1e293b" w:val="clear"/>
        <w:spacing w:before="60" w:after="60"/>
        <w:ind w:left="280" w:right="280"/>
      </w:pPr>
      <w:r>
        <w:rPr>
          <w:rFonts w:ascii="Courier New" w:cs="Courier New" w:eastAsia="Courier New" w:hAnsi="Courier New"/>
          <w:color w:val="e2e8f0"/>
          <w:sz w:val="18"/>
          <w:szCs w:val="18"/>
        </w:rPr>
        <w:t xml:space="preserve">ALCHEMY_SEPOLIA_URL=https://eth-sepolia.g.alchemy.com/v2/YOUR_KEY</w:t>
      </w:r>
    </w:p>
    <w:p>
      <w:pPr>
        <w:shd w:fill="1e293b" w:val="clear"/>
        <w:spacing w:before="60" w:after="60"/>
        <w:ind w:left="280" w:right="280"/>
      </w:pPr>
      <w:r>
        <w:rPr>
          <w:rFonts w:ascii="Courier New" w:cs="Courier New" w:eastAsia="Courier New" w:hAnsi="Courier New"/>
          <w:color w:val="e2e8f0"/>
          <w:sz w:val="18"/>
          <w:szCs w:val="18"/>
        </w:rPr>
        <w:t xml:space="preserve">BACKEND_PRIVATE_KEY=0x_your_metamask_private_key</w:t>
      </w:r>
    </w:p>
    <w:p>
      <w:pPr>
        <w:shd w:fill="1e293b" w:val="clear"/>
        <w:spacing w:before="60" w:after="60"/>
        <w:ind w:left="280" w:right="280"/>
      </w:pPr>
      <w:r>
        <w:rPr>
          <w:rFonts w:ascii="Courier New" w:cs="Courier New" w:eastAsia="Courier New" w:hAnsi="Courier New"/>
          <w:color w:val="e2e8f0"/>
          <w:sz w:val="18"/>
          <w:szCs w:val="18"/>
        </w:rPr>
        <w:t xml:space="preserve">CONTRACT_ADDRESS=0x_address_from_deploy_step</w:t>
      </w:r>
    </w:p>
    <w:p>
      <w:pPr>
        <w:shd w:fill="1e293b" w:val="clear"/>
        <w:spacing w:before="60" w:after="60"/>
        <w:ind w:left="280" w:right="280"/>
      </w:pPr>
      <w:r>
        <w:rPr>
          <w:rFonts w:ascii="Courier New" w:cs="Courier New" w:eastAsia="Courier New" w:hAnsi="Courier New"/>
          <w:color w:val="e2e8f0"/>
          <w:sz w:val="18"/>
          <w:szCs w:val="18"/>
        </w:rPr>
        <w:t xml:space="preserve"/>
      </w:r>
    </w:p>
    <w:p>
      <w:pPr>
        <w:shd w:fill="1e293b" w:val="clear"/>
        <w:spacing w:before="60" w:after="60"/>
        <w:ind w:left="280" w:right="280"/>
      </w:pPr>
      <w:r>
        <w:rPr>
          <w:rFonts w:ascii="Courier New" w:cs="Courier New" w:eastAsia="Courier New" w:hAnsi="Courier New"/>
          <w:color w:val="e2e8f0"/>
          <w:sz w:val="18"/>
          <w:szCs w:val="18"/>
        </w:rPr>
        <w:t xml:space="preserve"># AI Service</w:t>
      </w:r>
    </w:p>
    <w:p>
      <w:pPr>
        <w:shd w:fill="1e293b" w:val="clear"/>
        <w:spacing w:before="60" w:after="60"/>
        <w:ind w:left="280" w:right="280"/>
      </w:pPr>
      <w:r>
        <w:rPr>
          <w:rFonts w:ascii="Courier New" w:cs="Courier New" w:eastAsia="Courier New" w:hAnsi="Courier New"/>
          <w:color w:val="e2e8f0"/>
          <w:sz w:val="18"/>
          <w:szCs w:val="18"/>
        </w:rPr>
        <w:t xml:space="preserve">AI_SERVICE_URL=http://localhost:8000</w:t>
      </w:r>
    </w:p>
    <w:p>
      <w:pPr>
        <w:shd w:fill="1e293b" w:val="clear"/>
        <w:spacing w:before="60" w:after="60"/>
        <w:ind w:left="280" w:right="280"/>
      </w:pPr>
      <w:r>
        <w:rPr>
          <w:rFonts w:ascii="Courier New" w:cs="Courier New" w:eastAsia="Courier New" w:hAnsi="Courier New"/>
          <w:color w:val="e2e8f0"/>
          <w:sz w:val="18"/>
          <w:szCs w:val="18"/>
        </w:rPr>
        <w:t xml:space="preserve">AI_SHARED_SECRET=any-random-string-like-abc123xyz</w:t>
      </w:r>
    </w:p>
    <w:p>
      <w:pPr>
        <w:shd w:fill="1e293b" w:val="clear"/>
        <w:spacing w:before="60" w:after="60"/>
        <w:ind w:left="280" w:right="280"/>
      </w:pPr>
      <w:r>
        <w:rPr>
          <w:rFonts w:ascii="Courier New" w:cs="Courier New" w:eastAsia="Courier New" w:hAnsi="Courier New"/>
          <w:color w:val="e2e8f0"/>
          <w:sz w:val="18"/>
          <w:szCs w:val="18"/>
        </w:rPr>
        <w:t xml:space="preserve"/>
      </w:r>
    </w:p>
    <w:p>
      <w:pPr>
        <w:shd w:fill="1e293b" w:val="clear"/>
        <w:spacing w:before="60" w:after="60"/>
        <w:ind w:left="280" w:right="280"/>
      </w:pPr>
      <w:r>
        <w:rPr>
          <w:rFonts w:ascii="Courier New" w:cs="Courier New" w:eastAsia="Courier New" w:hAnsi="Courier New"/>
          <w:color w:val="e2e8f0"/>
          <w:sz w:val="18"/>
          <w:szCs w:val="18"/>
        </w:rPr>
        <w:t xml:space="preserve"># Server</w:t>
      </w:r>
    </w:p>
    <w:p>
      <w:pPr>
        <w:shd w:fill="1e293b" w:val="clear"/>
        <w:spacing w:before="60" w:after="60"/>
        <w:ind w:left="280" w:right="280"/>
      </w:pPr>
      <w:r>
        <w:rPr>
          <w:rFonts w:ascii="Courier New" w:cs="Courier New" w:eastAsia="Courier New" w:hAnsi="Courier New"/>
          <w:color w:val="e2e8f0"/>
          <w:sz w:val="18"/>
          <w:szCs w:val="18"/>
        </w:rPr>
        <w:t xml:space="preserve">FRONTEND_URL=http://localhost:3000</w:t>
      </w:r>
    </w:p>
    <w:p>
      <w:pPr>
        <w:shd w:fill="1e293b" w:val="clear"/>
        <w:spacing w:before="60" w:after="60"/>
        <w:ind w:left="280" w:right="280"/>
      </w:pPr>
      <w:r>
        <w:rPr>
          <w:rFonts w:ascii="Courier New" w:cs="Courier New" w:eastAsia="Courier New" w:hAnsi="Courier New"/>
          <w:color w:val="e2e8f0"/>
          <w:sz w:val="18"/>
          <w:szCs w:val="18"/>
        </w:rPr>
        <w:t xml:space="preserve">PORT=5000</w:t>
      </w:r>
    </w:p>
    <w:p>
      <w:pPr>
        <w:shd w:fill="1e293b" w:val="clear"/>
        <w:spacing w:before="60" w:after="60"/>
        <w:ind w:left="280" w:right="280"/>
      </w:pPr>
      <w:r>
        <w:rPr>
          <w:rFonts w:ascii="Courier New" w:cs="Courier New" w:eastAsia="Courier New" w:hAnsi="Courier New"/>
          <w:color w:val="e2e8f0"/>
          <w:sz w:val="18"/>
          <w:szCs w:val="18"/>
        </w:rPr>
        <w:t xml:space="preserve">NODE_ENV=development</w:t>
      </w:r>
    </w:p>
    <w:p>
      <w:pPr>
        <w:spacing w:before="80" w:after="80"/>
      </w:pPr>
    </w:p>
    <w:p>
      <w:pPr>
        <w:spacing w:before="80" w:after="120"/>
      </w:pPr>
      <w:r>
        <w:rPr>
          <w:rFonts w:ascii="Arial" w:cs="Arial" w:eastAsia="Arial" w:hAnsi="Arial"/>
          <w:color w:val="111827"/>
          <w:sz w:val="22"/>
          <w:szCs w:val="22"/>
        </w:rPr>
        <w:t xml:space="preserve">To generate a secure JWT_SECRET, open a terminal and run:</w:t>
      </w:r>
    </w:p>
    <w:p>
      <w:pPr>
        <w:shd w:fill="1e293b" w:val="clear"/>
        <w:spacing w:before="60" w:after="60"/>
        <w:ind w:left="280" w:right="280"/>
      </w:pPr>
      <w:r>
        <w:rPr>
          <w:rFonts w:ascii="Courier New" w:cs="Courier New" w:eastAsia="Courier New" w:hAnsi="Courier New"/>
          <w:color w:val="e2e8f0"/>
          <w:sz w:val="18"/>
          <w:szCs w:val="18"/>
        </w:rPr>
        <w:t xml:space="preserve">node -e "console.log(require('crypto').randomBytes(64).toString('hex'))"</w:t>
      </w:r>
    </w:p>
    <w:p>
      <w:pPr>
        <w:spacing w:before="80" w:after="120"/>
      </w:pPr>
      <w:r>
        <w:rPr>
          <w:rFonts w:ascii="Arial" w:cs="Arial" w:eastAsia="Arial" w:hAnsi="Arial"/>
          <w:color w:val="111827"/>
          <w:sz w:val="22"/>
          <w:szCs w:val="22"/>
        </w:rPr>
        <w:t xml:space="preserve">Copy the long string it prints and paste it as JWT_SECRET.</w:t>
      </w:r>
    </w:p>
    <w:p>
      <w:pPr>
        <w:spacing w:before="140" w:after="140"/>
      </w:pPr>
    </w:p>
    <w:p>
      <w:pPr>
        <w:pStyle w:val="Heading2"/>
        <w:spacing w:before="300" w:after="140"/>
      </w:pPr>
      <w:r>
        <w:rPr>
          <w:rFonts w:ascii="Arial" w:cs="Arial" w:eastAsia="Arial" w:hAnsi="Arial"/>
          <w:b/>
          <w:bCs/>
          <w:color w:val="1d4ed8"/>
          <w:sz w:val="30"/>
          <w:szCs w:val="30"/>
        </w:rPr>
        <w:t xml:space="preserve">6.3 Start the Backend</w:t>
      </w:r>
    </w:p>
    <w:p>
      <w:pPr>
        <w:shd w:fill="1e293b" w:val="clear"/>
        <w:spacing w:before="60" w:after="60"/>
        <w:ind w:left="280" w:right="280"/>
      </w:pPr>
      <w:r>
        <w:rPr>
          <w:rFonts w:ascii="Courier New" w:cs="Courier New" w:eastAsia="Courier New" w:hAnsi="Courier New"/>
          <w:color w:val="e2e8f0"/>
          <w:sz w:val="18"/>
          <w:szCs w:val="18"/>
        </w:rPr>
        <w:t xml:space="preserve">npm run dev</w:t>
      </w:r>
    </w:p>
    <w:p>
      <w:pPr>
        <w:spacing w:before="80" w:after="120"/>
      </w:pPr>
      <w:r>
        <w:rPr>
          <w:rFonts w:ascii="Arial" w:cs="Arial" w:eastAsia="Arial" w:hAnsi="Arial"/>
          <w:color w:val="111827"/>
          <w:sz w:val="22"/>
          <w:szCs w:val="22"/>
        </w:rPr>
        <w:t xml:space="preserve">Expected output in terminal:</w:t>
      </w:r>
    </w:p>
    <w:p>
      <w:pPr>
        <w:shd w:fill="1e293b" w:val="clear"/>
        <w:spacing w:before="60" w:after="60"/>
        <w:ind w:left="280" w:right="280"/>
      </w:pPr>
      <w:r>
        <w:rPr>
          <w:rFonts w:ascii="Courier New" w:cs="Courier New" w:eastAsia="Courier New" w:hAnsi="Courier New"/>
          <w:color w:val="e2e8f0"/>
          <w:sz w:val="18"/>
          <w:szCs w:val="18"/>
        </w:rPr>
        <w:t xml:space="preserve">Connected to PostgreSQL (Supabase)</w:t>
      </w:r>
    </w:p>
    <w:p>
      <w:pPr>
        <w:shd w:fill="1e293b" w:val="clear"/>
        <w:spacing w:before="60" w:after="60"/>
        <w:ind w:left="280" w:right="280"/>
      </w:pPr>
      <w:r>
        <w:rPr>
          <w:rFonts w:ascii="Courier New" w:cs="Courier New" w:eastAsia="Courier New" w:hAnsi="Courier New"/>
          <w:color w:val="e2e8f0"/>
          <w:sz w:val="18"/>
          <w:szCs w:val="18"/>
        </w:rPr>
        <w:t xml:space="preserve">Database migrations complete</w:t>
      </w:r>
    </w:p>
    <w:p>
      <w:pPr>
        <w:shd w:fill="1e293b" w:val="clear"/>
        <w:spacing w:before="60" w:after="60"/>
        <w:ind w:left="280" w:right="280"/>
      </w:pPr>
      <w:r>
        <w:rPr>
          <w:rFonts w:ascii="Courier New" w:cs="Courier New" w:eastAsia="Courier New" w:hAnsi="Courier New"/>
          <w:color w:val="e2e8f0"/>
          <w:sz w:val="18"/>
          <w:szCs w:val="18"/>
        </w:rPr>
        <w:t xml:space="preserve">LandChain API running on port 5000</w:t>
      </w:r>
    </w:p>
    <w:p>
      <w:pPr>
        <w:spacing w:before="80" w:after="80"/>
      </w:pPr>
    </w:p>
    <w:p>
      <w:pPr>
        <w:spacing w:before="80" w:after="120"/>
      </w:pPr>
      <w:r>
        <w:rPr>
          <w:rFonts w:ascii="Arial" w:cs="Arial" w:eastAsia="Arial" w:hAnsi="Arial"/>
          <w:color w:val="111827"/>
          <w:sz w:val="22"/>
          <w:szCs w:val="22"/>
        </w:rPr>
        <w:t xml:space="preserve">Test it is working by opening a browser and going to: http://localhost:5000/health</w:t>
      </w:r>
    </w:p>
    <w:p>
      <w:pPr>
        <w:spacing w:before="80" w:after="120"/>
      </w:pPr>
      <w:r>
        <w:rPr>
          <w:rFonts w:ascii="Arial" w:cs="Arial" w:eastAsia="Arial" w:hAnsi="Arial"/>
          <w:color w:val="111827"/>
          <w:sz w:val="22"/>
          <w:szCs w:val="22"/>
        </w:rPr>
        <w:t xml:space="preserve">You should see: {"status": "ok", "version": "1.0.0"}</w:t>
      </w:r>
    </w:p>
    <w:p>
      <w:pPr>
        <w:spacing w:before="140" w:after="140"/>
      </w:pPr>
    </w:p>
    <w:p>
      <w:pPr>
        <w:pStyle w:val="Heading2"/>
        <w:spacing w:before="300" w:after="140"/>
      </w:pPr>
      <w:r>
        <w:rPr>
          <w:rFonts w:ascii="Arial" w:cs="Arial" w:eastAsia="Arial" w:hAnsi="Arial"/>
          <w:b/>
          <w:bCs/>
          <w:color w:val="1d4ed8"/>
          <w:sz w:val="30"/>
          <w:szCs w:val="30"/>
        </w:rPr>
        <w:t xml:space="preserve">6.4 Understanding How Login Works (Web3 Authentication)</w:t>
      </w:r>
    </w:p>
    <w:p>
      <w:pPr>
        <w:spacing w:before="80" w:after="120"/>
      </w:pPr>
      <w:r>
        <w:rPr>
          <w:rFonts w:ascii="Arial" w:cs="Arial" w:eastAsia="Arial" w:hAnsi="Arial"/>
          <w:color w:val="111827"/>
          <w:sz w:val="22"/>
          <w:szCs w:val="22"/>
        </w:rPr>
        <w:t xml:space="preserve">Traditional login uses email + password. LandChain AI uses MetaMask wallet signature instead. Here is the exact flow: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d4ed8"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1</w:t>
            </w:r>
          </w:p>
        </w:tc>
        <w:tc>
          <w:tcPr>
            <w:tcBorders>
              <w:top w:val="none" w:color="FFFFFF" w:sz="0"/>
              <w:left w:val="single" w:color="1d4ed8"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Frontend requests a nonce</w:t>
            </w:r>
          </w:p>
          <w:p>
            <w:pPr>
              <w:spacing w:before="30" w:after="30"/>
            </w:pPr>
            <w:r>
              <w:rPr>
                <w:rFonts w:ascii="Arial" w:cs="Arial" w:eastAsia="Arial" w:hAnsi="Arial"/>
                <w:color w:val="6b7280"/>
                <w:sz w:val="20"/>
                <w:szCs w:val="20"/>
              </w:rPr>
              <w:t xml:space="preserve">POST /api/auth/nonce with {walletAddr: '0x...'}</w:t>
            </w:r>
          </w:p>
          <w:p>
            <w:pPr>
              <w:spacing w:before="30" w:after="30"/>
            </w:pPr>
            <w:r>
              <w:rPr>
                <w:rFonts w:ascii="Arial" w:cs="Arial" w:eastAsia="Arial" w:hAnsi="Arial"/>
                <w:color w:val="6b7280"/>
                <w:sz w:val="20"/>
                <w:szCs w:val="20"/>
              </w:rPr>
              <w:t xml:space="preserve">Backend creates a random number (nonce) like 481293</w:t>
            </w:r>
          </w:p>
          <w:p>
            <w:pPr>
              <w:spacing w:before="30" w:after="30"/>
            </w:pPr>
            <w:r>
              <w:rPr>
                <w:rFonts w:ascii="Arial" w:cs="Arial" w:eastAsia="Arial" w:hAnsi="Arial"/>
                <w:color w:val="6b7280"/>
                <w:sz w:val="20"/>
                <w:szCs w:val="20"/>
              </w:rPr>
              <w:t xml:space="preserve">Backend returns message: 'Sign this to login. Nonce: 481293'</w:t>
            </w:r>
          </w:p>
          <w:p>
            <w:pPr>
              <w:spacing w:before="30" w:after="30"/>
            </w:pPr>
            <w:r>
              <w:rPr>
                <w:rFonts w:ascii="Arial" w:cs="Arial" w:eastAsia="Arial" w:hAnsi="Arial"/>
                <w:color w:val="6b7280"/>
                <w:sz w:val="20"/>
                <w:szCs w:val="20"/>
              </w:rPr>
              <w:t xml:space="preserve">Backend saves this nonce in the users table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0f766e"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2</w:t>
            </w:r>
          </w:p>
        </w:tc>
        <w:tc>
          <w:tcPr>
            <w:tcBorders>
              <w:top w:val="none" w:color="FFFFFF" w:sz="0"/>
              <w:left w:val="single" w:color="0f766e"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User signs the message in MetaMask</w:t>
            </w:r>
          </w:p>
          <w:p>
            <w:pPr>
              <w:spacing w:before="30" w:after="30"/>
            </w:pPr>
            <w:r>
              <w:rPr>
                <w:rFonts w:ascii="Arial" w:cs="Arial" w:eastAsia="Arial" w:hAnsi="Arial"/>
                <w:color w:val="6b7280"/>
                <w:sz w:val="20"/>
                <w:szCs w:val="20"/>
              </w:rPr>
              <w:t xml:space="preserve">Frontend calls signer.signMessage(message) from ethers.js</w:t>
            </w:r>
          </w:p>
          <w:p>
            <w:pPr>
              <w:spacing w:before="30" w:after="30"/>
            </w:pPr>
            <w:r>
              <w:rPr>
                <w:rFonts w:ascii="Arial" w:cs="Arial" w:eastAsia="Arial" w:hAnsi="Arial"/>
                <w:color w:val="6b7280"/>
                <w:sz w:val="20"/>
                <w:szCs w:val="20"/>
              </w:rPr>
              <w:t xml:space="preserve">MetaMask popup appears: 'Do you want to sign this message?'</w:t>
            </w:r>
          </w:p>
          <w:p>
            <w:pPr>
              <w:spacing w:before="30" w:after="30"/>
            </w:pPr>
            <w:r>
              <w:rPr>
                <w:rFonts w:ascii="Arial" w:cs="Arial" w:eastAsia="Arial" w:hAnsi="Arial"/>
                <w:color w:val="6b7280"/>
                <w:sz w:val="20"/>
                <w:szCs w:val="20"/>
              </w:rPr>
              <w:t xml:space="preserve">User clicks Sign</w:t>
            </w:r>
          </w:p>
          <w:p>
            <w:pPr>
              <w:spacing w:before="30" w:after="30"/>
            </w:pPr>
            <w:r>
              <w:rPr>
                <w:rFonts w:ascii="Arial" w:cs="Arial" w:eastAsia="Arial" w:hAnsi="Arial"/>
                <w:color w:val="6b7280"/>
                <w:sz w:val="20"/>
                <w:szCs w:val="20"/>
              </w:rPr>
              <w:t xml:space="preserve">This produces a cryptographic signature — unique proof that THIS wallet signed THIS message</w:t>
            </w:r>
          </w:p>
          <w:p>
            <w:pPr>
              <w:spacing w:before="30" w:after="30"/>
            </w:pPr>
            <w:r>
              <w:rPr>
                <w:rFonts w:ascii="Arial" w:cs="Arial" w:eastAsia="Arial" w:hAnsi="Arial"/>
                <w:color w:val="6b7280"/>
                <w:sz w:val="20"/>
                <w:szCs w:val="20"/>
              </w:rPr>
              <w:t xml:space="preserve">IMPORTANT: Signing is FREE — no gas fee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66534"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3</w:t>
            </w:r>
          </w:p>
        </w:tc>
        <w:tc>
          <w:tcPr>
            <w:tcBorders>
              <w:top w:val="none" w:color="FFFFFF" w:sz="0"/>
              <w:left w:val="single" w:color="166534"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Backend verifies the signature</w:t>
            </w:r>
          </w:p>
          <w:p>
            <w:pPr>
              <w:spacing w:before="30" w:after="30"/>
            </w:pPr>
            <w:r>
              <w:rPr>
                <w:rFonts w:ascii="Arial" w:cs="Arial" w:eastAsia="Arial" w:hAnsi="Arial"/>
                <w:color w:val="6b7280"/>
                <w:sz w:val="20"/>
                <w:szCs w:val="20"/>
              </w:rPr>
              <w:t xml:space="preserve">POST /api/auth/verify with {walletAddr, signature}</w:t>
            </w:r>
          </w:p>
          <w:p>
            <w:pPr>
              <w:spacing w:before="30" w:after="30"/>
            </w:pPr>
            <w:r>
              <w:rPr>
                <w:rFonts w:ascii="Arial" w:cs="Arial" w:eastAsia="Arial" w:hAnsi="Arial"/>
                <w:color w:val="6b7280"/>
                <w:sz w:val="20"/>
                <w:szCs w:val="20"/>
              </w:rPr>
              <w:t xml:space="preserve">Backend calls ethers.verifyMessage(message, signature)</w:t>
            </w:r>
          </w:p>
          <w:p>
            <w:pPr>
              <w:spacing w:before="30" w:after="30"/>
            </w:pPr>
            <w:r>
              <w:rPr>
                <w:rFonts w:ascii="Arial" w:cs="Arial" w:eastAsia="Arial" w:hAnsi="Arial"/>
                <w:color w:val="6b7280"/>
                <w:sz w:val="20"/>
                <w:szCs w:val="20"/>
              </w:rPr>
              <w:t xml:space="preserve">This mathematically recovers the address that produced the signature</w:t>
            </w:r>
          </w:p>
          <w:p>
            <w:pPr>
              <w:spacing w:before="30" w:after="30"/>
            </w:pPr>
            <w:r>
              <w:rPr>
                <w:rFonts w:ascii="Arial" w:cs="Arial" w:eastAsia="Arial" w:hAnsi="Arial"/>
                <w:color w:val="6b7280"/>
                <w:sz w:val="20"/>
                <w:szCs w:val="20"/>
              </w:rPr>
              <w:t xml:space="preserve">If recovered address === walletAddr → proof confirmed!</w:t>
            </w:r>
          </w:p>
          <w:p>
            <w:pPr>
              <w:spacing w:before="30" w:after="30"/>
            </w:pPr>
            <w:r>
              <w:rPr>
                <w:rFonts w:ascii="Arial" w:cs="Arial" w:eastAsia="Arial" w:hAnsi="Arial"/>
                <w:color w:val="6b7280"/>
                <w:sz w:val="20"/>
                <w:szCs w:val="20"/>
              </w:rPr>
              <w:t xml:space="preserve">Backend issues a JWT token valid for 24 hours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5b21b6"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4</w:t>
            </w:r>
          </w:p>
        </w:tc>
        <w:tc>
          <w:tcPr>
            <w:tcBorders>
              <w:top w:val="none" w:color="FFFFFF" w:sz="0"/>
              <w:left w:val="single" w:color="5b21b6" w:sz="4"/>
              <w:bottom w:val="none" w:color="FFFFFF" w:sz="0"/>
              <w:right w:val="none" w:color="FFFFFF" w:sz="0"/>
            </w:tcBorders>
            <w:shd w:fill="f8fafc" w:val="clear"/>
            <w:tcMar>
              <w:top w:type="dxa" w:w="120"/>
              <w:left w:type="dxa" w:w="200"/>
              <w:bottom w:type="dxa" w:w="120"/>
              <w:right w:type="dxa" w:w="120"/>
            </w:tcMar>
          </w:tcPr>
          <w:p>
            <w:pPr>
              <w:spacing w:after="50"/>
            </w:pPr>
            <w:r>
              <w:rPr>
                <w:rFonts w:ascii="Arial" w:cs="Arial" w:eastAsia="Arial" w:hAnsi="Arial"/>
                <w:b/>
                <w:bCs/>
                <w:color w:val="111827"/>
                <w:sz w:val="24"/>
                <w:szCs w:val="24"/>
              </w:rPr>
              <w:t xml:space="preserve">Frontend uses JWT for all future requests</w:t>
            </w:r>
          </w:p>
          <w:p>
            <w:pPr>
              <w:spacing w:before="30" w:after="30"/>
            </w:pPr>
            <w:r>
              <w:rPr>
                <w:rFonts w:ascii="Arial" w:cs="Arial" w:eastAsia="Arial" w:hAnsi="Arial"/>
                <w:color w:val="6b7280"/>
                <w:sz w:val="20"/>
                <w:szCs w:val="20"/>
              </w:rPr>
              <w:t xml:space="preserve">Every API call includes: Authorization: Bearer &lt;your-jwt-token&gt;</w:t>
            </w:r>
          </w:p>
          <w:p>
            <w:pPr>
              <w:spacing w:before="30" w:after="30"/>
            </w:pPr>
            <w:r>
              <w:rPr>
                <w:rFonts w:ascii="Arial" w:cs="Arial" w:eastAsia="Arial" w:hAnsi="Arial"/>
                <w:color w:val="6b7280"/>
                <w:sz w:val="20"/>
                <w:szCs w:val="20"/>
              </w:rPr>
              <w:t xml:space="preserve">Backend middleware (auth.js) checks: is this token valid? is it expired? what role does it have?</w:t>
            </w:r>
          </w:p>
          <w:p>
            <w:pPr>
              <w:spacing w:before="30" w:after="30"/>
            </w:pPr>
            <w:r>
              <w:rPr>
                <w:rFonts w:ascii="Arial" w:cs="Arial" w:eastAsia="Arial" w:hAnsi="Arial"/>
                <w:color w:val="6b7280"/>
                <w:sz w:val="20"/>
                <w:szCs w:val="20"/>
              </w:rPr>
              <w:t xml:space="preserve">If role check fails (e.g. citizen tries registrar endpoint) → 403 Forbidden</w:t>
            </w:r>
          </w:p>
        </w:tc>
      </w:tr>
    </w:tbl>
    <w:p>
      <w:pPr>
        <w:spacing w:before="140" w:after="140"/>
      </w:pPr>
    </w:p>
    <w:p>
      <w:pPr>
        <w:pStyle w:val="Heading2"/>
        <w:spacing w:before="300" w:after="140"/>
      </w:pPr>
      <w:r>
        <w:rPr>
          <w:rFonts w:ascii="Arial" w:cs="Arial" w:eastAsia="Arial" w:hAnsi="Arial"/>
          <w:b/>
          <w:bCs/>
          <w:color w:val="1d4ed8"/>
          <w:sz w:val="30"/>
          <w:szCs w:val="30"/>
        </w:rPr>
        <w:t xml:space="preserve">6.5 Grant REGISTRAR_ROLE to Your Backend Wallet</w:t>
      </w:r>
    </w:p>
    <w:p>
      <w:pPr>
        <w:spacing w:before="80" w:after="120"/>
      </w:pPr>
      <w:r>
        <w:rPr>
          <w:rFonts w:ascii="Arial" w:cs="Arial" w:eastAsia="Arial" w:hAnsi="Arial"/>
          <w:color w:val="111827"/>
          <w:sz w:val="22"/>
          <w:szCs w:val="22"/>
        </w:rPr>
        <w:t xml:space="preserve">The backend wallet (whose BACKEND_PRIVATE_KEY is in .env) needs permission to call specific smart contract functions. You must grant it the REGISTRAR_ROLE after deployment.</w:t>
      </w:r>
    </w:p>
    <w:p>
      <w:pPr>
        <w:spacing w:before="80" w:after="80"/>
      </w:pPr>
    </w:p>
    <w:p>
      <w:pPr>
        <w:spacing w:before="80" w:after="120"/>
      </w:pPr>
      <w:r>
        <w:rPr>
          <w:rFonts w:ascii="Arial" w:cs="Arial" w:eastAsia="Arial" w:hAnsi="Arial"/>
          <w:color w:val="111827"/>
          <w:sz w:val="22"/>
          <w:szCs w:val="22"/>
        </w:rPr>
        <w:t xml:space="preserve">Create a file blockchain/scripts/grantRole.js:</w:t>
      </w:r>
    </w:p>
    <w:p>
      <w:pPr>
        <w:shd w:fill="1e293b" w:val="clear"/>
        <w:spacing w:before="60" w:after="60"/>
        <w:ind w:left="280" w:right="280"/>
      </w:pPr>
      <w:r>
        <w:rPr>
          <w:rFonts w:ascii="Courier New" w:cs="Courier New" w:eastAsia="Courier New" w:hAnsi="Courier New"/>
          <w:color w:val="e2e8f0"/>
          <w:sz w:val="18"/>
          <w:szCs w:val="18"/>
        </w:rPr>
        <w:t xml:space="preserve">const { ethers } = require('hardhat');</w:t>
      </w:r>
    </w:p>
    <w:p>
      <w:pPr>
        <w:shd w:fill="1e293b" w:val="clear"/>
        <w:spacing w:before="60" w:after="60"/>
        <w:ind w:left="280" w:right="280"/>
      </w:pPr>
      <w:r>
        <w:rPr>
          <w:rFonts w:ascii="Courier New" w:cs="Courier New" w:eastAsia="Courier New" w:hAnsi="Courier New"/>
          <w:color w:val="e2e8f0"/>
          <w:sz w:val="18"/>
          <w:szCs w:val="18"/>
        </w:rPr>
        <w:t xml:space="preserve">async function main() {</w:t>
      </w:r>
    </w:p>
    <w:p>
      <w:pPr>
        <w:shd w:fill="1e293b" w:val="clear"/>
        <w:spacing w:before="60" w:after="60"/>
        <w:ind w:left="280" w:right="280"/>
      </w:pPr>
      <w:r>
        <w:rPr>
          <w:rFonts w:ascii="Courier New" w:cs="Courier New" w:eastAsia="Courier New" w:hAnsi="Courier New"/>
          <w:color w:val="e2e8f0"/>
          <w:sz w:val="18"/>
          <w:szCs w:val="18"/>
        </w:rPr>
        <w:t xml:space="preserve">  const contract = await ethers.getContractAt('LandRegistry', process.env.CONTRACT_ADDRESS);</w:t>
      </w:r>
    </w:p>
    <w:p>
      <w:pPr>
        <w:shd w:fill="1e293b" w:val="clear"/>
        <w:spacing w:before="60" w:after="60"/>
        <w:ind w:left="280" w:right="280"/>
      </w:pPr>
      <w:r>
        <w:rPr>
          <w:rFonts w:ascii="Courier New" w:cs="Courier New" w:eastAsia="Courier New" w:hAnsi="Courier New"/>
          <w:color w:val="e2e8f0"/>
          <w:sz w:val="18"/>
          <w:szCs w:val="18"/>
        </w:rPr>
        <w:t xml:space="preserve">  const REGISTRAR_ROLE = await contract.REGISTRAR_ROLE();</w:t>
      </w:r>
    </w:p>
    <w:p>
      <w:pPr>
        <w:shd w:fill="1e293b" w:val="clear"/>
        <w:spacing w:before="60" w:after="60"/>
        <w:ind w:left="280" w:right="280"/>
      </w:pPr>
      <w:r>
        <w:rPr>
          <w:rFonts w:ascii="Courier New" w:cs="Courier New" w:eastAsia="Courier New" w:hAnsi="Courier New"/>
          <w:color w:val="e2e8f0"/>
          <w:sz w:val="18"/>
          <w:szCs w:val="18"/>
        </w:rPr>
        <w:t xml:space="preserve">  const BACKEND_WALLET = '0x_your_backend_wallet_public_address';</w:t>
      </w:r>
    </w:p>
    <w:p>
      <w:pPr>
        <w:shd w:fill="1e293b" w:val="clear"/>
        <w:spacing w:before="60" w:after="60"/>
        <w:ind w:left="280" w:right="280"/>
      </w:pPr>
      <w:r>
        <w:rPr>
          <w:rFonts w:ascii="Courier New" w:cs="Courier New" w:eastAsia="Courier New" w:hAnsi="Courier New"/>
          <w:color w:val="e2e8f0"/>
          <w:sz w:val="18"/>
          <w:szCs w:val="18"/>
        </w:rPr>
        <w:t xml:space="preserve">  await contract.grantRole(REGISTRAR_ROLE, BACKEND_WALLET);</w:t>
      </w:r>
    </w:p>
    <w:p>
      <w:pPr>
        <w:shd w:fill="1e293b" w:val="clear"/>
        <w:spacing w:before="60" w:after="60"/>
        <w:ind w:left="280" w:right="280"/>
      </w:pPr>
      <w:r>
        <w:rPr>
          <w:rFonts w:ascii="Courier New" w:cs="Courier New" w:eastAsia="Courier New" w:hAnsi="Courier New"/>
          <w:color w:val="e2e8f0"/>
          <w:sz w:val="18"/>
          <w:szCs w:val="18"/>
        </w:rPr>
        <w:t xml:space="preserve">  console.log('REGISTRAR_ROLE granted to', BACKEND_WALLET);</w:t>
      </w:r>
    </w:p>
    <w:p>
      <w:pPr>
        <w:shd w:fill="1e293b" w:val="clear"/>
        <w:spacing w:before="60" w:after="60"/>
        <w:ind w:left="280" w:right="280"/>
      </w:pPr>
      <w:r>
        <w:rPr>
          <w:rFonts w:ascii="Courier New" w:cs="Courier New" w:eastAsia="Courier New" w:hAnsi="Courier New"/>
          <w:color w:val="e2e8f0"/>
          <w:sz w:val="18"/>
          <w:szCs w:val="18"/>
        </w:rPr>
        <w:t xml:space="preserve">}</w:t>
      </w:r>
    </w:p>
    <w:p>
      <w:pPr>
        <w:shd w:fill="1e293b" w:val="clear"/>
        <w:spacing w:before="60" w:after="60"/>
        <w:ind w:left="280" w:right="280"/>
      </w:pPr>
      <w:r>
        <w:rPr>
          <w:rFonts w:ascii="Courier New" w:cs="Courier New" w:eastAsia="Courier New" w:hAnsi="Courier New"/>
          <w:color w:val="e2e8f0"/>
          <w:sz w:val="18"/>
          <w:szCs w:val="18"/>
        </w:rPr>
        <w:t xml:space="preserve">main().catch(console.error);</w:t>
      </w:r>
    </w:p>
    <w:p>
      <w:pPr>
        <w:spacing w:before="80" w:after="80"/>
      </w:pPr>
    </w:p>
    <w:p>
      <w:pPr>
        <w:shd w:fill="1e293b" w:val="clear"/>
        <w:spacing w:before="60" w:after="60"/>
        <w:ind w:left="280" w:right="280"/>
      </w:pPr>
      <w:r>
        <w:rPr>
          <w:rFonts w:ascii="Courier New" w:cs="Courier New" w:eastAsia="Courier New" w:hAnsi="Courier New"/>
          <w:color w:val="e2e8f0"/>
          <w:sz w:val="18"/>
          <w:szCs w:val="18"/>
        </w:rPr>
        <w:t xml:space="preserve">npx hardhat run scripts/grantRole.js --network sepolia</w:t>
      </w:r>
    </w:p>
    <w:p>
      <w:pPr>
        <w:spacing w:before="140" w:after="140"/>
      </w:pPr>
    </w:p>
    <w:p>
      <w:pPr>
        <w:pStyle w:val="Heading2"/>
        <w:spacing w:before="300" w:after="140"/>
      </w:pPr>
      <w:r>
        <w:rPr>
          <w:rFonts w:ascii="Arial" w:cs="Arial" w:eastAsia="Arial" w:hAnsi="Arial"/>
          <w:b/>
          <w:bCs/>
          <w:color w:val="1d4ed8"/>
          <w:sz w:val="30"/>
          <w:szCs w:val="30"/>
        </w:rPr>
        <w:t xml:space="preserve">6.6 API Routes Reference (All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Method + Path</w:t>
            </w:r>
          </w:p>
        </w:tc>
        <w:tc>
          <w:tcPr>
            <w:tcW w:type="dxa" w:w="616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Who calls it and what it does</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/api/auth/nonce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First step of login. Returns a random message to sign with MetaMask.</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/api/auth/verify</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Second step. Verifies MetaMask signature. Returns JWT token.</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GET /api/auth/me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(authenticated). Returns current user's profile, role, KYC status.</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GET /api/land/search?query=Bhopal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(public, no login needed). Searches land parcels by location or survey number.</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GET /api/land/:tokenId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(public). Returns full parcel details + complete ownership history.</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/api/land/register</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(registrar only). Uploads documents to IPFS, mints NFT on blockchain, saves to DB.</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/api/transfer/initiate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(seller). Records transfer in DB, triggers AI verification in background.</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/api/transfer/ai-callback</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AI service → backend (internal). AI sends verification result. Backend updates blockchain.</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/api/transfer/:tokenId/approve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(registrar). Calls smart contract registrarApprove(). Last condition.</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/api/transfer/:tokenId/cancel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(registrar). Calls cancelTransfer(). Returns NFT to seller, refunds buyer.</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/api/kyc/approve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(registrar). Sets user kyc_status = 'verified'. Also calls contract.approveKYC().</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POST /api/ai/valuation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Frontend (public). Proxies to Python AI service. Returns estimated market price.</w:t>
            </w:r>
          </w:p>
        </w:tc>
      </w:tr>
    </w:tbl>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7 — AI Microservice (Python + Flask)</w:t>
      </w:r>
    </w:p>
    <w:p>
      <w:pPr>
        <w:spacing w:before="80" w:after="120"/>
      </w:pPr>
      <w:r>
        <w:rPr>
          <w:rFonts w:ascii="Arial" w:cs="Arial" w:eastAsia="Arial" w:hAnsi="Arial"/>
          <w:color w:val="111827"/>
          <w:sz w:val="22"/>
          <w:szCs w:val="22"/>
        </w:rPr>
        <w:t xml:space="preserve">The AI service is a separate Python program that runs independently from the Node.js backend. The backend sends it files/data via HTTP and gets back AI analysis results.</w:t>
      </w:r>
    </w:p>
    <w:p>
      <w:pPr>
        <w:spacing w:before="120" w:after="120"/>
      </w:pPr>
    </w:p>
    <w:p>
      <w:pPr>
        <w:pStyle w:val="Heading2"/>
        <w:spacing w:before="300" w:after="140"/>
      </w:pPr>
      <w:r>
        <w:rPr>
          <w:rFonts w:ascii="Arial" w:cs="Arial" w:eastAsia="Arial" w:hAnsi="Arial"/>
          <w:b/>
          <w:bCs/>
          <w:color w:val="1d4ed8"/>
          <w:sz w:val="30"/>
          <w:szCs w:val="30"/>
        </w:rPr>
        <w:t xml:space="preserve">7.1 Setting Up the Python Environment</w:t>
      </w:r>
    </w:p>
    <w:p>
      <w:pPr>
        <w:shd w:fill="1e293b" w:val="clear"/>
        <w:spacing w:before="60" w:after="60"/>
        <w:ind w:left="280" w:right="280"/>
      </w:pPr>
      <w:r>
        <w:rPr>
          <w:rFonts w:ascii="Courier New" w:cs="Courier New" w:eastAsia="Courier New" w:hAnsi="Courier New"/>
          <w:color w:val="e2e8f0"/>
          <w:sz w:val="18"/>
          <w:szCs w:val="18"/>
        </w:rPr>
        <w:t xml:space="preserve">cd ai-service</w:t>
      </w:r>
    </w:p>
    <w:p>
      <w:pPr>
        <w:spacing w:before="80" w:after="80"/>
      </w:pPr>
    </w:p>
    <w:p>
      <w:pPr>
        <w:spacing w:before="80" w:after="120"/>
      </w:pPr>
      <w:r>
        <w:rPr>
          <w:rFonts w:ascii="Arial" w:cs="Arial" w:eastAsia="Arial" w:hAnsi="Arial"/>
          <w:color w:val="111827"/>
          <w:sz w:val="22"/>
          <w:szCs w:val="22"/>
        </w:rPr>
        <w:t xml:space="preserve">It is best practice to use a virtual environment so Python packages don't conflict with other projects on your computer:</w:t>
      </w:r>
    </w:p>
    <w:p>
      <w:pPr>
        <w:shd w:fill="1e293b" w:val="clear"/>
        <w:spacing w:before="60" w:after="60"/>
        <w:ind w:left="280" w:right="280"/>
      </w:pPr>
      <w:r>
        <w:rPr>
          <w:rFonts w:ascii="Courier New" w:cs="Courier New" w:eastAsia="Courier New" w:hAnsi="Courier New"/>
          <w:color w:val="e2e8f0"/>
          <w:sz w:val="18"/>
          <w:szCs w:val="18"/>
        </w:rPr>
        <w:t xml:space="preserve">python -m venv venv</w:t>
      </w:r>
    </w:p>
    <w:p>
      <w:pPr>
        <w:spacing w:before="80" w:after="80"/>
      </w:pPr>
    </w:p>
    <w:p>
      <w:pPr>
        <w:spacing w:before="80" w:after="120"/>
      </w:pPr>
      <w:r>
        <w:rPr>
          <w:rFonts w:ascii="Arial" w:cs="Arial" w:eastAsia="Arial" w:hAnsi="Arial"/>
          <w:color w:val="111827"/>
          <w:sz w:val="22"/>
          <w:szCs w:val="22"/>
        </w:rPr>
        <w:t xml:space="preserve">Activate the virtual environment:</w:t>
      </w:r>
    </w:p>
    <w:p>
      <w:pPr>
        <w:shd w:fill="1e293b" w:val="clear"/>
        <w:spacing w:before="60" w:after="60"/>
        <w:ind w:left="280" w:right="280"/>
      </w:pPr>
      <w:r>
        <w:rPr>
          <w:rFonts w:ascii="Courier New" w:cs="Courier New" w:eastAsia="Courier New" w:hAnsi="Courier New"/>
          <w:color w:val="e2e8f0"/>
          <w:sz w:val="18"/>
          <w:szCs w:val="18"/>
        </w:rPr>
        <w:t xml:space="preserve">Windows:   venv\Scripts\activate</w:t>
      </w:r>
    </w:p>
    <w:p>
      <w:pPr>
        <w:shd w:fill="1e293b" w:val="clear"/>
        <w:spacing w:before="60" w:after="60"/>
        <w:ind w:left="280" w:right="280"/>
      </w:pPr>
      <w:r>
        <w:rPr>
          <w:rFonts w:ascii="Courier New" w:cs="Courier New" w:eastAsia="Courier New" w:hAnsi="Courier New"/>
          <w:color w:val="e2e8f0"/>
          <w:sz w:val="18"/>
          <w:szCs w:val="18"/>
        </w:rPr>
        <w:t xml:space="preserve">Mac/Linux: source venv/bin/activate</w:t>
      </w:r>
    </w:p>
    <w:p>
      <w:pPr>
        <w:spacing w:before="80" w:after="80"/>
      </w:pPr>
    </w:p>
    <w:p>
      <w:pPr>
        <w:spacing w:before="80" w:after="120"/>
      </w:pPr>
      <w:r>
        <w:rPr>
          <w:rFonts w:ascii="Arial" w:cs="Arial" w:eastAsia="Arial" w:hAnsi="Arial"/>
          <w:color w:val="111827"/>
          <w:sz w:val="22"/>
          <w:szCs w:val="22"/>
        </w:rPr>
        <w:t xml:space="preserve">You should now see (venv) at the start of your terminal prompt. Now install the packages:</w:t>
      </w:r>
    </w:p>
    <w:p>
      <w:pPr>
        <w:shd w:fill="1e293b" w:val="clear"/>
        <w:spacing w:before="60" w:after="60"/>
        <w:ind w:left="280" w:right="280"/>
      </w:pPr>
      <w:r>
        <w:rPr>
          <w:rFonts w:ascii="Courier New" w:cs="Courier New" w:eastAsia="Courier New" w:hAnsi="Courier New"/>
          <w:color w:val="e2e8f0"/>
          <w:sz w:val="18"/>
          <w:szCs w:val="18"/>
        </w:rPr>
        <w:t xml:space="preserve">pip install -r requirements.txt</w:t>
      </w:r>
    </w:p>
    <w:p>
      <w:pPr>
        <w:spacing w:before="80" w:after="120"/>
      </w:pPr>
      <w:r>
        <w:rPr>
          <w:rFonts w:ascii="Arial" w:cs="Arial" w:eastAsia="Arial" w:hAnsi="Arial"/>
          <w:color w:val="111827"/>
          <w:sz w:val="22"/>
          <w:szCs w:val="22"/>
        </w:rPr>
        <w:t xml:space="preserve">This installs: flask, flask-cors, pytesseract, Pillow, scikit-learn, numpy, requests, gunicorn</w:t>
      </w:r>
    </w:p>
    <w:p>
      <w:pPr>
        <w:spacing w:before="140" w:after="140"/>
      </w:pPr>
    </w:p>
    <w:p>
      <w:pPr>
        <w:pStyle w:val="Heading2"/>
        <w:spacing w:before="300" w:after="140"/>
      </w:pPr>
      <w:r>
        <w:rPr>
          <w:rFonts w:ascii="Arial" w:cs="Arial" w:eastAsia="Arial" w:hAnsi="Arial"/>
          <w:b/>
          <w:bCs/>
          <w:color w:val="1d4ed8"/>
          <w:sz w:val="30"/>
          <w:szCs w:val="30"/>
        </w:rPr>
        <w:t xml:space="preserve">7.2 Install Tesseract OCR (Required for Document Verification)</w:t>
      </w:r>
    </w:p>
    <w:p>
      <w:pPr>
        <w:spacing w:before="80" w:after="120"/>
      </w:pPr>
      <w:r>
        <w:rPr>
          <w:rFonts w:ascii="Arial" w:cs="Arial" w:eastAsia="Arial" w:hAnsi="Arial"/>
          <w:color w:val="111827"/>
          <w:sz w:val="22"/>
          <w:szCs w:val="22"/>
        </w:rPr>
        <w:t xml:space="preserve">pytesseract is a Python wrapper around Tesseract — Google's open-source OCR engine. You must install the Tesseract binary separately.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Your OS</w:t>
            </w:r>
          </w:p>
        </w:tc>
        <w:tc>
          <w:tcPr>
            <w:tcW w:type="dxa" w:w="656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Installation command</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Windows</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Download installer from: github.com/UB-Mannheim/tesseract/wiki
Run installer → accept defaults → TICK 'Additional language data' → Install
Add to PATH: 'C:\Program Files\Tesseract-OCR' in System Environment Variables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Mac</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Open terminal and run: brew install tesseract
(If you don't have Homebrew: /bin/bash -c "$(curl -fsSL https://raw.githubusercontent.com/Homebrew/install/HEAD/install.sh)")</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Ubuntu</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sudo apt-get update
sudo apt-get install tesseract-ocr tesseract-ocr-hin
(hin = Hindi language support for Indian documents)</w:t>
            </w:r>
          </w:p>
        </w:tc>
      </w:tr>
    </w:tbl>
    <w:p>
      <w:pPr>
        <w:spacing w:before="80" w:after="80"/>
      </w:pPr>
    </w:p>
    <w:p>
      <w:pPr>
        <w:spacing w:before="80" w:after="120"/>
      </w:pPr>
      <w:r>
        <w:rPr>
          <w:rFonts w:ascii="Arial" w:cs="Arial" w:eastAsia="Arial" w:hAnsi="Arial"/>
          <w:color w:val="111827"/>
          <w:sz w:val="22"/>
          <w:szCs w:val="22"/>
        </w:rPr>
        <w:t xml:space="preserve">Verify Tesseract is installed:</w:t>
      </w:r>
    </w:p>
    <w:p>
      <w:pPr>
        <w:shd w:fill="1e293b" w:val="clear"/>
        <w:spacing w:before="60" w:after="60"/>
        <w:ind w:left="280" w:right="280"/>
      </w:pPr>
      <w:r>
        <w:rPr>
          <w:rFonts w:ascii="Courier New" w:cs="Courier New" w:eastAsia="Courier New" w:hAnsi="Courier New"/>
          <w:color w:val="e2e8f0"/>
          <w:sz w:val="18"/>
          <w:szCs w:val="18"/>
        </w:rPr>
        <w:t xml:space="preserve">tesseract --version</w:t>
      </w:r>
    </w:p>
    <w:p>
      <w:pPr>
        <w:spacing w:before="80" w:after="120"/>
      </w:pPr>
      <w:r>
        <w:rPr>
          <w:rFonts w:ascii="Arial" w:cs="Arial" w:eastAsia="Arial" w:hAnsi="Arial"/>
          <w:color w:val="111827"/>
          <w:sz w:val="22"/>
          <w:szCs w:val="22"/>
        </w:rPr>
        <w:t xml:space="preserve">Should show: tesseract 5.x.x</w:t>
      </w:r>
    </w:p>
    <w:p>
      <w:pPr>
        <w:spacing w:before="140" w:after="140"/>
      </w:pPr>
    </w:p>
    <w:p>
      <w:pPr>
        <w:pStyle w:val="Heading2"/>
        <w:spacing w:before="300" w:after="140"/>
      </w:pPr>
      <w:r>
        <w:rPr>
          <w:rFonts w:ascii="Arial" w:cs="Arial" w:eastAsia="Arial" w:hAnsi="Arial"/>
          <w:b/>
          <w:bCs/>
          <w:color w:val="1d4ed8"/>
          <w:sz w:val="30"/>
          <w:szCs w:val="30"/>
        </w:rPr>
        <w:t xml:space="preserve">7.3 Create ai-service/.env</w:t>
      </w:r>
    </w:p>
    <w:p>
      <w:pPr>
        <w:shd w:fill="1e293b" w:val="clear"/>
        <w:spacing w:before="60" w:after="60"/>
        <w:ind w:left="280" w:right="280"/>
      </w:pPr>
      <w:r>
        <w:rPr>
          <w:rFonts w:ascii="Courier New" w:cs="Courier New" w:eastAsia="Courier New" w:hAnsi="Courier New"/>
          <w:color w:val="e2e8f0"/>
          <w:sz w:val="18"/>
          <w:szCs w:val="18"/>
        </w:rPr>
        <w:t xml:space="preserve">AI_SHARED_SECRET=same-secret-as-in-backend-env</w:t>
      </w:r>
    </w:p>
    <w:p>
      <w:pPr>
        <w:shd w:fill="1e293b" w:val="clear"/>
        <w:spacing w:before="60" w:after="60"/>
        <w:ind w:left="280" w:right="280"/>
      </w:pPr>
      <w:r>
        <w:rPr>
          <w:rFonts w:ascii="Courier New" w:cs="Courier New" w:eastAsia="Courier New" w:hAnsi="Courier New"/>
          <w:color w:val="e2e8f0"/>
          <w:sz w:val="18"/>
          <w:szCs w:val="18"/>
        </w:rPr>
        <w:t xml:space="preserve">BACKEND_URL=http://localhost:5000</w:t>
      </w:r>
    </w:p>
    <w:p>
      <w:pPr>
        <w:shd w:fill="1e293b" w:val="clear"/>
        <w:spacing w:before="60" w:after="60"/>
        <w:ind w:left="280" w:right="280"/>
      </w:pPr>
      <w:r>
        <w:rPr>
          <w:rFonts w:ascii="Courier New" w:cs="Courier New" w:eastAsia="Courier New" w:hAnsi="Courier New"/>
          <w:color w:val="e2e8f0"/>
          <w:sz w:val="18"/>
          <w:szCs w:val="18"/>
        </w:rPr>
        <w:t xml:space="preserve">PORT=8000</w:t>
      </w:r>
    </w:p>
    <w:p>
      <w:pPr>
        <w:spacing w:before="80" w:after="80"/>
      </w:pPr>
    </w:p>
    <w:p>
      <w:pPr>
        <w:spacing w:before="80" w:after="120"/>
      </w:pPr>
      <w:r>
        <w:rPr>
          <w:rFonts w:ascii="Arial" w:cs="Arial" w:eastAsia="Arial" w:hAnsi="Arial"/>
          <w:color w:val="111827"/>
          <w:sz w:val="22"/>
          <w:szCs w:val="22"/>
        </w:rPr>
        <w:t xml:space="preserve">IMPORTANT: The AI_SHARED_SECRET must be EXACTLY the same string as in backend/.env. This is how the backend knows the callback is really from your AI service and not a fake request.</w:t>
      </w:r>
    </w:p>
    <w:p>
      <w:pPr>
        <w:spacing w:before="140" w:after="140"/>
      </w:pPr>
    </w:p>
    <w:p>
      <w:pPr>
        <w:pStyle w:val="Heading2"/>
        <w:spacing w:before="300" w:after="140"/>
      </w:pPr>
      <w:r>
        <w:rPr>
          <w:rFonts w:ascii="Arial" w:cs="Arial" w:eastAsia="Arial" w:hAnsi="Arial"/>
          <w:b/>
          <w:bCs/>
          <w:color w:val="1d4ed8"/>
          <w:sz w:val="30"/>
          <w:szCs w:val="30"/>
        </w:rPr>
        <w:t xml:space="preserve">7.4 Start the AI Service</w:t>
      </w:r>
    </w:p>
    <w:p>
      <w:pPr>
        <w:shd w:fill="1e293b" w:val="clear"/>
        <w:spacing w:before="60" w:after="60"/>
        <w:ind w:left="280" w:right="280"/>
      </w:pPr>
      <w:r>
        <w:rPr>
          <w:rFonts w:ascii="Courier New" w:cs="Courier New" w:eastAsia="Courier New" w:hAnsi="Courier New"/>
          <w:color w:val="e2e8f0"/>
          <w:sz w:val="18"/>
          <w:szCs w:val="18"/>
        </w:rPr>
        <w:t xml:space="preserve">python app.py</w:t>
      </w:r>
    </w:p>
    <w:p>
      <w:pPr>
        <w:spacing w:before="80" w:after="120"/>
      </w:pPr>
      <w:r>
        <w:rPr>
          <w:rFonts w:ascii="Arial" w:cs="Arial" w:eastAsia="Arial" w:hAnsi="Arial"/>
          <w:color w:val="111827"/>
          <w:sz w:val="22"/>
          <w:szCs w:val="22"/>
        </w:rPr>
        <w:t xml:space="preserve">Expected output:</w:t>
      </w:r>
    </w:p>
    <w:p>
      <w:pPr>
        <w:shd w:fill="1e293b" w:val="clear"/>
        <w:spacing w:before="60" w:after="60"/>
        <w:ind w:left="280" w:right="280"/>
      </w:pPr>
      <w:r>
        <w:rPr>
          <w:rFonts w:ascii="Courier New" w:cs="Courier New" w:eastAsia="Courier New" w:hAnsi="Courier New"/>
          <w:color w:val="e2e8f0"/>
          <w:sz w:val="18"/>
          <w:szCs w:val="18"/>
        </w:rPr>
        <w:t xml:space="preserve"> * Running on http://0.0.0.0:8000</w:t>
      </w:r>
    </w:p>
    <w:p>
      <w:pPr>
        <w:shd w:fill="1e293b" w:val="clear"/>
        <w:spacing w:before="60" w:after="60"/>
        <w:ind w:left="280" w:right="280"/>
      </w:pPr>
      <w:r>
        <w:rPr>
          <w:rFonts w:ascii="Courier New" w:cs="Courier New" w:eastAsia="Courier New" w:hAnsi="Courier New"/>
          <w:color w:val="e2e8f0"/>
          <w:sz w:val="18"/>
          <w:szCs w:val="18"/>
        </w:rPr>
        <w:t xml:space="preserve"> * Debug mode: off</w:t>
      </w:r>
    </w:p>
    <w:p>
      <w:pPr>
        <w:spacing w:before="80" w:after="80"/>
      </w:pPr>
    </w:p>
    <w:p>
      <w:pPr>
        <w:spacing w:before="80" w:after="120"/>
      </w:pPr>
      <w:r>
        <w:rPr>
          <w:rFonts w:ascii="Arial" w:cs="Arial" w:eastAsia="Arial" w:hAnsi="Arial"/>
          <w:color w:val="111827"/>
          <w:sz w:val="22"/>
          <w:szCs w:val="22"/>
        </w:rPr>
        <w:t xml:space="preserve">Test it is working:</w:t>
      </w:r>
    </w:p>
    <w:p>
      <w:pPr>
        <w:shd w:fill="1e293b" w:val="clear"/>
        <w:spacing w:before="60" w:after="60"/>
        <w:ind w:left="280" w:right="280"/>
      </w:pPr>
      <w:r>
        <w:rPr>
          <w:rFonts w:ascii="Courier New" w:cs="Courier New" w:eastAsia="Courier New" w:hAnsi="Courier New"/>
          <w:color w:val="e2e8f0"/>
          <w:sz w:val="18"/>
          <w:szCs w:val="18"/>
        </w:rPr>
        <w:t xml:space="preserve">Open browser: http://localhost:8000/health</w:t>
      </w:r>
    </w:p>
    <w:p>
      <w:pPr>
        <w:spacing w:before="80" w:after="120"/>
      </w:pPr>
      <w:r>
        <w:rPr>
          <w:rFonts w:ascii="Arial" w:cs="Arial" w:eastAsia="Arial" w:hAnsi="Arial"/>
          <w:color w:val="111827"/>
          <w:sz w:val="22"/>
          <w:szCs w:val="22"/>
        </w:rPr>
        <w:t xml:space="preserve">Should show: {"status": "ok", "service": "LandChain AI Microservice"}</w:t>
      </w:r>
    </w:p>
    <w:p>
      <w:pPr>
        <w:spacing w:before="140" w:after="140"/>
      </w:pPr>
    </w:p>
    <w:p>
      <w:pPr>
        <w:pStyle w:val="Heading2"/>
        <w:spacing w:before="300" w:after="140"/>
      </w:pPr>
      <w:r>
        <w:rPr>
          <w:rFonts w:ascii="Arial" w:cs="Arial" w:eastAsia="Arial" w:hAnsi="Arial"/>
          <w:b/>
          <w:bCs/>
          <w:color w:val="1d4ed8"/>
          <w:sz w:val="30"/>
          <w:szCs w:val="30"/>
        </w:rPr>
        <w:t xml:space="preserve">7.5 The Three AI Modules Explained in Detail</w:t>
      </w:r>
    </w:p>
    <w:p>
      <w:pPr>
        <w:pStyle w:val="Heading3"/>
        <w:spacing w:before="220" w:after="100"/>
      </w:pPr>
      <w:r>
        <w:rPr>
          <w:rFonts w:ascii="Arial" w:cs="Arial" w:eastAsia="Arial" w:hAnsi="Arial"/>
          <w:b/>
          <w:bCs/>
          <w:color w:val="111827"/>
          <w:sz w:val="24"/>
          <w:szCs w:val="24"/>
        </w:rPr>
        <w:t xml:space="preserve">Module 1: Document Verification (OCR)</w:t>
      </w:r>
    </w:p>
    <w:p>
      <w:pPr>
        <w:spacing w:before="80" w:after="120"/>
      </w:pPr>
      <w:r>
        <w:rPr>
          <w:rFonts w:ascii="Arial" w:cs="Arial" w:eastAsia="Arial" w:hAnsi="Arial"/>
          <w:color w:val="111827"/>
          <w:sz w:val="22"/>
          <w:szCs w:val="22"/>
        </w:rPr>
        <w:t xml:space="preserve">When a seller uploads a land deed or sale agreement:</w:t>
      </w:r>
    </w:p>
    <w:p>
      <w:pPr>
        <w:pStyle w:val="ListParagraph"/>
        <w:numPr>
          <w:ilvl w:val="0"/>
          <w:numId w:val="2"/>
        </w:numPr>
        <w:spacing w:before="60" w:after="60"/>
      </w:pPr>
      <w:r>
        <w:rPr>
          <w:rFonts w:ascii="Arial" w:cs="Arial" w:eastAsia="Arial" w:hAnsi="Arial"/>
          <w:color w:val="111827"/>
          <w:sz w:val="22"/>
          <w:szCs w:val="22"/>
        </w:rPr>
        <w:t xml:space="preserve">The image/PDF is sent to the /api/verify-documents endpoint</w:t>
      </w:r>
    </w:p>
    <w:p>
      <w:pPr>
        <w:pStyle w:val="ListParagraph"/>
        <w:numPr>
          <w:ilvl w:val="0"/>
          <w:numId w:val="2"/>
        </w:numPr>
        <w:spacing w:before="60" w:after="60"/>
      </w:pPr>
      <w:r>
        <w:rPr>
          <w:rFonts w:ascii="Arial" w:cs="Arial" w:eastAsia="Arial" w:hAnsi="Arial"/>
          <w:color w:val="111827"/>
          <w:sz w:val="22"/>
          <w:szCs w:val="22"/>
        </w:rPr>
        <w:t xml:space="preserve">pytesseract.image_to_string() reads the text from the image using OCR</w:t>
      </w:r>
    </w:p>
    <w:p>
      <w:pPr>
        <w:pStyle w:val="ListParagraph"/>
        <w:numPr>
          <w:ilvl w:val="0"/>
          <w:numId w:val="2"/>
        </w:numPr>
        <w:spacing w:before="60" w:after="60"/>
      </w:pPr>
      <w:r>
        <w:rPr>
          <w:rFonts w:ascii="Arial" w:cs="Arial" w:eastAsia="Arial" w:hAnsi="Arial"/>
          <w:color w:val="111827"/>
          <w:sz w:val="22"/>
          <w:szCs w:val="22"/>
        </w:rPr>
        <w:t xml:space="preserve">The code checks for required keywords: survey, revenue, khasra, district, owner, area</w:t>
      </w:r>
    </w:p>
    <w:p>
      <w:pPr>
        <w:pStyle w:val="ListParagraph"/>
        <w:numPr>
          <w:ilvl w:val="0"/>
          <w:numId w:val="2"/>
        </w:numPr>
        <w:spacing w:before="60" w:after="60"/>
      </w:pPr>
      <w:r>
        <w:rPr>
          <w:rFonts w:ascii="Arial" w:cs="Arial" w:eastAsia="Arial" w:hAnsi="Arial"/>
          <w:color w:val="111827"/>
          <w:sz w:val="22"/>
          <w:szCs w:val="22"/>
        </w:rPr>
        <w:t xml:space="preserve">If 60%+ of required keywords are found AND no forgery indicators → verified = True</w:t>
      </w:r>
    </w:p>
    <w:p>
      <w:pPr>
        <w:pStyle w:val="ListParagraph"/>
        <w:numPr>
          <w:ilvl w:val="0"/>
          <w:numId w:val="2"/>
        </w:numPr>
        <w:spacing w:before="60" w:after="60"/>
      </w:pPr>
      <w:r>
        <w:rPr>
          <w:rFonts w:ascii="Arial" w:cs="Arial" w:eastAsia="Arial" w:hAnsi="Arial"/>
          <w:color w:val="111827"/>
          <w:sz w:val="22"/>
          <w:szCs w:val="22"/>
        </w:rPr>
        <w:t xml:space="preserve">Confidence score is calculated (0–100%)</w:t>
      </w:r>
    </w:p>
    <w:p>
      <w:pPr>
        <w:pStyle w:val="ListParagraph"/>
        <w:numPr>
          <w:ilvl w:val="0"/>
          <w:numId w:val="2"/>
        </w:numPr>
        <w:spacing w:before="60" w:after="60"/>
      </w:pPr>
      <w:r>
        <w:rPr>
          <w:rFonts w:ascii="Arial" w:cs="Arial" w:eastAsia="Arial" w:hAnsi="Arial"/>
          <w:color w:val="111827"/>
          <w:sz w:val="22"/>
          <w:szCs w:val="22"/>
        </w:rPr>
        <w:t xml:space="preserve">Result is sent back to backend via the callback URL</w:t>
      </w:r>
    </w:p>
    <w:p>
      <w:pPr>
        <w:spacing w:before="80" w:after="80"/>
      </w:pPr>
    </w:p>
    <w:p>
      <w:pPr>
        <w:spacing w:before="80" w:after="120"/>
      </w:pPr>
      <w:r>
        <w:rPr>
          <w:rFonts w:ascii="Arial" w:cs="Arial" w:eastAsia="Arial" w:hAnsi="Arial"/>
          <w:color w:val="111827"/>
          <w:sz w:val="22"/>
          <w:szCs w:val="22"/>
        </w:rPr>
        <w:t xml:space="preserve">Example: A document with 'Survey No: MP-BPL-001, District: Bhopal, Owner: Ram Kumar, Area: 2000 sqft' scores 6/8 keywords = 75% confidence = VERIFIED.</w:t>
      </w:r>
    </w:p>
    <w:p>
      <w:pPr>
        <w:pStyle w:val="Heading3"/>
        <w:spacing w:before="220" w:after="100"/>
      </w:pPr>
      <w:r>
        <w:rPr>
          <w:rFonts w:ascii="Arial" w:cs="Arial" w:eastAsia="Arial" w:hAnsi="Arial"/>
          <w:b/>
          <w:bCs/>
          <w:color w:val="111827"/>
          <w:sz w:val="24"/>
          <w:szCs w:val="24"/>
        </w:rPr>
        <w:t xml:space="preserve">Module 2: Fraud Detection (IsolationForest)</w:t>
      </w:r>
    </w:p>
    <w:p>
      <w:pPr>
        <w:spacing w:before="80" w:after="120"/>
      </w:pPr>
      <w:r>
        <w:rPr>
          <w:rFonts w:ascii="Arial" w:cs="Arial" w:eastAsia="Arial" w:hAnsi="Arial"/>
          <w:color w:val="111827"/>
          <w:sz w:val="22"/>
          <w:szCs w:val="22"/>
        </w:rPr>
        <w:t xml:space="preserve">IsolationForest is an anomaly detection algorithm. It learns what 'normal' land transactions look like and flags unusual ones.</w:t>
      </w:r>
    </w:p>
    <w:p>
      <w:pPr>
        <w:spacing w:before="80" w:after="80"/>
      </w:pPr>
    </w:p>
    <w:p>
      <w:pPr>
        <w:spacing w:before="80" w:after="120"/>
      </w:pPr>
      <w:r>
        <w:rPr>
          <w:rFonts w:ascii="Arial" w:cs="Arial" w:eastAsia="Arial" w:hAnsi="Arial"/>
          <w:color w:val="111827"/>
          <w:sz w:val="22"/>
          <w:szCs w:val="22"/>
        </w:rPr>
        <w:t xml:space="preserve">The features it analyzes:</w:t>
      </w:r>
    </w:p>
    <w:p>
      <w:pPr>
        <w:pStyle w:val="ListParagraph"/>
        <w:numPr>
          <w:ilvl w:val="0"/>
          <w:numId w:val="3"/>
        </w:numPr>
        <w:spacing w:before="60" w:after="60"/>
      </w:pPr>
      <w:r>
        <w:rPr>
          <w:rFonts w:ascii="Arial" w:cs="Arial" w:eastAsia="Arial" w:hAnsi="Arial"/>
          <w:color w:val="111827"/>
          <w:sz w:val="22"/>
          <w:szCs w:val="22"/>
        </w:rPr>
        <w:t xml:space="preserve">Days since last transfer — very short = suspicious (e.g., land sold again 2 days after buying)</w:t>
      </w:r>
    </w:p>
    <w:p>
      <w:pPr>
        <w:pStyle w:val="ListParagraph"/>
        <w:numPr>
          <w:ilvl w:val="0"/>
          <w:numId w:val="3"/>
        </w:numPr>
        <w:spacing w:before="60" w:after="60"/>
      </w:pPr>
      <w:r>
        <w:rPr>
          <w:rFonts w:ascii="Arial" w:cs="Arial" w:eastAsia="Arial" w:hAnsi="Arial"/>
          <w:color w:val="111827"/>
          <w:sz w:val="22"/>
          <w:szCs w:val="22"/>
        </w:rPr>
        <w:t xml:space="preserve">Price change percentage — if price jumped 300% in 10 days, something is wrong</w:t>
      </w:r>
    </w:p>
    <w:p>
      <w:pPr>
        <w:pStyle w:val="ListParagraph"/>
        <w:numPr>
          <w:ilvl w:val="0"/>
          <w:numId w:val="3"/>
        </w:numPr>
        <w:spacing w:before="60" w:after="60"/>
      </w:pPr>
      <w:r>
        <w:rPr>
          <w:rFonts w:ascii="Arial" w:cs="Arial" w:eastAsia="Arial" w:hAnsi="Arial"/>
          <w:color w:val="111827"/>
          <w:sz w:val="22"/>
          <w:szCs w:val="22"/>
        </w:rPr>
        <w:t xml:space="preserve">Number of transfers in last 30 days — frequent transfers could indicate money laundering</w:t>
      </w:r>
    </w:p>
    <w:p>
      <w:pPr>
        <w:spacing w:before="80" w:after="120"/>
      </w:pPr>
      <w:r>
        <w:rPr>
          <w:rFonts w:ascii="Arial" w:cs="Arial" w:eastAsia="Arial" w:hAnsi="Arial"/>
          <w:color w:val="111827"/>
          <w:sz w:val="22"/>
          <w:szCs w:val="22"/>
        </w:rPr>
        <w:t xml:space="preserve">Rule-based flags (always trigger regardless of model):</w:t>
      </w:r>
    </w:p>
    <w:p>
      <w:pPr>
        <w:pStyle w:val="ListParagraph"/>
        <w:numPr>
          <w:ilvl w:val="0"/>
          <w:numId w:val="3"/>
        </w:numPr>
        <w:spacing w:before="60" w:after="60"/>
      </w:pPr>
      <w:r>
        <w:rPr>
          <w:rFonts w:ascii="Arial" w:cs="Arial" w:eastAsia="Arial" w:hAnsi="Arial"/>
          <w:color w:val="111827"/>
          <w:sz w:val="22"/>
          <w:szCs w:val="22"/>
        </w:rPr>
        <w:t xml:space="preserve">Rapid resale: sold within 7 days of previous purchase → flagged</w:t>
      </w:r>
    </w:p>
    <w:p>
      <w:pPr>
        <w:pStyle w:val="ListParagraph"/>
        <w:numPr>
          <w:ilvl w:val="0"/>
          <w:numId w:val="3"/>
        </w:numPr>
        <w:spacing w:before="60" w:after="60"/>
      </w:pPr>
      <w:r>
        <w:rPr>
          <w:rFonts w:ascii="Arial" w:cs="Arial" w:eastAsia="Arial" w:hAnsi="Arial"/>
          <w:color w:val="111827"/>
          <w:sz w:val="22"/>
          <w:szCs w:val="22"/>
        </w:rPr>
        <w:t xml:space="preserve">Price spike: price increased &gt; 200% → flagged</w:t>
      </w:r>
    </w:p>
    <w:p>
      <w:pPr>
        <w:pStyle w:val="ListParagraph"/>
        <w:numPr>
          <w:ilvl w:val="0"/>
          <w:numId w:val="3"/>
        </w:numPr>
        <w:spacing w:before="60" w:after="60"/>
      </w:pPr>
      <w:r>
        <w:rPr>
          <w:rFonts w:ascii="Arial" w:cs="Arial" w:eastAsia="Arial" w:hAnsi="Arial"/>
          <w:color w:val="111827"/>
          <w:sz w:val="22"/>
          <w:szCs w:val="22"/>
        </w:rPr>
        <w:t xml:space="preserve">High frequency: &gt; 3 transfers in 30 days → flagged</w:t>
      </w:r>
    </w:p>
    <w:p>
      <w:pPr>
        <w:pStyle w:val="Heading3"/>
        <w:spacing w:before="220" w:after="100"/>
      </w:pPr>
      <w:r>
        <w:rPr>
          <w:rFonts w:ascii="Arial" w:cs="Arial" w:eastAsia="Arial" w:hAnsi="Arial"/>
          <w:b/>
          <w:bCs/>
          <w:color w:val="111827"/>
          <w:sz w:val="24"/>
          <w:szCs w:val="24"/>
        </w:rPr>
        <w:t xml:space="preserve">Module 3: Land Valuation (Regression)</w:t>
      </w:r>
    </w:p>
    <w:p>
      <w:pPr>
        <w:spacing w:before="80" w:after="120"/>
      </w:pPr>
      <w:r>
        <w:rPr>
          <w:rFonts w:ascii="Arial" w:cs="Arial" w:eastAsia="Arial" w:hAnsi="Arial"/>
          <w:color w:val="111827"/>
          <w:sz w:val="22"/>
          <w:szCs w:val="22"/>
        </w:rPr>
        <w:t xml:space="preserve">The valuation module estimates fair market price based on:</w:t>
      </w:r>
    </w:p>
    <w:p>
      <w:pPr>
        <w:pStyle w:val="ListParagraph"/>
        <w:numPr>
          <w:ilvl w:val="0"/>
          <w:numId w:val="3"/>
        </w:numPr>
        <w:spacing w:before="60" w:after="60"/>
      </w:pPr>
      <w:r>
        <w:rPr>
          <w:rFonts w:ascii="Arial" w:cs="Arial" w:eastAsia="Arial" w:hAnsi="Arial"/>
          <w:color w:val="111827"/>
          <w:sz w:val="22"/>
          <w:szCs w:val="22"/>
        </w:rPr>
        <w:t xml:space="preserve">City tier base price (e.g., Bhopal = Rs. 8,000/sqft, Mumbai = Rs. 80,000/sqft)</w:t>
      </w:r>
    </w:p>
    <w:p>
      <w:pPr>
        <w:pStyle w:val="ListParagraph"/>
        <w:numPr>
          <w:ilvl w:val="0"/>
          <w:numId w:val="3"/>
        </w:numPr>
        <w:spacing w:before="60" w:after="60"/>
      </w:pPr>
      <w:r>
        <w:rPr>
          <w:rFonts w:ascii="Arial" w:cs="Arial" w:eastAsia="Arial" w:hAnsi="Arial"/>
          <w:color w:val="111827"/>
          <w:sz w:val="22"/>
          <w:szCs w:val="22"/>
        </w:rPr>
        <w:t xml:space="preserve">Amenity multipliers: hospital nearby = +8%, metro = +12%, school = +5%</w:t>
      </w:r>
    </w:p>
    <w:p>
      <w:pPr>
        <w:pStyle w:val="ListParagraph"/>
        <w:numPr>
          <w:ilvl w:val="0"/>
          <w:numId w:val="3"/>
        </w:numPr>
        <w:spacing w:before="60" w:after="60"/>
      </w:pPr>
      <w:r>
        <w:rPr>
          <w:rFonts w:ascii="Arial" w:cs="Arial" w:eastAsia="Arial" w:hAnsi="Arial"/>
          <w:color w:val="111827"/>
          <w:sz w:val="22"/>
          <w:szCs w:val="22"/>
        </w:rPr>
        <w:t xml:space="preserve">Returns: estimated_value, range_low (−15%), range_high (+15%), confidence_pct</w:t>
      </w:r>
    </w:p>
    <w:p>
      <w:pPr>
        <w:spacing w:before="80" w:after="80"/>
      </w:pPr>
    </w:p>
    <w:p>
      <w:pPr>
        <w:spacing w:before="80" w:after="120"/>
      </w:pPr>
      <w:r>
        <w:rPr>
          <w:rFonts w:ascii="Arial" w:cs="Arial" w:eastAsia="Arial" w:hAnsi="Arial"/>
          <w:color w:val="111827"/>
          <w:sz w:val="22"/>
          <w:szCs w:val="22"/>
        </w:rPr>
        <w:t xml:space="preserve">Example: Bhopal land, 2000 sqft, near school and hospital</w:t>
      </w:r>
    </w:p>
    <w:p>
      <w:pPr>
        <w:spacing w:before="80" w:after="120"/>
      </w:pPr>
      <w:r>
        <w:rPr>
          <w:rFonts w:ascii="Arial" w:cs="Arial" w:eastAsia="Arial" w:hAnsi="Arial"/>
          <w:color w:val="111827"/>
          <w:sz w:val="22"/>
          <w:szCs w:val="22"/>
        </w:rPr>
        <w:t xml:space="preserve">= 2000 × 8000 × (1 + 0.05 + 0.08) = Rs. 1,81,04,000 ≈ Rs. 1.81 crore</w:t>
      </w:r>
    </w:p>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8 — Frontend (React.js)</w:t>
      </w:r>
    </w:p>
    <w:p>
      <w:pPr>
        <w:spacing w:before="80" w:after="120"/>
      </w:pPr>
      <w:r>
        <w:rPr>
          <w:rFonts w:ascii="Arial" w:cs="Arial" w:eastAsia="Arial" w:hAnsi="Arial"/>
          <w:color w:val="111827"/>
          <w:sz w:val="22"/>
          <w:szCs w:val="22"/>
        </w:rPr>
        <w:t xml:space="preserve">The frontend is what users see in their browser. It's built with React — a JavaScript library for building interactive user interfaces.</w:t>
      </w:r>
    </w:p>
    <w:p>
      <w:pPr>
        <w:spacing w:before="120" w:after="120"/>
      </w:pPr>
    </w:p>
    <w:p>
      <w:pPr>
        <w:pStyle w:val="Heading2"/>
        <w:spacing w:before="300" w:after="140"/>
      </w:pPr>
      <w:r>
        <w:rPr>
          <w:rFonts w:ascii="Arial" w:cs="Arial" w:eastAsia="Arial" w:hAnsi="Arial"/>
          <w:b/>
          <w:bCs/>
          <w:color w:val="1d4ed8"/>
          <w:sz w:val="30"/>
          <w:szCs w:val="30"/>
        </w:rPr>
        <w:t xml:space="preserve">8.1 Setting Up the Frontend</w:t>
      </w:r>
    </w:p>
    <w:p>
      <w:pPr>
        <w:shd w:fill="1e293b" w:val="clear"/>
        <w:spacing w:before="60" w:after="60"/>
        <w:ind w:left="280" w:right="280"/>
      </w:pPr>
      <w:r>
        <w:rPr>
          <w:rFonts w:ascii="Courier New" w:cs="Courier New" w:eastAsia="Courier New" w:hAnsi="Courier New"/>
          <w:color w:val="e2e8f0"/>
          <w:sz w:val="18"/>
          <w:szCs w:val="18"/>
        </w:rPr>
        <w:t xml:space="preserve">cd frontend</w:t>
      </w:r>
    </w:p>
    <w:p>
      <w:pPr>
        <w:shd w:fill="1e293b" w:val="clear"/>
        <w:spacing w:before="60" w:after="60"/>
        <w:ind w:left="280" w:right="280"/>
      </w:pPr>
      <w:r>
        <w:rPr>
          <w:rFonts w:ascii="Courier New" w:cs="Courier New" w:eastAsia="Courier New" w:hAnsi="Courier New"/>
          <w:color w:val="e2e8f0"/>
          <w:sz w:val="18"/>
          <w:szCs w:val="18"/>
        </w:rPr>
        <w:t xml:space="preserve">npm install</w:t>
      </w:r>
    </w:p>
    <w:p>
      <w:pPr>
        <w:spacing w:before="80" w:after="80"/>
      </w:pPr>
    </w:p>
    <w:p>
      <w:pPr>
        <w:spacing w:before="80" w:after="120"/>
      </w:pPr>
      <w:r>
        <w:rPr>
          <w:rFonts w:ascii="Arial" w:cs="Arial" w:eastAsia="Arial" w:hAnsi="Arial"/>
          <w:color w:val="111827"/>
          <w:sz w:val="22"/>
          <w:szCs w:val="22"/>
        </w:rPr>
        <w:t xml:space="preserve">This installs React, React Router (page navigation), ethers.js (blockchain), Leaflet (maps), and Vite (build tool).</w:t>
      </w:r>
    </w:p>
    <w:p>
      <w:pPr>
        <w:spacing w:before="140" w:after="140"/>
      </w:pPr>
    </w:p>
    <w:p>
      <w:pPr>
        <w:pStyle w:val="Heading2"/>
        <w:spacing w:before="300" w:after="140"/>
      </w:pPr>
      <w:r>
        <w:rPr>
          <w:rFonts w:ascii="Arial" w:cs="Arial" w:eastAsia="Arial" w:hAnsi="Arial"/>
          <w:b/>
          <w:bCs/>
          <w:color w:val="1d4ed8"/>
          <w:sz w:val="30"/>
          <w:szCs w:val="30"/>
        </w:rPr>
        <w:t xml:space="preserve">8.2 Create frontend/.env</w:t>
      </w:r>
    </w:p>
    <w:p>
      <w:pPr>
        <w:shd w:fill="1e293b" w:val="clear"/>
        <w:spacing w:before="60" w:after="60"/>
        <w:ind w:left="280" w:right="280"/>
      </w:pPr>
      <w:r>
        <w:rPr>
          <w:rFonts w:ascii="Courier New" w:cs="Courier New" w:eastAsia="Courier New" w:hAnsi="Courier New"/>
          <w:color w:val="e2e8f0"/>
          <w:sz w:val="18"/>
          <w:szCs w:val="18"/>
        </w:rPr>
        <w:t xml:space="preserve">VITE_API_URL=http://localhost:5000</w:t>
      </w:r>
    </w:p>
    <w:p>
      <w:pPr>
        <w:shd w:fill="1e293b" w:val="clear"/>
        <w:spacing w:before="60" w:after="60"/>
        <w:ind w:left="280" w:right="280"/>
      </w:pPr>
      <w:r>
        <w:rPr>
          <w:rFonts w:ascii="Courier New" w:cs="Courier New" w:eastAsia="Courier New" w:hAnsi="Courier New"/>
          <w:color w:val="e2e8f0"/>
          <w:sz w:val="18"/>
          <w:szCs w:val="18"/>
        </w:rPr>
        <w:t xml:space="preserve">VITE_AI_URL=http://localhost:8000</w:t>
      </w:r>
    </w:p>
    <w:p>
      <w:pPr>
        <w:shd w:fill="1e293b" w:val="clear"/>
        <w:spacing w:before="60" w:after="60"/>
        <w:ind w:left="280" w:right="280"/>
      </w:pPr>
      <w:r>
        <w:rPr>
          <w:rFonts w:ascii="Courier New" w:cs="Courier New" w:eastAsia="Courier New" w:hAnsi="Courier New"/>
          <w:color w:val="e2e8f0"/>
          <w:sz w:val="18"/>
          <w:szCs w:val="18"/>
        </w:rPr>
        <w:t xml:space="preserve">VITE_CONTRACT_ADDRESS=0x_your_deployed_contract_address</w:t>
      </w:r>
    </w:p>
    <w:p>
      <w:pPr>
        <w:shd w:fill="1e293b" w:val="clear"/>
        <w:spacing w:before="60" w:after="60"/>
        <w:ind w:left="280" w:right="280"/>
      </w:pPr>
      <w:r>
        <w:rPr>
          <w:rFonts w:ascii="Courier New" w:cs="Courier New" w:eastAsia="Courier New" w:hAnsi="Courier New"/>
          <w:color w:val="e2e8f0"/>
          <w:sz w:val="18"/>
          <w:szCs w:val="18"/>
        </w:rPr>
        <w:t xml:space="preserve">VITE_CHAIN_ID=11155111</w:t>
      </w:r>
    </w:p>
    <w:p>
      <w:pPr>
        <w:spacing w:before="80" w:after="80"/>
      </w:pPr>
    </w:p>
    <w:p>
      <w:pPr>
        <w:spacing w:before="80" w:after="120"/>
      </w:pPr>
      <w:r>
        <w:rPr>
          <w:rFonts w:ascii="Arial" w:cs="Arial" w:eastAsia="Arial" w:hAnsi="Arial"/>
          <w:color w:val="111827"/>
          <w:sz w:val="22"/>
          <w:szCs w:val="22"/>
        </w:rPr>
        <w:t xml:space="preserve">Note: Variables in Vite must start with VITE_ to be available in the browser. This is a security feature — other variables are kept private.</w:t>
      </w:r>
    </w:p>
    <w:p>
      <w:pPr>
        <w:spacing w:before="140" w:after="140"/>
      </w:pPr>
    </w:p>
    <w:p>
      <w:pPr>
        <w:pStyle w:val="Heading2"/>
        <w:spacing w:before="300" w:after="140"/>
      </w:pPr>
      <w:r>
        <w:rPr>
          <w:rFonts w:ascii="Arial" w:cs="Arial" w:eastAsia="Arial" w:hAnsi="Arial"/>
          <w:b/>
          <w:bCs/>
          <w:color w:val="1d4ed8"/>
          <w:sz w:val="30"/>
          <w:szCs w:val="30"/>
        </w:rPr>
        <w:t xml:space="preserve">8.3 Start the Frontend</w:t>
      </w:r>
    </w:p>
    <w:p>
      <w:pPr>
        <w:shd w:fill="1e293b" w:val="clear"/>
        <w:spacing w:before="60" w:after="60"/>
        <w:ind w:left="280" w:right="280"/>
      </w:pPr>
      <w:r>
        <w:rPr>
          <w:rFonts w:ascii="Courier New" w:cs="Courier New" w:eastAsia="Courier New" w:hAnsi="Courier New"/>
          <w:color w:val="e2e8f0"/>
          <w:sz w:val="18"/>
          <w:szCs w:val="18"/>
        </w:rPr>
        <w:t xml:space="preserve">npm run dev</w:t>
      </w:r>
    </w:p>
    <w:p>
      <w:pPr>
        <w:spacing w:before="80" w:after="120"/>
      </w:pPr>
      <w:r>
        <w:rPr>
          <w:rFonts w:ascii="Arial" w:cs="Arial" w:eastAsia="Arial" w:hAnsi="Arial"/>
          <w:color w:val="111827"/>
          <w:sz w:val="22"/>
          <w:szCs w:val="22"/>
        </w:rPr>
        <w:t xml:space="preserve">Expected output:</w:t>
      </w:r>
    </w:p>
    <w:p>
      <w:pPr>
        <w:shd w:fill="1e293b" w:val="clear"/>
        <w:spacing w:before="60" w:after="60"/>
        <w:ind w:left="280" w:right="280"/>
      </w:pPr>
      <w:r>
        <w:rPr>
          <w:rFonts w:ascii="Courier New" w:cs="Courier New" w:eastAsia="Courier New" w:hAnsi="Courier New"/>
          <w:color w:val="e2e8f0"/>
          <w:sz w:val="18"/>
          <w:szCs w:val="18"/>
        </w:rPr>
        <w:t xml:space="preserve">  VITE v5.0.8  ready in 432 ms</w:t>
      </w:r>
    </w:p>
    <w:p>
      <w:pPr>
        <w:shd w:fill="1e293b" w:val="clear"/>
        <w:spacing w:before="60" w:after="60"/>
        <w:ind w:left="280" w:right="280"/>
      </w:pPr>
      <w:r>
        <w:rPr>
          <w:rFonts w:ascii="Courier New" w:cs="Courier New" w:eastAsia="Courier New" w:hAnsi="Courier New"/>
          <w:color w:val="e2e8f0"/>
          <w:sz w:val="18"/>
          <w:szCs w:val="18"/>
        </w:rPr>
        <w:t xml:space="preserve"/>
      </w:r>
    </w:p>
    <w:p>
      <w:pPr>
        <w:shd w:fill="1e293b" w:val="clear"/>
        <w:spacing w:before="60" w:after="60"/>
        <w:ind w:left="280" w:right="280"/>
      </w:pPr>
      <w:r>
        <w:rPr>
          <w:rFonts w:ascii="Courier New" w:cs="Courier New" w:eastAsia="Courier New" w:hAnsi="Courier New"/>
          <w:color w:val="e2e8f0"/>
          <w:sz w:val="18"/>
          <w:szCs w:val="18"/>
        </w:rPr>
        <w:t xml:space="preserve">  Local:   http://localhost:3000/</w:t>
      </w:r>
    </w:p>
    <w:p>
      <w:pPr>
        <w:spacing w:before="80" w:after="80"/>
      </w:pPr>
    </w:p>
    <w:p>
      <w:pPr>
        <w:spacing w:before="80" w:after="120"/>
      </w:pPr>
      <w:r>
        <w:rPr>
          <w:rFonts w:ascii="Arial" w:cs="Arial" w:eastAsia="Arial" w:hAnsi="Arial"/>
          <w:color w:val="111827"/>
          <w:sz w:val="22"/>
          <w:szCs w:val="22"/>
        </w:rPr>
        <w:t xml:space="preserve">Open http://localhost:3000 in your browser. You should see the LandChain AI homepage with a 'Connect MetaMask' button.</w:t>
      </w:r>
    </w:p>
    <w:p>
      <w:pPr>
        <w:spacing w:before="140" w:after="140"/>
      </w:pPr>
    </w:p>
    <w:p>
      <w:pPr>
        <w:pStyle w:val="Heading2"/>
        <w:spacing w:before="300" w:after="140"/>
      </w:pPr>
      <w:r>
        <w:rPr>
          <w:rFonts w:ascii="Arial" w:cs="Arial" w:eastAsia="Arial" w:hAnsi="Arial"/>
          <w:b/>
          <w:bCs/>
          <w:color w:val="1d4ed8"/>
          <w:sz w:val="30"/>
          <w:szCs w:val="30"/>
        </w:rPr>
        <w:t xml:space="preserve">8.4 Pages and What Each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Page URL</w:t>
            </w:r>
          </w:p>
        </w:tc>
        <w:tc>
          <w:tcPr>
            <w:tcW w:type="dxa" w:w="656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What the user sees and can do</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 (Dashboard)</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Before login: landing page with 'Connect Wallet' button. After login: stats (total parcels, listed, fraud alerts), list of your parcels, quick links to search and register.</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/login</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MetaMask login page. Click 'Connect MetaMask' → wallet connects → sign message popup → JWT issued → redirected to dashboard.</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/search</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Public page (no login). Search bar — type location or survey number. Results show as cards. Click any card to see full details.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/land/:tokenId</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Parcel detail page. Shows survey number, location, area, current owner, IPFS document link. Shows ownership history timeline from original registration to present.</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/register</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Registrar only. Form: owner wallet, survey number, location, area, upload documents. Clicking Register triggers IPFS upload + blockchain mint.</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/transfer/:tokenId</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Seller initiates transfer. Enter buyer wallet + price in ETH. Click Initiate → contract locks NFT in escrow. Then sign with MetaMask.</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/registrar</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Registrar dashboard. Shows all pending transfers. Each shows a 6-condition checklist. Approve or Reject buttons.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/valuation</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AI valuation tool. Enter location, area, select nearby amenities. Click 'Get AI Valuation' → shows estimated price range.</w:t>
            </w:r>
          </w:p>
        </w:tc>
      </w:tr>
    </w:tbl>
    <w:p>
      <w:pPr>
        <w:spacing w:before="140" w:after="140"/>
      </w:pPr>
    </w:p>
    <w:p>
      <w:pPr>
        <w:pStyle w:val="Heading2"/>
        <w:spacing w:before="300" w:after="140"/>
      </w:pPr>
      <w:r>
        <w:rPr>
          <w:rFonts w:ascii="Arial" w:cs="Arial" w:eastAsia="Arial" w:hAnsi="Arial"/>
          <w:b/>
          <w:bCs/>
          <w:color w:val="1d4ed8"/>
          <w:sz w:val="30"/>
          <w:szCs w:val="30"/>
        </w:rPr>
        <w:t xml:space="preserve">8.5 How MetaMask Integration Works (Frontend Side)</w:t>
      </w:r>
    </w:p>
    <w:p>
      <w:pPr>
        <w:spacing w:before="80" w:after="120"/>
      </w:pPr>
      <w:r>
        <w:rPr>
          <w:rFonts w:ascii="Arial" w:cs="Arial" w:eastAsia="Arial" w:hAnsi="Arial"/>
          <w:color w:val="111827"/>
          <w:sz w:val="22"/>
          <w:szCs w:val="22"/>
        </w:rPr>
        <w:t xml:space="preserve">In App.jsx, the Web3Context provides wallet functions to all pages. Here is how each step works:</w:t>
      </w:r>
    </w:p>
    <w:p>
      <w:pPr>
        <w:spacing w:before="80" w:after="80"/>
      </w:pPr>
    </w:p>
    <w:p>
      <w:pPr>
        <w:spacing w:before="80" w:after="120"/>
      </w:pPr>
      <w:r>
        <w:rPr>
          <w:rFonts w:ascii="Arial" w:cs="Arial" w:eastAsia="Arial" w:hAnsi="Arial"/>
          <w:color w:val="111827"/>
          <w:sz w:val="22"/>
          <w:szCs w:val="22"/>
        </w:rPr>
        <w:t xml:space="preserve">Connecting wallet:</w:t>
      </w:r>
    </w:p>
    <w:p>
      <w:pPr>
        <w:shd w:fill="1e293b" w:val="clear"/>
        <w:spacing w:before="60" w:after="60"/>
        <w:ind w:left="280" w:right="280"/>
      </w:pPr>
      <w:r>
        <w:rPr>
          <w:rFonts w:ascii="Courier New" w:cs="Courier New" w:eastAsia="Courier New" w:hAnsi="Courier New"/>
          <w:color w:val="e2e8f0"/>
          <w:sz w:val="18"/>
          <w:szCs w:val="18"/>
        </w:rPr>
        <w:t xml:space="preserve">const provider = new ethers.BrowserProvider(window.ethereum);</w:t>
      </w:r>
    </w:p>
    <w:p>
      <w:pPr>
        <w:shd w:fill="1e293b" w:val="clear"/>
        <w:spacing w:before="60" w:after="60"/>
        <w:ind w:left="280" w:right="280"/>
      </w:pPr>
      <w:r>
        <w:rPr>
          <w:rFonts w:ascii="Courier New" w:cs="Courier New" w:eastAsia="Courier New" w:hAnsi="Courier New"/>
          <w:color w:val="e2e8f0"/>
          <w:sz w:val="18"/>
          <w:szCs w:val="18"/>
        </w:rPr>
        <w:t xml:space="preserve">const accounts = await provider.send('eth_requestAccounts', []);</w:t>
      </w:r>
    </w:p>
    <w:p>
      <w:pPr>
        <w:spacing w:before="80" w:after="120"/>
      </w:pPr>
      <w:r>
        <w:rPr>
          <w:rFonts w:ascii="Arial" w:cs="Arial" w:eastAsia="Arial" w:hAnsi="Arial"/>
          <w:color w:val="111827"/>
          <w:sz w:val="22"/>
          <w:szCs w:val="22"/>
        </w:rPr>
        <w:t xml:space="preserve">window.ethereum is injected by MetaMask into every webpage. BrowserProvider wraps it so ethers.js can use it.</w:t>
      </w:r>
    </w:p>
    <w:p>
      <w:pPr>
        <w:spacing w:before="80" w:after="80"/>
      </w:pPr>
    </w:p>
    <w:p>
      <w:pPr>
        <w:spacing w:before="80" w:after="120"/>
      </w:pPr>
      <w:r>
        <w:rPr>
          <w:rFonts w:ascii="Arial" w:cs="Arial" w:eastAsia="Arial" w:hAnsi="Arial"/>
          <w:color w:val="111827"/>
          <w:sz w:val="22"/>
          <w:szCs w:val="22"/>
        </w:rPr>
        <w:t xml:space="preserve">Calling a contract function:</w:t>
      </w:r>
    </w:p>
    <w:p>
      <w:pPr>
        <w:shd w:fill="1e293b" w:val="clear"/>
        <w:spacing w:before="60" w:after="60"/>
        <w:ind w:left="280" w:right="280"/>
      </w:pPr>
      <w:r>
        <w:rPr>
          <w:rFonts w:ascii="Courier New" w:cs="Courier New" w:eastAsia="Courier New" w:hAnsi="Courier New"/>
          <w:color w:val="e2e8f0"/>
          <w:sz w:val="18"/>
          <w:szCs w:val="18"/>
        </w:rPr>
        <w:t xml:space="preserve">const signer = await provider.getSigner();</w:t>
      </w:r>
    </w:p>
    <w:p>
      <w:pPr>
        <w:shd w:fill="1e293b" w:val="clear"/>
        <w:spacing w:before="60" w:after="60"/>
        <w:ind w:left="280" w:right="280"/>
      </w:pPr>
      <w:r>
        <w:rPr>
          <w:rFonts w:ascii="Courier New" w:cs="Courier New" w:eastAsia="Courier New" w:hAnsi="Courier New"/>
          <w:color w:val="e2e8f0"/>
          <w:sz w:val="18"/>
          <w:szCs w:val="18"/>
        </w:rPr>
        <w:t xml:space="preserve">const contract = new ethers.Contract(CONTRACT_ADDRESS, ABI, signer);</w:t>
      </w:r>
    </w:p>
    <w:p>
      <w:pPr>
        <w:shd w:fill="1e293b" w:val="clear"/>
        <w:spacing w:before="60" w:after="60"/>
        <w:ind w:left="280" w:right="280"/>
      </w:pPr>
      <w:r>
        <w:rPr>
          <w:rFonts w:ascii="Courier New" w:cs="Courier New" w:eastAsia="Courier New" w:hAnsi="Courier New"/>
          <w:color w:val="e2e8f0"/>
          <w:sz w:val="18"/>
          <w:szCs w:val="18"/>
        </w:rPr>
        <w:t xml:space="preserve">const tx = await contract.signAsSellerOrBuyer(tokenId);</w:t>
      </w:r>
    </w:p>
    <w:p>
      <w:pPr>
        <w:shd w:fill="1e293b" w:val="clear"/>
        <w:spacing w:before="60" w:after="60"/>
        <w:ind w:left="280" w:right="280"/>
      </w:pPr>
      <w:r>
        <w:rPr>
          <w:rFonts w:ascii="Courier New" w:cs="Courier New" w:eastAsia="Courier New" w:hAnsi="Courier New"/>
          <w:color w:val="e2e8f0"/>
          <w:sz w:val="18"/>
          <w:szCs w:val="18"/>
        </w:rPr>
        <w:t xml:space="preserve">await tx.wait(); // wait for blockchain confirmation</w:t>
      </w:r>
    </w:p>
    <w:p>
      <w:pPr>
        <w:spacing w:before="80" w:after="120"/>
      </w:pPr>
      <w:r>
        <w:rPr>
          <w:rFonts w:ascii="Arial" w:cs="Arial" w:eastAsia="Arial" w:hAnsi="Arial"/>
          <w:color w:val="111827"/>
          <w:sz w:val="22"/>
          <w:szCs w:val="22"/>
        </w:rPr>
        <w:t xml:space="preserve">The signer is MetaMask. When you call a contract function that writes data, MetaMask pops up asking the user to confirm and pay gas.</w:t>
      </w:r>
    </w:p>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9 — Running All 4 Services Together</w:t>
      </w:r>
    </w:p>
    <w:p>
      <w:pPr>
        <w:spacing w:before="80" w:after="120"/>
      </w:pPr>
      <w:r>
        <w:rPr>
          <w:rFonts w:ascii="Arial" w:cs="Arial" w:eastAsia="Arial" w:hAnsi="Arial"/>
          <w:color w:val="111827"/>
          <w:sz w:val="22"/>
          <w:szCs w:val="22"/>
        </w:rPr>
        <w:t xml:space="preserve">For full functionality, all 4 services must run simultaneously. You need 4 terminal windows.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Terminal</w:t>
            </w:r>
          </w:p>
        </w:tc>
        <w:tc>
          <w:tcPr>
            <w:tcW w:type="dxa" w:w="656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80"/>
            </w:tcMar>
          </w:tcPr>
          <w:p>
            <w:r>
              <w:rPr>
                <w:rFonts w:ascii="Arial" w:cs="Arial" w:eastAsia="Arial" w:hAnsi="Arial"/>
                <w:b/>
                <w:bCs/>
                <w:color w:val="ffffff"/>
                <w:sz w:val="20"/>
                <w:szCs w:val="20"/>
              </w:rPr>
              <w:t xml:space="preserve">Command to run</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Terminal 1</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cd blockchain &amp;&amp; npx hardhat node
(Local blockchain — keep running)</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Terminal 2</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cd backend &amp;&amp; npm run dev
(Backend API on port 5000)</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Terminal 3</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cd ai-service &amp;&amp; python app.py
(AI service on port 8000)</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80"/>
            </w:tcMar>
          </w:tcPr>
          <w:p>
            <w:r>
              <w:rPr>
                <w:rFonts w:ascii="Arial" w:cs="Arial" w:eastAsia="Arial" w:hAnsi="Arial"/>
                <w:b w:val="false"/>
                <w:bCs w:val="false"/>
                <w:color w:val="111827"/>
                <w:sz w:val="20"/>
                <w:szCs w:val="20"/>
              </w:rPr>
              <w:t xml:space="preserve">Terminal 4</w:t>
            </w:r>
          </w:p>
        </w:tc>
        <w:tc>
          <w:tcPr>
            <w:tcW w:type="dxa" w:w="6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80"/>
            </w:tcMar>
          </w:tcPr>
          <w:p>
            <w:r>
              <w:rPr>
                <w:rFonts w:ascii="Arial" w:cs="Arial" w:eastAsia="Arial" w:hAnsi="Arial"/>
                <w:b w:val="false"/>
                <w:bCs w:val="false"/>
                <w:color w:val="111827"/>
                <w:sz w:val="20"/>
                <w:szCs w:val="20"/>
              </w:rPr>
              <w:t xml:space="preserve">cd frontend &amp;&amp; npm run dev
(Frontend on port 3000)</w:t>
            </w:r>
          </w:p>
        </w:tc>
      </w:tr>
    </w:tbl>
    <w:p>
      <w:pPr>
        <w:spacing w:before="100" w:after="100"/>
      </w:pPr>
    </w:p>
    <w:p>
      <w:pPr>
        <w:spacing w:before="80" w:after="120"/>
      </w:pPr>
      <w:r>
        <w:rPr>
          <w:rFonts w:ascii="Arial" w:cs="Arial" w:eastAsia="Arial" w:hAnsi="Arial"/>
          <w:color w:val="111827"/>
          <w:sz w:val="22"/>
          <w:szCs w:val="22"/>
        </w:rPr>
        <w:t xml:space="preserve">Once all 4 are running, open http://localhost:3000 and you have a fully working LandChain AI system.</w:t>
      </w:r>
    </w:p>
    <w:p>
      <w:pPr>
        <w:spacing w:before="140" w:after="140"/>
      </w:pPr>
    </w:p>
    <w:p>
      <w:pPr>
        <w:pStyle w:val="Heading2"/>
        <w:spacing w:before="300" w:after="140"/>
      </w:pPr>
      <w:r>
        <w:rPr>
          <w:rFonts w:ascii="Arial" w:cs="Arial" w:eastAsia="Arial" w:hAnsi="Arial"/>
          <w:b/>
          <w:bCs/>
          <w:color w:val="1d4ed8"/>
          <w:sz w:val="30"/>
          <w:szCs w:val="30"/>
        </w:rPr>
        <w:t xml:space="preserve">9.1 End-to-End Test: Register a Land Parcel</w:t>
      </w:r>
    </w:p>
    <w:p>
      <w:pPr>
        <w:pStyle w:val="ListParagraph"/>
        <w:numPr>
          <w:ilvl w:val="0"/>
          <w:numId w:val="2"/>
        </w:numPr>
        <w:spacing w:before="60" w:after="60"/>
      </w:pPr>
      <w:r>
        <w:rPr>
          <w:rFonts w:ascii="Arial" w:cs="Arial" w:eastAsia="Arial" w:hAnsi="Arial"/>
          <w:color w:val="111827"/>
          <w:sz w:val="22"/>
          <w:szCs w:val="22"/>
        </w:rPr>
        <w:t xml:space="preserve">Open http://localhost:3000 → Click 'Connect MetaMask'</w:t>
      </w:r>
    </w:p>
    <w:p>
      <w:pPr>
        <w:pStyle w:val="ListParagraph"/>
        <w:numPr>
          <w:ilvl w:val="0"/>
          <w:numId w:val="2"/>
        </w:numPr>
        <w:spacing w:before="60" w:after="60"/>
      </w:pPr>
      <w:r>
        <w:rPr>
          <w:rFonts w:ascii="Arial" w:cs="Arial" w:eastAsia="Arial" w:hAnsi="Arial"/>
          <w:color w:val="111827"/>
          <w:sz w:val="22"/>
          <w:szCs w:val="22"/>
        </w:rPr>
        <w:t xml:space="preserve">MetaMask will ask permission to connect → click Connect</w:t>
      </w:r>
    </w:p>
    <w:p>
      <w:pPr>
        <w:pStyle w:val="ListParagraph"/>
        <w:numPr>
          <w:ilvl w:val="0"/>
          <w:numId w:val="2"/>
        </w:numPr>
        <w:spacing w:before="60" w:after="60"/>
      </w:pPr>
      <w:r>
        <w:rPr>
          <w:rFonts w:ascii="Arial" w:cs="Arial" w:eastAsia="Arial" w:hAnsi="Arial"/>
          <w:color w:val="111827"/>
          <w:sz w:val="22"/>
          <w:szCs w:val="22"/>
        </w:rPr>
        <w:t xml:space="preserve">Click the wallet address shown → Sign the login message → You are now logged in</w:t>
      </w:r>
    </w:p>
    <w:p>
      <w:pPr>
        <w:pStyle w:val="ListParagraph"/>
        <w:numPr>
          <w:ilvl w:val="0"/>
          <w:numId w:val="2"/>
        </w:numPr>
        <w:spacing w:before="60" w:after="60"/>
      </w:pPr>
      <w:r>
        <w:rPr>
          <w:rFonts w:ascii="Arial" w:cs="Arial" w:eastAsia="Arial" w:hAnsi="Arial"/>
          <w:color w:val="111827"/>
          <w:sz w:val="22"/>
          <w:szCs w:val="22"/>
        </w:rPr>
        <w:t xml:space="preserve">To access registrar functions, your role must be 'registrar' in the DB. Run: UPDATE users SET role='registrar' WHERE wallet_addr='0xyourwallet'; in Supabase SQL editor</w:t>
      </w:r>
    </w:p>
    <w:p>
      <w:pPr>
        <w:pStyle w:val="ListParagraph"/>
        <w:numPr>
          <w:ilvl w:val="0"/>
          <w:numId w:val="2"/>
        </w:numPr>
        <w:spacing w:before="60" w:after="60"/>
      </w:pPr>
      <w:r>
        <w:rPr>
          <w:rFonts w:ascii="Arial" w:cs="Arial" w:eastAsia="Arial" w:hAnsi="Arial"/>
          <w:color w:val="111827"/>
          <w:sz w:val="22"/>
          <w:szCs w:val="22"/>
        </w:rPr>
        <w:t xml:space="preserve">Go to http://localhost:3000/register</w:t>
      </w:r>
    </w:p>
    <w:p>
      <w:pPr>
        <w:pStyle w:val="ListParagraph"/>
        <w:numPr>
          <w:ilvl w:val="0"/>
          <w:numId w:val="2"/>
        </w:numPr>
        <w:spacing w:before="60" w:after="60"/>
      </w:pPr>
      <w:r>
        <w:rPr>
          <w:rFonts w:ascii="Arial" w:cs="Arial" w:eastAsia="Arial" w:hAnsi="Arial"/>
          <w:color w:val="111827"/>
          <w:sz w:val="22"/>
          <w:szCs w:val="22"/>
        </w:rPr>
        <w:t xml:space="preserve">Fill in owner wallet (any address), survey number: TEST-001, location: Bhopal, area: 2000</w:t>
      </w:r>
    </w:p>
    <w:p>
      <w:pPr>
        <w:pStyle w:val="ListParagraph"/>
        <w:numPr>
          <w:ilvl w:val="0"/>
          <w:numId w:val="2"/>
        </w:numPr>
        <w:spacing w:before="60" w:after="60"/>
      </w:pPr>
      <w:r>
        <w:rPr>
          <w:rFonts w:ascii="Arial" w:cs="Arial" w:eastAsia="Arial" w:hAnsi="Arial"/>
          <w:color w:val="111827"/>
          <w:sz w:val="22"/>
          <w:szCs w:val="22"/>
        </w:rPr>
        <w:t xml:space="preserve">Upload any image file as a document</w:t>
      </w:r>
    </w:p>
    <w:p>
      <w:pPr>
        <w:pStyle w:val="ListParagraph"/>
        <w:numPr>
          <w:ilvl w:val="0"/>
          <w:numId w:val="2"/>
        </w:numPr>
        <w:spacing w:before="60" w:after="60"/>
      </w:pPr>
      <w:r>
        <w:rPr>
          <w:rFonts w:ascii="Arial" w:cs="Arial" w:eastAsia="Arial" w:hAnsi="Arial"/>
          <w:color w:val="111827"/>
          <w:sz w:val="22"/>
          <w:szCs w:val="22"/>
        </w:rPr>
        <w:t xml:space="preserve">Click 'Register Land Parcel' → MetaMask popup → Confirm → Wait ~15 seconds</w:t>
      </w:r>
    </w:p>
    <w:p>
      <w:pPr>
        <w:pStyle w:val="ListParagraph"/>
        <w:numPr>
          <w:ilvl w:val="0"/>
          <w:numId w:val="2"/>
        </w:numPr>
        <w:spacing w:before="60" w:after="60"/>
      </w:pPr>
      <w:r>
        <w:rPr>
          <w:rFonts w:ascii="Arial" w:cs="Arial" w:eastAsia="Arial" w:hAnsi="Arial"/>
          <w:color w:val="111827"/>
          <w:sz w:val="22"/>
          <w:szCs w:val="22"/>
        </w:rPr>
        <w:t xml:space="preserve">You will see: Token ID, transaction hash, IPFS CID — the NFT is minted!</w:t>
      </w:r>
    </w:p>
    <w:p>
      <w:pPr>
        <w:pStyle w:val="ListParagraph"/>
        <w:numPr>
          <w:ilvl w:val="0"/>
          <w:numId w:val="2"/>
        </w:numPr>
        <w:spacing w:before="60" w:after="60"/>
      </w:pPr>
      <w:r>
        <w:rPr>
          <w:rFonts w:ascii="Arial" w:cs="Arial" w:eastAsia="Arial" w:hAnsi="Arial"/>
          <w:color w:val="111827"/>
          <w:sz w:val="22"/>
          <w:szCs w:val="22"/>
        </w:rPr>
        <w:t xml:space="preserve">Go to http://localhost:3000/search → search for Bhopal → your parcel appears</w:t>
      </w:r>
    </w:p>
    <w:p>
      <w:pPr>
        <w:spacing w:before="140" w:after="140"/>
      </w:pPr>
    </w:p>
    <w:p>
      <w:pPr>
        <w:pStyle w:val="Heading2"/>
        <w:spacing w:before="300" w:after="140"/>
      </w:pPr>
      <w:r>
        <w:rPr>
          <w:rFonts w:ascii="Arial" w:cs="Arial" w:eastAsia="Arial" w:hAnsi="Arial"/>
          <w:b/>
          <w:bCs/>
          <w:color w:val="1d4ed8"/>
          <w:sz w:val="30"/>
          <w:szCs w:val="30"/>
        </w:rPr>
        <w:t xml:space="preserve">9.2 End-to-End Test: Complete a Transfer</w:t>
      </w:r>
    </w:p>
    <w:p>
      <w:pPr>
        <w:pStyle w:val="ListParagraph"/>
        <w:numPr>
          <w:ilvl w:val="0"/>
          <w:numId w:val="2"/>
        </w:numPr>
        <w:spacing w:before="60" w:after="60"/>
      </w:pPr>
      <w:r>
        <w:rPr>
          <w:rFonts w:ascii="Arial" w:cs="Arial" w:eastAsia="Arial" w:hAnsi="Arial"/>
          <w:color w:val="111827"/>
          <w:sz w:val="22"/>
          <w:szCs w:val="22"/>
        </w:rPr>
        <w:t xml:space="preserve">Go to http://localhost:3000/land/1 (your newly registered parcel)</w:t>
      </w:r>
    </w:p>
    <w:p>
      <w:pPr>
        <w:pStyle w:val="ListParagraph"/>
        <w:numPr>
          <w:ilvl w:val="0"/>
          <w:numId w:val="2"/>
        </w:numPr>
        <w:spacing w:before="60" w:after="60"/>
      </w:pPr>
      <w:r>
        <w:rPr>
          <w:rFonts w:ascii="Arial" w:cs="Arial" w:eastAsia="Arial" w:hAnsi="Arial"/>
          <w:color w:val="111827"/>
          <w:sz w:val="22"/>
          <w:szCs w:val="22"/>
        </w:rPr>
        <w:t xml:space="preserve">Click 'List for Transfer'</w:t>
      </w:r>
    </w:p>
    <w:p>
      <w:pPr>
        <w:pStyle w:val="ListParagraph"/>
        <w:numPr>
          <w:ilvl w:val="0"/>
          <w:numId w:val="2"/>
        </w:numPr>
        <w:spacing w:before="60" w:after="60"/>
      </w:pPr>
      <w:r>
        <w:rPr>
          <w:rFonts w:ascii="Arial" w:cs="Arial" w:eastAsia="Arial" w:hAnsi="Arial"/>
          <w:color w:val="111827"/>
          <w:sz w:val="22"/>
          <w:szCs w:val="22"/>
        </w:rPr>
        <w:t xml:space="preserve">Enter a buyer wallet address (use a different MetaMask account) and price: 0.01 ETH</w:t>
      </w:r>
    </w:p>
    <w:p>
      <w:pPr>
        <w:pStyle w:val="ListParagraph"/>
        <w:numPr>
          <w:ilvl w:val="0"/>
          <w:numId w:val="2"/>
        </w:numPr>
        <w:spacing w:before="60" w:after="60"/>
      </w:pPr>
      <w:r>
        <w:rPr>
          <w:rFonts w:ascii="Arial" w:cs="Arial" w:eastAsia="Arial" w:hAnsi="Arial"/>
          <w:color w:val="111827"/>
          <w:sz w:val="22"/>
          <w:szCs w:val="22"/>
        </w:rPr>
        <w:t xml:space="preserve">Click Initiate Sale → MetaMask confirms → NFT locked in escrow</w:t>
      </w:r>
    </w:p>
    <w:p>
      <w:pPr>
        <w:pStyle w:val="ListParagraph"/>
        <w:numPr>
          <w:ilvl w:val="0"/>
          <w:numId w:val="2"/>
        </w:numPr>
        <w:spacing w:before="60" w:after="60"/>
      </w:pPr>
      <w:r>
        <w:rPr>
          <w:rFonts w:ascii="Arial" w:cs="Arial" w:eastAsia="Arial" w:hAnsi="Arial"/>
          <w:color w:val="111827"/>
          <w:sz w:val="22"/>
          <w:szCs w:val="22"/>
        </w:rPr>
        <w:t xml:space="preserve">AI verification runs automatically in background (check terminal 3 for AI service logs)</w:t>
      </w:r>
    </w:p>
    <w:p>
      <w:pPr>
        <w:pStyle w:val="ListParagraph"/>
        <w:numPr>
          <w:ilvl w:val="0"/>
          <w:numId w:val="2"/>
        </w:numPr>
        <w:spacing w:before="60" w:after="60"/>
      </w:pPr>
      <w:r>
        <w:rPr>
          <w:rFonts w:ascii="Arial" w:cs="Arial" w:eastAsia="Arial" w:hAnsi="Arial"/>
          <w:color w:val="111827"/>
          <w:sz w:val="22"/>
          <w:szCs w:val="22"/>
        </w:rPr>
        <w:t xml:space="preserve">Switch MetaMask to buyer account → go to /land/1 → buyer signs</w:t>
      </w:r>
    </w:p>
    <w:p>
      <w:pPr>
        <w:pStyle w:val="ListParagraph"/>
        <w:numPr>
          <w:ilvl w:val="0"/>
          <w:numId w:val="2"/>
        </w:numPr>
        <w:spacing w:before="60" w:after="60"/>
      </w:pPr>
      <w:r>
        <w:rPr>
          <w:rFonts w:ascii="Arial" w:cs="Arial" w:eastAsia="Arial" w:hAnsi="Arial"/>
          <w:color w:val="111827"/>
          <w:sz w:val="22"/>
          <w:szCs w:val="22"/>
        </w:rPr>
        <w:t xml:space="preserve">Switch back to registrar → go to /registrar → see the pending transfer</w:t>
      </w:r>
    </w:p>
    <w:p>
      <w:pPr>
        <w:pStyle w:val="ListParagraph"/>
        <w:numPr>
          <w:ilvl w:val="0"/>
          <w:numId w:val="2"/>
        </w:numPr>
        <w:spacing w:before="60" w:after="60"/>
      </w:pPr>
      <w:r>
        <w:rPr>
          <w:rFonts w:ascii="Arial" w:cs="Arial" w:eastAsia="Arial" w:hAnsi="Arial"/>
          <w:color w:val="111827"/>
          <w:sz w:val="22"/>
          <w:szCs w:val="22"/>
        </w:rPr>
        <w:t xml:space="preserve">All 6 checkboxes should be green → click Approve Transfer</w:t>
      </w:r>
    </w:p>
    <w:p>
      <w:pPr>
        <w:pStyle w:val="ListParagraph"/>
        <w:numPr>
          <w:ilvl w:val="0"/>
          <w:numId w:val="2"/>
        </w:numPr>
        <w:spacing w:before="60" w:after="60"/>
      </w:pPr>
      <w:r>
        <w:rPr>
          <w:rFonts w:ascii="Arial" w:cs="Arial" w:eastAsia="Arial" w:hAnsi="Arial"/>
          <w:color w:val="111827"/>
          <w:sz w:val="22"/>
          <w:szCs w:val="22"/>
        </w:rPr>
        <w:t xml:space="preserve">MetaMask popup → Confirm → Smart contract executes</w:t>
      </w:r>
    </w:p>
    <w:p>
      <w:pPr>
        <w:pStyle w:val="ListParagraph"/>
        <w:numPr>
          <w:ilvl w:val="0"/>
          <w:numId w:val="2"/>
        </w:numPr>
        <w:spacing w:before="60" w:after="60"/>
      </w:pPr>
      <w:r>
        <w:rPr>
          <w:rFonts w:ascii="Arial" w:cs="Arial" w:eastAsia="Arial" w:hAnsi="Arial"/>
          <w:color w:val="111827"/>
          <w:sz w:val="22"/>
          <w:szCs w:val="22"/>
        </w:rPr>
        <w:t xml:space="preserve">Check /land/1 → owner has changed to buyer wallet → transfer is permanent</w:t>
      </w:r>
    </w:p>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10 — Deploying to the Internet (All Free)</w:t>
      </w:r>
    </w:p>
    <w:p>
      <w:pPr>
        <w:spacing w:before="80" w:after="120"/>
      </w:pPr>
      <w:r>
        <w:rPr>
          <w:rFonts w:ascii="Arial" w:cs="Arial" w:eastAsia="Arial" w:hAnsi="Arial"/>
          <w:color w:val="111827"/>
          <w:sz w:val="22"/>
          <w:szCs w:val="22"/>
        </w:rPr>
        <w:t xml:space="preserve">Once local testing is complete, deploy to the internet so anyone can access your project from their browser.</w:t>
      </w:r>
    </w:p>
    <w:p>
      <w:pPr>
        <w:spacing w:before="120" w:after="120"/>
      </w:pPr>
    </w:p>
    <w:p>
      <w:pPr>
        <w:pStyle w:val="Heading2"/>
        <w:spacing w:before="300" w:after="140"/>
      </w:pPr>
      <w:r>
        <w:rPr>
          <w:rFonts w:ascii="Arial" w:cs="Arial" w:eastAsia="Arial" w:hAnsi="Arial"/>
          <w:b/>
          <w:bCs/>
          <w:color w:val="1d4ed8"/>
          <w:sz w:val="30"/>
          <w:szCs w:val="30"/>
        </w:rPr>
        <w:t xml:space="preserve">10.1 Push Code to GitHub</w:t>
      </w:r>
    </w:p>
    <w:p>
      <w:pPr>
        <w:spacing w:before="80" w:after="120"/>
      </w:pPr>
      <w:r>
        <w:rPr>
          <w:rFonts w:ascii="Arial" w:cs="Arial" w:eastAsia="Arial" w:hAnsi="Arial"/>
          <w:color w:val="111827"/>
          <w:sz w:val="22"/>
          <w:szCs w:val="22"/>
        </w:rPr>
        <w:t xml:space="preserve">First, push your code to a GitHub repository. Create a .gitignore (already provided) to exclude .env files and node_modules.</w:t>
      </w:r>
    </w:p>
    <w:p>
      <w:pPr>
        <w:shd w:fill="1e293b" w:val="clear"/>
        <w:spacing w:before="60" w:after="60"/>
        <w:ind w:left="280" w:right="280"/>
      </w:pPr>
      <w:r>
        <w:rPr>
          <w:rFonts w:ascii="Courier New" w:cs="Courier New" w:eastAsia="Courier New" w:hAnsi="Courier New"/>
          <w:color w:val="e2e8f0"/>
          <w:sz w:val="18"/>
          <w:szCs w:val="18"/>
        </w:rPr>
        <w:t xml:space="preserve">git init</w:t>
      </w:r>
    </w:p>
    <w:p>
      <w:pPr>
        <w:shd w:fill="1e293b" w:val="clear"/>
        <w:spacing w:before="60" w:after="60"/>
        <w:ind w:left="280" w:right="280"/>
      </w:pPr>
      <w:r>
        <w:rPr>
          <w:rFonts w:ascii="Courier New" w:cs="Courier New" w:eastAsia="Courier New" w:hAnsi="Courier New"/>
          <w:color w:val="e2e8f0"/>
          <w:sz w:val="18"/>
          <w:szCs w:val="18"/>
        </w:rPr>
        <w:t xml:space="preserve">git add .</w:t>
      </w:r>
    </w:p>
    <w:p>
      <w:pPr>
        <w:shd w:fill="1e293b" w:val="clear"/>
        <w:spacing w:before="60" w:after="60"/>
        <w:ind w:left="280" w:right="280"/>
      </w:pPr>
      <w:r>
        <w:rPr>
          <w:rFonts w:ascii="Courier New" w:cs="Courier New" w:eastAsia="Courier New" w:hAnsi="Courier New"/>
          <w:color w:val="e2e8f0"/>
          <w:sz w:val="18"/>
          <w:szCs w:val="18"/>
        </w:rPr>
        <w:t xml:space="preserve">git commit -m 'Initial LandChain AI commit'</w:t>
      </w:r>
    </w:p>
    <w:p>
      <w:pPr>
        <w:shd w:fill="1e293b" w:val="clear"/>
        <w:spacing w:before="60" w:after="60"/>
        <w:ind w:left="280" w:right="280"/>
      </w:pPr>
      <w:r>
        <w:rPr>
          <w:rFonts w:ascii="Courier New" w:cs="Courier New" w:eastAsia="Courier New" w:hAnsi="Courier New"/>
          <w:color w:val="e2e8f0"/>
          <w:sz w:val="18"/>
          <w:szCs w:val="18"/>
        </w:rPr>
        <w:t xml:space="preserve">git branch -M main</w:t>
      </w:r>
    </w:p>
    <w:p>
      <w:pPr>
        <w:shd w:fill="1e293b" w:val="clear"/>
        <w:spacing w:before="60" w:after="60"/>
        <w:ind w:left="280" w:right="280"/>
      </w:pPr>
      <w:r>
        <w:rPr>
          <w:rFonts w:ascii="Courier New" w:cs="Courier New" w:eastAsia="Courier New" w:hAnsi="Courier New"/>
          <w:color w:val="e2e8f0"/>
          <w:sz w:val="18"/>
          <w:szCs w:val="18"/>
        </w:rPr>
        <w:t xml:space="preserve">git remote add origin https://github.com/YOUR_USERNAME/landchain-ai.git</w:t>
      </w:r>
    </w:p>
    <w:p>
      <w:pPr>
        <w:shd w:fill="1e293b" w:val="clear"/>
        <w:spacing w:before="60" w:after="60"/>
        <w:ind w:left="280" w:right="280"/>
      </w:pPr>
      <w:r>
        <w:rPr>
          <w:rFonts w:ascii="Courier New" w:cs="Courier New" w:eastAsia="Courier New" w:hAnsi="Courier New"/>
          <w:color w:val="e2e8f0"/>
          <w:sz w:val="18"/>
          <w:szCs w:val="18"/>
        </w:rPr>
        <w:t xml:space="preserve">git push -u origin main</w:t>
      </w:r>
    </w:p>
    <w:p>
      <w:pPr>
        <w:spacing w:before="140" w:after="140"/>
      </w:pPr>
    </w:p>
    <w:p>
      <w:pPr>
        <w:pStyle w:val="Heading2"/>
        <w:spacing w:before="300" w:after="140"/>
      </w:pPr>
      <w:r>
        <w:rPr>
          <w:rFonts w:ascii="Arial" w:cs="Arial" w:eastAsia="Arial" w:hAnsi="Arial"/>
          <w:b/>
          <w:bCs/>
          <w:color w:val="1d4ed8"/>
          <w:sz w:val="30"/>
          <w:szCs w:val="30"/>
        </w:rPr>
        <w:t xml:space="preserve">10.2 Deploy Backend to Railway.app</w:t>
      </w:r>
    </w:p>
    <w:p>
      <w:pPr>
        <w:pStyle w:val="ListParagraph"/>
        <w:numPr>
          <w:ilvl w:val="0"/>
          <w:numId w:val="2"/>
        </w:numPr>
        <w:spacing w:before="60" w:after="60"/>
      </w:pPr>
      <w:r>
        <w:rPr>
          <w:rFonts w:ascii="Arial" w:cs="Arial" w:eastAsia="Arial" w:hAnsi="Arial"/>
          <w:color w:val="111827"/>
          <w:sz w:val="22"/>
          <w:szCs w:val="22"/>
        </w:rPr>
        <w:t xml:space="preserve">Go to railway.app → New Project → Deploy from GitHub → Select your repo</w:t>
      </w:r>
    </w:p>
    <w:p>
      <w:pPr>
        <w:pStyle w:val="ListParagraph"/>
        <w:numPr>
          <w:ilvl w:val="0"/>
          <w:numId w:val="2"/>
        </w:numPr>
        <w:spacing w:before="60" w:after="60"/>
      </w:pPr>
      <w:r>
        <w:rPr>
          <w:rFonts w:ascii="Arial" w:cs="Arial" w:eastAsia="Arial" w:hAnsi="Arial"/>
          <w:color w:val="111827"/>
          <w:sz w:val="22"/>
          <w:szCs w:val="22"/>
        </w:rPr>
        <w:t xml:space="preserve">Railway detects Node.js automatically</w:t>
      </w:r>
    </w:p>
    <w:p>
      <w:pPr>
        <w:pStyle w:val="ListParagraph"/>
        <w:numPr>
          <w:ilvl w:val="0"/>
          <w:numId w:val="2"/>
        </w:numPr>
        <w:spacing w:before="60" w:after="60"/>
      </w:pPr>
      <w:r>
        <w:rPr>
          <w:rFonts w:ascii="Arial" w:cs="Arial" w:eastAsia="Arial" w:hAnsi="Arial"/>
          <w:color w:val="111827"/>
          <w:sz w:val="22"/>
          <w:szCs w:val="22"/>
        </w:rPr>
        <w:t xml:space="preserve">Click 'Add Variables' → add ALL values from backend/.env</w:t>
      </w:r>
    </w:p>
    <w:p>
      <w:pPr>
        <w:pStyle w:val="ListParagraph"/>
        <w:numPr>
          <w:ilvl w:val="0"/>
          <w:numId w:val="2"/>
        </w:numPr>
        <w:spacing w:before="60" w:after="60"/>
      </w:pPr>
      <w:r>
        <w:rPr>
          <w:rFonts w:ascii="Arial" w:cs="Arial" w:eastAsia="Arial" w:hAnsi="Arial"/>
          <w:color w:val="111827"/>
          <w:sz w:val="22"/>
          <w:szCs w:val="22"/>
        </w:rPr>
        <w:t xml:space="preserve">Change NODE_ENV to production</w:t>
      </w:r>
    </w:p>
    <w:p>
      <w:pPr>
        <w:pStyle w:val="ListParagraph"/>
        <w:numPr>
          <w:ilvl w:val="0"/>
          <w:numId w:val="2"/>
        </w:numPr>
        <w:spacing w:before="60" w:after="60"/>
      </w:pPr>
      <w:r>
        <w:rPr>
          <w:rFonts w:ascii="Arial" w:cs="Arial" w:eastAsia="Arial" w:hAnsi="Arial"/>
          <w:color w:val="111827"/>
          <w:sz w:val="22"/>
          <w:szCs w:val="22"/>
        </w:rPr>
        <w:t xml:space="preserve">Railway auto-deploys → you get a URL like: https://landchain-api.up.railway.app</w:t>
      </w:r>
    </w:p>
    <w:p>
      <w:pPr>
        <w:pStyle w:val="ListParagraph"/>
        <w:numPr>
          <w:ilvl w:val="0"/>
          <w:numId w:val="2"/>
        </w:numPr>
        <w:spacing w:before="60" w:after="60"/>
      </w:pPr>
      <w:r>
        <w:rPr>
          <w:rFonts w:ascii="Arial" w:cs="Arial" w:eastAsia="Arial" w:hAnsi="Arial"/>
          <w:color w:val="111827"/>
          <w:sz w:val="22"/>
          <w:szCs w:val="22"/>
        </w:rPr>
        <w:t xml:space="preserve">Test it: open https://landchain-api.up.railway.app/health in browser</w:t>
      </w:r>
    </w:p>
    <w:p>
      <w:pPr>
        <w:spacing w:before="140" w:after="140"/>
      </w:pPr>
    </w:p>
    <w:p>
      <w:pPr>
        <w:pStyle w:val="Heading2"/>
        <w:spacing w:before="300" w:after="140"/>
      </w:pPr>
      <w:r>
        <w:rPr>
          <w:rFonts w:ascii="Arial" w:cs="Arial" w:eastAsia="Arial" w:hAnsi="Arial"/>
          <w:b/>
          <w:bCs/>
          <w:color w:val="1d4ed8"/>
          <w:sz w:val="30"/>
          <w:szCs w:val="30"/>
        </w:rPr>
        <w:t xml:space="preserve">10.3 Deploy AI Service to Render.com</w:t>
      </w:r>
    </w:p>
    <w:p>
      <w:pPr>
        <w:pStyle w:val="ListParagraph"/>
        <w:numPr>
          <w:ilvl w:val="0"/>
          <w:numId w:val="2"/>
        </w:numPr>
        <w:spacing w:before="60" w:after="60"/>
      </w:pPr>
      <w:r>
        <w:rPr>
          <w:rFonts w:ascii="Arial" w:cs="Arial" w:eastAsia="Arial" w:hAnsi="Arial"/>
          <w:color w:val="111827"/>
          <w:sz w:val="22"/>
          <w:szCs w:val="22"/>
        </w:rPr>
        <w:t xml:space="preserve">Go to render.com → New → Web Service → Connect GitHub → Select repo</w:t>
      </w:r>
    </w:p>
    <w:p>
      <w:pPr>
        <w:pStyle w:val="ListParagraph"/>
        <w:numPr>
          <w:ilvl w:val="0"/>
          <w:numId w:val="2"/>
        </w:numPr>
        <w:spacing w:before="60" w:after="60"/>
      </w:pPr>
      <w:r>
        <w:rPr>
          <w:rFonts w:ascii="Arial" w:cs="Arial" w:eastAsia="Arial" w:hAnsi="Arial"/>
          <w:color w:val="111827"/>
          <w:sz w:val="22"/>
          <w:szCs w:val="22"/>
        </w:rPr>
        <w:t xml:space="preserve">Root Directory: ai-service</w:t>
      </w:r>
    </w:p>
    <w:p>
      <w:pPr>
        <w:pStyle w:val="ListParagraph"/>
        <w:numPr>
          <w:ilvl w:val="0"/>
          <w:numId w:val="2"/>
        </w:numPr>
        <w:spacing w:before="60" w:after="60"/>
      </w:pPr>
      <w:r>
        <w:rPr>
          <w:rFonts w:ascii="Arial" w:cs="Arial" w:eastAsia="Arial" w:hAnsi="Arial"/>
          <w:color w:val="111827"/>
          <w:sz w:val="22"/>
          <w:szCs w:val="22"/>
        </w:rPr>
        <w:t xml:space="preserve">Build Command: pip install -r requirements.txt</w:t>
      </w:r>
    </w:p>
    <w:p>
      <w:pPr>
        <w:pStyle w:val="ListParagraph"/>
        <w:numPr>
          <w:ilvl w:val="0"/>
          <w:numId w:val="2"/>
        </w:numPr>
        <w:spacing w:before="60" w:after="60"/>
      </w:pPr>
      <w:r>
        <w:rPr>
          <w:rFonts w:ascii="Arial" w:cs="Arial" w:eastAsia="Arial" w:hAnsi="Arial"/>
          <w:color w:val="111827"/>
          <w:sz w:val="22"/>
          <w:szCs w:val="22"/>
        </w:rPr>
        <w:t xml:space="preserve">Start Command: gunicorn app:app</w:t>
      </w:r>
    </w:p>
    <w:p>
      <w:pPr>
        <w:pStyle w:val="ListParagraph"/>
        <w:numPr>
          <w:ilvl w:val="0"/>
          <w:numId w:val="2"/>
        </w:numPr>
        <w:spacing w:before="60" w:after="60"/>
      </w:pPr>
      <w:r>
        <w:rPr>
          <w:rFonts w:ascii="Arial" w:cs="Arial" w:eastAsia="Arial" w:hAnsi="Arial"/>
          <w:color w:val="111827"/>
          <w:sz w:val="22"/>
          <w:szCs w:val="22"/>
        </w:rPr>
        <w:t xml:space="preserve">Add environment variables: AI_SHARED_SECRET, BACKEND_URL (Railway URL)</w:t>
      </w:r>
    </w:p>
    <w:p>
      <w:pPr>
        <w:pStyle w:val="ListParagraph"/>
        <w:numPr>
          <w:ilvl w:val="0"/>
          <w:numId w:val="2"/>
        </w:numPr>
        <w:spacing w:before="60" w:after="60"/>
      </w:pPr>
      <w:r>
        <w:rPr>
          <w:rFonts w:ascii="Arial" w:cs="Arial" w:eastAsia="Arial" w:hAnsi="Arial"/>
          <w:color w:val="111827"/>
          <w:sz w:val="22"/>
          <w:szCs w:val="22"/>
        </w:rPr>
        <w:t xml:space="preserve">Deploy → you get URL like: https://landchain-ai.onrender.com</w:t>
      </w:r>
    </w:p>
    <w:p>
      <w:pPr>
        <w:pStyle w:val="ListParagraph"/>
        <w:numPr>
          <w:ilvl w:val="0"/>
          <w:numId w:val="2"/>
        </w:numPr>
        <w:spacing w:before="60" w:after="60"/>
      </w:pPr>
      <w:r>
        <w:rPr>
          <w:rFonts w:ascii="Arial" w:cs="Arial" w:eastAsia="Arial" w:hAnsi="Arial"/>
          <w:color w:val="111827"/>
          <w:sz w:val="22"/>
          <w:szCs w:val="22"/>
        </w:rPr>
        <w:t xml:space="preserve">Update backend's AI_SERVICE_URL variable on Railway to point to this Render URL</w:t>
      </w:r>
    </w:p>
    <w:p>
      <w:pPr>
        <w:spacing w:before="140" w:after="140"/>
      </w:pPr>
    </w:p>
    <w:p>
      <w:pPr>
        <w:pStyle w:val="Heading2"/>
        <w:spacing w:before="300" w:after="140"/>
      </w:pPr>
      <w:r>
        <w:rPr>
          <w:rFonts w:ascii="Arial" w:cs="Arial" w:eastAsia="Arial" w:hAnsi="Arial"/>
          <w:b/>
          <w:bCs/>
          <w:color w:val="1d4ed8"/>
          <w:sz w:val="30"/>
          <w:szCs w:val="30"/>
        </w:rPr>
        <w:t xml:space="preserve">10.4 Deploy Frontend to Vercel</w:t>
      </w:r>
    </w:p>
    <w:p>
      <w:pPr>
        <w:pStyle w:val="ListParagraph"/>
        <w:numPr>
          <w:ilvl w:val="0"/>
          <w:numId w:val="2"/>
        </w:numPr>
        <w:spacing w:before="60" w:after="60"/>
      </w:pPr>
      <w:r>
        <w:rPr>
          <w:rFonts w:ascii="Arial" w:cs="Arial" w:eastAsia="Arial" w:hAnsi="Arial"/>
          <w:color w:val="111827"/>
          <w:sz w:val="22"/>
          <w:szCs w:val="22"/>
        </w:rPr>
        <w:t xml:space="preserve">Go to vercel.com → New Project → Import from GitHub → Select repo</w:t>
      </w:r>
    </w:p>
    <w:p>
      <w:pPr>
        <w:pStyle w:val="ListParagraph"/>
        <w:numPr>
          <w:ilvl w:val="0"/>
          <w:numId w:val="2"/>
        </w:numPr>
        <w:spacing w:before="60" w:after="60"/>
      </w:pPr>
      <w:r>
        <w:rPr>
          <w:rFonts w:ascii="Arial" w:cs="Arial" w:eastAsia="Arial" w:hAnsi="Arial"/>
          <w:color w:val="111827"/>
          <w:sz w:val="22"/>
          <w:szCs w:val="22"/>
        </w:rPr>
        <w:t xml:space="preserve">Root Directory: frontend</w:t>
      </w:r>
    </w:p>
    <w:p>
      <w:pPr>
        <w:pStyle w:val="ListParagraph"/>
        <w:numPr>
          <w:ilvl w:val="0"/>
          <w:numId w:val="2"/>
        </w:numPr>
        <w:spacing w:before="60" w:after="60"/>
      </w:pPr>
      <w:r>
        <w:rPr>
          <w:rFonts w:ascii="Arial" w:cs="Arial" w:eastAsia="Arial" w:hAnsi="Arial"/>
          <w:color w:val="111827"/>
          <w:sz w:val="22"/>
          <w:szCs w:val="22"/>
        </w:rPr>
        <w:t xml:space="preserve">Build Command: npm run build</w:t>
      </w:r>
    </w:p>
    <w:p>
      <w:pPr>
        <w:pStyle w:val="ListParagraph"/>
        <w:numPr>
          <w:ilvl w:val="0"/>
          <w:numId w:val="2"/>
        </w:numPr>
        <w:spacing w:before="60" w:after="60"/>
      </w:pPr>
      <w:r>
        <w:rPr>
          <w:rFonts w:ascii="Arial" w:cs="Arial" w:eastAsia="Arial" w:hAnsi="Arial"/>
          <w:color w:val="111827"/>
          <w:sz w:val="22"/>
          <w:szCs w:val="22"/>
        </w:rPr>
        <w:t xml:space="preserve">Output Directory: dist</w:t>
      </w:r>
    </w:p>
    <w:p>
      <w:pPr>
        <w:pStyle w:val="ListParagraph"/>
        <w:numPr>
          <w:ilvl w:val="0"/>
          <w:numId w:val="2"/>
        </w:numPr>
        <w:spacing w:before="60" w:after="60"/>
      </w:pPr>
      <w:r>
        <w:rPr>
          <w:rFonts w:ascii="Arial" w:cs="Arial" w:eastAsia="Arial" w:hAnsi="Arial"/>
          <w:color w:val="111827"/>
          <w:sz w:val="22"/>
          <w:szCs w:val="22"/>
        </w:rPr>
        <w:t xml:space="preserve">Add environment variables:</w:t>
      </w:r>
    </w:p>
    <w:p>
      <w:pPr>
        <w:pStyle w:val="ListParagraph"/>
        <w:numPr>
          <w:ilvl w:val="0"/>
          <w:numId w:val="3"/>
        </w:numPr>
        <w:spacing w:before="60" w:after="60"/>
      </w:pPr>
      <w:r>
        <w:rPr>
          <w:rFonts w:ascii="Arial" w:cs="Arial" w:eastAsia="Arial" w:hAnsi="Arial"/>
          <w:color w:val="111827"/>
          <w:sz w:val="22"/>
          <w:szCs w:val="22"/>
        </w:rPr>
        <w:t xml:space="preserve">VITE_API_URL = your Railway backend URL</w:t>
      </w:r>
    </w:p>
    <w:p>
      <w:pPr>
        <w:pStyle w:val="ListParagraph"/>
        <w:numPr>
          <w:ilvl w:val="0"/>
          <w:numId w:val="3"/>
        </w:numPr>
        <w:spacing w:before="60" w:after="60"/>
      </w:pPr>
      <w:r>
        <w:rPr>
          <w:rFonts w:ascii="Arial" w:cs="Arial" w:eastAsia="Arial" w:hAnsi="Arial"/>
          <w:color w:val="111827"/>
          <w:sz w:val="22"/>
          <w:szCs w:val="22"/>
        </w:rPr>
        <w:t xml:space="preserve">VITE_AI_URL = your Render AI service URL</w:t>
      </w:r>
    </w:p>
    <w:p>
      <w:pPr>
        <w:pStyle w:val="ListParagraph"/>
        <w:numPr>
          <w:ilvl w:val="0"/>
          <w:numId w:val="3"/>
        </w:numPr>
        <w:spacing w:before="60" w:after="60"/>
      </w:pPr>
      <w:r>
        <w:rPr>
          <w:rFonts w:ascii="Arial" w:cs="Arial" w:eastAsia="Arial" w:hAnsi="Arial"/>
          <w:color w:val="111827"/>
          <w:sz w:val="22"/>
          <w:szCs w:val="22"/>
        </w:rPr>
        <w:t xml:space="preserve">VITE_CONTRACT_ADDRESS = your deployed Sepolia contract address</w:t>
      </w:r>
    </w:p>
    <w:p>
      <w:pPr>
        <w:pStyle w:val="ListParagraph"/>
        <w:numPr>
          <w:ilvl w:val="0"/>
          <w:numId w:val="3"/>
        </w:numPr>
        <w:spacing w:before="60" w:after="60"/>
      </w:pPr>
      <w:r>
        <w:rPr>
          <w:rFonts w:ascii="Arial" w:cs="Arial" w:eastAsia="Arial" w:hAnsi="Arial"/>
          <w:color w:val="111827"/>
          <w:sz w:val="22"/>
          <w:szCs w:val="22"/>
        </w:rPr>
        <w:t xml:space="preserve">VITE_CHAIN_ID = 11155111</w:t>
      </w:r>
    </w:p>
    <w:p>
      <w:pPr>
        <w:pStyle w:val="ListParagraph"/>
        <w:numPr>
          <w:ilvl w:val="0"/>
          <w:numId w:val="2"/>
        </w:numPr>
        <w:spacing w:before="60" w:after="60"/>
      </w:pPr>
      <w:r>
        <w:rPr>
          <w:rFonts w:ascii="Arial" w:cs="Arial" w:eastAsia="Arial" w:hAnsi="Arial"/>
          <w:color w:val="111827"/>
          <w:sz w:val="22"/>
          <w:szCs w:val="22"/>
        </w:rPr>
        <w:t xml:space="preserve">Deploy → you get URL like: https://landchain-ai.vercel.app</w:t>
      </w:r>
    </w:p>
    <w:p>
      <w:pPr>
        <w:pStyle w:val="ListParagraph"/>
        <w:numPr>
          <w:ilvl w:val="0"/>
          <w:numId w:val="2"/>
        </w:numPr>
        <w:spacing w:before="60" w:after="60"/>
      </w:pPr>
      <w:r>
        <w:rPr>
          <w:rFonts w:ascii="Arial" w:cs="Arial" w:eastAsia="Arial" w:hAnsi="Arial"/>
          <w:color w:val="111827"/>
          <w:sz w:val="22"/>
          <w:szCs w:val="22"/>
        </w:rPr>
        <w:t xml:space="preserve">Update FRONTEND_URL on Railway to this Vercel URL (for CORS)</w:t>
      </w:r>
    </w:p>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11 — Common Errors and How to Fix Them</w:t>
      </w:r>
    </w:p>
    <w:p>
      <w:pPr>
        <w:spacing w:before="80" w:after="120"/>
      </w:pPr>
      <w:r>
        <w:rPr>
          <w:rFonts w:ascii="Arial" w:cs="Arial" w:eastAsia="Arial" w:hAnsi="Arial"/>
          <w:color w:val="111827"/>
          <w:sz w:val="22"/>
          <w:szCs w:val="22"/>
        </w:rPr>
        <w:t xml:space="preserve">These are the most frequent problems beginners face. Read this section when something goes wrong.</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'Cannot find MetaMask' or 'window.ethereum is undefined'</w:t>
            </w:r>
          </w:p>
          <w:p>
            <w:pPr>
              <w:spacing w:before="20" w:after="20"/>
            </w:pPr>
            <w:r>
              <w:rPr>
                <w:rFonts w:ascii="Arial" w:cs="Arial" w:eastAsia="Arial" w:hAnsi="Arial"/>
                <w:color w:val="111827"/>
                <w:sz w:val="20"/>
                <w:szCs w:val="20"/>
              </w:rPr>
              <w:t xml:space="preserve">Cause: MetaMask extension is not installed, or you're not using Chrome/Firefox.</w:t>
            </w:r>
          </w:p>
          <w:p>
            <w:pPr>
              <w:spacing w:before="20" w:after="20"/>
            </w:pPr>
            <w:r>
              <w:rPr>
                <w:rFonts w:ascii="Arial" w:cs="Arial" w:eastAsia="Arial" w:hAnsi="Arial"/>
                <w:color w:val="111827"/>
                <w:sz w:val="20"/>
                <w:szCs w:val="20"/>
              </w:rPr>
              <w:t xml:space="preserve">Fix: Go to metamask.io → Add to Chrome → Restart browser → Try again.</w:t>
            </w:r>
          </w:p>
          <w:p>
            <w:pPr>
              <w:spacing w:before="20" w:after="20"/>
            </w:pPr>
            <w:r>
              <w:rPr>
                <w:rFonts w:ascii="Arial" w:cs="Arial" w:eastAsia="Arial" w:hAnsi="Arial"/>
                <w:color w:val="111827"/>
                <w:sz w:val="20"/>
                <w:szCs w:val="20"/>
              </w:rPr>
              <w:t xml:space="preserve">Also check: MetaMask icon is visible in browser toolbar. If hidden, click the puzzle piece (extensions) icon.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'Insufficient funds for gas' or 'nonce too low'</w:t>
            </w:r>
          </w:p>
          <w:p>
            <w:pPr>
              <w:spacing w:before="20" w:after="20"/>
            </w:pPr>
            <w:r>
              <w:rPr>
                <w:rFonts w:ascii="Arial" w:cs="Arial" w:eastAsia="Arial" w:hAnsi="Arial"/>
                <w:color w:val="111827"/>
                <w:sz w:val="20"/>
                <w:szCs w:val="20"/>
              </w:rPr>
              <w:t xml:space="preserve">Cause: Your MetaMask wallet has no Sepolia test ETH.</w:t>
            </w:r>
          </w:p>
          <w:p>
            <w:pPr>
              <w:spacing w:before="20" w:after="20"/>
            </w:pPr>
            <w:r>
              <w:rPr>
                <w:rFonts w:ascii="Arial" w:cs="Arial" w:eastAsia="Arial" w:hAnsi="Arial"/>
                <w:color w:val="111827"/>
                <w:sz w:val="20"/>
                <w:szCs w:val="20"/>
              </w:rPr>
              <w:t xml:space="preserve">Fix: Go to sepoliafaucet.com → Connect MetaMask → Request 0.5 Sepolia ETH.</w:t>
            </w:r>
          </w:p>
          <w:p>
            <w:pPr>
              <w:spacing w:before="20" w:after="20"/>
            </w:pPr>
            <w:r>
              <w:rPr>
                <w:rFonts w:ascii="Arial" w:cs="Arial" w:eastAsia="Arial" w:hAnsi="Arial"/>
                <w:color w:val="111827"/>
                <w:sz w:val="20"/>
                <w:szCs w:val="20"/>
              </w:rPr>
              <w:t xml:space="preserve">Also possible: You switched to mainnet by accident. Confirm you're on Sepolia in MetaMask network selector.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'Call revert exception' or 'execution reverted'</w:t>
            </w:r>
          </w:p>
          <w:p>
            <w:pPr>
              <w:spacing w:before="20" w:after="20"/>
            </w:pPr>
            <w:r>
              <w:rPr>
                <w:rFonts w:ascii="Arial" w:cs="Arial" w:eastAsia="Arial" w:hAnsi="Arial"/>
                <w:color w:val="111827"/>
                <w:sz w:val="20"/>
                <w:szCs w:val="20"/>
              </w:rPr>
              <w:t xml:space="preserve">Cause: Smart contract condition not met. Example: seller doesn't own token, or KYC not verified.</w:t>
            </w:r>
          </w:p>
          <w:p>
            <w:pPr>
              <w:spacing w:before="20" w:after="20"/>
            </w:pPr>
            <w:r>
              <w:rPr>
                <w:rFonts w:ascii="Arial" w:cs="Arial" w:eastAsia="Arial" w:hAnsi="Arial"/>
                <w:color w:val="111827"/>
                <w:sz w:val="20"/>
                <w:szCs w:val="20"/>
              </w:rPr>
              <w:t xml:space="preserve">Fix: Check the exact revert reason in the error message — it quotes the require() message from the contract.</w:t>
            </w:r>
          </w:p>
          <w:p>
            <w:pPr>
              <w:spacing w:before="20" w:after="20"/>
            </w:pPr>
            <w:r>
              <w:rPr>
                <w:rFonts w:ascii="Arial" w:cs="Arial" w:eastAsia="Arial" w:hAnsi="Arial"/>
                <w:color w:val="111827"/>
                <w:sz w:val="20"/>
                <w:szCs w:val="20"/>
              </w:rPr>
              <w:t xml:space="preserve">Example: 'Not the owner' means you're calling with wrong wallet. 'KYC not verified' means run approveKYC first.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'ECONNREFUSED 127.0.0.1:5000'</w:t>
            </w:r>
          </w:p>
          <w:p>
            <w:pPr>
              <w:spacing w:before="20" w:after="20"/>
            </w:pPr>
            <w:r>
              <w:rPr>
                <w:rFonts w:ascii="Arial" w:cs="Arial" w:eastAsia="Arial" w:hAnsi="Arial"/>
                <w:color w:val="111827"/>
                <w:sz w:val="20"/>
                <w:szCs w:val="20"/>
              </w:rPr>
              <w:t xml:space="preserve">Cause: Backend is not running.</w:t>
            </w:r>
          </w:p>
          <w:p>
            <w:pPr>
              <w:spacing w:before="20" w:after="20"/>
            </w:pPr>
            <w:r>
              <w:rPr>
                <w:rFonts w:ascii="Arial" w:cs="Arial" w:eastAsia="Arial" w:hAnsi="Arial"/>
                <w:color w:val="111827"/>
                <w:sz w:val="20"/>
                <w:szCs w:val="20"/>
              </w:rPr>
              <w:t xml:space="preserve">Fix: Open a new terminal → cd backend → npm run dev → wait for 'running on port 5000'.</w:t>
            </w:r>
          </w:p>
          <w:p>
            <w:pPr>
              <w:spacing w:before="20" w:after="20"/>
            </w:pPr>
            <w:r>
              <w:rPr>
                <w:rFonts w:ascii="Arial" w:cs="Arial" w:eastAsia="Arial" w:hAnsi="Arial"/>
                <w:color w:val="111827"/>
                <w:sz w:val="20"/>
                <w:szCs w:val="20"/>
              </w:rPr>
              <w:t xml:space="preserve">This error in the frontend means it tried to call the backend and got no answer.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'CORS policy: No Access-Control-Allow-Origin'</w:t>
            </w:r>
          </w:p>
          <w:p>
            <w:pPr>
              <w:spacing w:before="20" w:after="20"/>
            </w:pPr>
            <w:r>
              <w:rPr>
                <w:rFonts w:ascii="Arial" w:cs="Arial" w:eastAsia="Arial" w:hAnsi="Arial"/>
                <w:color w:val="111827"/>
                <w:sz w:val="20"/>
                <w:szCs w:val="20"/>
              </w:rPr>
              <w:t xml:space="preserve">Cause: Frontend URL doesn't match FRONTEND_URL in backend .env.</w:t>
            </w:r>
          </w:p>
          <w:p>
            <w:pPr>
              <w:spacing w:before="20" w:after="20"/>
            </w:pPr>
            <w:r>
              <w:rPr>
                <w:rFonts w:ascii="Arial" w:cs="Arial" w:eastAsia="Arial" w:hAnsi="Arial"/>
                <w:color w:val="111827"/>
                <w:sz w:val="20"/>
                <w:szCs w:val="20"/>
              </w:rPr>
              <w:t xml:space="preserve">Fix: Check backend .env → FRONTEND_URL must exactly match where frontend runs.</w:t>
            </w:r>
          </w:p>
          <w:p>
            <w:pPr>
              <w:spacing w:before="20" w:after="20"/>
            </w:pPr>
            <w:r>
              <w:rPr>
                <w:rFonts w:ascii="Arial" w:cs="Arial" w:eastAsia="Arial" w:hAnsi="Arial"/>
                <w:color w:val="111827"/>
                <w:sz w:val="20"/>
                <w:szCs w:val="20"/>
              </w:rPr>
              <w:t xml:space="preserve">Development: FRONTEND_URL=http://localhost:3000</w:t>
            </w:r>
          </w:p>
          <w:p>
            <w:pPr>
              <w:spacing w:before="20" w:after="20"/>
            </w:pPr>
            <w:r>
              <w:rPr>
                <w:rFonts w:ascii="Arial" w:cs="Arial" w:eastAsia="Arial" w:hAnsi="Arial"/>
                <w:color w:val="111827"/>
                <w:sz w:val="20"/>
                <w:szCs w:val="20"/>
              </w:rPr>
              <w:t xml:space="preserve">Production: FRONTEND_URL=https://your-vercel-url.vercel.app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'DATABASE_URL is not valid' or tables not created</w:t>
            </w:r>
          </w:p>
          <w:p>
            <w:pPr>
              <w:spacing w:before="20" w:after="20"/>
            </w:pPr>
            <w:r>
              <w:rPr>
                <w:rFonts w:ascii="Arial" w:cs="Arial" w:eastAsia="Arial" w:hAnsi="Arial"/>
                <w:color w:val="111827"/>
                <w:sz w:val="20"/>
                <w:szCs w:val="20"/>
              </w:rPr>
              <w:t xml:space="preserve">Cause: Wrong connection string format or special characters in password.</w:t>
            </w:r>
          </w:p>
          <w:p>
            <w:pPr>
              <w:spacing w:before="20" w:after="20"/>
            </w:pPr>
            <w:r>
              <w:rPr>
                <w:rFonts w:ascii="Arial" w:cs="Arial" w:eastAsia="Arial" w:hAnsi="Arial"/>
                <w:color w:val="111827"/>
                <w:sz w:val="20"/>
                <w:szCs w:val="20"/>
              </w:rPr>
              <w:t xml:space="preserve">Fix 1: In Supabase, go to Settings → Database → copy URI again carefully.</w:t>
            </w:r>
          </w:p>
          <w:p>
            <w:pPr>
              <w:spacing w:before="20" w:after="20"/>
            </w:pPr>
            <w:r>
              <w:rPr>
                <w:rFonts w:ascii="Arial" w:cs="Arial" w:eastAsia="Arial" w:hAnsi="Arial"/>
                <w:color w:val="111827"/>
                <w:sz w:val="20"/>
                <w:szCs w:val="20"/>
              </w:rPr>
              <w:t xml:space="preserve">Fix 2: Replace @ in your password with %40 in the connection string.</w:t>
            </w:r>
          </w:p>
          <w:p>
            <w:pPr>
              <w:spacing w:before="20" w:after="20"/>
            </w:pPr>
            <w:r>
              <w:rPr>
                <w:rFonts w:ascii="Arial" w:cs="Arial" w:eastAsia="Arial" w:hAnsi="Arial"/>
                <w:color w:val="111827"/>
                <w:sz w:val="20"/>
                <w:szCs w:val="20"/>
              </w:rPr>
              <w:t xml:space="preserve">Fix 3: Make sure SSL is enabled in production (check db.js — ssl should be true when NODE_ENV=production).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'tesseract is not installed or not in path'</w:t>
            </w:r>
          </w:p>
          <w:p>
            <w:pPr>
              <w:spacing w:before="20" w:after="20"/>
            </w:pPr>
            <w:r>
              <w:rPr>
                <w:rFonts w:ascii="Arial" w:cs="Arial" w:eastAsia="Arial" w:hAnsi="Arial"/>
                <w:color w:val="111827"/>
                <w:sz w:val="20"/>
                <w:szCs w:val="20"/>
              </w:rPr>
              <w:t xml:space="preserve">Cause: Tesseract binary not installed, only the Python package.</w:t>
            </w:r>
          </w:p>
          <w:p>
            <w:pPr>
              <w:spacing w:before="20" w:after="20"/>
            </w:pPr>
            <w:r>
              <w:rPr>
                <w:rFonts w:ascii="Arial" w:cs="Arial" w:eastAsia="Arial" w:hAnsi="Arial"/>
                <w:color w:val="111827"/>
                <w:sz w:val="20"/>
                <w:szCs w:val="20"/>
              </w:rPr>
              <w:t xml:space="preserve">Fix: You must install the Tesseract program (not just pip install pytesseract).</w:t>
            </w:r>
          </w:p>
          <w:p>
            <w:pPr>
              <w:spacing w:before="20" w:after="20"/>
            </w:pPr>
            <w:r>
              <w:rPr>
                <w:rFonts w:ascii="Arial" w:cs="Arial" w:eastAsia="Arial" w:hAnsi="Arial"/>
                <w:color w:val="111827"/>
                <w:sz w:val="20"/>
                <w:szCs w:val="20"/>
              </w:rPr>
              <w:t xml:space="preserve">Windows: Download from github.com/UB-Mannheim/tesseract/wiki → Install → Add to PATH.</w:t>
            </w:r>
          </w:p>
          <w:p>
            <w:pPr>
              <w:spacing w:before="20" w:after="20"/>
            </w:pPr>
            <w:r>
              <w:rPr>
                <w:rFonts w:ascii="Arial" w:cs="Arial" w:eastAsia="Arial" w:hAnsi="Arial"/>
                <w:color w:val="111827"/>
                <w:sz w:val="20"/>
                <w:szCs w:val="20"/>
              </w:rPr>
              <w:t xml:space="preserve">Mac: brew install tesseract</w:t>
            </w:r>
          </w:p>
          <w:p>
            <w:pPr>
              <w:spacing w:before="20" w:after="20"/>
            </w:pPr>
            <w:r>
              <w:rPr>
                <w:rFonts w:ascii="Arial" w:cs="Arial" w:eastAsia="Arial" w:hAnsi="Arial"/>
                <w:color w:val="111827"/>
                <w:sz w:val="20"/>
                <w:szCs w:val="20"/>
              </w:rPr>
              <w:t xml:space="preserve">Linux: sudo apt-get install tesseract-ocr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91b1b" w:sz="1"/>
              <w:bottom w:val="none" w:color="FFFFFF" w:sz="0"/>
              <w:right w:val="none" w:color="FFFFFF" w:sz="0"/>
            </w:tcBorders>
            <w:shd w:fill="fee2e2"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Error: Transfer shows all conditions met but contract doesn't execute</w:t>
            </w:r>
          </w:p>
          <w:p>
            <w:pPr>
              <w:spacing w:before="20" w:after="20"/>
            </w:pPr>
            <w:r>
              <w:rPr>
                <w:rFonts w:ascii="Arial" w:cs="Arial" w:eastAsia="Arial" w:hAnsi="Arial"/>
                <w:color w:val="111827"/>
                <w:sz w:val="20"/>
                <w:szCs w:val="20"/>
              </w:rPr>
              <w:t xml:space="preserve">Cause: fraudFlag is set to true for that parcel (blocks execution even if all other conditions are met).</w:t>
            </w:r>
          </w:p>
          <w:p>
            <w:pPr>
              <w:spacing w:before="20" w:after="20"/>
            </w:pPr>
            <w:r>
              <w:rPr>
                <w:rFonts w:ascii="Arial" w:cs="Arial" w:eastAsia="Arial" w:hAnsi="Arial"/>
                <w:color w:val="111827"/>
                <w:sz w:val="20"/>
                <w:szCs w:val="20"/>
              </w:rPr>
              <w:t xml:space="preserve">Fix: Check parcels table in Supabase — if fraud_flag=true, the registrar must investigate and clear it.</w:t>
            </w:r>
          </w:p>
          <w:p>
            <w:pPr>
              <w:spacing w:before="20" w:after="20"/>
            </w:pPr>
            <w:r>
              <w:rPr>
                <w:rFonts w:ascii="Arial" w:cs="Arial" w:eastAsia="Arial" w:hAnsi="Arial"/>
                <w:color w:val="111827"/>
                <w:sz w:val="20"/>
                <w:szCs w:val="20"/>
              </w:rPr>
              <w:t xml:space="preserve">Also check: the smart contract _tryExecute() also checks !parcels[tokenId].fraudFlag.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92400e" w:sz="1"/>
              <w:bottom w:val="none" w:color="FFFFFF" w:sz="0"/>
              <w:right w:val="none" w:color="FFFFFF" w:sz="0"/>
            </w:tcBorders>
            <w:shd w:fill="fffbeb"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Render.com free tier is slow (first request takes 30+ seconds)</w:t>
            </w:r>
          </w:p>
          <w:p>
            <w:pPr>
              <w:spacing w:before="20" w:after="20"/>
            </w:pPr>
            <w:r>
              <w:rPr>
                <w:rFonts w:ascii="Arial" w:cs="Arial" w:eastAsia="Arial" w:hAnsi="Arial"/>
                <w:color w:val="111827"/>
                <w:sz w:val="20"/>
                <w:szCs w:val="20"/>
              </w:rPr>
              <w:t xml:space="preserve">Cause: Free tier services on Render.com 'sleep' after 15 minutes of inactivity.</w:t>
            </w:r>
          </w:p>
          <w:p>
            <w:pPr>
              <w:spacing w:before="20" w:after="20"/>
            </w:pPr>
            <w:r>
              <w:rPr>
                <w:rFonts w:ascii="Arial" w:cs="Arial" w:eastAsia="Arial" w:hAnsi="Arial"/>
                <w:color w:val="111827"/>
                <w:sz w:val="20"/>
                <w:szCs w:val="20"/>
              </w:rPr>
              <w:t xml:space="preserve">Fix: Use cron-job.org (free) to ping your Render URL every 14 minutes to keep it awake.</w:t>
            </w:r>
          </w:p>
          <w:p>
            <w:pPr>
              <w:spacing w:before="20" w:after="20"/>
            </w:pPr>
            <w:r>
              <w:rPr>
                <w:rFonts w:ascii="Arial" w:cs="Arial" w:eastAsia="Arial" w:hAnsi="Arial"/>
                <w:color w:val="111827"/>
                <w:sz w:val="20"/>
                <w:szCs w:val="20"/>
              </w:rPr>
              <w:t xml:space="preserve">Go to cron-job.org → Create cronjob → URL: your Render URL + /health → Every 14 minutes.</w:t>
            </w:r>
          </w:p>
        </w:tc>
      </w:tr>
    </w:tbl>
    <w:p>
      <w:pPr>
        <w:pBdr>
          <w:bottom w:val="single" w:color="E5E7EB" w:sz="6"/>
        </w:pBdr>
        <w:spacing w:before="240" w:after="240"/>
      </w:pPr>
    </w:p>
    <w:p>
      <w:pPr>
        <w:pStyle w:val="Heading1"/>
        <w:spacing w:before="400" w:after="200"/>
      </w:pPr>
      <w:r>
        <w:rPr>
          <w:rFonts w:ascii="Arial" w:cs="Arial" w:eastAsia="Arial" w:hAnsi="Arial"/>
          <w:b/>
          <w:bCs/>
          <w:color w:val="111827"/>
          <w:sz w:val="40"/>
          <w:szCs w:val="40"/>
        </w:rPr>
        <w:t xml:space="preserve">Section 12 — Final Checklist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66534" w:sz="1"/>
              <w:bottom w:val="none" w:color="FFFFFF" w:sz="0"/>
              <w:right w:val="none" w:color="FFFFFF" w:sz="0"/>
            </w:tcBorders>
            <w:shd w:fill="f0fdf4"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Blockchain</w:t>
            </w:r>
          </w:p>
          <w:p>
            <w:pPr>
              <w:spacing w:before="20" w:after="20"/>
            </w:pPr>
            <w:r>
              <w:rPr>
                <w:rFonts w:ascii="Arial" w:cs="Arial" w:eastAsia="Arial" w:hAnsi="Arial"/>
                <w:color w:val="111827"/>
                <w:sz w:val="20"/>
                <w:szCs w:val="20"/>
              </w:rPr>
              <w:t xml:space="preserve">[ ] npx hardhat test — all 5 tests pass</w:t>
            </w:r>
          </w:p>
          <w:p>
            <w:pPr>
              <w:spacing w:before="20" w:after="20"/>
            </w:pPr>
            <w:r>
              <w:rPr>
                <w:rFonts w:ascii="Arial" w:cs="Arial" w:eastAsia="Arial" w:hAnsi="Arial"/>
                <w:color w:val="111827"/>
                <w:sz w:val="20"/>
                <w:szCs w:val="20"/>
              </w:rPr>
              <w:t xml:space="preserve">[ ] Contract deployed to Sepolia testnet</w:t>
            </w:r>
          </w:p>
          <w:p>
            <w:pPr>
              <w:spacing w:before="20" w:after="20"/>
            </w:pPr>
            <w:r>
              <w:rPr>
                <w:rFonts w:ascii="Arial" w:cs="Arial" w:eastAsia="Arial" w:hAnsi="Arial"/>
                <w:color w:val="111827"/>
                <w:sz w:val="20"/>
                <w:szCs w:val="20"/>
              </w:rPr>
              <w:t xml:space="preserve">[ ] Contract verified on sepolia.etherscan.io</w:t>
            </w:r>
          </w:p>
          <w:p>
            <w:pPr>
              <w:spacing w:before="20" w:after="20"/>
            </w:pPr>
            <w:r>
              <w:rPr>
                <w:rFonts w:ascii="Arial" w:cs="Arial" w:eastAsia="Arial" w:hAnsi="Arial"/>
                <w:color w:val="111827"/>
                <w:sz w:val="20"/>
                <w:szCs w:val="20"/>
              </w:rPr>
              <w:t xml:space="preserve">[ ] REGISTRAR_ROLE granted to backend wallet</w:t>
            </w:r>
          </w:p>
          <w:p>
            <w:pPr>
              <w:spacing w:before="20" w:after="20"/>
            </w:pPr>
            <w:r>
              <w:rPr>
                <w:rFonts w:ascii="Arial" w:cs="Arial" w:eastAsia="Arial" w:hAnsi="Arial"/>
                <w:color w:val="111827"/>
                <w:sz w:val="20"/>
                <w:szCs w:val="20"/>
              </w:rPr>
              <w:t xml:space="preserve">[ ] LandRegistry.json ABI copied to backend/abi/</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66534" w:sz="1"/>
              <w:bottom w:val="none" w:color="FFFFFF" w:sz="0"/>
              <w:right w:val="none" w:color="FFFFFF" w:sz="0"/>
            </w:tcBorders>
            <w:shd w:fill="f0fdf4"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Backend</w:t>
            </w:r>
          </w:p>
          <w:p>
            <w:pPr>
              <w:spacing w:before="20" w:after="20"/>
            </w:pPr>
            <w:r>
              <w:rPr>
                <w:rFonts w:ascii="Arial" w:cs="Arial" w:eastAsia="Arial" w:hAnsi="Arial"/>
                <w:color w:val="111827"/>
                <w:sz w:val="20"/>
                <w:szCs w:val="20"/>
              </w:rPr>
              <w:t xml:space="preserve">[ ] backend/.env has all 8 variables filled in</w:t>
            </w:r>
          </w:p>
          <w:p>
            <w:pPr>
              <w:spacing w:before="20" w:after="20"/>
            </w:pPr>
            <w:r>
              <w:rPr>
                <w:rFonts w:ascii="Arial" w:cs="Arial" w:eastAsia="Arial" w:hAnsi="Arial"/>
                <w:color w:val="111827"/>
                <w:sz w:val="20"/>
                <w:szCs w:val="20"/>
              </w:rPr>
              <w:t xml:space="preserve">[ ] npm run dev shows 'Connected to PostgreSQL'</w:t>
            </w:r>
          </w:p>
          <w:p>
            <w:pPr>
              <w:spacing w:before="20" w:after="20"/>
            </w:pPr>
            <w:r>
              <w:rPr>
                <w:rFonts w:ascii="Arial" w:cs="Arial" w:eastAsia="Arial" w:hAnsi="Arial"/>
                <w:color w:val="111827"/>
                <w:sz w:val="20"/>
                <w:szCs w:val="20"/>
              </w:rPr>
              <w:t xml:space="preserve">[ ] http://localhost:5000/health returns {status: ok}</w:t>
            </w:r>
          </w:p>
          <w:p>
            <w:pPr>
              <w:spacing w:before="20" w:after="20"/>
            </w:pPr>
            <w:r>
              <w:rPr>
                <w:rFonts w:ascii="Arial" w:cs="Arial" w:eastAsia="Arial" w:hAnsi="Arial"/>
                <w:color w:val="111827"/>
                <w:sz w:val="20"/>
                <w:szCs w:val="20"/>
              </w:rPr>
              <w:t xml:space="preserve">[ ] All 5 tables visible in Supabase Table Editor</w:t>
            </w:r>
          </w:p>
          <w:p>
            <w:pPr>
              <w:spacing w:before="20" w:after="20"/>
            </w:pPr>
            <w:r>
              <w:rPr>
                <w:rFonts w:ascii="Arial" w:cs="Arial" w:eastAsia="Arial" w:hAnsi="Arial"/>
                <w:color w:val="111827"/>
                <w:sz w:val="20"/>
                <w:szCs w:val="20"/>
              </w:rPr>
              <w:t xml:space="preserve">[ ] Deployed to Railway.app with all env vars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66534" w:sz="1"/>
              <w:bottom w:val="none" w:color="FFFFFF" w:sz="0"/>
              <w:right w:val="none" w:color="FFFFFF" w:sz="0"/>
            </w:tcBorders>
            <w:shd w:fill="f0fdf4"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AI Service</w:t>
            </w:r>
          </w:p>
          <w:p>
            <w:pPr>
              <w:spacing w:before="20" w:after="20"/>
            </w:pPr>
            <w:r>
              <w:rPr>
                <w:rFonts w:ascii="Arial" w:cs="Arial" w:eastAsia="Arial" w:hAnsi="Arial"/>
                <w:color w:val="111827"/>
                <w:sz w:val="20"/>
                <w:szCs w:val="20"/>
              </w:rPr>
              <w:t xml:space="preserve">[ ] Tesseract binary installed (tesseract --version works)</w:t>
            </w:r>
          </w:p>
          <w:p>
            <w:pPr>
              <w:spacing w:before="20" w:after="20"/>
            </w:pPr>
            <w:r>
              <w:rPr>
                <w:rFonts w:ascii="Arial" w:cs="Arial" w:eastAsia="Arial" w:hAnsi="Arial"/>
                <w:color w:val="111827"/>
                <w:sz w:val="20"/>
                <w:szCs w:val="20"/>
              </w:rPr>
              <w:t xml:space="preserve">[ ] pip install -r requirements.txt completed with no errors</w:t>
            </w:r>
          </w:p>
          <w:p>
            <w:pPr>
              <w:spacing w:before="20" w:after="20"/>
            </w:pPr>
            <w:r>
              <w:rPr>
                <w:rFonts w:ascii="Arial" w:cs="Arial" w:eastAsia="Arial" w:hAnsi="Arial"/>
                <w:color w:val="111827"/>
                <w:sz w:val="20"/>
                <w:szCs w:val="20"/>
              </w:rPr>
              <w:t xml:space="preserve">[ ] python app.py runs without error</w:t>
            </w:r>
          </w:p>
          <w:p>
            <w:pPr>
              <w:spacing w:before="20" w:after="20"/>
            </w:pPr>
            <w:r>
              <w:rPr>
                <w:rFonts w:ascii="Arial" w:cs="Arial" w:eastAsia="Arial" w:hAnsi="Arial"/>
                <w:color w:val="111827"/>
                <w:sz w:val="20"/>
                <w:szCs w:val="20"/>
              </w:rPr>
              <w:t xml:space="preserve">[ ] http://localhost:8000/health returns {status: ok}</w:t>
            </w:r>
          </w:p>
          <w:p>
            <w:pPr>
              <w:spacing w:before="20" w:after="20"/>
            </w:pPr>
            <w:r>
              <w:rPr>
                <w:rFonts w:ascii="Arial" w:cs="Arial" w:eastAsia="Arial" w:hAnsi="Arial"/>
                <w:color w:val="111827"/>
                <w:sz w:val="20"/>
                <w:szCs w:val="20"/>
              </w:rPr>
              <w:t xml:space="preserve">[ ] AI_SHARED_SECRET matches exactly in both backend and ai-service .env</w:t>
            </w:r>
          </w:p>
          <w:p>
            <w:pPr>
              <w:spacing w:before="20" w:after="20"/>
            </w:pPr>
            <w:r>
              <w:rPr>
                <w:rFonts w:ascii="Arial" w:cs="Arial" w:eastAsia="Arial" w:hAnsi="Arial"/>
                <w:color w:val="111827"/>
                <w:sz w:val="20"/>
                <w:szCs w:val="20"/>
              </w:rPr>
              <w:t xml:space="preserve">[ ] Deployed to Render.com</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66534" w:sz="1"/>
              <w:bottom w:val="none" w:color="FFFFFF" w:sz="0"/>
              <w:right w:val="none" w:color="FFFFFF" w:sz="0"/>
            </w:tcBorders>
            <w:shd w:fill="f0fdf4"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Frontend</w:t>
            </w:r>
          </w:p>
          <w:p>
            <w:pPr>
              <w:spacing w:before="20" w:after="20"/>
            </w:pPr>
            <w:r>
              <w:rPr>
                <w:rFonts w:ascii="Arial" w:cs="Arial" w:eastAsia="Arial" w:hAnsi="Arial"/>
                <w:color w:val="111827"/>
                <w:sz w:val="20"/>
                <w:szCs w:val="20"/>
              </w:rPr>
              <w:t xml:space="preserve">[ ] frontend/.env has VITE_API_URL, VITE_CONTRACT_ADDRESS filled in</w:t>
            </w:r>
          </w:p>
          <w:p>
            <w:pPr>
              <w:spacing w:before="20" w:after="20"/>
            </w:pPr>
            <w:r>
              <w:rPr>
                <w:rFonts w:ascii="Arial" w:cs="Arial" w:eastAsia="Arial" w:hAnsi="Arial"/>
                <w:color w:val="111827"/>
                <w:sz w:val="20"/>
                <w:szCs w:val="20"/>
              </w:rPr>
              <w:t xml:space="preserve">[ ] npm run dev opens http://localhost:3000 without errors</w:t>
            </w:r>
          </w:p>
          <w:p>
            <w:pPr>
              <w:spacing w:before="20" w:after="20"/>
            </w:pPr>
            <w:r>
              <w:rPr>
                <w:rFonts w:ascii="Arial" w:cs="Arial" w:eastAsia="Arial" w:hAnsi="Arial"/>
                <w:color w:val="111827"/>
                <w:sz w:val="20"/>
                <w:szCs w:val="20"/>
              </w:rPr>
              <w:t xml:space="preserve">[ ] MetaMask connects successfully</w:t>
            </w:r>
          </w:p>
          <w:p>
            <w:pPr>
              <w:spacing w:before="20" w:after="20"/>
            </w:pPr>
            <w:r>
              <w:rPr>
                <w:rFonts w:ascii="Arial" w:cs="Arial" w:eastAsia="Arial" w:hAnsi="Arial"/>
                <w:color w:val="111827"/>
                <w:sz w:val="20"/>
                <w:szCs w:val="20"/>
              </w:rPr>
              <w:t xml:space="preserve">[ ] Can search land parcels</w:t>
            </w:r>
          </w:p>
          <w:p>
            <w:pPr>
              <w:spacing w:before="20" w:after="20"/>
            </w:pPr>
            <w:r>
              <w:rPr>
                <w:rFonts w:ascii="Arial" w:cs="Arial" w:eastAsia="Arial" w:hAnsi="Arial"/>
                <w:color w:val="111827"/>
                <w:sz w:val="20"/>
                <w:szCs w:val="20"/>
              </w:rPr>
              <w:t xml:space="preserve">[ ] Can view parcel detail page</w:t>
            </w:r>
          </w:p>
          <w:p>
            <w:pPr>
              <w:spacing w:before="20" w:after="20"/>
            </w:pPr>
            <w:r>
              <w:rPr>
                <w:rFonts w:ascii="Arial" w:cs="Arial" w:eastAsia="Arial" w:hAnsi="Arial"/>
                <w:color w:val="111827"/>
                <w:sz w:val="20"/>
                <w:szCs w:val="20"/>
              </w:rPr>
              <w:t xml:space="preserve">[ ] AI valuation page returns a price estimate</w:t>
            </w:r>
          </w:p>
          <w:p>
            <w:pPr>
              <w:spacing w:before="20" w:after="20"/>
            </w:pPr>
            <w:r>
              <w:rPr>
                <w:rFonts w:ascii="Arial" w:cs="Arial" w:eastAsia="Arial" w:hAnsi="Arial"/>
                <w:color w:val="111827"/>
                <w:sz w:val="20"/>
                <w:szCs w:val="20"/>
              </w:rPr>
              <w:t xml:space="preserve">[ ] Deployed to Vercel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f0fdf4" w:val="clear"/>
            <w:tcMar>
              <w:top w:type="dxa" w:w="120"/>
              <w:left w:type="dxa" w:w="160"/>
              <w:bottom w:type="dxa" w:w="120"/>
              <w:right w:type="dxa" w:w="80"/>
            </w:tcMar>
            <w:vAlign w:val="center"/>
          </w:tcPr>
          <w:p>
            <w:pPr>
              <w:jc w:val="center"/>
            </w:pPr>
            <w:r>
              <w:rPr>
                <w:rFonts w:ascii="Arial" w:cs="Arial" w:eastAsia="Arial" w:hAnsi="Arial"/>
                <w:color w:val="111827"/>
                <w:sz w:val="28"/>
                <w:szCs w:val="28"/>
              </w:rPr>
              <w:t xml:space="preserve">✅</w:t>
            </w:r>
          </w:p>
        </w:tc>
        <w:tc>
          <w:tcPr>
            <w:tcBorders>
              <w:top w:val="none" w:color="FFFFFF" w:sz="0"/>
              <w:left w:val="single" w:color="166534" w:sz="1"/>
              <w:bottom w:val="none" w:color="FFFFFF" w:sz="0"/>
              <w:right w:val="none" w:color="FFFFFF" w:sz="0"/>
            </w:tcBorders>
            <w:shd w:fill="f0fdf4" w:val="clear"/>
            <w:tcMar>
              <w:top w:type="dxa" w:w="120"/>
              <w:left w:type="dxa" w:w="180"/>
              <w:bottom w:type="dxa" w:w="120"/>
              <w:right w:type="dxa" w:w="160"/>
            </w:tcMar>
          </w:tcPr>
          <w:p>
            <w:pPr>
              <w:spacing w:after="40"/>
            </w:pPr>
            <w:r>
              <w:rPr>
                <w:rFonts w:ascii="Arial" w:cs="Arial" w:eastAsia="Arial" w:hAnsi="Arial"/>
                <w:b/>
                <w:bCs/>
                <w:color w:val="111827"/>
                <w:sz w:val="22"/>
                <w:szCs w:val="22"/>
              </w:rPr>
              <w:t xml:space="preserve">End-to-End</w:t>
            </w:r>
          </w:p>
          <w:p>
            <w:pPr>
              <w:spacing w:before="20" w:after="20"/>
            </w:pPr>
            <w:r>
              <w:rPr>
                <w:rFonts w:ascii="Arial" w:cs="Arial" w:eastAsia="Arial" w:hAnsi="Arial"/>
                <w:color w:val="111827"/>
                <w:sz w:val="20"/>
                <w:szCs w:val="20"/>
              </w:rPr>
              <w:t xml:space="preserve">[ ] Registrar can register a new land parcel (NFT minted on blockchain)</w:t>
            </w:r>
          </w:p>
          <w:p>
            <w:pPr>
              <w:spacing w:before="20" w:after="20"/>
            </w:pPr>
            <w:r>
              <w:rPr>
                <w:rFonts w:ascii="Arial" w:cs="Arial" w:eastAsia="Arial" w:hAnsi="Arial"/>
                <w:color w:val="111827"/>
                <w:sz w:val="20"/>
                <w:szCs w:val="20"/>
              </w:rPr>
              <w:t xml:space="preserve">[ ] Parcel appears in search results</w:t>
            </w:r>
          </w:p>
          <w:p>
            <w:pPr>
              <w:spacing w:before="20" w:after="20"/>
            </w:pPr>
            <w:r>
              <w:rPr>
                <w:rFonts w:ascii="Arial" w:cs="Arial" w:eastAsia="Arial" w:hAnsi="Arial"/>
                <w:color w:val="111827"/>
                <w:sz w:val="20"/>
                <w:szCs w:val="20"/>
              </w:rPr>
              <w:t xml:space="preserve">[ ] Seller can initiate a transfer</w:t>
            </w:r>
          </w:p>
          <w:p>
            <w:pPr>
              <w:spacing w:before="20" w:after="20"/>
            </w:pPr>
            <w:r>
              <w:rPr>
                <w:rFonts w:ascii="Arial" w:cs="Arial" w:eastAsia="Arial" w:hAnsi="Arial"/>
                <w:color w:val="111827"/>
                <w:sz w:val="20"/>
                <w:szCs w:val="20"/>
              </w:rPr>
              <w:t xml:space="preserve">[ ] AI verification runs and result appears in registrar portal</w:t>
            </w:r>
          </w:p>
          <w:p>
            <w:pPr>
              <w:spacing w:before="20" w:after="20"/>
            </w:pPr>
            <w:r>
              <w:rPr>
                <w:rFonts w:ascii="Arial" w:cs="Arial" w:eastAsia="Arial" w:hAnsi="Arial"/>
                <w:color w:val="111827"/>
                <w:sz w:val="20"/>
                <w:szCs w:val="20"/>
              </w:rPr>
              <w:t xml:space="preserve">[ ] Registrar can approve transfer</w:t>
            </w:r>
          </w:p>
          <w:p>
            <w:pPr>
              <w:spacing w:before="20" w:after="20"/>
            </w:pPr>
            <w:r>
              <w:rPr>
                <w:rFonts w:ascii="Arial" w:cs="Arial" w:eastAsia="Arial" w:hAnsi="Arial"/>
                <w:color w:val="111827"/>
                <w:sz w:val="20"/>
                <w:szCs w:val="20"/>
              </w:rPr>
              <w:t xml:space="preserve">[ ] NFT ownership changes to buyer on blockchain</w:t>
            </w:r>
          </w:p>
          <w:p>
            <w:pPr>
              <w:spacing w:before="20" w:after="20"/>
            </w:pPr>
            <w:r>
              <w:rPr>
                <w:rFonts w:ascii="Arial" w:cs="Arial" w:eastAsia="Arial" w:hAnsi="Arial"/>
                <w:color w:val="111827"/>
                <w:sz w:val="20"/>
                <w:szCs w:val="20"/>
              </w:rPr>
              <w:t xml:space="preserve">[ ] Ownership history shows the transfer</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300"/>
              <w:left w:type="dxa" w:w="400"/>
              <w:bottom w:type="dxa" w:w="300"/>
              <w:right w:type="dxa" w:w="400"/>
            </w:tcMar>
          </w:tcPr>
          <w:p>
            <w:pPr>
              <w:spacing w:after="100"/>
              <w:jc w:val="center"/>
            </w:pPr>
            <w:r>
              <w:rPr>
                <w:rFonts w:ascii="Arial" w:cs="Arial" w:eastAsia="Arial" w:hAnsi="Arial"/>
                <w:b/>
                <w:bCs/>
                <w:color w:val="60a5fa"/>
                <w:sz w:val="28"/>
                <w:szCs w:val="28"/>
              </w:rPr>
              <w:t xml:space="preserve">You built a blockchain + AI project from scratch.</w:t>
            </w:r>
          </w:p>
          <w:p>
            <w:pPr>
              <w:jc w:val="center"/>
            </w:pPr>
            <w:r>
              <w:rPr>
                <w:rFonts w:ascii="Arial" w:cs="Arial" w:eastAsia="Arial" w:hAnsi="Arial"/>
                <w:color w:val="94a3b8"/>
                <w:sz w:val="22"/>
                <w:szCs w:val="22"/>
              </w:rPr>
              <w:t xml:space="preserve">This is the kind of project that gets you noticed in placements and interviews.  Good luck, Raj!</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0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Arial" w:cs="Arial" w:eastAsia="Arial" w:hAnsi="Arial"/>
        <w:color w:val="6b7280"/>
        <w:sz w:val="18"/>
        <w:szCs w:val="18"/>
      </w:rPr>
      <w:t xml:space="preserve">LandChain AI  —  Detailed Beginner Implementation Guide  |  Raj, VIT Bhopal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11827"/>
      <w:sz w:val="40"/>
      <w:szCs w:val="40"/>
    </w:rPr>
  </w:style>
  <w:style w:type="paragraph" w:styleId="Heading2">
    <w:name w:val="Heading 2"/>
    <w:basedOn w:val="Normal"/>
    <w:next w:val="Normal"/>
    <w:qFormat/>
    <w:pPr>
      <w:spacing w:before="300" w:after="140"/>
      <w:outlineLvl w:val="1"/>
    </w:pPr>
    <w:rPr>
      <w:rFonts w:ascii="Arial" w:cs="Arial" w:eastAsia="Arial" w:hAnsi="Arial"/>
      <w:b/>
      <w:bCs/>
      <w:color w:val="111827"/>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2026-03-23T16:54:30.063Z</dcterms:created>
  <dcterms:modified xsi:type="dcterms:W3CDTF">2026-03-23T16:54:30.064Z</dcterms:modified>
</cp:coreProperties>
</file>

<file path=docProps/custom.xml><?xml version="1.0" encoding="utf-8"?>
<Properties xmlns="http://schemas.openxmlformats.org/officeDocument/2006/custom-properties" xmlns:vt="http://schemas.openxmlformats.org/officeDocument/2006/docPropsVTypes"/>
</file>