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2C7D3" w14:textId="4D13E40B" w:rsidR="00496084" w:rsidRDefault="00D971F7" w:rsidP="00D971F7">
      <w:pPr>
        <w:jc w:val="center"/>
        <w:rPr>
          <w:rFonts w:ascii="Arial" w:hAnsi="Arial" w:cs="Arial"/>
          <w:b/>
          <w:bCs/>
          <w:sz w:val="36"/>
          <w:szCs w:val="36"/>
        </w:rPr>
      </w:pPr>
      <w:r w:rsidRPr="00D971F7">
        <w:rPr>
          <w:rFonts w:ascii="Arial" w:hAnsi="Arial" w:cs="Arial"/>
          <w:b/>
          <w:bCs/>
          <w:sz w:val="36"/>
          <w:szCs w:val="36"/>
        </w:rPr>
        <w:t>Customer Churn Analysis in Telecom Industry</w:t>
      </w:r>
    </w:p>
    <w:p w14:paraId="0F205C4E" w14:textId="304646FB" w:rsidR="00D971F7" w:rsidRDefault="00D971F7" w:rsidP="00D971F7">
      <w:pPr>
        <w:rPr>
          <w:rFonts w:ascii="Arial" w:hAnsi="Arial" w:cs="Arial"/>
          <w:b/>
          <w:bCs/>
          <w:sz w:val="36"/>
          <w:szCs w:val="36"/>
        </w:rPr>
      </w:pPr>
      <w:r>
        <w:rPr>
          <w:rFonts w:ascii="Arial" w:hAnsi="Arial" w:cs="Arial"/>
          <w:b/>
          <w:bCs/>
          <w:noProof/>
          <w:sz w:val="36"/>
          <w:szCs w:val="36"/>
        </w:rPr>
        <w:drawing>
          <wp:inline distT="0" distB="0" distL="0" distR="0" wp14:anchorId="55F4265D" wp14:editId="44EA36AB">
            <wp:extent cx="5731510" cy="3340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131DE1E1" w14:textId="7C6F2E48" w:rsidR="00D971F7" w:rsidRDefault="00D971F7" w:rsidP="00D971F7">
      <w:pPr>
        <w:rPr>
          <w:rFonts w:ascii="Arial" w:hAnsi="Arial" w:cs="Arial"/>
          <w:b/>
          <w:bCs/>
          <w:sz w:val="36"/>
          <w:szCs w:val="36"/>
        </w:rPr>
      </w:pPr>
    </w:p>
    <w:p w14:paraId="504F6D2D" w14:textId="121C3C47" w:rsidR="00D971F7" w:rsidRDefault="00D971F7" w:rsidP="00D971F7">
      <w:pPr>
        <w:rPr>
          <w:rFonts w:ascii="Arial" w:hAnsi="Arial" w:cs="Arial"/>
          <w:b/>
          <w:bCs/>
          <w:sz w:val="36"/>
          <w:szCs w:val="36"/>
        </w:rPr>
      </w:pPr>
    </w:p>
    <w:p w14:paraId="60413CF8" w14:textId="41CCD361" w:rsidR="00D971F7" w:rsidRDefault="00D971F7" w:rsidP="00D971F7">
      <w:pPr>
        <w:rPr>
          <w:rFonts w:ascii="Arial" w:hAnsi="Arial" w:cs="Arial"/>
          <w:b/>
          <w:bCs/>
          <w:sz w:val="36"/>
          <w:szCs w:val="36"/>
        </w:rPr>
      </w:pPr>
    </w:p>
    <w:p w14:paraId="69D60F8B" w14:textId="541F497F" w:rsidR="00D971F7" w:rsidRDefault="00D971F7" w:rsidP="00D971F7">
      <w:pPr>
        <w:rPr>
          <w:rFonts w:ascii="Arial" w:hAnsi="Arial" w:cs="Arial"/>
          <w:b/>
          <w:bCs/>
          <w:sz w:val="36"/>
          <w:szCs w:val="36"/>
        </w:rPr>
      </w:pPr>
    </w:p>
    <w:p w14:paraId="4F536C98" w14:textId="4E79ECCB" w:rsidR="00D971F7" w:rsidRDefault="00D971F7" w:rsidP="00D971F7">
      <w:pPr>
        <w:rPr>
          <w:rFonts w:ascii="Arial" w:hAnsi="Arial" w:cs="Arial"/>
          <w:b/>
          <w:bCs/>
          <w:sz w:val="36"/>
          <w:szCs w:val="36"/>
        </w:rPr>
      </w:pPr>
    </w:p>
    <w:p w14:paraId="367DFEF7" w14:textId="1AAB0DB1" w:rsidR="00D971F7" w:rsidRDefault="00D971F7" w:rsidP="00D971F7">
      <w:pPr>
        <w:rPr>
          <w:rFonts w:ascii="Arial" w:hAnsi="Arial" w:cs="Arial"/>
          <w:b/>
          <w:bCs/>
          <w:sz w:val="36"/>
          <w:szCs w:val="36"/>
        </w:rPr>
      </w:pPr>
    </w:p>
    <w:p w14:paraId="2F390F7A" w14:textId="3B137C6F" w:rsidR="00D971F7" w:rsidRDefault="00D971F7" w:rsidP="00D971F7">
      <w:pPr>
        <w:rPr>
          <w:rFonts w:ascii="Arial" w:hAnsi="Arial" w:cs="Arial"/>
          <w:b/>
          <w:bCs/>
          <w:sz w:val="36"/>
          <w:szCs w:val="36"/>
        </w:rPr>
      </w:pPr>
    </w:p>
    <w:p w14:paraId="7599823E" w14:textId="1D266F26" w:rsidR="00D971F7" w:rsidRDefault="00D971F7" w:rsidP="00D971F7">
      <w:pPr>
        <w:rPr>
          <w:rFonts w:ascii="Arial" w:hAnsi="Arial" w:cs="Arial"/>
          <w:b/>
          <w:bCs/>
          <w:sz w:val="36"/>
          <w:szCs w:val="36"/>
        </w:rPr>
      </w:pPr>
    </w:p>
    <w:p w14:paraId="6682CA90" w14:textId="42A1D446" w:rsidR="00D971F7" w:rsidRDefault="00D971F7" w:rsidP="00D971F7">
      <w:pPr>
        <w:rPr>
          <w:rFonts w:ascii="Arial" w:hAnsi="Arial" w:cs="Arial"/>
          <w:b/>
          <w:bCs/>
          <w:sz w:val="36"/>
          <w:szCs w:val="36"/>
        </w:rPr>
      </w:pPr>
    </w:p>
    <w:p w14:paraId="555952BA" w14:textId="5EC7867B" w:rsidR="00D971F7" w:rsidRDefault="00D971F7" w:rsidP="00D971F7">
      <w:pPr>
        <w:rPr>
          <w:rFonts w:ascii="Arial" w:hAnsi="Arial" w:cs="Arial"/>
          <w:b/>
          <w:bCs/>
          <w:sz w:val="36"/>
          <w:szCs w:val="36"/>
        </w:rPr>
      </w:pPr>
    </w:p>
    <w:p w14:paraId="5180ACF7" w14:textId="5078548C" w:rsidR="00D971F7" w:rsidRDefault="00D971F7" w:rsidP="00D971F7">
      <w:pPr>
        <w:rPr>
          <w:rFonts w:ascii="Arial" w:hAnsi="Arial" w:cs="Arial"/>
          <w:b/>
          <w:bCs/>
          <w:sz w:val="36"/>
          <w:szCs w:val="36"/>
        </w:rPr>
      </w:pPr>
    </w:p>
    <w:p w14:paraId="70CD23F1" w14:textId="65007B69" w:rsidR="00D971F7" w:rsidRDefault="00D971F7" w:rsidP="00D971F7">
      <w:pPr>
        <w:jc w:val="right"/>
        <w:rPr>
          <w:rFonts w:ascii="Arial" w:hAnsi="Arial" w:cs="Arial"/>
          <w:b/>
          <w:bCs/>
          <w:sz w:val="36"/>
          <w:szCs w:val="36"/>
        </w:rPr>
      </w:pPr>
      <w:r>
        <w:rPr>
          <w:rFonts w:ascii="Arial" w:hAnsi="Arial" w:cs="Arial"/>
          <w:b/>
          <w:bCs/>
          <w:sz w:val="36"/>
          <w:szCs w:val="36"/>
        </w:rPr>
        <w:tab/>
        <w:t xml:space="preserve">Submitted by </w:t>
      </w:r>
    </w:p>
    <w:p w14:paraId="5E8B58B0" w14:textId="4E7103FB" w:rsidR="00D971F7" w:rsidRDefault="00D971F7" w:rsidP="00D971F7">
      <w:pPr>
        <w:jc w:val="right"/>
        <w:rPr>
          <w:rFonts w:ascii="Arial" w:hAnsi="Arial" w:cs="Arial"/>
          <w:b/>
          <w:bCs/>
          <w:sz w:val="36"/>
          <w:szCs w:val="36"/>
        </w:rPr>
      </w:pPr>
      <w:r>
        <w:rPr>
          <w:rFonts w:ascii="Arial" w:hAnsi="Arial" w:cs="Arial"/>
          <w:b/>
          <w:bCs/>
          <w:sz w:val="36"/>
          <w:szCs w:val="36"/>
        </w:rPr>
        <w:t>Raj Sharma</w:t>
      </w:r>
    </w:p>
    <w:p w14:paraId="7408E9B5" w14:textId="2D0D47F4" w:rsidR="00D971F7" w:rsidRDefault="00D971F7" w:rsidP="00D971F7">
      <w:pPr>
        <w:rPr>
          <w:rFonts w:ascii="Arial" w:hAnsi="Arial" w:cs="Arial"/>
          <w:b/>
          <w:bCs/>
          <w:sz w:val="32"/>
          <w:szCs w:val="32"/>
        </w:rPr>
      </w:pPr>
      <w:r w:rsidRPr="00D971F7">
        <w:rPr>
          <w:rFonts w:ascii="Arial" w:hAnsi="Arial" w:cs="Arial"/>
          <w:b/>
          <w:bCs/>
          <w:sz w:val="32"/>
          <w:szCs w:val="32"/>
        </w:rPr>
        <w:lastRenderedPageBreak/>
        <w:t>Objective</w:t>
      </w:r>
      <w:r>
        <w:rPr>
          <w:rFonts w:ascii="Arial" w:hAnsi="Arial" w:cs="Arial"/>
          <w:b/>
          <w:bCs/>
          <w:sz w:val="32"/>
          <w:szCs w:val="32"/>
        </w:rPr>
        <w:t>: -</w:t>
      </w:r>
    </w:p>
    <w:p w14:paraId="718E1B7A" w14:textId="697FBAF4" w:rsidR="00D971F7" w:rsidRDefault="00D971F7" w:rsidP="00D971F7">
      <w:pPr>
        <w:rPr>
          <w:rFonts w:ascii="Times New Roman" w:hAnsi="Times New Roman" w:cs="Times New Roman"/>
          <w:sz w:val="28"/>
          <w:szCs w:val="28"/>
        </w:rPr>
      </w:pPr>
      <w:r w:rsidRPr="00D971F7">
        <w:rPr>
          <w:rFonts w:ascii="Arial" w:hAnsi="Arial" w:cs="Arial"/>
          <w:sz w:val="28"/>
          <w:szCs w:val="28"/>
        </w:rPr>
        <w:t xml:space="preserve">In this article, </w:t>
      </w:r>
      <w:r w:rsidRPr="00D971F7">
        <w:rPr>
          <w:rFonts w:ascii="Arial" w:hAnsi="Arial" w:cs="Arial"/>
          <w:sz w:val="28"/>
          <w:szCs w:val="28"/>
        </w:rPr>
        <w:t>we are</w:t>
      </w:r>
      <w:r w:rsidRPr="00D971F7">
        <w:rPr>
          <w:rFonts w:ascii="Arial" w:hAnsi="Arial" w:cs="Arial"/>
          <w:sz w:val="28"/>
          <w:szCs w:val="28"/>
        </w:rPr>
        <w:t xml:space="preserve"> going to apply data analytics skills on the telecom customer churn dataset which contains customer level information and try to find insights about the key attributes which are causative for customer analysis, we try to find the hidden trends from customer behavior through visualization techniques, build several predictive classification models. This article concludes by providing successfully predict potential customer churn, Companies can use such ML pipelines to initiate retention strategies on those customers who are classified as likely targets of churn</w:t>
      </w:r>
      <w:r w:rsidRPr="00632B59">
        <w:rPr>
          <w:rFonts w:ascii="Times New Roman" w:hAnsi="Times New Roman" w:cs="Times New Roman"/>
          <w:sz w:val="28"/>
          <w:szCs w:val="28"/>
        </w:rPr>
        <w:t>.</w:t>
      </w:r>
    </w:p>
    <w:p w14:paraId="2FCB9600" w14:textId="60B2930B" w:rsidR="00D971F7" w:rsidRDefault="00D971F7" w:rsidP="00D971F7">
      <w:pPr>
        <w:rPr>
          <w:rFonts w:ascii="Arial" w:hAnsi="Arial" w:cs="Arial"/>
          <w:b/>
          <w:bCs/>
          <w:sz w:val="32"/>
          <w:szCs w:val="32"/>
        </w:rPr>
      </w:pPr>
    </w:p>
    <w:p w14:paraId="03CD5B72" w14:textId="532E485E" w:rsidR="00D971F7" w:rsidRPr="00D971F7" w:rsidRDefault="00D971F7" w:rsidP="00D971F7">
      <w:pPr>
        <w:rPr>
          <w:rFonts w:ascii="Arial" w:hAnsi="Arial" w:cs="Arial"/>
          <w:b/>
          <w:bCs/>
          <w:sz w:val="32"/>
          <w:szCs w:val="32"/>
        </w:rPr>
      </w:pPr>
      <w:r w:rsidRPr="00D971F7">
        <w:rPr>
          <w:rFonts w:ascii="Arial" w:hAnsi="Arial" w:cs="Arial"/>
          <w:b/>
          <w:bCs/>
          <w:sz w:val="32"/>
          <w:szCs w:val="32"/>
        </w:rPr>
        <w:t>Abstract:</w:t>
      </w:r>
      <w:r w:rsidRPr="00D971F7">
        <w:rPr>
          <w:rFonts w:ascii="Arial" w:hAnsi="Arial" w:cs="Arial"/>
          <w:b/>
          <w:bCs/>
          <w:sz w:val="32"/>
          <w:szCs w:val="32"/>
        </w:rPr>
        <w:t xml:space="preserve"> -</w:t>
      </w:r>
      <w:r w:rsidRPr="00D971F7">
        <w:rPr>
          <w:rFonts w:ascii="Arial" w:hAnsi="Arial" w:cs="Arial"/>
          <w:b/>
          <w:bCs/>
          <w:sz w:val="32"/>
          <w:szCs w:val="32"/>
        </w:rPr>
        <w:t xml:space="preserve"> </w:t>
      </w:r>
    </w:p>
    <w:p w14:paraId="7839D0FE" w14:textId="6DE748C8" w:rsidR="00D971F7" w:rsidRDefault="00D971F7" w:rsidP="00D971F7">
      <w:pPr>
        <w:jc w:val="both"/>
        <w:rPr>
          <w:rFonts w:ascii="Arial" w:hAnsi="Arial" w:cs="Arial"/>
          <w:sz w:val="28"/>
          <w:szCs w:val="28"/>
        </w:rPr>
      </w:pPr>
      <w:r w:rsidRPr="00D971F7">
        <w:rPr>
          <w:rFonts w:ascii="Arial" w:hAnsi="Arial" w:cs="Arial"/>
          <w:sz w:val="28"/>
          <w:szCs w:val="28"/>
        </w:rPr>
        <w:t xml:space="preserve">With rapid development of telecommunication industry, the service providers are more inclined towards expansion of the customer base. Customer acquisition and retention has become a key concern for several industries and is particularly acute in fiercely competitive and growing business. Finding the Key factors which triggers the customer churn plays important role in early initiation of customer retention policies and cut back the churn. We will focus on analyzing the customer data, perform exploratory data analysis, to get insight about which variables are contributing to customer churn, implementing the machine learning algorithms to identify potential churn customers and label them based on usage patterns </w:t>
      </w:r>
      <w:r w:rsidRPr="00D971F7">
        <w:rPr>
          <w:rFonts w:ascii="Arial" w:hAnsi="Arial" w:cs="Arial"/>
          <w:sz w:val="28"/>
          <w:szCs w:val="28"/>
        </w:rPr>
        <w:t>and visualize</w:t>
      </w:r>
      <w:r w:rsidRPr="00D971F7">
        <w:rPr>
          <w:rFonts w:ascii="Arial" w:hAnsi="Arial" w:cs="Arial"/>
          <w:sz w:val="28"/>
          <w:szCs w:val="28"/>
        </w:rPr>
        <w:t xml:space="preserve"> the results.</w:t>
      </w:r>
    </w:p>
    <w:p w14:paraId="5CE01DC9" w14:textId="1CE38F0C" w:rsidR="00D971F7" w:rsidRDefault="00D971F7" w:rsidP="00D971F7">
      <w:pPr>
        <w:jc w:val="both"/>
        <w:rPr>
          <w:rFonts w:ascii="Arial" w:hAnsi="Arial" w:cs="Arial"/>
          <w:sz w:val="28"/>
          <w:szCs w:val="28"/>
        </w:rPr>
      </w:pPr>
    </w:p>
    <w:p w14:paraId="60F38FD5" w14:textId="60192E4A" w:rsidR="00D971F7" w:rsidRPr="00D971F7" w:rsidRDefault="00D971F7" w:rsidP="00D971F7">
      <w:pPr>
        <w:jc w:val="both"/>
        <w:rPr>
          <w:rFonts w:ascii="Arial" w:hAnsi="Arial" w:cs="Arial"/>
          <w:b/>
          <w:bCs/>
          <w:sz w:val="32"/>
          <w:szCs w:val="32"/>
        </w:rPr>
      </w:pPr>
      <w:r w:rsidRPr="00D971F7">
        <w:rPr>
          <w:rFonts w:ascii="Arial" w:hAnsi="Arial" w:cs="Arial"/>
          <w:b/>
          <w:bCs/>
          <w:sz w:val="32"/>
          <w:szCs w:val="32"/>
        </w:rPr>
        <w:t>Problem Statement: -</w:t>
      </w:r>
    </w:p>
    <w:p w14:paraId="6A089F0E" w14:textId="77777777" w:rsidR="00D971F7" w:rsidRPr="00D971F7" w:rsidRDefault="00D971F7" w:rsidP="00D971F7">
      <w:pPr>
        <w:pStyle w:val="NormalWeb"/>
        <w:shd w:val="clear" w:color="auto" w:fill="FFFFFF"/>
        <w:spacing w:before="0" w:beforeAutospacing="0" w:after="240" w:afterAutospacing="0"/>
        <w:rPr>
          <w:rFonts w:ascii="Arial" w:hAnsi="Arial" w:cs="Arial"/>
          <w:sz w:val="28"/>
          <w:szCs w:val="28"/>
        </w:rPr>
      </w:pPr>
      <w:r w:rsidRPr="00D971F7">
        <w:rPr>
          <w:rFonts w:ascii="Arial" w:hAnsi="Arial" w:cs="Arial"/>
          <w:sz w:val="28"/>
          <w:szCs w:val="28"/>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67CAD611" w14:textId="77777777" w:rsidR="00D971F7" w:rsidRPr="00D971F7" w:rsidRDefault="00D971F7" w:rsidP="00D971F7">
      <w:pPr>
        <w:pStyle w:val="NormalWeb"/>
        <w:shd w:val="clear" w:color="auto" w:fill="FFFFFF"/>
        <w:spacing w:before="0" w:beforeAutospacing="0" w:after="240" w:afterAutospacing="0"/>
        <w:rPr>
          <w:rFonts w:ascii="Arial" w:hAnsi="Arial" w:cs="Arial"/>
          <w:sz w:val="28"/>
          <w:szCs w:val="28"/>
        </w:rPr>
      </w:pPr>
      <w:r w:rsidRPr="00D971F7">
        <w:rPr>
          <w:rFonts w:ascii="Arial" w:hAnsi="Arial" w:cs="Arial"/>
          <w:sz w:val="28"/>
          <w:szCs w:val="28"/>
        </w:rPr>
        <w:t xml:space="preserve">Customer retention can be achieved with good customer service and products. But the most effective way for a company to prevent attrition of customers is to truly know them. The vast volumes of data collected about customers can be used to build churn prediction models. Knowing </w:t>
      </w:r>
      <w:r w:rsidRPr="00D971F7">
        <w:rPr>
          <w:rFonts w:ascii="Arial" w:hAnsi="Arial" w:cs="Arial"/>
          <w:sz w:val="28"/>
          <w:szCs w:val="28"/>
        </w:rPr>
        <w:lastRenderedPageBreak/>
        <w:t>who is most likely to defect means that a company can prioritise focused marketing efforts on that subset of their customer base.</w:t>
      </w:r>
    </w:p>
    <w:p w14:paraId="6B834AC0" w14:textId="77777777" w:rsidR="00D971F7" w:rsidRPr="00D971F7" w:rsidRDefault="00D971F7" w:rsidP="00D971F7">
      <w:pPr>
        <w:pStyle w:val="NormalWeb"/>
        <w:shd w:val="clear" w:color="auto" w:fill="FFFFFF"/>
        <w:spacing w:before="0" w:beforeAutospacing="0" w:after="240" w:afterAutospacing="0"/>
        <w:rPr>
          <w:rFonts w:ascii="Arial" w:hAnsi="Arial" w:cs="Arial"/>
          <w:sz w:val="28"/>
          <w:szCs w:val="28"/>
        </w:rPr>
      </w:pPr>
      <w:r w:rsidRPr="00D971F7">
        <w:rPr>
          <w:rFonts w:ascii="Arial" w:hAnsi="Arial" w:cs="Arial"/>
          <w:sz w:val="28"/>
          <w:szCs w:val="28"/>
        </w:rPr>
        <w:t>Preventing customer churn is critically important to the telecommunications sector, as the barriers to entry for switching services are so low.</w:t>
      </w:r>
    </w:p>
    <w:p w14:paraId="4111B0EA" w14:textId="77777777" w:rsidR="00D971F7" w:rsidRPr="00D971F7" w:rsidRDefault="00D971F7" w:rsidP="00D971F7">
      <w:pPr>
        <w:jc w:val="both"/>
        <w:rPr>
          <w:rFonts w:ascii="Arial" w:hAnsi="Arial" w:cs="Arial"/>
          <w:sz w:val="28"/>
          <w:szCs w:val="28"/>
        </w:rPr>
      </w:pPr>
    </w:p>
    <w:p w14:paraId="3DBFE530" w14:textId="10F5A0DE" w:rsidR="00D971F7" w:rsidRDefault="00D971F7" w:rsidP="00D971F7">
      <w:pPr>
        <w:rPr>
          <w:rFonts w:ascii="Arial" w:hAnsi="Arial" w:cs="Arial"/>
          <w:b/>
          <w:bCs/>
          <w:sz w:val="32"/>
          <w:szCs w:val="32"/>
        </w:rPr>
      </w:pPr>
      <w:r>
        <w:rPr>
          <w:rFonts w:ascii="Arial" w:hAnsi="Arial" w:cs="Arial"/>
          <w:b/>
          <w:bCs/>
          <w:sz w:val="32"/>
          <w:szCs w:val="32"/>
        </w:rPr>
        <w:t>Data Analysis: -</w:t>
      </w:r>
    </w:p>
    <w:p w14:paraId="3A2923D0" w14:textId="0B6BD9DE" w:rsidR="00D971F7" w:rsidRDefault="00D971F7" w:rsidP="00D971F7">
      <w:pPr>
        <w:rPr>
          <w:rFonts w:ascii="Arial" w:hAnsi="Arial" w:cs="Arial"/>
          <w:b/>
          <w:bCs/>
          <w:sz w:val="32"/>
          <w:szCs w:val="32"/>
        </w:rPr>
      </w:pPr>
      <w:r w:rsidRPr="00D971F7">
        <w:rPr>
          <w:rFonts w:ascii="Arial" w:hAnsi="Arial" w:cs="Arial"/>
          <w:b/>
          <w:bCs/>
          <w:sz w:val="32"/>
          <w:szCs w:val="32"/>
        </w:rPr>
        <w:drawing>
          <wp:inline distT="0" distB="0" distL="0" distR="0" wp14:anchorId="18150FD4" wp14:editId="74661621">
            <wp:extent cx="5731510" cy="2004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04695"/>
                    </a:xfrm>
                    <a:prstGeom prst="rect">
                      <a:avLst/>
                    </a:prstGeom>
                  </pic:spPr>
                </pic:pic>
              </a:graphicData>
            </a:graphic>
          </wp:inline>
        </w:drawing>
      </w:r>
    </w:p>
    <w:p w14:paraId="79C06600" w14:textId="665A5E70" w:rsidR="00D971F7" w:rsidRDefault="00D971F7" w:rsidP="00D971F7">
      <w:pPr>
        <w:rPr>
          <w:rFonts w:ascii="Arial" w:hAnsi="Arial" w:cs="Arial"/>
          <w:b/>
          <w:bCs/>
          <w:sz w:val="32"/>
          <w:szCs w:val="32"/>
        </w:rPr>
      </w:pPr>
      <w:r>
        <w:rPr>
          <w:rFonts w:ascii="Arial" w:hAnsi="Arial" w:cs="Arial"/>
          <w:b/>
          <w:bCs/>
          <w:sz w:val="32"/>
          <w:szCs w:val="32"/>
        </w:rPr>
        <w:t>Data Overview: -</w:t>
      </w:r>
    </w:p>
    <w:p w14:paraId="33E5DA96" w14:textId="10613B99" w:rsidR="00D971F7" w:rsidRDefault="00D971F7" w:rsidP="00D971F7">
      <w:pPr>
        <w:rPr>
          <w:rFonts w:ascii="Arial" w:hAnsi="Arial" w:cs="Arial"/>
          <w:b/>
          <w:bCs/>
          <w:sz w:val="32"/>
          <w:szCs w:val="32"/>
        </w:rPr>
      </w:pPr>
      <w:r w:rsidRPr="00D971F7">
        <w:rPr>
          <w:rFonts w:ascii="Arial" w:hAnsi="Arial" w:cs="Arial"/>
          <w:b/>
          <w:bCs/>
          <w:sz w:val="32"/>
          <w:szCs w:val="32"/>
        </w:rPr>
        <w:drawing>
          <wp:inline distT="0" distB="0" distL="0" distR="0" wp14:anchorId="537D7F75" wp14:editId="18730A5C">
            <wp:extent cx="5731510" cy="27914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1460"/>
                    </a:xfrm>
                    <a:prstGeom prst="rect">
                      <a:avLst/>
                    </a:prstGeom>
                  </pic:spPr>
                </pic:pic>
              </a:graphicData>
            </a:graphic>
          </wp:inline>
        </w:drawing>
      </w:r>
    </w:p>
    <w:p w14:paraId="7D381DB1" w14:textId="4330B606" w:rsidR="00D971F7" w:rsidRDefault="00D971F7" w:rsidP="00D971F7">
      <w:pPr>
        <w:rPr>
          <w:rFonts w:ascii="Times New Roman" w:hAnsi="Times New Roman" w:cs="Times New Roman"/>
          <w:sz w:val="28"/>
          <w:szCs w:val="28"/>
        </w:rPr>
      </w:pPr>
      <w:r w:rsidRPr="00436982">
        <w:rPr>
          <w:rFonts w:ascii="Times New Roman" w:hAnsi="Times New Roman" w:cs="Times New Roman"/>
          <w:sz w:val="28"/>
          <w:szCs w:val="28"/>
        </w:rPr>
        <w:t>Here each column consists of details of customer information which is recorded by company during the service. There are 4 types of information</w:t>
      </w:r>
    </w:p>
    <w:p w14:paraId="1572B461" w14:textId="77777777" w:rsidR="00D971F7" w:rsidRDefault="00D971F7" w:rsidP="00D971F7">
      <w:pPr>
        <w:pStyle w:val="ListParagraph"/>
        <w:numPr>
          <w:ilvl w:val="0"/>
          <w:numId w:val="1"/>
        </w:numPr>
        <w:rPr>
          <w:rFonts w:ascii="Arial" w:hAnsi="Arial" w:cs="Arial"/>
          <w:sz w:val="28"/>
          <w:szCs w:val="28"/>
        </w:rPr>
      </w:pPr>
      <w:r w:rsidRPr="00D971F7">
        <w:rPr>
          <w:rFonts w:ascii="Arial" w:hAnsi="Arial" w:cs="Arial"/>
          <w:sz w:val="28"/>
          <w:szCs w:val="28"/>
        </w:rPr>
        <w:t>Services used by customer.</w:t>
      </w:r>
    </w:p>
    <w:p w14:paraId="2D2C9029" w14:textId="77777777" w:rsidR="00D971F7" w:rsidRDefault="00D971F7" w:rsidP="00D971F7">
      <w:pPr>
        <w:pStyle w:val="ListParagraph"/>
        <w:numPr>
          <w:ilvl w:val="0"/>
          <w:numId w:val="1"/>
        </w:numPr>
        <w:rPr>
          <w:rFonts w:ascii="Arial" w:hAnsi="Arial" w:cs="Arial"/>
          <w:sz w:val="28"/>
          <w:szCs w:val="28"/>
        </w:rPr>
      </w:pPr>
      <w:r w:rsidRPr="00D971F7">
        <w:rPr>
          <w:rFonts w:ascii="Arial" w:hAnsi="Arial" w:cs="Arial"/>
          <w:sz w:val="28"/>
          <w:szCs w:val="28"/>
        </w:rPr>
        <w:t xml:space="preserve">Customer Demographic information (basic details) </w:t>
      </w:r>
    </w:p>
    <w:p w14:paraId="1BD32298" w14:textId="77777777" w:rsidR="00D971F7" w:rsidRDefault="00D971F7" w:rsidP="00D971F7">
      <w:pPr>
        <w:pStyle w:val="ListParagraph"/>
        <w:numPr>
          <w:ilvl w:val="0"/>
          <w:numId w:val="1"/>
        </w:numPr>
        <w:rPr>
          <w:rFonts w:ascii="Arial" w:hAnsi="Arial" w:cs="Arial"/>
          <w:sz w:val="28"/>
          <w:szCs w:val="28"/>
        </w:rPr>
      </w:pPr>
      <w:r w:rsidRPr="00D971F7">
        <w:rPr>
          <w:rFonts w:ascii="Arial" w:hAnsi="Arial" w:cs="Arial"/>
          <w:sz w:val="28"/>
          <w:szCs w:val="28"/>
        </w:rPr>
        <w:t>Customer churn Details.</w:t>
      </w:r>
    </w:p>
    <w:p w14:paraId="031867EF" w14:textId="0DE2EEB3" w:rsidR="00D971F7" w:rsidRDefault="00D971F7" w:rsidP="00D971F7">
      <w:pPr>
        <w:pStyle w:val="ListParagraph"/>
        <w:numPr>
          <w:ilvl w:val="0"/>
          <w:numId w:val="1"/>
        </w:numPr>
        <w:rPr>
          <w:rFonts w:ascii="Arial" w:hAnsi="Arial" w:cs="Arial"/>
          <w:sz w:val="28"/>
          <w:szCs w:val="28"/>
        </w:rPr>
      </w:pPr>
      <w:r w:rsidRPr="00D971F7">
        <w:rPr>
          <w:rFonts w:ascii="Arial" w:hAnsi="Arial" w:cs="Arial"/>
          <w:sz w:val="28"/>
          <w:szCs w:val="28"/>
        </w:rPr>
        <w:t>Customer Account information.</w:t>
      </w:r>
    </w:p>
    <w:p w14:paraId="198ED4A0" w14:textId="0508E56F" w:rsidR="00D971F7" w:rsidRDefault="00D971F7" w:rsidP="00D971F7">
      <w:pPr>
        <w:rPr>
          <w:rFonts w:ascii="Times New Roman" w:hAnsi="Times New Roman" w:cs="Times New Roman"/>
          <w:sz w:val="28"/>
          <w:szCs w:val="28"/>
        </w:rPr>
      </w:pPr>
      <w:r w:rsidRPr="00D971F7">
        <w:rPr>
          <w:rFonts w:ascii="Times New Roman" w:hAnsi="Times New Roman" w:cs="Times New Roman"/>
          <w:sz w:val="28"/>
          <w:szCs w:val="28"/>
        </w:rPr>
        <w:lastRenderedPageBreak/>
        <w:t>Following are the attributes available from the datasets which contains all features and (Churn)target variable.</w:t>
      </w:r>
    </w:p>
    <w:p w14:paraId="41567A83" w14:textId="3599B6AA" w:rsidR="00D971F7" w:rsidRDefault="00D971F7" w:rsidP="00D971F7">
      <w:pPr>
        <w:rPr>
          <w:rFonts w:ascii="Times New Roman" w:hAnsi="Times New Roman" w:cs="Times New Roman"/>
          <w:i/>
          <w:iCs/>
          <w:sz w:val="28"/>
          <w:szCs w:val="28"/>
        </w:rPr>
      </w:pPr>
      <w:r w:rsidRPr="00D971F7">
        <w:rPr>
          <w:rFonts w:ascii="Times New Roman" w:hAnsi="Times New Roman" w:cs="Times New Roman"/>
          <w:i/>
          <w:iCs/>
          <w:sz w:val="28"/>
          <w:szCs w:val="28"/>
        </w:rPr>
        <w:drawing>
          <wp:inline distT="0" distB="0" distL="0" distR="0" wp14:anchorId="255EEF17" wp14:editId="05F57BC4">
            <wp:extent cx="5731510" cy="1436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36370"/>
                    </a:xfrm>
                    <a:prstGeom prst="rect">
                      <a:avLst/>
                    </a:prstGeom>
                  </pic:spPr>
                </pic:pic>
              </a:graphicData>
            </a:graphic>
          </wp:inline>
        </w:drawing>
      </w:r>
    </w:p>
    <w:p w14:paraId="650174E4" w14:textId="146120A9" w:rsidR="00D971F7" w:rsidRDefault="00D971F7" w:rsidP="00D971F7">
      <w:pPr>
        <w:rPr>
          <w:rFonts w:ascii="Times New Roman" w:hAnsi="Times New Roman" w:cs="Times New Roman"/>
          <w:sz w:val="28"/>
          <w:szCs w:val="28"/>
        </w:rPr>
      </w:pPr>
      <w:r w:rsidRPr="00D971F7">
        <w:rPr>
          <w:rFonts w:ascii="Times New Roman" w:hAnsi="Times New Roman" w:cs="Times New Roman"/>
          <w:sz w:val="28"/>
          <w:szCs w:val="28"/>
        </w:rPr>
        <w:drawing>
          <wp:inline distT="0" distB="0" distL="0" distR="0" wp14:anchorId="18A63332" wp14:editId="7711C48A">
            <wp:extent cx="2345635" cy="4324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4316" cy="4358808"/>
                    </a:xfrm>
                    <a:prstGeom prst="rect">
                      <a:avLst/>
                    </a:prstGeom>
                  </pic:spPr>
                </pic:pic>
              </a:graphicData>
            </a:graphic>
          </wp:inline>
        </w:drawing>
      </w:r>
      <w:r>
        <w:rPr>
          <w:rFonts w:ascii="Times New Roman" w:hAnsi="Times New Roman" w:cs="Times New Roman"/>
          <w:sz w:val="28"/>
          <w:szCs w:val="28"/>
        </w:rPr>
        <w:t xml:space="preserve"> </w:t>
      </w:r>
      <w:r w:rsidR="0067656B" w:rsidRPr="0067656B">
        <w:rPr>
          <w:rFonts w:ascii="Times New Roman" w:hAnsi="Times New Roman" w:cs="Times New Roman"/>
          <w:sz w:val="28"/>
          <w:szCs w:val="28"/>
        </w:rPr>
        <w:drawing>
          <wp:inline distT="0" distB="0" distL="0" distR="0" wp14:anchorId="0F8FDDCF" wp14:editId="7FA91394">
            <wp:extent cx="2608027" cy="44189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286" cy="4439737"/>
                    </a:xfrm>
                    <a:prstGeom prst="rect">
                      <a:avLst/>
                    </a:prstGeom>
                  </pic:spPr>
                </pic:pic>
              </a:graphicData>
            </a:graphic>
          </wp:inline>
        </w:drawing>
      </w:r>
    </w:p>
    <w:p w14:paraId="6D2EABAA" w14:textId="327C8268" w:rsidR="0067656B" w:rsidRDefault="0067656B" w:rsidP="00D971F7">
      <w:pPr>
        <w:rPr>
          <w:rFonts w:ascii="Times New Roman" w:hAnsi="Times New Roman" w:cs="Times New Roman"/>
          <w:sz w:val="28"/>
          <w:szCs w:val="28"/>
        </w:rPr>
      </w:pPr>
    </w:p>
    <w:p w14:paraId="6DA3AE1D" w14:textId="3B5B82AD" w:rsidR="0067656B" w:rsidRDefault="0067656B" w:rsidP="00D971F7">
      <w:pPr>
        <w:rPr>
          <w:rFonts w:ascii="Times New Roman" w:hAnsi="Times New Roman" w:cs="Times New Roman"/>
          <w:sz w:val="28"/>
          <w:szCs w:val="28"/>
        </w:rPr>
      </w:pPr>
    </w:p>
    <w:p w14:paraId="40B0EF4E" w14:textId="5ED94F9D" w:rsidR="0067656B" w:rsidRDefault="0067656B" w:rsidP="00D971F7">
      <w:pPr>
        <w:rPr>
          <w:rFonts w:ascii="Times New Roman" w:hAnsi="Times New Roman" w:cs="Times New Roman"/>
          <w:sz w:val="28"/>
          <w:szCs w:val="28"/>
        </w:rPr>
      </w:pPr>
    </w:p>
    <w:p w14:paraId="51D0106D" w14:textId="36130FFF" w:rsidR="0067656B" w:rsidRDefault="0067656B" w:rsidP="00D971F7">
      <w:pPr>
        <w:rPr>
          <w:rFonts w:ascii="Times New Roman" w:hAnsi="Times New Roman" w:cs="Times New Roman"/>
          <w:sz w:val="28"/>
          <w:szCs w:val="28"/>
        </w:rPr>
      </w:pPr>
    </w:p>
    <w:p w14:paraId="145980C8" w14:textId="48AE35A6" w:rsidR="0067656B" w:rsidRDefault="0067656B" w:rsidP="00D971F7">
      <w:pPr>
        <w:rPr>
          <w:rFonts w:ascii="Times New Roman" w:hAnsi="Times New Roman" w:cs="Times New Roman"/>
          <w:sz w:val="28"/>
          <w:szCs w:val="28"/>
        </w:rPr>
      </w:pPr>
    </w:p>
    <w:p w14:paraId="5E4CF599" w14:textId="4976D5AF" w:rsidR="0067656B" w:rsidRDefault="0067656B" w:rsidP="00D971F7">
      <w:pPr>
        <w:rPr>
          <w:rFonts w:ascii="Times New Roman" w:hAnsi="Times New Roman" w:cs="Times New Roman"/>
          <w:sz w:val="28"/>
          <w:szCs w:val="28"/>
        </w:rPr>
      </w:pPr>
    </w:p>
    <w:p w14:paraId="7DA03064" w14:textId="056D5861" w:rsidR="0067656B" w:rsidRDefault="0067656B" w:rsidP="00D971F7">
      <w:pPr>
        <w:rPr>
          <w:rFonts w:ascii="Times New Roman" w:hAnsi="Times New Roman" w:cs="Times New Roman"/>
          <w:sz w:val="28"/>
          <w:szCs w:val="28"/>
        </w:rPr>
      </w:pPr>
    </w:p>
    <w:p w14:paraId="70B61AAC" w14:textId="53B97DBD" w:rsidR="0067656B" w:rsidRPr="0067656B" w:rsidRDefault="0067656B" w:rsidP="0067656B">
      <w:pPr>
        <w:rPr>
          <w:rFonts w:ascii="Arial" w:hAnsi="Arial" w:cs="Arial"/>
          <w:sz w:val="36"/>
          <w:szCs w:val="36"/>
        </w:rPr>
      </w:pPr>
      <w:r w:rsidRPr="0067656B">
        <w:rPr>
          <w:rFonts w:ascii="Arial" w:hAnsi="Arial" w:cs="Arial"/>
          <w:sz w:val="36"/>
          <w:szCs w:val="36"/>
        </w:rPr>
        <w:lastRenderedPageBreak/>
        <w:t>Observations:</w:t>
      </w:r>
      <w:r>
        <w:rPr>
          <w:rFonts w:ascii="Arial" w:hAnsi="Arial" w:cs="Arial"/>
          <w:sz w:val="36"/>
          <w:szCs w:val="36"/>
        </w:rPr>
        <w:t xml:space="preserve"> -</w:t>
      </w:r>
    </w:p>
    <w:p w14:paraId="152A2762" w14:textId="77777777" w:rsidR="0067656B" w:rsidRPr="0067656B" w:rsidRDefault="0067656B" w:rsidP="0067656B">
      <w:pPr>
        <w:pStyle w:val="ListParagraph"/>
        <w:numPr>
          <w:ilvl w:val="0"/>
          <w:numId w:val="3"/>
        </w:numPr>
        <w:rPr>
          <w:rFonts w:ascii="Arial" w:hAnsi="Arial" w:cs="Arial"/>
          <w:sz w:val="28"/>
          <w:szCs w:val="28"/>
        </w:rPr>
      </w:pPr>
      <w:r w:rsidRPr="0067656B">
        <w:rPr>
          <w:rFonts w:ascii="Arial" w:hAnsi="Arial" w:cs="Arial"/>
          <w:sz w:val="28"/>
          <w:szCs w:val="28"/>
        </w:rPr>
        <w:t>The dataset consists of 7043 rows and 21 columns,</w:t>
      </w:r>
    </w:p>
    <w:p w14:paraId="599B7251" w14:textId="5A88C387" w:rsidR="0067656B" w:rsidRPr="0067656B" w:rsidRDefault="0067656B" w:rsidP="0067656B">
      <w:pPr>
        <w:pStyle w:val="ListParagraph"/>
        <w:numPr>
          <w:ilvl w:val="0"/>
          <w:numId w:val="3"/>
        </w:numPr>
        <w:rPr>
          <w:rFonts w:ascii="Arial" w:hAnsi="Arial" w:cs="Arial"/>
          <w:sz w:val="28"/>
          <w:szCs w:val="28"/>
        </w:rPr>
      </w:pPr>
      <w:r w:rsidRPr="0067656B">
        <w:rPr>
          <w:rFonts w:ascii="Arial" w:hAnsi="Arial" w:cs="Arial"/>
          <w:sz w:val="28"/>
          <w:szCs w:val="28"/>
        </w:rPr>
        <w:t>The dataset contains 18 categorical and 3 numerical values represented in right table. Total charges should be numerical data but it is showing categorical data, let us check what is missing.</w:t>
      </w:r>
    </w:p>
    <w:p w14:paraId="3B7D7833" w14:textId="77777777" w:rsidR="0067656B" w:rsidRPr="0067656B" w:rsidRDefault="0067656B" w:rsidP="0067656B">
      <w:pPr>
        <w:pStyle w:val="ListParagraph"/>
        <w:numPr>
          <w:ilvl w:val="0"/>
          <w:numId w:val="3"/>
        </w:numPr>
        <w:rPr>
          <w:rFonts w:ascii="Arial" w:hAnsi="Arial" w:cs="Arial"/>
          <w:sz w:val="28"/>
          <w:szCs w:val="28"/>
        </w:rPr>
      </w:pPr>
      <w:r w:rsidRPr="0067656B">
        <w:rPr>
          <w:rFonts w:ascii="Arial" w:hAnsi="Arial" w:cs="Arial"/>
          <w:sz w:val="28"/>
          <w:szCs w:val="28"/>
        </w:rPr>
        <w:t>There are no null values in the dataset.</w:t>
      </w:r>
    </w:p>
    <w:p w14:paraId="5A6D508E" w14:textId="795E765E" w:rsidR="0067656B" w:rsidRPr="0067656B" w:rsidRDefault="0067656B" w:rsidP="0067656B">
      <w:pPr>
        <w:pStyle w:val="ListParagraph"/>
        <w:numPr>
          <w:ilvl w:val="0"/>
          <w:numId w:val="3"/>
        </w:numPr>
        <w:rPr>
          <w:rFonts w:ascii="Arial" w:hAnsi="Arial" w:cs="Arial"/>
          <w:sz w:val="28"/>
          <w:szCs w:val="28"/>
        </w:rPr>
      </w:pPr>
      <w:r w:rsidRPr="0067656B">
        <w:rPr>
          <w:rFonts w:ascii="Arial" w:hAnsi="Arial" w:cs="Arial"/>
          <w:sz w:val="28"/>
          <w:szCs w:val="28"/>
        </w:rPr>
        <w:t>The descriptive statistical overview of the dataset is given in right table.</w:t>
      </w:r>
    </w:p>
    <w:p w14:paraId="2EB82DC1" w14:textId="27658CBE" w:rsidR="0067656B" w:rsidRPr="0067656B" w:rsidRDefault="0067656B" w:rsidP="0067656B">
      <w:pPr>
        <w:pStyle w:val="ListParagraph"/>
        <w:numPr>
          <w:ilvl w:val="0"/>
          <w:numId w:val="3"/>
        </w:numPr>
        <w:rPr>
          <w:rFonts w:ascii="Arial" w:hAnsi="Arial" w:cs="Arial"/>
          <w:sz w:val="28"/>
          <w:szCs w:val="28"/>
        </w:rPr>
      </w:pPr>
      <w:r w:rsidRPr="0067656B">
        <w:rPr>
          <w:rFonts w:ascii="Arial" w:hAnsi="Arial" w:cs="Arial"/>
          <w:sz w:val="28"/>
          <w:szCs w:val="28"/>
        </w:rPr>
        <w:t>The below table provides brief understanding of all the columns and types of data present</w:t>
      </w:r>
    </w:p>
    <w:tbl>
      <w:tblPr>
        <w:tblStyle w:val="ListTable3-Accent1"/>
        <w:tblW w:w="9985" w:type="dxa"/>
        <w:tblLook w:val="04A0" w:firstRow="1" w:lastRow="0" w:firstColumn="1" w:lastColumn="0" w:noHBand="0" w:noVBand="1"/>
      </w:tblPr>
      <w:tblGrid>
        <w:gridCol w:w="1890"/>
        <w:gridCol w:w="4045"/>
        <w:gridCol w:w="4050"/>
      </w:tblGrid>
      <w:tr w:rsidR="0067656B" w14:paraId="33578ADC" w14:textId="77777777" w:rsidTr="00E401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229692F" w14:textId="77777777" w:rsidR="0067656B" w:rsidRPr="00BC29B3" w:rsidRDefault="0067656B" w:rsidP="00E4010F">
            <w:pPr>
              <w:jc w:val="both"/>
              <w:rPr>
                <w:rFonts w:cstheme="minorHAnsi"/>
                <w:sz w:val="28"/>
                <w:szCs w:val="28"/>
              </w:rPr>
            </w:pPr>
            <w:r w:rsidRPr="00BC29B3">
              <w:rPr>
                <w:rFonts w:cstheme="minorHAnsi"/>
                <w:sz w:val="28"/>
                <w:szCs w:val="28"/>
              </w:rPr>
              <w:t>Column</w:t>
            </w:r>
          </w:p>
        </w:tc>
        <w:tc>
          <w:tcPr>
            <w:tcW w:w="4045" w:type="dxa"/>
          </w:tcPr>
          <w:p w14:paraId="29B4F89B" w14:textId="77777777" w:rsidR="0067656B" w:rsidRPr="00BC29B3" w:rsidRDefault="0067656B" w:rsidP="00E4010F">
            <w:pPr>
              <w:tabs>
                <w:tab w:val="right" w:pos="3332"/>
              </w:tabs>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BC29B3">
              <w:rPr>
                <w:rFonts w:cstheme="minorHAnsi"/>
                <w:sz w:val="28"/>
                <w:szCs w:val="28"/>
              </w:rPr>
              <w:t>Definition</w:t>
            </w:r>
            <w:r w:rsidRPr="00BC29B3">
              <w:rPr>
                <w:rFonts w:cstheme="minorHAnsi"/>
                <w:sz w:val="28"/>
                <w:szCs w:val="28"/>
              </w:rPr>
              <w:tab/>
            </w:r>
          </w:p>
        </w:tc>
        <w:tc>
          <w:tcPr>
            <w:tcW w:w="4050" w:type="dxa"/>
          </w:tcPr>
          <w:p w14:paraId="1EB2258E" w14:textId="77777777" w:rsidR="0067656B" w:rsidRPr="00BC29B3" w:rsidRDefault="0067656B" w:rsidP="00E4010F">
            <w:pPr>
              <w:jc w:val="both"/>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BC29B3">
              <w:rPr>
                <w:rFonts w:cstheme="minorHAnsi"/>
                <w:sz w:val="28"/>
                <w:szCs w:val="28"/>
              </w:rPr>
              <w:t>Comments</w:t>
            </w:r>
          </w:p>
        </w:tc>
      </w:tr>
      <w:tr w:rsidR="0067656B" w:rsidRPr="007728E7" w14:paraId="6567BC6A"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76DE55" w14:textId="77777777" w:rsidR="0067656B" w:rsidRPr="00BC29B3" w:rsidRDefault="0067656B" w:rsidP="00E4010F">
            <w:pPr>
              <w:jc w:val="both"/>
              <w:rPr>
                <w:rFonts w:cstheme="minorHAnsi"/>
                <w:b w:val="0"/>
                <w:bCs w:val="0"/>
                <w:color w:val="000000"/>
                <w:sz w:val="20"/>
              </w:rPr>
            </w:pPr>
            <w:r w:rsidRPr="00BC29B3">
              <w:rPr>
                <w:rFonts w:cstheme="minorHAnsi"/>
                <w:b w:val="0"/>
                <w:bCs w:val="0"/>
              </w:rPr>
              <w:t>Customer ID</w:t>
            </w:r>
          </w:p>
        </w:tc>
        <w:tc>
          <w:tcPr>
            <w:tcW w:w="4045" w:type="dxa"/>
          </w:tcPr>
          <w:p w14:paraId="2B3C3680"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Unique ID provided by company</w:t>
            </w:r>
          </w:p>
        </w:tc>
        <w:tc>
          <w:tcPr>
            <w:tcW w:w="4050" w:type="dxa"/>
          </w:tcPr>
          <w:p w14:paraId="40039B40"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 </w:t>
            </w:r>
          </w:p>
        </w:tc>
      </w:tr>
      <w:tr w:rsidR="0067656B" w:rsidRPr="007728E7" w14:paraId="19E82966"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57B42A5D" w14:textId="77777777" w:rsidR="0067656B" w:rsidRPr="00BC29B3" w:rsidRDefault="0067656B" w:rsidP="00E4010F">
            <w:pPr>
              <w:jc w:val="both"/>
              <w:rPr>
                <w:rFonts w:cstheme="minorHAnsi"/>
                <w:b w:val="0"/>
                <w:bCs w:val="0"/>
                <w:color w:val="000000"/>
                <w:sz w:val="20"/>
              </w:rPr>
            </w:pPr>
            <w:r w:rsidRPr="00BC29B3">
              <w:rPr>
                <w:rFonts w:cstheme="minorHAnsi"/>
                <w:b w:val="0"/>
                <w:bCs w:val="0"/>
              </w:rPr>
              <w:t xml:space="preserve"> gender</w:t>
            </w:r>
          </w:p>
        </w:tc>
        <w:tc>
          <w:tcPr>
            <w:tcW w:w="4045" w:type="dxa"/>
          </w:tcPr>
          <w:p w14:paraId="35CA154A"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Gender of customer</w:t>
            </w:r>
          </w:p>
        </w:tc>
        <w:tc>
          <w:tcPr>
            <w:tcW w:w="4050" w:type="dxa"/>
          </w:tcPr>
          <w:p w14:paraId="249F9A1E"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Male, Female</w:t>
            </w:r>
          </w:p>
        </w:tc>
      </w:tr>
      <w:tr w:rsidR="0067656B" w:rsidRPr="007728E7" w14:paraId="2594FEDF"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88DFE1" w14:textId="77777777" w:rsidR="0067656B" w:rsidRPr="00BC29B3" w:rsidRDefault="0067656B" w:rsidP="00E4010F">
            <w:pPr>
              <w:jc w:val="both"/>
              <w:rPr>
                <w:rFonts w:cstheme="minorHAnsi"/>
                <w:b w:val="0"/>
                <w:bCs w:val="0"/>
                <w:color w:val="000000"/>
                <w:sz w:val="20"/>
              </w:rPr>
            </w:pPr>
            <w:r w:rsidRPr="00BC29B3">
              <w:rPr>
                <w:rFonts w:cstheme="minorHAnsi"/>
                <w:b w:val="0"/>
                <w:bCs w:val="0"/>
              </w:rPr>
              <w:t xml:space="preserve"> Senior Citizen</w:t>
            </w:r>
          </w:p>
        </w:tc>
        <w:tc>
          <w:tcPr>
            <w:tcW w:w="4045" w:type="dxa"/>
          </w:tcPr>
          <w:p w14:paraId="7001B2EC"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If customer is Senior Citizen</w:t>
            </w:r>
          </w:p>
        </w:tc>
        <w:tc>
          <w:tcPr>
            <w:tcW w:w="4050" w:type="dxa"/>
          </w:tcPr>
          <w:p w14:paraId="0C39EF10"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1= Yes, 0=No</w:t>
            </w:r>
          </w:p>
        </w:tc>
      </w:tr>
      <w:tr w:rsidR="0067656B" w:rsidRPr="007728E7" w14:paraId="440BA09F"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6002847B" w14:textId="77777777" w:rsidR="0067656B" w:rsidRPr="00BC29B3" w:rsidRDefault="0067656B" w:rsidP="00E4010F">
            <w:pPr>
              <w:jc w:val="both"/>
              <w:rPr>
                <w:rFonts w:cstheme="minorHAnsi"/>
                <w:b w:val="0"/>
                <w:bCs w:val="0"/>
                <w:color w:val="000000"/>
                <w:sz w:val="20"/>
              </w:rPr>
            </w:pPr>
            <w:r w:rsidRPr="00BC29B3">
              <w:rPr>
                <w:rFonts w:cstheme="minorHAnsi"/>
                <w:b w:val="0"/>
                <w:bCs w:val="0"/>
              </w:rPr>
              <w:t xml:space="preserve"> Partner</w:t>
            </w:r>
          </w:p>
        </w:tc>
        <w:tc>
          <w:tcPr>
            <w:tcW w:w="4045" w:type="dxa"/>
          </w:tcPr>
          <w:p w14:paraId="5BA149DC"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If customer have partner</w:t>
            </w:r>
          </w:p>
        </w:tc>
        <w:tc>
          <w:tcPr>
            <w:tcW w:w="4050" w:type="dxa"/>
          </w:tcPr>
          <w:p w14:paraId="559B5B55"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w:t>
            </w:r>
          </w:p>
        </w:tc>
      </w:tr>
      <w:tr w:rsidR="0067656B" w:rsidRPr="007728E7" w14:paraId="6DCA6CD3"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1DDE50" w14:textId="77777777" w:rsidR="0067656B" w:rsidRPr="00BC29B3" w:rsidRDefault="0067656B" w:rsidP="00E4010F">
            <w:pPr>
              <w:jc w:val="both"/>
              <w:rPr>
                <w:rFonts w:cstheme="minorHAnsi"/>
                <w:b w:val="0"/>
                <w:bCs w:val="0"/>
                <w:color w:val="000000"/>
                <w:sz w:val="20"/>
              </w:rPr>
            </w:pPr>
            <w:r w:rsidRPr="00BC29B3">
              <w:rPr>
                <w:rFonts w:cstheme="minorHAnsi"/>
                <w:b w:val="0"/>
                <w:bCs w:val="0"/>
              </w:rPr>
              <w:t xml:space="preserve"> Dependents</w:t>
            </w:r>
          </w:p>
        </w:tc>
        <w:tc>
          <w:tcPr>
            <w:tcW w:w="4045" w:type="dxa"/>
          </w:tcPr>
          <w:p w14:paraId="4DE661C7"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If customer have any dependents</w:t>
            </w:r>
          </w:p>
        </w:tc>
        <w:tc>
          <w:tcPr>
            <w:tcW w:w="4050" w:type="dxa"/>
          </w:tcPr>
          <w:p w14:paraId="1A41EA69"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r w:rsidR="0067656B" w:rsidRPr="007728E7" w14:paraId="560906AC"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09BDBAB7" w14:textId="77777777" w:rsidR="0067656B" w:rsidRPr="00BC29B3" w:rsidRDefault="0067656B" w:rsidP="00E4010F">
            <w:pPr>
              <w:jc w:val="both"/>
              <w:rPr>
                <w:rFonts w:cstheme="minorHAnsi"/>
                <w:b w:val="0"/>
                <w:bCs w:val="0"/>
                <w:color w:val="000000"/>
                <w:sz w:val="20"/>
              </w:rPr>
            </w:pPr>
            <w:r w:rsidRPr="00BC29B3">
              <w:rPr>
                <w:rFonts w:cstheme="minorHAnsi"/>
                <w:b w:val="0"/>
                <w:bCs w:val="0"/>
              </w:rPr>
              <w:t>tenure</w:t>
            </w:r>
          </w:p>
        </w:tc>
        <w:tc>
          <w:tcPr>
            <w:tcW w:w="4045" w:type="dxa"/>
          </w:tcPr>
          <w:p w14:paraId="4EB0ACDC"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Since how many years customer is using service of company</w:t>
            </w:r>
          </w:p>
        </w:tc>
        <w:tc>
          <w:tcPr>
            <w:tcW w:w="4050" w:type="dxa"/>
          </w:tcPr>
          <w:p w14:paraId="6AE45E78"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p>
        </w:tc>
      </w:tr>
      <w:tr w:rsidR="0067656B" w:rsidRPr="007728E7" w14:paraId="6DBDBEDE"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51CFAC" w14:textId="77777777" w:rsidR="0067656B" w:rsidRPr="00BC29B3" w:rsidRDefault="0067656B" w:rsidP="00E4010F">
            <w:pPr>
              <w:jc w:val="both"/>
              <w:rPr>
                <w:rFonts w:cstheme="minorHAnsi"/>
                <w:b w:val="0"/>
                <w:bCs w:val="0"/>
                <w:color w:val="000000"/>
                <w:sz w:val="20"/>
              </w:rPr>
            </w:pPr>
            <w:r w:rsidRPr="00BC29B3">
              <w:rPr>
                <w:rFonts w:cstheme="minorHAnsi"/>
                <w:b w:val="0"/>
                <w:bCs w:val="0"/>
              </w:rPr>
              <w:t>Phone Service</w:t>
            </w:r>
          </w:p>
        </w:tc>
        <w:tc>
          <w:tcPr>
            <w:tcW w:w="4045" w:type="dxa"/>
          </w:tcPr>
          <w:p w14:paraId="6498D57F"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If customer has phone service</w:t>
            </w:r>
          </w:p>
        </w:tc>
        <w:tc>
          <w:tcPr>
            <w:tcW w:w="4050" w:type="dxa"/>
          </w:tcPr>
          <w:p w14:paraId="56434513"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r w:rsidR="0067656B" w:rsidRPr="007728E7" w14:paraId="783249B8"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23504A1B" w14:textId="77777777" w:rsidR="0067656B" w:rsidRPr="00BC29B3" w:rsidRDefault="0067656B" w:rsidP="00E4010F">
            <w:pPr>
              <w:jc w:val="both"/>
              <w:rPr>
                <w:rFonts w:cstheme="minorHAnsi"/>
                <w:b w:val="0"/>
                <w:bCs w:val="0"/>
                <w:color w:val="000000"/>
                <w:sz w:val="20"/>
              </w:rPr>
            </w:pPr>
            <w:r w:rsidRPr="00BC29B3">
              <w:rPr>
                <w:rFonts w:cstheme="minorHAnsi"/>
                <w:b w:val="0"/>
                <w:bCs w:val="0"/>
              </w:rPr>
              <w:t xml:space="preserve"> Multiple Lines</w:t>
            </w:r>
          </w:p>
        </w:tc>
        <w:tc>
          <w:tcPr>
            <w:tcW w:w="4045" w:type="dxa"/>
          </w:tcPr>
          <w:p w14:paraId="5A37A03C"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If customer uses multiple line service</w:t>
            </w:r>
          </w:p>
        </w:tc>
        <w:tc>
          <w:tcPr>
            <w:tcW w:w="4050" w:type="dxa"/>
          </w:tcPr>
          <w:p w14:paraId="230B0101"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 No phone service</w:t>
            </w:r>
          </w:p>
        </w:tc>
      </w:tr>
      <w:tr w:rsidR="0067656B" w:rsidRPr="007728E7" w14:paraId="46A46A25"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30730" w14:textId="77777777" w:rsidR="0067656B" w:rsidRPr="00BC29B3" w:rsidRDefault="0067656B" w:rsidP="00E4010F">
            <w:pPr>
              <w:jc w:val="both"/>
              <w:rPr>
                <w:rFonts w:cstheme="minorHAnsi"/>
                <w:b w:val="0"/>
                <w:bCs w:val="0"/>
                <w:color w:val="000000"/>
                <w:sz w:val="20"/>
              </w:rPr>
            </w:pPr>
            <w:r w:rsidRPr="00BC29B3">
              <w:rPr>
                <w:rFonts w:cstheme="minorHAnsi"/>
                <w:b w:val="0"/>
                <w:bCs w:val="0"/>
              </w:rPr>
              <w:t xml:space="preserve"> Internet Service</w:t>
            </w:r>
          </w:p>
        </w:tc>
        <w:tc>
          <w:tcPr>
            <w:tcW w:w="4045" w:type="dxa"/>
          </w:tcPr>
          <w:p w14:paraId="72779347"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Does customer have internet service</w:t>
            </w:r>
          </w:p>
        </w:tc>
        <w:tc>
          <w:tcPr>
            <w:tcW w:w="4050" w:type="dxa"/>
          </w:tcPr>
          <w:p w14:paraId="7059F8A3"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Fiber Optic, DSL, No</w:t>
            </w:r>
          </w:p>
        </w:tc>
      </w:tr>
      <w:tr w:rsidR="0067656B" w:rsidRPr="007728E7" w14:paraId="7FCD5DF0"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2C88DAB2" w14:textId="77777777" w:rsidR="0067656B" w:rsidRPr="00BC29B3" w:rsidRDefault="0067656B" w:rsidP="00E4010F">
            <w:pPr>
              <w:jc w:val="both"/>
              <w:rPr>
                <w:rFonts w:cstheme="minorHAnsi"/>
                <w:b w:val="0"/>
                <w:bCs w:val="0"/>
                <w:color w:val="000000"/>
                <w:sz w:val="20"/>
              </w:rPr>
            </w:pPr>
            <w:r w:rsidRPr="00BC29B3">
              <w:rPr>
                <w:rFonts w:cstheme="minorHAnsi"/>
                <w:b w:val="0"/>
                <w:bCs w:val="0"/>
              </w:rPr>
              <w:t>Online Security</w:t>
            </w:r>
          </w:p>
        </w:tc>
        <w:tc>
          <w:tcPr>
            <w:tcW w:w="4045" w:type="dxa"/>
          </w:tcPr>
          <w:p w14:paraId="193A9C8F"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Does customer use online security service</w:t>
            </w:r>
          </w:p>
        </w:tc>
        <w:tc>
          <w:tcPr>
            <w:tcW w:w="4050" w:type="dxa"/>
          </w:tcPr>
          <w:p w14:paraId="7894CEC5"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 No internet  service</w:t>
            </w:r>
          </w:p>
        </w:tc>
      </w:tr>
      <w:tr w:rsidR="0067656B" w:rsidRPr="007728E7" w14:paraId="18874D20"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99C27E" w14:textId="77777777" w:rsidR="0067656B" w:rsidRPr="00BC29B3" w:rsidRDefault="0067656B" w:rsidP="00E4010F">
            <w:pPr>
              <w:jc w:val="both"/>
              <w:rPr>
                <w:rFonts w:cstheme="minorHAnsi"/>
                <w:b w:val="0"/>
                <w:bCs w:val="0"/>
                <w:color w:val="000000"/>
                <w:sz w:val="20"/>
              </w:rPr>
            </w:pPr>
            <w:r w:rsidRPr="00BC29B3">
              <w:rPr>
                <w:rFonts w:cstheme="minorHAnsi"/>
                <w:b w:val="0"/>
                <w:bCs w:val="0"/>
              </w:rPr>
              <w:t xml:space="preserve"> Online Backup</w:t>
            </w:r>
          </w:p>
        </w:tc>
        <w:tc>
          <w:tcPr>
            <w:tcW w:w="4045" w:type="dxa"/>
          </w:tcPr>
          <w:p w14:paraId="19C70A75"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Does customer use online backup service</w:t>
            </w:r>
          </w:p>
        </w:tc>
        <w:tc>
          <w:tcPr>
            <w:tcW w:w="4050" w:type="dxa"/>
          </w:tcPr>
          <w:p w14:paraId="03E8E434"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 No internet  service</w:t>
            </w:r>
          </w:p>
        </w:tc>
      </w:tr>
      <w:tr w:rsidR="0067656B" w:rsidRPr="007728E7" w14:paraId="13B77B9D"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19A67AE0" w14:textId="77777777" w:rsidR="0067656B" w:rsidRPr="00BC29B3" w:rsidRDefault="0067656B" w:rsidP="00E4010F">
            <w:pPr>
              <w:jc w:val="both"/>
              <w:rPr>
                <w:rFonts w:cstheme="minorHAnsi"/>
                <w:b w:val="0"/>
                <w:bCs w:val="0"/>
                <w:color w:val="000000"/>
                <w:sz w:val="20"/>
              </w:rPr>
            </w:pPr>
            <w:r w:rsidRPr="00BC29B3">
              <w:rPr>
                <w:rFonts w:cstheme="minorHAnsi"/>
                <w:b w:val="0"/>
                <w:bCs w:val="0"/>
              </w:rPr>
              <w:t>Device Protection</w:t>
            </w:r>
          </w:p>
        </w:tc>
        <w:tc>
          <w:tcPr>
            <w:tcW w:w="4045" w:type="dxa"/>
          </w:tcPr>
          <w:p w14:paraId="22C4AA56"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Does customer use device protection service</w:t>
            </w:r>
          </w:p>
        </w:tc>
        <w:tc>
          <w:tcPr>
            <w:tcW w:w="4050" w:type="dxa"/>
          </w:tcPr>
          <w:p w14:paraId="6DC7593D"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 No internet service</w:t>
            </w:r>
          </w:p>
        </w:tc>
      </w:tr>
      <w:tr w:rsidR="0067656B" w:rsidRPr="007728E7" w14:paraId="67386765"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DF2A8" w14:textId="77777777" w:rsidR="0067656B" w:rsidRPr="00BC29B3" w:rsidRDefault="0067656B" w:rsidP="00E4010F">
            <w:pPr>
              <w:jc w:val="both"/>
              <w:rPr>
                <w:rFonts w:cstheme="minorHAnsi"/>
                <w:b w:val="0"/>
                <w:bCs w:val="0"/>
              </w:rPr>
            </w:pPr>
            <w:r w:rsidRPr="00BC29B3">
              <w:rPr>
                <w:rFonts w:cstheme="minorHAnsi"/>
                <w:b w:val="0"/>
                <w:bCs w:val="0"/>
              </w:rPr>
              <w:t>Tech Support</w:t>
            </w:r>
          </w:p>
        </w:tc>
        <w:tc>
          <w:tcPr>
            <w:tcW w:w="4045" w:type="dxa"/>
          </w:tcPr>
          <w:p w14:paraId="0F22C87D"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 xml:space="preserve">Does customer use tech support of company </w:t>
            </w:r>
          </w:p>
        </w:tc>
        <w:tc>
          <w:tcPr>
            <w:tcW w:w="4050" w:type="dxa"/>
          </w:tcPr>
          <w:p w14:paraId="44721264"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 No internet  service</w:t>
            </w:r>
          </w:p>
        </w:tc>
      </w:tr>
      <w:tr w:rsidR="0067656B" w:rsidRPr="007728E7" w14:paraId="74EA05AE"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79E386C6" w14:textId="77777777" w:rsidR="0067656B" w:rsidRPr="00BC29B3" w:rsidRDefault="0067656B" w:rsidP="00E4010F">
            <w:pPr>
              <w:jc w:val="both"/>
              <w:rPr>
                <w:rFonts w:cstheme="minorHAnsi"/>
                <w:b w:val="0"/>
                <w:bCs w:val="0"/>
              </w:rPr>
            </w:pPr>
            <w:r w:rsidRPr="00BC29B3">
              <w:rPr>
                <w:rFonts w:cstheme="minorHAnsi"/>
                <w:b w:val="0"/>
                <w:bCs w:val="0"/>
              </w:rPr>
              <w:t>Streaming TV</w:t>
            </w:r>
          </w:p>
        </w:tc>
        <w:tc>
          <w:tcPr>
            <w:tcW w:w="4045" w:type="dxa"/>
          </w:tcPr>
          <w:p w14:paraId="28B64827"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 xml:space="preserve">Does customer streams TV? </w:t>
            </w:r>
          </w:p>
        </w:tc>
        <w:tc>
          <w:tcPr>
            <w:tcW w:w="4050" w:type="dxa"/>
          </w:tcPr>
          <w:p w14:paraId="73FABB22"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Yes, No, No internet  service</w:t>
            </w:r>
          </w:p>
        </w:tc>
      </w:tr>
      <w:tr w:rsidR="0067656B" w:rsidRPr="007728E7" w14:paraId="14589DB4"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E8C7A4" w14:textId="77777777" w:rsidR="0067656B" w:rsidRPr="00BC29B3" w:rsidRDefault="0067656B" w:rsidP="00E4010F">
            <w:pPr>
              <w:jc w:val="both"/>
              <w:rPr>
                <w:rFonts w:cstheme="minorHAnsi"/>
                <w:b w:val="0"/>
                <w:bCs w:val="0"/>
              </w:rPr>
            </w:pPr>
            <w:r w:rsidRPr="00BC29B3">
              <w:rPr>
                <w:rFonts w:cstheme="minorHAnsi"/>
                <w:b w:val="0"/>
                <w:bCs w:val="0"/>
              </w:rPr>
              <w:t xml:space="preserve"> Streaming Movies</w:t>
            </w:r>
          </w:p>
        </w:tc>
        <w:tc>
          <w:tcPr>
            <w:tcW w:w="4045" w:type="dxa"/>
          </w:tcPr>
          <w:p w14:paraId="0D3FB9EB"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Does customer Streams movies ?</w:t>
            </w:r>
          </w:p>
        </w:tc>
        <w:tc>
          <w:tcPr>
            <w:tcW w:w="4050" w:type="dxa"/>
          </w:tcPr>
          <w:p w14:paraId="60CC2FF4"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 No internet  service</w:t>
            </w:r>
          </w:p>
        </w:tc>
      </w:tr>
      <w:tr w:rsidR="0067656B" w:rsidRPr="007728E7" w14:paraId="6E18FDC8"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26A6B1BF" w14:textId="77777777" w:rsidR="0067656B" w:rsidRPr="00BC29B3" w:rsidRDefault="0067656B" w:rsidP="00E4010F">
            <w:pPr>
              <w:jc w:val="both"/>
              <w:rPr>
                <w:rFonts w:cstheme="minorHAnsi"/>
                <w:b w:val="0"/>
                <w:bCs w:val="0"/>
              </w:rPr>
            </w:pPr>
            <w:r w:rsidRPr="00BC29B3">
              <w:rPr>
                <w:rFonts w:cstheme="minorHAnsi"/>
                <w:b w:val="0"/>
                <w:bCs w:val="0"/>
              </w:rPr>
              <w:t xml:space="preserve"> Contract</w:t>
            </w:r>
          </w:p>
        </w:tc>
        <w:tc>
          <w:tcPr>
            <w:tcW w:w="4045" w:type="dxa"/>
          </w:tcPr>
          <w:p w14:paraId="63FDBE6E"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What type of contract does customer use?</w:t>
            </w:r>
          </w:p>
        </w:tc>
        <w:tc>
          <w:tcPr>
            <w:tcW w:w="4050" w:type="dxa"/>
          </w:tcPr>
          <w:p w14:paraId="187F7E32"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Month-to-Month, One year, Two year</w:t>
            </w:r>
          </w:p>
        </w:tc>
      </w:tr>
      <w:tr w:rsidR="0067656B" w:rsidRPr="007728E7" w14:paraId="545E73D9"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CCD5A5" w14:textId="77777777" w:rsidR="0067656B" w:rsidRPr="00BC29B3" w:rsidRDefault="0067656B" w:rsidP="00E4010F">
            <w:pPr>
              <w:jc w:val="both"/>
              <w:rPr>
                <w:rFonts w:cstheme="minorHAnsi"/>
                <w:b w:val="0"/>
                <w:bCs w:val="0"/>
              </w:rPr>
            </w:pPr>
            <w:r w:rsidRPr="00BC29B3">
              <w:rPr>
                <w:rFonts w:cstheme="minorHAnsi"/>
                <w:b w:val="0"/>
                <w:bCs w:val="0"/>
              </w:rPr>
              <w:t xml:space="preserve"> Paperless Billing</w:t>
            </w:r>
          </w:p>
        </w:tc>
        <w:tc>
          <w:tcPr>
            <w:tcW w:w="4045" w:type="dxa"/>
          </w:tcPr>
          <w:p w14:paraId="002CFBAE"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Does customer prefer paperless billing?</w:t>
            </w:r>
          </w:p>
        </w:tc>
        <w:tc>
          <w:tcPr>
            <w:tcW w:w="4050" w:type="dxa"/>
          </w:tcPr>
          <w:p w14:paraId="58BFE26E"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r w:rsidR="0067656B" w:rsidRPr="007728E7" w14:paraId="77B2A511"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468F248C" w14:textId="77777777" w:rsidR="0067656B" w:rsidRPr="00BC29B3" w:rsidRDefault="0067656B" w:rsidP="00E4010F">
            <w:pPr>
              <w:jc w:val="both"/>
              <w:rPr>
                <w:rFonts w:cstheme="minorHAnsi"/>
                <w:b w:val="0"/>
                <w:bCs w:val="0"/>
              </w:rPr>
            </w:pPr>
            <w:r w:rsidRPr="00BC29B3">
              <w:rPr>
                <w:rFonts w:cstheme="minorHAnsi"/>
                <w:b w:val="0"/>
                <w:bCs w:val="0"/>
              </w:rPr>
              <w:t>Payment Method</w:t>
            </w:r>
          </w:p>
        </w:tc>
        <w:tc>
          <w:tcPr>
            <w:tcW w:w="4045" w:type="dxa"/>
          </w:tcPr>
          <w:p w14:paraId="7C79EB18"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What is mode of payment customer opt for?</w:t>
            </w:r>
          </w:p>
        </w:tc>
        <w:tc>
          <w:tcPr>
            <w:tcW w:w="4050" w:type="dxa"/>
          </w:tcPr>
          <w:p w14:paraId="6C3CE88F"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Payment Method</w:t>
            </w:r>
          </w:p>
        </w:tc>
      </w:tr>
      <w:tr w:rsidR="0067656B" w:rsidRPr="007728E7" w14:paraId="4B379F80"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36567" w14:textId="77777777" w:rsidR="0067656B" w:rsidRPr="00BC29B3" w:rsidRDefault="0067656B" w:rsidP="00E4010F">
            <w:pPr>
              <w:jc w:val="both"/>
              <w:rPr>
                <w:rFonts w:cstheme="minorHAnsi"/>
                <w:b w:val="0"/>
                <w:bCs w:val="0"/>
              </w:rPr>
            </w:pPr>
            <w:r w:rsidRPr="00BC29B3">
              <w:rPr>
                <w:rFonts w:cstheme="minorHAnsi"/>
                <w:b w:val="0"/>
                <w:bCs w:val="0"/>
              </w:rPr>
              <w:t xml:space="preserve"> Monthly Charges</w:t>
            </w:r>
          </w:p>
        </w:tc>
        <w:tc>
          <w:tcPr>
            <w:tcW w:w="4045" w:type="dxa"/>
          </w:tcPr>
          <w:p w14:paraId="3505ED5F"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What is monthly charge of customer</w:t>
            </w:r>
          </w:p>
        </w:tc>
        <w:tc>
          <w:tcPr>
            <w:tcW w:w="4050" w:type="dxa"/>
          </w:tcPr>
          <w:p w14:paraId="3F701DE5"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p>
        </w:tc>
      </w:tr>
      <w:tr w:rsidR="0067656B" w:rsidRPr="007728E7" w14:paraId="1F16FE47" w14:textId="77777777" w:rsidTr="00E4010F">
        <w:tc>
          <w:tcPr>
            <w:cnfStyle w:val="001000000000" w:firstRow="0" w:lastRow="0" w:firstColumn="1" w:lastColumn="0" w:oddVBand="0" w:evenVBand="0" w:oddHBand="0" w:evenHBand="0" w:firstRowFirstColumn="0" w:firstRowLastColumn="0" w:lastRowFirstColumn="0" w:lastRowLastColumn="0"/>
            <w:tcW w:w="0" w:type="auto"/>
          </w:tcPr>
          <w:p w14:paraId="2FEECC04" w14:textId="77777777" w:rsidR="0067656B" w:rsidRPr="00BC29B3" w:rsidRDefault="0067656B" w:rsidP="00E4010F">
            <w:pPr>
              <w:jc w:val="both"/>
              <w:rPr>
                <w:rFonts w:cstheme="minorHAnsi"/>
                <w:b w:val="0"/>
                <w:bCs w:val="0"/>
              </w:rPr>
            </w:pPr>
            <w:r w:rsidRPr="00BC29B3">
              <w:rPr>
                <w:rFonts w:cstheme="minorHAnsi"/>
                <w:b w:val="0"/>
                <w:bCs w:val="0"/>
              </w:rPr>
              <w:t xml:space="preserve"> Total Charges</w:t>
            </w:r>
          </w:p>
        </w:tc>
        <w:tc>
          <w:tcPr>
            <w:tcW w:w="4045" w:type="dxa"/>
          </w:tcPr>
          <w:p w14:paraId="7715791C"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r w:rsidRPr="00BC29B3">
              <w:rPr>
                <w:rFonts w:cstheme="minorHAnsi"/>
                <w:sz w:val="20"/>
              </w:rPr>
              <w:t>Total charges since using the service</w:t>
            </w:r>
          </w:p>
        </w:tc>
        <w:tc>
          <w:tcPr>
            <w:tcW w:w="4050" w:type="dxa"/>
          </w:tcPr>
          <w:p w14:paraId="0DD42834" w14:textId="77777777" w:rsidR="0067656B" w:rsidRPr="00BC29B3" w:rsidRDefault="0067656B" w:rsidP="00E4010F">
            <w:pPr>
              <w:jc w:val="both"/>
              <w:cnfStyle w:val="000000000000" w:firstRow="0" w:lastRow="0" w:firstColumn="0" w:lastColumn="0" w:oddVBand="0" w:evenVBand="0" w:oddHBand="0" w:evenHBand="0" w:firstRowFirstColumn="0" w:firstRowLastColumn="0" w:lastRowFirstColumn="0" w:lastRowLastColumn="0"/>
              <w:rPr>
                <w:rFonts w:cstheme="minorHAnsi"/>
                <w:sz w:val="20"/>
              </w:rPr>
            </w:pPr>
          </w:p>
        </w:tc>
      </w:tr>
      <w:tr w:rsidR="0067656B" w:rsidRPr="007728E7" w14:paraId="44957797" w14:textId="77777777" w:rsidTr="00E40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5A3C9" w14:textId="77777777" w:rsidR="0067656B" w:rsidRPr="00BC29B3" w:rsidRDefault="0067656B" w:rsidP="00E4010F">
            <w:pPr>
              <w:jc w:val="both"/>
              <w:rPr>
                <w:rFonts w:cstheme="minorHAnsi"/>
                <w:b w:val="0"/>
                <w:bCs w:val="0"/>
              </w:rPr>
            </w:pPr>
            <w:r w:rsidRPr="00BC29B3">
              <w:rPr>
                <w:rFonts w:cstheme="minorHAnsi"/>
                <w:b w:val="0"/>
                <w:bCs w:val="0"/>
              </w:rPr>
              <w:t xml:space="preserve"> 'Churn'</w:t>
            </w:r>
          </w:p>
        </w:tc>
        <w:tc>
          <w:tcPr>
            <w:tcW w:w="4045" w:type="dxa"/>
          </w:tcPr>
          <w:p w14:paraId="4F09467C"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Does customer leaves company or continues with the company service?</w:t>
            </w:r>
          </w:p>
        </w:tc>
        <w:tc>
          <w:tcPr>
            <w:tcW w:w="4050" w:type="dxa"/>
          </w:tcPr>
          <w:p w14:paraId="31E1F58A" w14:textId="77777777" w:rsidR="0067656B" w:rsidRPr="00BC29B3" w:rsidRDefault="0067656B" w:rsidP="00E4010F">
            <w:pPr>
              <w:jc w:val="both"/>
              <w:cnfStyle w:val="000000100000" w:firstRow="0" w:lastRow="0" w:firstColumn="0" w:lastColumn="0" w:oddVBand="0" w:evenVBand="0" w:oddHBand="1" w:evenHBand="0" w:firstRowFirstColumn="0" w:firstRowLastColumn="0" w:lastRowFirstColumn="0" w:lastRowLastColumn="0"/>
              <w:rPr>
                <w:rFonts w:cstheme="minorHAnsi"/>
                <w:sz w:val="20"/>
              </w:rPr>
            </w:pPr>
            <w:r w:rsidRPr="00BC29B3">
              <w:rPr>
                <w:rFonts w:cstheme="minorHAnsi"/>
                <w:sz w:val="20"/>
              </w:rPr>
              <w:t>Yes, no</w:t>
            </w:r>
          </w:p>
        </w:tc>
      </w:tr>
    </w:tbl>
    <w:p w14:paraId="3EC3E703" w14:textId="77777777" w:rsidR="00D971F7" w:rsidRDefault="00D971F7" w:rsidP="00D971F7">
      <w:pPr>
        <w:rPr>
          <w:rFonts w:ascii="Arial" w:hAnsi="Arial" w:cs="Arial"/>
          <w:b/>
          <w:bCs/>
          <w:sz w:val="32"/>
          <w:szCs w:val="32"/>
        </w:rPr>
      </w:pPr>
    </w:p>
    <w:p w14:paraId="36F483C1" w14:textId="0FC0E953" w:rsidR="00D971F7" w:rsidRDefault="00D971F7" w:rsidP="00D971F7">
      <w:pPr>
        <w:rPr>
          <w:rFonts w:ascii="Arial" w:hAnsi="Arial" w:cs="Arial"/>
          <w:b/>
          <w:bCs/>
          <w:sz w:val="32"/>
          <w:szCs w:val="32"/>
        </w:rPr>
      </w:pPr>
    </w:p>
    <w:p w14:paraId="76C3DD15" w14:textId="530556DA" w:rsidR="0067656B" w:rsidRDefault="0067656B" w:rsidP="00D971F7">
      <w:pPr>
        <w:rPr>
          <w:rFonts w:ascii="Arial" w:hAnsi="Arial" w:cs="Arial"/>
          <w:b/>
          <w:bCs/>
          <w:sz w:val="32"/>
          <w:szCs w:val="32"/>
        </w:rPr>
      </w:pPr>
    </w:p>
    <w:p w14:paraId="0EE1DC83" w14:textId="09D555F9" w:rsidR="0067656B" w:rsidRDefault="0067656B" w:rsidP="00D971F7">
      <w:pPr>
        <w:rPr>
          <w:rFonts w:ascii="Arial" w:hAnsi="Arial" w:cs="Arial"/>
          <w:b/>
          <w:bCs/>
          <w:sz w:val="32"/>
          <w:szCs w:val="32"/>
        </w:rPr>
      </w:pPr>
    </w:p>
    <w:p w14:paraId="584FF6C4" w14:textId="0EBA97B8" w:rsidR="0067656B" w:rsidRDefault="0067656B" w:rsidP="00D971F7">
      <w:pPr>
        <w:rPr>
          <w:rFonts w:ascii="Arial" w:hAnsi="Arial" w:cs="Arial"/>
          <w:b/>
          <w:bCs/>
          <w:sz w:val="32"/>
          <w:szCs w:val="32"/>
        </w:rPr>
      </w:pPr>
    </w:p>
    <w:p w14:paraId="071B1838" w14:textId="357CE39A" w:rsidR="0067656B" w:rsidRDefault="0067656B" w:rsidP="00D971F7">
      <w:pPr>
        <w:rPr>
          <w:rFonts w:ascii="Arial" w:hAnsi="Arial" w:cs="Arial"/>
          <w:b/>
          <w:bCs/>
          <w:sz w:val="32"/>
          <w:szCs w:val="32"/>
        </w:rPr>
      </w:pPr>
    </w:p>
    <w:p w14:paraId="13345AD2" w14:textId="760AB246" w:rsidR="0067656B" w:rsidRDefault="0067656B" w:rsidP="00D971F7">
      <w:pPr>
        <w:rPr>
          <w:rFonts w:ascii="Arial" w:hAnsi="Arial" w:cs="Arial"/>
          <w:b/>
          <w:bCs/>
          <w:sz w:val="32"/>
          <w:szCs w:val="32"/>
        </w:rPr>
      </w:pPr>
      <w:r>
        <w:rPr>
          <w:rFonts w:ascii="Arial" w:hAnsi="Arial" w:cs="Arial"/>
          <w:b/>
          <w:bCs/>
          <w:sz w:val="32"/>
          <w:szCs w:val="32"/>
        </w:rPr>
        <w:lastRenderedPageBreak/>
        <w:t>EDA: -</w:t>
      </w:r>
    </w:p>
    <w:p w14:paraId="10C6E1B4" w14:textId="77777777" w:rsidR="0067656B" w:rsidRPr="0067656B" w:rsidRDefault="0067656B" w:rsidP="0067656B">
      <w:pPr>
        <w:rPr>
          <w:rFonts w:cstheme="minorHAnsi"/>
          <w:sz w:val="28"/>
          <w:szCs w:val="28"/>
        </w:rPr>
      </w:pPr>
      <w:r w:rsidRPr="0067656B">
        <w:rPr>
          <w:rFonts w:cstheme="minorHAnsi"/>
          <w:sz w:val="28"/>
          <w:szCs w:val="28"/>
        </w:rPr>
        <w:t>Univariate Analysis:</w:t>
      </w:r>
    </w:p>
    <w:p w14:paraId="786D6144" w14:textId="469AE4C7" w:rsidR="0067656B" w:rsidRDefault="0067656B" w:rsidP="0067656B">
      <w:pPr>
        <w:rPr>
          <w:rFonts w:cstheme="minorHAnsi"/>
          <w:sz w:val="28"/>
          <w:szCs w:val="28"/>
        </w:rPr>
      </w:pPr>
      <w:r w:rsidRPr="0067656B">
        <w:rPr>
          <w:rFonts w:cstheme="minorHAnsi"/>
          <w:sz w:val="28"/>
          <w:szCs w:val="28"/>
        </w:rPr>
        <w:t xml:space="preserve">Gender </w:t>
      </w:r>
      <w:r w:rsidRPr="0067656B">
        <w:rPr>
          <w:rFonts w:cstheme="minorHAnsi"/>
          <w:sz w:val="28"/>
          <w:szCs w:val="28"/>
        </w:rPr>
        <w:t>Distribution and</w:t>
      </w:r>
      <w:r w:rsidRPr="0067656B">
        <w:rPr>
          <w:rFonts w:cstheme="minorHAnsi"/>
          <w:sz w:val="28"/>
          <w:szCs w:val="28"/>
        </w:rPr>
        <w:t xml:space="preserve"> Senior Citizens:</w:t>
      </w:r>
    </w:p>
    <w:p w14:paraId="0ED02AC3" w14:textId="11CF6E35" w:rsidR="0067656B" w:rsidRPr="0067656B" w:rsidRDefault="0067656B" w:rsidP="0067656B">
      <w:pPr>
        <w:rPr>
          <w:rFonts w:cstheme="minorHAnsi"/>
          <w:sz w:val="28"/>
          <w:szCs w:val="28"/>
        </w:rPr>
      </w:pPr>
      <w:r>
        <w:rPr>
          <w:rFonts w:cstheme="minorHAnsi"/>
          <w:noProof/>
          <w:sz w:val="28"/>
          <w:szCs w:val="28"/>
        </w:rPr>
        <w:drawing>
          <wp:inline distT="0" distB="0" distL="0" distR="0" wp14:anchorId="5587A4CC" wp14:editId="4422B557">
            <wp:extent cx="2623930" cy="2454269"/>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7974" cy="2467405"/>
                    </a:xfrm>
                    <a:prstGeom prst="rect">
                      <a:avLst/>
                    </a:prstGeom>
                    <a:noFill/>
                    <a:ln>
                      <a:noFill/>
                    </a:ln>
                  </pic:spPr>
                </pic:pic>
              </a:graphicData>
            </a:graphic>
          </wp:inline>
        </w:drawing>
      </w:r>
      <w:r>
        <w:rPr>
          <w:rFonts w:cstheme="minorHAnsi"/>
          <w:sz w:val="28"/>
          <w:szCs w:val="28"/>
        </w:rPr>
        <w:t xml:space="preserve">     </w:t>
      </w:r>
      <w:r>
        <w:rPr>
          <w:rFonts w:cstheme="minorHAnsi"/>
          <w:noProof/>
          <w:sz w:val="28"/>
          <w:szCs w:val="28"/>
        </w:rPr>
        <w:drawing>
          <wp:inline distT="0" distB="0" distL="0" distR="0" wp14:anchorId="38E80E61" wp14:editId="1923FB14">
            <wp:extent cx="2615979" cy="2446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9447" cy="2478136"/>
                    </a:xfrm>
                    <a:prstGeom prst="rect">
                      <a:avLst/>
                    </a:prstGeom>
                    <a:noFill/>
                    <a:ln>
                      <a:noFill/>
                    </a:ln>
                  </pic:spPr>
                </pic:pic>
              </a:graphicData>
            </a:graphic>
          </wp:inline>
        </w:drawing>
      </w:r>
    </w:p>
    <w:p w14:paraId="2AA33F06" w14:textId="77777777" w:rsidR="0067656B" w:rsidRPr="0067656B" w:rsidRDefault="0067656B" w:rsidP="0067656B">
      <w:pPr>
        <w:pStyle w:val="ListParagraph"/>
        <w:numPr>
          <w:ilvl w:val="0"/>
          <w:numId w:val="6"/>
        </w:numPr>
        <w:jc w:val="both"/>
        <w:rPr>
          <w:rFonts w:ascii="Arial" w:hAnsi="Arial" w:cs="Arial"/>
          <w:b/>
          <w:bCs/>
          <w:sz w:val="24"/>
          <w:szCs w:val="24"/>
        </w:rPr>
      </w:pPr>
      <w:r w:rsidRPr="0067656B">
        <w:rPr>
          <w:rFonts w:ascii="Arial" w:hAnsi="Arial" w:cs="Arial"/>
          <w:sz w:val="24"/>
          <w:szCs w:val="24"/>
        </w:rPr>
        <w:t>There are equal number of customers in our data set that male while the other half are female.</w:t>
      </w:r>
    </w:p>
    <w:p w14:paraId="13661E0B" w14:textId="20C76031" w:rsidR="0067656B" w:rsidRPr="0067656B" w:rsidRDefault="0067656B" w:rsidP="0067656B">
      <w:pPr>
        <w:pStyle w:val="ListParagraph"/>
        <w:numPr>
          <w:ilvl w:val="0"/>
          <w:numId w:val="6"/>
        </w:numPr>
        <w:jc w:val="both"/>
        <w:rPr>
          <w:rFonts w:ascii="Arial" w:hAnsi="Arial" w:cs="Arial"/>
          <w:b/>
          <w:bCs/>
          <w:sz w:val="24"/>
          <w:szCs w:val="24"/>
        </w:rPr>
      </w:pPr>
      <w:r w:rsidRPr="0067656B">
        <w:rPr>
          <w:rFonts w:ascii="Arial" w:hAnsi="Arial" w:cs="Arial"/>
          <w:sz w:val="24"/>
          <w:szCs w:val="24"/>
        </w:rPr>
        <w:t>There are 1142 Senior Citizens which comprise of only 16% and 5901 Non-Senior Citizens using the service.</w:t>
      </w:r>
    </w:p>
    <w:p w14:paraId="39329243" w14:textId="77777777" w:rsidR="0067656B" w:rsidRPr="0067656B" w:rsidRDefault="0067656B" w:rsidP="0067656B">
      <w:pPr>
        <w:rPr>
          <w:rFonts w:cstheme="minorHAnsi"/>
          <w:sz w:val="28"/>
          <w:szCs w:val="28"/>
        </w:rPr>
      </w:pPr>
      <w:r w:rsidRPr="0067656B">
        <w:rPr>
          <w:rFonts w:cstheme="minorHAnsi"/>
          <w:sz w:val="28"/>
          <w:szCs w:val="28"/>
        </w:rPr>
        <w:t>Partner and Dependents Distribution:</w:t>
      </w:r>
    </w:p>
    <w:p w14:paraId="6421F1D9" w14:textId="2C040336" w:rsidR="0067656B" w:rsidRDefault="0067656B" w:rsidP="0067656B">
      <w:pPr>
        <w:pStyle w:val="ListParagraph"/>
        <w:numPr>
          <w:ilvl w:val="0"/>
          <w:numId w:val="8"/>
        </w:numPr>
        <w:jc w:val="both"/>
        <w:rPr>
          <w:rFonts w:ascii="Arial" w:hAnsi="Arial" w:cs="Arial"/>
          <w:sz w:val="24"/>
          <w:szCs w:val="24"/>
        </w:rPr>
      </w:pPr>
      <w:r w:rsidRPr="0067656B">
        <w:rPr>
          <w:rFonts w:ascii="Arial" w:hAnsi="Arial" w:cs="Arial"/>
          <w:sz w:val="24"/>
          <w:szCs w:val="24"/>
        </w:rPr>
        <w:t>There 3402, nearly 49-50% of customers having partners, and 70% of customers having dependents</w:t>
      </w:r>
    </w:p>
    <w:p w14:paraId="30FC05C3" w14:textId="7286B872" w:rsidR="0067656B" w:rsidRPr="0067656B" w:rsidRDefault="0067656B" w:rsidP="0067656B">
      <w:pPr>
        <w:jc w:val="both"/>
        <w:rPr>
          <w:rFonts w:ascii="Arial" w:hAnsi="Arial" w:cs="Arial"/>
          <w:sz w:val="24"/>
          <w:szCs w:val="24"/>
        </w:rPr>
      </w:pPr>
      <w:r>
        <w:rPr>
          <w:rFonts w:ascii="Arial" w:hAnsi="Arial" w:cs="Arial"/>
          <w:noProof/>
        </w:rPr>
        <w:drawing>
          <wp:inline distT="0" distB="0" distL="0" distR="0" wp14:anchorId="56F71A38" wp14:editId="5116F4A5">
            <wp:extent cx="2303762" cy="215480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782" cy="2159499"/>
                    </a:xfrm>
                    <a:prstGeom prst="rect">
                      <a:avLst/>
                    </a:prstGeom>
                    <a:noFill/>
                    <a:ln>
                      <a:noFill/>
                    </a:ln>
                  </pic:spPr>
                </pic:pic>
              </a:graphicData>
            </a:graphic>
          </wp:inline>
        </w:drawing>
      </w:r>
      <w:r w:rsidRPr="0067656B">
        <w:rPr>
          <w:rFonts w:ascii="Arial" w:hAnsi="Arial" w:cs="Arial"/>
        </w:rPr>
        <w:t xml:space="preserve"> </w:t>
      </w:r>
      <w:r>
        <w:rPr>
          <w:rFonts w:ascii="Arial" w:hAnsi="Arial" w:cs="Arial"/>
          <w:noProof/>
        </w:rPr>
        <w:drawing>
          <wp:inline distT="0" distB="0" distL="0" distR="0" wp14:anchorId="508D518E" wp14:editId="1AE696CD">
            <wp:extent cx="2244728" cy="209958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801" cy="2118361"/>
                    </a:xfrm>
                    <a:prstGeom prst="rect">
                      <a:avLst/>
                    </a:prstGeom>
                    <a:noFill/>
                    <a:ln>
                      <a:noFill/>
                    </a:ln>
                  </pic:spPr>
                </pic:pic>
              </a:graphicData>
            </a:graphic>
          </wp:inline>
        </w:drawing>
      </w:r>
    </w:p>
    <w:p w14:paraId="1BC20E92" w14:textId="699DC60E" w:rsidR="0067656B" w:rsidRDefault="0067656B" w:rsidP="0067656B">
      <w:pPr>
        <w:jc w:val="both"/>
        <w:rPr>
          <w:rFonts w:ascii="Arial" w:hAnsi="Arial" w:cs="Arial"/>
          <w:b/>
          <w:bCs/>
          <w:sz w:val="24"/>
          <w:szCs w:val="24"/>
        </w:rPr>
      </w:pPr>
    </w:p>
    <w:p w14:paraId="64C404AA" w14:textId="4EF3D815" w:rsidR="0067656B" w:rsidRDefault="0067656B" w:rsidP="0067656B">
      <w:pPr>
        <w:jc w:val="both"/>
        <w:rPr>
          <w:rFonts w:ascii="Arial" w:hAnsi="Arial" w:cs="Arial"/>
          <w:b/>
          <w:bCs/>
          <w:sz w:val="24"/>
          <w:szCs w:val="24"/>
        </w:rPr>
      </w:pPr>
    </w:p>
    <w:p w14:paraId="7BB56DCD" w14:textId="7A4238F2" w:rsidR="0067656B" w:rsidRDefault="0067656B" w:rsidP="0067656B">
      <w:pPr>
        <w:jc w:val="both"/>
        <w:rPr>
          <w:rFonts w:ascii="Arial" w:hAnsi="Arial" w:cs="Arial"/>
          <w:b/>
          <w:bCs/>
          <w:sz w:val="24"/>
          <w:szCs w:val="24"/>
        </w:rPr>
      </w:pPr>
    </w:p>
    <w:p w14:paraId="598F9645" w14:textId="7484C6BB" w:rsidR="0067656B" w:rsidRDefault="0067656B" w:rsidP="0067656B">
      <w:pPr>
        <w:jc w:val="both"/>
        <w:rPr>
          <w:rFonts w:ascii="Arial" w:hAnsi="Arial" w:cs="Arial"/>
          <w:b/>
          <w:bCs/>
          <w:sz w:val="24"/>
          <w:szCs w:val="24"/>
        </w:rPr>
      </w:pPr>
    </w:p>
    <w:p w14:paraId="49B2B243" w14:textId="77777777" w:rsidR="0067656B" w:rsidRDefault="0067656B" w:rsidP="0067656B">
      <w:pPr>
        <w:jc w:val="both"/>
        <w:rPr>
          <w:rFonts w:ascii="Times New Roman" w:hAnsi="Times New Roman" w:cs="Times New Roman"/>
          <w:sz w:val="36"/>
          <w:szCs w:val="36"/>
        </w:rPr>
      </w:pPr>
      <w:r>
        <w:rPr>
          <w:rFonts w:ascii="Times New Roman" w:hAnsi="Times New Roman" w:cs="Times New Roman"/>
          <w:sz w:val="36"/>
          <w:szCs w:val="36"/>
        </w:rPr>
        <w:lastRenderedPageBreak/>
        <w:t>Tenure:</w:t>
      </w:r>
    </w:p>
    <w:p w14:paraId="676D869C" w14:textId="423B0B44" w:rsidR="0067656B" w:rsidRDefault="0067656B" w:rsidP="0067656B">
      <w:pPr>
        <w:pStyle w:val="ListParagraph"/>
        <w:numPr>
          <w:ilvl w:val="0"/>
          <w:numId w:val="7"/>
        </w:numPr>
        <w:jc w:val="both"/>
        <w:rPr>
          <w:rFonts w:ascii="Times New Roman" w:hAnsi="Times New Roman" w:cs="Times New Roman"/>
          <w:sz w:val="32"/>
          <w:szCs w:val="32"/>
        </w:rPr>
      </w:pPr>
      <w:r>
        <w:rPr>
          <w:rFonts w:ascii="Times New Roman" w:hAnsi="Times New Roman" w:cs="Times New Roman"/>
          <w:sz w:val="32"/>
          <w:szCs w:val="32"/>
        </w:rPr>
        <w:t>The average number of people staying in the service is nearly 150, Most number of people churn is seen after 1-2 months gradually, we can see more number of people staying in service after 70</w:t>
      </w:r>
      <w:r>
        <w:rPr>
          <w:rFonts w:ascii="Times New Roman" w:hAnsi="Times New Roman" w:cs="Times New Roman"/>
          <w:sz w:val="32"/>
          <w:szCs w:val="32"/>
          <w:vertAlign w:val="superscript"/>
        </w:rPr>
        <w:t xml:space="preserve"> </w:t>
      </w:r>
      <w:r>
        <w:rPr>
          <w:rFonts w:ascii="Times New Roman" w:hAnsi="Times New Roman" w:cs="Times New Roman"/>
          <w:sz w:val="32"/>
          <w:szCs w:val="32"/>
        </w:rPr>
        <w:t>months.</w:t>
      </w:r>
    </w:p>
    <w:p w14:paraId="6E2C13E1" w14:textId="1B7B9C79" w:rsidR="0067656B" w:rsidRDefault="0067656B" w:rsidP="0067656B">
      <w:pPr>
        <w:jc w:val="both"/>
        <w:rPr>
          <w:rFonts w:ascii="Times New Roman" w:hAnsi="Times New Roman" w:cs="Times New Roman"/>
          <w:sz w:val="32"/>
          <w:szCs w:val="32"/>
        </w:rPr>
      </w:pPr>
      <w:r>
        <w:rPr>
          <w:noProof/>
          <w:sz w:val="32"/>
          <w:szCs w:val="32"/>
        </w:rPr>
        <w:drawing>
          <wp:inline distT="0" distB="0" distL="0" distR="0" wp14:anchorId="2E6E1269" wp14:editId="1D247A7C">
            <wp:extent cx="5731510" cy="2038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p>
    <w:p w14:paraId="5B77D38C" w14:textId="77777777" w:rsidR="0067656B" w:rsidRDefault="0067656B" w:rsidP="0067656B">
      <w:pPr>
        <w:jc w:val="both"/>
        <w:rPr>
          <w:rFonts w:ascii="Times New Roman" w:hAnsi="Times New Roman" w:cs="Times New Roman"/>
          <w:sz w:val="36"/>
          <w:szCs w:val="36"/>
        </w:rPr>
      </w:pPr>
      <w:r>
        <w:rPr>
          <w:rFonts w:ascii="Times New Roman" w:hAnsi="Times New Roman" w:cs="Times New Roman"/>
          <w:sz w:val="36"/>
          <w:szCs w:val="36"/>
        </w:rPr>
        <w:t>Phone Service and Internet Service:</w:t>
      </w:r>
    </w:p>
    <w:p w14:paraId="1EFB9BC5" w14:textId="77777777" w:rsidR="0067656B" w:rsidRPr="00C57C66" w:rsidRDefault="0067656B" w:rsidP="0067656B">
      <w:pPr>
        <w:pStyle w:val="ListParagraph"/>
        <w:numPr>
          <w:ilvl w:val="0"/>
          <w:numId w:val="7"/>
        </w:numPr>
        <w:jc w:val="both"/>
        <w:rPr>
          <w:rFonts w:ascii="Times New Roman" w:hAnsi="Times New Roman" w:cs="Times New Roman"/>
          <w:sz w:val="28"/>
          <w:szCs w:val="28"/>
        </w:rPr>
      </w:pPr>
      <w:r w:rsidRPr="00C57C66">
        <w:rPr>
          <w:rFonts w:ascii="Times New Roman" w:hAnsi="Times New Roman" w:cs="Times New Roman"/>
          <w:sz w:val="28"/>
          <w:szCs w:val="28"/>
        </w:rPr>
        <w:t>21% of the customer data, do not have Phone Service, they are not contribution for any other service as well.</w:t>
      </w:r>
    </w:p>
    <w:p w14:paraId="35939C59" w14:textId="77777777" w:rsidR="0067656B" w:rsidRPr="008A7CF9" w:rsidRDefault="0067656B" w:rsidP="0067656B">
      <w:pPr>
        <w:pStyle w:val="ListParagraph"/>
        <w:numPr>
          <w:ilvl w:val="0"/>
          <w:numId w:val="7"/>
        </w:numPr>
        <w:jc w:val="both"/>
        <w:rPr>
          <w:rFonts w:ascii="Times New Roman" w:hAnsi="Times New Roman" w:cs="Times New Roman"/>
          <w:sz w:val="36"/>
          <w:szCs w:val="36"/>
        </w:rPr>
      </w:pPr>
      <w:r w:rsidRPr="008A7CF9">
        <w:rPr>
          <w:rFonts w:ascii="Times New Roman" w:hAnsi="Times New Roman" w:cs="Times New Roman"/>
          <w:sz w:val="28"/>
          <w:szCs w:val="28"/>
        </w:rPr>
        <w:t>2. 79% of customer of overall has Internet Service, and 44% of them choose for Fiber Optics, and 35% choose for DSL Internet Service.</w:t>
      </w:r>
    </w:p>
    <w:p w14:paraId="702E94FD" w14:textId="6A2D8F47" w:rsidR="0067656B" w:rsidRDefault="007959FB" w:rsidP="0067656B">
      <w:pPr>
        <w:jc w:val="both"/>
        <w:rPr>
          <w:sz w:val="32"/>
          <w:szCs w:val="32"/>
        </w:rPr>
      </w:pPr>
      <w:r>
        <w:rPr>
          <w:noProof/>
          <w:sz w:val="32"/>
          <w:szCs w:val="32"/>
        </w:rPr>
        <w:drawing>
          <wp:inline distT="0" distB="0" distL="0" distR="0" wp14:anchorId="4447015C" wp14:editId="71A8F39E">
            <wp:extent cx="2448279" cy="228997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5518" cy="2296747"/>
                    </a:xfrm>
                    <a:prstGeom prst="rect">
                      <a:avLst/>
                    </a:prstGeom>
                    <a:noFill/>
                    <a:ln>
                      <a:noFill/>
                    </a:ln>
                  </pic:spPr>
                </pic:pic>
              </a:graphicData>
            </a:graphic>
          </wp:inline>
        </w:drawing>
      </w:r>
      <w:r w:rsidRPr="007959FB">
        <w:rPr>
          <w:sz w:val="32"/>
          <w:szCs w:val="32"/>
        </w:rPr>
        <w:t xml:space="preserve"> </w:t>
      </w:r>
      <w:r>
        <w:rPr>
          <w:sz w:val="32"/>
          <w:szCs w:val="32"/>
        </w:rPr>
        <w:t xml:space="preserve">      </w:t>
      </w:r>
      <w:r>
        <w:rPr>
          <w:noProof/>
          <w:sz w:val="32"/>
          <w:szCs w:val="32"/>
        </w:rPr>
        <w:drawing>
          <wp:inline distT="0" distB="0" distL="0" distR="0" wp14:anchorId="28FCDFC2" wp14:editId="5ECCD139">
            <wp:extent cx="2433099" cy="227577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78" cy="2280808"/>
                    </a:xfrm>
                    <a:prstGeom prst="rect">
                      <a:avLst/>
                    </a:prstGeom>
                    <a:noFill/>
                    <a:ln>
                      <a:noFill/>
                    </a:ln>
                  </pic:spPr>
                </pic:pic>
              </a:graphicData>
            </a:graphic>
          </wp:inline>
        </w:drawing>
      </w:r>
    </w:p>
    <w:p w14:paraId="70DE956B" w14:textId="26172907" w:rsidR="007959FB" w:rsidRDefault="007959FB" w:rsidP="0067656B">
      <w:pPr>
        <w:jc w:val="both"/>
        <w:rPr>
          <w:sz w:val="32"/>
          <w:szCs w:val="32"/>
        </w:rPr>
      </w:pPr>
    </w:p>
    <w:p w14:paraId="618DAE75" w14:textId="136AB232" w:rsidR="007959FB" w:rsidRDefault="007959FB" w:rsidP="0067656B">
      <w:pPr>
        <w:jc w:val="both"/>
        <w:rPr>
          <w:sz w:val="32"/>
          <w:szCs w:val="32"/>
        </w:rPr>
      </w:pPr>
    </w:p>
    <w:p w14:paraId="7F42ED05" w14:textId="458BD63F" w:rsidR="007959FB" w:rsidRDefault="007959FB" w:rsidP="0067656B">
      <w:pPr>
        <w:jc w:val="both"/>
        <w:rPr>
          <w:sz w:val="32"/>
          <w:szCs w:val="32"/>
        </w:rPr>
      </w:pPr>
    </w:p>
    <w:p w14:paraId="20A70B6D" w14:textId="436E1496" w:rsidR="007959FB" w:rsidRDefault="007959FB" w:rsidP="0067656B">
      <w:pPr>
        <w:jc w:val="both"/>
        <w:rPr>
          <w:sz w:val="32"/>
          <w:szCs w:val="32"/>
        </w:rPr>
      </w:pPr>
    </w:p>
    <w:p w14:paraId="22C707F9" w14:textId="77777777" w:rsidR="007959FB" w:rsidRPr="00C57C66" w:rsidRDefault="007959FB" w:rsidP="007959FB">
      <w:pPr>
        <w:jc w:val="both"/>
        <w:rPr>
          <w:rFonts w:ascii="Times New Roman" w:hAnsi="Times New Roman" w:cs="Times New Roman"/>
          <w:sz w:val="36"/>
          <w:szCs w:val="36"/>
        </w:rPr>
      </w:pPr>
      <w:r w:rsidRPr="00C57C66">
        <w:rPr>
          <w:rFonts w:ascii="Times New Roman" w:hAnsi="Times New Roman" w:cs="Times New Roman"/>
          <w:sz w:val="36"/>
          <w:szCs w:val="36"/>
        </w:rPr>
        <w:lastRenderedPageBreak/>
        <w:t>Multiple line Services:</w:t>
      </w:r>
    </w:p>
    <w:p w14:paraId="48899BE5" w14:textId="77777777" w:rsidR="007959FB" w:rsidRDefault="007959FB" w:rsidP="00073A5B">
      <w:pPr>
        <w:pStyle w:val="ListParagraph"/>
        <w:numPr>
          <w:ilvl w:val="0"/>
          <w:numId w:val="16"/>
        </w:numPr>
        <w:jc w:val="both"/>
        <w:rPr>
          <w:rFonts w:ascii="Times New Roman" w:hAnsi="Times New Roman" w:cs="Times New Roman"/>
          <w:sz w:val="28"/>
          <w:szCs w:val="28"/>
        </w:rPr>
      </w:pPr>
      <w:r w:rsidRPr="00C57C66">
        <w:rPr>
          <w:rFonts w:ascii="Times New Roman" w:hAnsi="Times New Roman" w:cs="Times New Roman"/>
          <w:sz w:val="28"/>
          <w:szCs w:val="28"/>
        </w:rPr>
        <w:t>Only 40% of total customer has multiple lines, and 48% do</w:t>
      </w:r>
      <w:r>
        <w:rPr>
          <w:rFonts w:ascii="Times New Roman" w:hAnsi="Times New Roman" w:cs="Times New Roman"/>
          <w:sz w:val="28"/>
          <w:szCs w:val="28"/>
        </w:rPr>
        <w:t xml:space="preserve"> </w:t>
      </w:r>
      <w:r w:rsidRPr="00C57C66">
        <w:rPr>
          <w:rFonts w:ascii="Times New Roman" w:hAnsi="Times New Roman" w:cs="Times New Roman"/>
          <w:sz w:val="28"/>
          <w:szCs w:val="28"/>
        </w:rPr>
        <w:t>not opt for multiple lines, 22% do not have phone service.</w:t>
      </w:r>
    </w:p>
    <w:p w14:paraId="71189CF9" w14:textId="7AD1CFA6" w:rsidR="007959FB" w:rsidRDefault="007959FB" w:rsidP="0067656B">
      <w:pPr>
        <w:jc w:val="both"/>
        <w:rPr>
          <w:rFonts w:ascii="Times New Roman" w:hAnsi="Times New Roman" w:cs="Times New Roman"/>
          <w:sz w:val="32"/>
          <w:szCs w:val="32"/>
        </w:rPr>
      </w:pPr>
      <w:r>
        <w:rPr>
          <w:noProof/>
          <w:sz w:val="32"/>
          <w:szCs w:val="32"/>
        </w:rPr>
        <w:drawing>
          <wp:inline distT="0" distB="0" distL="0" distR="0" wp14:anchorId="6AA87A1C" wp14:editId="4C4E7300">
            <wp:extent cx="4301490" cy="40233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1490" cy="4023360"/>
                    </a:xfrm>
                    <a:prstGeom prst="rect">
                      <a:avLst/>
                    </a:prstGeom>
                    <a:noFill/>
                    <a:ln>
                      <a:noFill/>
                    </a:ln>
                  </pic:spPr>
                </pic:pic>
              </a:graphicData>
            </a:graphic>
          </wp:inline>
        </w:drawing>
      </w:r>
    </w:p>
    <w:p w14:paraId="4E1501E1" w14:textId="77777777" w:rsidR="007959FB" w:rsidRDefault="007959FB" w:rsidP="007959FB">
      <w:pPr>
        <w:jc w:val="both"/>
        <w:rPr>
          <w:rFonts w:ascii="Times New Roman" w:hAnsi="Times New Roman" w:cs="Times New Roman"/>
          <w:sz w:val="36"/>
          <w:szCs w:val="36"/>
        </w:rPr>
      </w:pPr>
      <w:r>
        <w:rPr>
          <w:rFonts w:ascii="Times New Roman" w:hAnsi="Times New Roman" w:cs="Times New Roman"/>
          <w:sz w:val="36"/>
          <w:szCs w:val="36"/>
        </w:rPr>
        <w:t>Online Security and Online Backup:</w:t>
      </w:r>
    </w:p>
    <w:p w14:paraId="16F5E9B6" w14:textId="77777777" w:rsidR="007959FB" w:rsidRPr="00C57C66" w:rsidRDefault="007959FB" w:rsidP="00073A5B">
      <w:pPr>
        <w:pStyle w:val="ListParagraph"/>
        <w:numPr>
          <w:ilvl w:val="0"/>
          <w:numId w:val="17"/>
        </w:numPr>
        <w:jc w:val="both"/>
        <w:rPr>
          <w:rFonts w:ascii="Times New Roman" w:hAnsi="Times New Roman" w:cs="Times New Roman"/>
          <w:sz w:val="28"/>
          <w:szCs w:val="28"/>
        </w:rPr>
      </w:pPr>
      <w:r w:rsidRPr="00C57C66">
        <w:rPr>
          <w:rFonts w:ascii="Times New Roman" w:hAnsi="Times New Roman" w:cs="Times New Roman"/>
          <w:sz w:val="28"/>
          <w:szCs w:val="28"/>
        </w:rPr>
        <w:t>Only 28% of total customer choose Online Security service, and 49%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online Security service.</w:t>
      </w:r>
    </w:p>
    <w:p w14:paraId="24C8E2D4" w14:textId="7BC8552A" w:rsidR="0067656B" w:rsidRDefault="007959FB" w:rsidP="00073A5B">
      <w:pPr>
        <w:pStyle w:val="ListParagraph"/>
        <w:numPr>
          <w:ilvl w:val="0"/>
          <w:numId w:val="17"/>
        </w:numPr>
        <w:jc w:val="both"/>
        <w:rPr>
          <w:rFonts w:ascii="Times New Roman" w:hAnsi="Times New Roman" w:cs="Times New Roman"/>
          <w:sz w:val="28"/>
          <w:szCs w:val="28"/>
        </w:rPr>
      </w:pPr>
      <w:r w:rsidRPr="00C57C66">
        <w:rPr>
          <w:rFonts w:ascii="Times New Roman" w:hAnsi="Times New Roman" w:cs="Times New Roman"/>
          <w:sz w:val="28"/>
          <w:szCs w:val="28"/>
        </w:rPr>
        <w:t>And 34% of customer choose online backup service, 44% do</w:t>
      </w:r>
      <w:r>
        <w:rPr>
          <w:rFonts w:ascii="Times New Roman" w:hAnsi="Times New Roman" w:cs="Times New Roman"/>
          <w:sz w:val="28"/>
          <w:szCs w:val="28"/>
        </w:rPr>
        <w:t xml:space="preserve"> </w:t>
      </w:r>
      <w:r w:rsidRPr="00C57C66">
        <w:rPr>
          <w:rFonts w:ascii="Times New Roman" w:hAnsi="Times New Roman" w:cs="Times New Roman"/>
          <w:sz w:val="28"/>
          <w:szCs w:val="28"/>
        </w:rPr>
        <w:t>not choose, and 22% do</w:t>
      </w:r>
      <w:r>
        <w:rPr>
          <w:rFonts w:ascii="Times New Roman" w:hAnsi="Times New Roman" w:cs="Times New Roman"/>
          <w:sz w:val="28"/>
          <w:szCs w:val="28"/>
        </w:rPr>
        <w:t xml:space="preserve"> </w:t>
      </w:r>
      <w:r w:rsidRPr="00C57C66">
        <w:rPr>
          <w:rFonts w:ascii="Times New Roman" w:hAnsi="Times New Roman" w:cs="Times New Roman"/>
          <w:sz w:val="28"/>
          <w:szCs w:val="28"/>
        </w:rPr>
        <w:t>not have Internet Service.</w:t>
      </w:r>
    </w:p>
    <w:p w14:paraId="4F783800" w14:textId="58C661D0" w:rsidR="007959FB" w:rsidRDefault="007959FB" w:rsidP="007959FB">
      <w:pPr>
        <w:jc w:val="both"/>
        <w:rPr>
          <w:sz w:val="28"/>
          <w:szCs w:val="28"/>
        </w:rPr>
      </w:pPr>
      <w:r>
        <w:rPr>
          <w:noProof/>
          <w:sz w:val="28"/>
          <w:szCs w:val="28"/>
        </w:rPr>
        <w:t xml:space="preserve"> </w:t>
      </w:r>
      <w:r>
        <w:rPr>
          <w:noProof/>
          <w:sz w:val="28"/>
          <w:szCs w:val="28"/>
        </w:rPr>
        <w:drawing>
          <wp:inline distT="0" distB="0" distL="0" distR="0" wp14:anchorId="0872D6F4" wp14:editId="783C7066">
            <wp:extent cx="2474914" cy="2297927"/>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9583" cy="2302262"/>
                    </a:xfrm>
                    <a:prstGeom prst="rect">
                      <a:avLst/>
                    </a:prstGeom>
                    <a:noFill/>
                    <a:ln>
                      <a:noFill/>
                    </a:ln>
                  </pic:spPr>
                </pic:pic>
              </a:graphicData>
            </a:graphic>
          </wp:inline>
        </w:drawing>
      </w:r>
      <w:r>
        <w:rPr>
          <w:noProof/>
          <w:sz w:val="28"/>
          <w:szCs w:val="28"/>
        </w:rPr>
        <w:t xml:space="preserve">  </w:t>
      </w:r>
      <w:r w:rsidRPr="007959FB">
        <w:rPr>
          <w:sz w:val="28"/>
          <w:szCs w:val="28"/>
        </w:rPr>
        <w:t xml:space="preserve"> </w:t>
      </w:r>
      <w:r>
        <w:rPr>
          <w:noProof/>
          <w:sz w:val="28"/>
          <w:szCs w:val="28"/>
        </w:rPr>
        <w:drawing>
          <wp:inline distT="0" distB="0" distL="0" distR="0" wp14:anchorId="46DA2739" wp14:editId="7D8D7595">
            <wp:extent cx="2425148" cy="22517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7556" cy="2263240"/>
                    </a:xfrm>
                    <a:prstGeom prst="rect">
                      <a:avLst/>
                    </a:prstGeom>
                    <a:noFill/>
                    <a:ln>
                      <a:noFill/>
                    </a:ln>
                  </pic:spPr>
                </pic:pic>
              </a:graphicData>
            </a:graphic>
          </wp:inline>
        </w:drawing>
      </w:r>
    </w:p>
    <w:p w14:paraId="57CAD697" w14:textId="77777777" w:rsidR="007959FB" w:rsidRDefault="007959FB" w:rsidP="007959FB">
      <w:pPr>
        <w:jc w:val="both"/>
        <w:rPr>
          <w:rFonts w:ascii="Times New Roman" w:hAnsi="Times New Roman" w:cs="Times New Roman"/>
          <w:sz w:val="36"/>
          <w:szCs w:val="36"/>
        </w:rPr>
      </w:pPr>
      <w:r>
        <w:rPr>
          <w:rFonts w:ascii="Times New Roman" w:hAnsi="Times New Roman" w:cs="Times New Roman"/>
          <w:sz w:val="36"/>
          <w:szCs w:val="36"/>
        </w:rPr>
        <w:lastRenderedPageBreak/>
        <w:t>Device Protection and Tech Support:</w:t>
      </w:r>
    </w:p>
    <w:p w14:paraId="1B9733E7" w14:textId="77777777" w:rsidR="007959FB" w:rsidRPr="00C57C66" w:rsidRDefault="007959FB" w:rsidP="00073A5B">
      <w:pPr>
        <w:pStyle w:val="ListParagraph"/>
        <w:numPr>
          <w:ilvl w:val="0"/>
          <w:numId w:val="18"/>
        </w:numPr>
        <w:jc w:val="both"/>
        <w:rPr>
          <w:rFonts w:ascii="Times New Roman" w:hAnsi="Times New Roman" w:cs="Times New Roman"/>
          <w:sz w:val="28"/>
          <w:szCs w:val="28"/>
        </w:rPr>
      </w:pPr>
      <w:r w:rsidRPr="00C57C66">
        <w:rPr>
          <w:rFonts w:ascii="Times New Roman" w:hAnsi="Times New Roman" w:cs="Times New Roman"/>
          <w:sz w:val="28"/>
          <w:szCs w:val="28"/>
        </w:rPr>
        <w:t>29% of customer Choose Tech</w:t>
      </w:r>
      <w:r>
        <w:rPr>
          <w:rFonts w:ascii="Times New Roman" w:hAnsi="Times New Roman" w:cs="Times New Roman"/>
          <w:sz w:val="28"/>
          <w:szCs w:val="28"/>
        </w:rPr>
        <w:t xml:space="preserve"> S</w:t>
      </w:r>
      <w:r w:rsidRPr="00C57C66">
        <w:rPr>
          <w:rFonts w:ascii="Times New Roman" w:hAnsi="Times New Roman" w:cs="Times New Roman"/>
          <w:sz w:val="28"/>
          <w:szCs w:val="28"/>
        </w:rPr>
        <w:t>upport service from the company,</w:t>
      </w:r>
    </w:p>
    <w:p w14:paraId="12AEDE9E" w14:textId="77777777" w:rsidR="007959FB" w:rsidRDefault="007959FB" w:rsidP="00073A5B">
      <w:pPr>
        <w:pStyle w:val="ListParagraph"/>
        <w:numPr>
          <w:ilvl w:val="0"/>
          <w:numId w:val="18"/>
        </w:numPr>
        <w:jc w:val="both"/>
        <w:rPr>
          <w:rFonts w:ascii="Times New Roman" w:hAnsi="Times New Roman" w:cs="Times New Roman"/>
          <w:sz w:val="28"/>
          <w:szCs w:val="28"/>
        </w:rPr>
      </w:pPr>
      <w:r w:rsidRPr="00C57C66">
        <w:rPr>
          <w:rFonts w:ascii="Times New Roman" w:hAnsi="Times New Roman" w:cs="Times New Roman"/>
          <w:sz w:val="28"/>
          <w:szCs w:val="28"/>
        </w:rPr>
        <w:t>34% customer choose Device protection service.</w:t>
      </w:r>
    </w:p>
    <w:p w14:paraId="4DA33AE6" w14:textId="2F719E00" w:rsidR="007959FB" w:rsidRDefault="007959FB" w:rsidP="007959FB">
      <w:pPr>
        <w:jc w:val="both"/>
        <w:rPr>
          <w:sz w:val="28"/>
          <w:szCs w:val="28"/>
        </w:rPr>
      </w:pPr>
      <w:r>
        <w:rPr>
          <w:noProof/>
          <w:sz w:val="28"/>
          <w:szCs w:val="28"/>
        </w:rPr>
        <w:drawing>
          <wp:inline distT="0" distB="0" distL="0" distR="0" wp14:anchorId="2818801C" wp14:editId="308D7B79">
            <wp:extent cx="2637624" cy="24490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671" cy="2455544"/>
                    </a:xfrm>
                    <a:prstGeom prst="rect">
                      <a:avLst/>
                    </a:prstGeom>
                    <a:noFill/>
                    <a:ln>
                      <a:noFill/>
                    </a:ln>
                  </pic:spPr>
                </pic:pic>
              </a:graphicData>
            </a:graphic>
          </wp:inline>
        </w:drawing>
      </w:r>
      <w:r w:rsidRPr="007959FB">
        <w:rPr>
          <w:sz w:val="28"/>
          <w:szCs w:val="28"/>
        </w:rPr>
        <w:t xml:space="preserve"> </w:t>
      </w:r>
      <w:r>
        <w:rPr>
          <w:noProof/>
          <w:sz w:val="28"/>
          <w:szCs w:val="28"/>
        </w:rPr>
        <w:drawing>
          <wp:inline distT="0" distB="0" distL="0" distR="0" wp14:anchorId="141C1AEE" wp14:editId="286E6DA8">
            <wp:extent cx="2775005" cy="257655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772" cy="2583770"/>
                    </a:xfrm>
                    <a:prstGeom prst="rect">
                      <a:avLst/>
                    </a:prstGeom>
                    <a:noFill/>
                    <a:ln>
                      <a:noFill/>
                    </a:ln>
                  </pic:spPr>
                </pic:pic>
              </a:graphicData>
            </a:graphic>
          </wp:inline>
        </w:drawing>
      </w:r>
    </w:p>
    <w:p w14:paraId="34C722EB" w14:textId="56935EB2" w:rsidR="007959FB" w:rsidRDefault="007959FB" w:rsidP="007959FB">
      <w:pPr>
        <w:jc w:val="both"/>
        <w:rPr>
          <w:sz w:val="28"/>
          <w:szCs w:val="28"/>
        </w:rPr>
      </w:pPr>
    </w:p>
    <w:p w14:paraId="25B25759" w14:textId="77777777" w:rsidR="007959FB" w:rsidRDefault="007959FB" w:rsidP="007959FB">
      <w:pPr>
        <w:jc w:val="both"/>
        <w:rPr>
          <w:rFonts w:ascii="Times New Roman" w:hAnsi="Times New Roman" w:cs="Times New Roman"/>
          <w:sz w:val="36"/>
          <w:szCs w:val="36"/>
        </w:rPr>
      </w:pPr>
      <w:r>
        <w:rPr>
          <w:rFonts w:ascii="Times New Roman" w:hAnsi="Times New Roman" w:cs="Times New Roman"/>
          <w:sz w:val="36"/>
          <w:szCs w:val="36"/>
        </w:rPr>
        <w:t>Streaming TV class and Streaming Movies class:</w:t>
      </w:r>
    </w:p>
    <w:p w14:paraId="45CDBF1C" w14:textId="77777777" w:rsidR="007959FB" w:rsidRPr="00C57C66" w:rsidRDefault="007959FB" w:rsidP="00073A5B">
      <w:pPr>
        <w:pStyle w:val="ListParagraph"/>
        <w:numPr>
          <w:ilvl w:val="0"/>
          <w:numId w:val="19"/>
        </w:numPr>
        <w:jc w:val="both"/>
        <w:rPr>
          <w:rFonts w:ascii="Times New Roman" w:hAnsi="Times New Roman" w:cs="Times New Roman"/>
          <w:sz w:val="28"/>
          <w:szCs w:val="28"/>
        </w:rPr>
      </w:pPr>
      <w:r w:rsidRPr="00C57C66">
        <w:rPr>
          <w:rFonts w:ascii="Times New Roman" w:hAnsi="Times New Roman" w:cs="Times New Roman"/>
          <w:sz w:val="28"/>
          <w:szCs w:val="28"/>
        </w:rPr>
        <w:t>Nearly 50% of customers using Internet stream TV.</w:t>
      </w:r>
    </w:p>
    <w:p w14:paraId="01295D7B" w14:textId="77777777" w:rsidR="007959FB" w:rsidRPr="00C57C66" w:rsidRDefault="007959FB" w:rsidP="00073A5B">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48% of customers using internet will go for</w:t>
      </w:r>
      <w:r w:rsidRPr="00C57C66">
        <w:rPr>
          <w:rFonts w:ascii="Times New Roman" w:hAnsi="Times New Roman" w:cs="Times New Roman"/>
          <w:sz w:val="28"/>
          <w:szCs w:val="28"/>
        </w:rPr>
        <w:t xml:space="preserve"> stream</w:t>
      </w:r>
      <w:r>
        <w:rPr>
          <w:rFonts w:ascii="Times New Roman" w:hAnsi="Times New Roman" w:cs="Times New Roman"/>
          <w:sz w:val="28"/>
          <w:szCs w:val="28"/>
        </w:rPr>
        <w:t>ing</w:t>
      </w:r>
      <w:r w:rsidRPr="00C57C66">
        <w:rPr>
          <w:rFonts w:ascii="Times New Roman" w:hAnsi="Times New Roman" w:cs="Times New Roman"/>
          <w:sz w:val="28"/>
          <w:szCs w:val="28"/>
        </w:rPr>
        <w:t xml:space="preserve"> Movies</w:t>
      </w:r>
    </w:p>
    <w:p w14:paraId="2AF3F607" w14:textId="77777777" w:rsidR="007959FB" w:rsidRPr="008A7CF9" w:rsidRDefault="007959FB" w:rsidP="00073A5B">
      <w:pPr>
        <w:pStyle w:val="ListParagraph"/>
        <w:numPr>
          <w:ilvl w:val="0"/>
          <w:numId w:val="19"/>
        </w:numPr>
        <w:jc w:val="both"/>
        <w:rPr>
          <w:rFonts w:ascii="Times New Roman" w:hAnsi="Times New Roman" w:cs="Times New Roman"/>
          <w:sz w:val="28"/>
          <w:szCs w:val="28"/>
        </w:rPr>
      </w:pPr>
      <w:r w:rsidRPr="008A7CF9">
        <w:rPr>
          <w:rFonts w:ascii="Times New Roman" w:hAnsi="Times New Roman" w:cs="Times New Roman"/>
          <w:sz w:val="28"/>
          <w:szCs w:val="28"/>
        </w:rPr>
        <w:t>21% of customers do not have Internet services.</w:t>
      </w:r>
    </w:p>
    <w:p w14:paraId="6EA4BDE2" w14:textId="212A1E25" w:rsidR="007959FB" w:rsidRDefault="007959FB" w:rsidP="007959FB">
      <w:pPr>
        <w:jc w:val="both"/>
        <w:rPr>
          <w:rFonts w:ascii="Times New Roman" w:hAnsi="Times New Roman" w:cs="Times New Roman"/>
          <w:sz w:val="28"/>
          <w:szCs w:val="28"/>
        </w:rPr>
      </w:pPr>
      <w:r>
        <w:rPr>
          <w:noProof/>
          <w:sz w:val="28"/>
          <w:szCs w:val="28"/>
        </w:rPr>
        <w:t xml:space="preserve"> </w:t>
      </w:r>
      <w:r>
        <w:rPr>
          <w:noProof/>
          <w:sz w:val="28"/>
          <w:szCs w:val="28"/>
        </w:rPr>
        <w:drawing>
          <wp:inline distT="0" distB="0" distL="0" distR="0" wp14:anchorId="65237D4D" wp14:editId="0588CD05">
            <wp:extent cx="2517732" cy="233768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3818" cy="2343334"/>
                    </a:xfrm>
                    <a:prstGeom prst="rect">
                      <a:avLst/>
                    </a:prstGeom>
                    <a:noFill/>
                    <a:ln>
                      <a:noFill/>
                    </a:ln>
                  </pic:spPr>
                </pic:pic>
              </a:graphicData>
            </a:graphic>
          </wp:inline>
        </w:drawing>
      </w:r>
      <w:r>
        <w:rPr>
          <w:noProof/>
          <w:sz w:val="28"/>
          <w:szCs w:val="28"/>
        </w:rPr>
        <w:t xml:space="preserve">  </w:t>
      </w:r>
      <w:r>
        <w:rPr>
          <w:rFonts w:ascii="Times New Roman" w:hAnsi="Times New Roman" w:cs="Times New Roman"/>
          <w:sz w:val="28"/>
          <w:szCs w:val="28"/>
        </w:rPr>
        <w:t xml:space="preserve"> </w:t>
      </w:r>
      <w:r>
        <w:rPr>
          <w:noProof/>
          <w:sz w:val="28"/>
          <w:szCs w:val="28"/>
        </w:rPr>
        <w:drawing>
          <wp:inline distT="0" distB="0" distL="0" distR="0" wp14:anchorId="7BF8BED0" wp14:editId="5A540CC5">
            <wp:extent cx="2520563" cy="23635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7765" cy="2379712"/>
                    </a:xfrm>
                    <a:prstGeom prst="rect">
                      <a:avLst/>
                    </a:prstGeom>
                    <a:noFill/>
                    <a:ln>
                      <a:noFill/>
                    </a:ln>
                  </pic:spPr>
                </pic:pic>
              </a:graphicData>
            </a:graphic>
          </wp:inline>
        </w:drawing>
      </w:r>
    </w:p>
    <w:p w14:paraId="67D33ACB" w14:textId="2D837748" w:rsidR="007959FB" w:rsidRDefault="007959FB" w:rsidP="007959FB">
      <w:pPr>
        <w:jc w:val="both"/>
        <w:rPr>
          <w:rFonts w:ascii="Times New Roman" w:hAnsi="Times New Roman" w:cs="Times New Roman"/>
          <w:sz w:val="28"/>
          <w:szCs w:val="28"/>
        </w:rPr>
      </w:pPr>
    </w:p>
    <w:p w14:paraId="2783D076" w14:textId="06E10767" w:rsidR="007959FB" w:rsidRDefault="007959FB" w:rsidP="007959FB">
      <w:pPr>
        <w:jc w:val="both"/>
        <w:rPr>
          <w:rFonts w:ascii="Times New Roman" w:hAnsi="Times New Roman" w:cs="Times New Roman"/>
          <w:sz w:val="28"/>
          <w:szCs w:val="28"/>
        </w:rPr>
      </w:pPr>
    </w:p>
    <w:p w14:paraId="01E5A74E" w14:textId="6250073E" w:rsidR="007959FB" w:rsidRDefault="007959FB" w:rsidP="007959FB">
      <w:pPr>
        <w:jc w:val="both"/>
        <w:rPr>
          <w:rFonts w:ascii="Times New Roman" w:hAnsi="Times New Roman" w:cs="Times New Roman"/>
          <w:sz w:val="28"/>
          <w:szCs w:val="28"/>
        </w:rPr>
      </w:pPr>
    </w:p>
    <w:p w14:paraId="3332C04D" w14:textId="3D080E3C" w:rsidR="007959FB" w:rsidRDefault="007959FB" w:rsidP="007959FB">
      <w:pPr>
        <w:jc w:val="both"/>
        <w:rPr>
          <w:rFonts w:ascii="Times New Roman" w:hAnsi="Times New Roman" w:cs="Times New Roman"/>
          <w:sz w:val="28"/>
          <w:szCs w:val="28"/>
        </w:rPr>
      </w:pPr>
    </w:p>
    <w:p w14:paraId="67C705AE" w14:textId="3569EF19" w:rsidR="00F364F5" w:rsidRDefault="00F364F5" w:rsidP="00F364F5">
      <w:pPr>
        <w:jc w:val="both"/>
        <w:rPr>
          <w:rFonts w:ascii="Times New Roman" w:hAnsi="Times New Roman" w:cs="Times New Roman"/>
          <w:sz w:val="36"/>
          <w:szCs w:val="36"/>
        </w:rPr>
      </w:pPr>
      <w:r>
        <w:rPr>
          <w:rFonts w:ascii="Times New Roman" w:hAnsi="Times New Roman" w:cs="Times New Roman"/>
          <w:sz w:val="36"/>
          <w:szCs w:val="36"/>
        </w:rPr>
        <w:lastRenderedPageBreak/>
        <w:t>Contract class and Paperless Billing:</w:t>
      </w:r>
    </w:p>
    <w:p w14:paraId="5D13B228" w14:textId="77777777" w:rsidR="00F364F5" w:rsidRPr="008A7CF9" w:rsidRDefault="00F364F5" w:rsidP="00073A5B">
      <w:pPr>
        <w:pStyle w:val="ListParagraph"/>
        <w:numPr>
          <w:ilvl w:val="0"/>
          <w:numId w:val="20"/>
        </w:numPr>
        <w:jc w:val="both"/>
        <w:rPr>
          <w:rFonts w:ascii="Times New Roman" w:hAnsi="Times New Roman" w:cs="Times New Roman"/>
          <w:sz w:val="28"/>
          <w:szCs w:val="28"/>
        </w:rPr>
      </w:pPr>
      <w:r w:rsidRPr="008A7CF9">
        <w:rPr>
          <w:rFonts w:ascii="Times New Roman" w:hAnsi="Times New Roman" w:cs="Times New Roman"/>
          <w:sz w:val="28"/>
          <w:szCs w:val="28"/>
        </w:rPr>
        <w:t>54% of customer choose Month-to-month contract, and 22% choose for 1 year contract,24% choose 2-year contract.</w:t>
      </w:r>
    </w:p>
    <w:p w14:paraId="3C0669C0" w14:textId="7D10253C" w:rsidR="00F364F5" w:rsidRPr="00F364F5" w:rsidRDefault="00F364F5" w:rsidP="00073A5B">
      <w:pPr>
        <w:pStyle w:val="ListParagraph"/>
        <w:numPr>
          <w:ilvl w:val="0"/>
          <w:numId w:val="20"/>
        </w:numPr>
        <w:jc w:val="both"/>
        <w:rPr>
          <w:rFonts w:ascii="Times New Roman" w:hAnsi="Times New Roman" w:cs="Times New Roman"/>
          <w:sz w:val="28"/>
          <w:szCs w:val="28"/>
        </w:rPr>
      </w:pPr>
      <w:r w:rsidRPr="008A7CF9">
        <w:rPr>
          <w:rFonts w:ascii="Times New Roman" w:hAnsi="Times New Roman" w:cs="Times New Roman"/>
          <w:sz w:val="28"/>
          <w:szCs w:val="28"/>
        </w:rPr>
        <w:t>42% customer go for paper billing and 58% go for paperless billing.</w:t>
      </w:r>
    </w:p>
    <w:p w14:paraId="7916D97A" w14:textId="6F71778A" w:rsidR="007959FB" w:rsidRDefault="00F364F5" w:rsidP="007959FB">
      <w:pPr>
        <w:jc w:val="both"/>
        <w:rPr>
          <w:sz w:val="28"/>
          <w:szCs w:val="28"/>
        </w:rPr>
      </w:pPr>
      <w:r>
        <w:rPr>
          <w:noProof/>
          <w:sz w:val="28"/>
          <w:szCs w:val="28"/>
        </w:rPr>
        <w:drawing>
          <wp:inline distT="0" distB="0" distL="0" distR="0" wp14:anchorId="5B977329" wp14:editId="5BB3DF4B">
            <wp:extent cx="2788317" cy="26080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3930" cy="2613277"/>
                    </a:xfrm>
                    <a:prstGeom prst="rect">
                      <a:avLst/>
                    </a:prstGeom>
                    <a:noFill/>
                    <a:ln>
                      <a:noFill/>
                    </a:ln>
                  </pic:spPr>
                </pic:pic>
              </a:graphicData>
            </a:graphic>
          </wp:inline>
        </w:drawing>
      </w:r>
      <w:r w:rsidRPr="00F364F5">
        <w:rPr>
          <w:sz w:val="28"/>
          <w:szCs w:val="28"/>
        </w:rPr>
        <w:t xml:space="preserve"> </w:t>
      </w:r>
      <w:r>
        <w:rPr>
          <w:noProof/>
          <w:sz w:val="28"/>
          <w:szCs w:val="28"/>
        </w:rPr>
        <w:drawing>
          <wp:inline distT="0" distB="0" distL="0" distR="0" wp14:anchorId="28C75891" wp14:editId="4664FC43">
            <wp:extent cx="2782957" cy="260301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849" cy="2619750"/>
                    </a:xfrm>
                    <a:prstGeom prst="rect">
                      <a:avLst/>
                    </a:prstGeom>
                    <a:noFill/>
                    <a:ln>
                      <a:noFill/>
                    </a:ln>
                  </pic:spPr>
                </pic:pic>
              </a:graphicData>
            </a:graphic>
          </wp:inline>
        </w:drawing>
      </w:r>
    </w:p>
    <w:p w14:paraId="0660E97E" w14:textId="486AD383" w:rsidR="00F364F5" w:rsidRDefault="00F364F5" w:rsidP="00F364F5">
      <w:pPr>
        <w:jc w:val="both"/>
        <w:rPr>
          <w:rFonts w:ascii="Times New Roman" w:hAnsi="Times New Roman" w:cs="Times New Roman"/>
          <w:sz w:val="36"/>
          <w:szCs w:val="36"/>
        </w:rPr>
      </w:pPr>
      <w:r>
        <w:rPr>
          <w:rFonts w:ascii="Times New Roman" w:hAnsi="Times New Roman" w:cs="Times New Roman"/>
          <w:sz w:val="36"/>
          <w:szCs w:val="36"/>
        </w:rPr>
        <w:t>Payment Methods:</w:t>
      </w:r>
    </w:p>
    <w:p w14:paraId="0B02F857" w14:textId="77777777" w:rsidR="00F364F5" w:rsidRPr="00D3742A" w:rsidRDefault="00F364F5" w:rsidP="00073A5B">
      <w:pPr>
        <w:pStyle w:val="ListParagraph"/>
        <w:numPr>
          <w:ilvl w:val="0"/>
          <w:numId w:val="21"/>
        </w:numPr>
        <w:jc w:val="both"/>
        <w:rPr>
          <w:rFonts w:ascii="Times New Roman" w:hAnsi="Times New Roman" w:cs="Times New Roman"/>
          <w:b/>
          <w:bCs/>
          <w:sz w:val="44"/>
          <w:szCs w:val="44"/>
        </w:rPr>
      </w:pPr>
      <w:r w:rsidRPr="00D3742A">
        <w:rPr>
          <w:rFonts w:ascii="Times New Roman" w:hAnsi="Times New Roman" w:cs="Times New Roman"/>
          <w:sz w:val="28"/>
          <w:szCs w:val="28"/>
        </w:rPr>
        <w:t>Nearly 32% of payments have been done through electronic check, around 22-25% by other methods(Mailed check, Bank transfer, Credit Card)</w:t>
      </w:r>
    </w:p>
    <w:p w14:paraId="6F03D600" w14:textId="45412188" w:rsidR="00F364F5" w:rsidRDefault="00F364F5" w:rsidP="007959FB">
      <w:pPr>
        <w:jc w:val="both"/>
        <w:rPr>
          <w:rFonts w:ascii="Times New Roman" w:hAnsi="Times New Roman" w:cs="Times New Roman"/>
          <w:sz w:val="28"/>
          <w:szCs w:val="28"/>
        </w:rPr>
      </w:pPr>
      <w:r>
        <w:rPr>
          <w:noProof/>
          <w:sz w:val="28"/>
          <w:szCs w:val="28"/>
        </w:rPr>
        <w:drawing>
          <wp:inline distT="0" distB="0" distL="0" distR="0" wp14:anchorId="55AFD5E5" wp14:editId="6F5FC739">
            <wp:extent cx="5731510" cy="29381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6EB0292F" w14:textId="12EB5D1A" w:rsidR="00F364F5" w:rsidRDefault="00F364F5" w:rsidP="007959FB">
      <w:pPr>
        <w:jc w:val="both"/>
        <w:rPr>
          <w:rFonts w:ascii="Times New Roman" w:hAnsi="Times New Roman" w:cs="Times New Roman"/>
          <w:sz w:val="28"/>
          <w:szCs w:val="28"/>
        </w:rPr>
      </w:pPr>
    </w:p>
    <w:p w14:paraId="6A5F68D0" w14:textId="6944E082" w:rsidR="00F364F5" w:rsidRDefault="00F364F5" w:rsidP="007959FB">
      <w:pPr>
        <w:jc w:val="both"/>
        <w:rPr>
          <w:rFonts w:ascii="Times New Roman" w:hAnsi="Times New Roman" w:cs="Times New Roman"/>
          <w:sz w:val="28"/>
          <w:szCs w:val="28"/>
        </w:rPr>
      </w:pPr>
    </w:p>
    <w:p w14:paraId="1265B91D" w14:textId="637B57DD" w:rsidR="00F364F5" w:rsidRDefault="00F364F5" w:rsidP="007959FB">
      <w:pPr>
        <w:jc w:val="both"/>
        <w:rPr>
          <w:rFonts w:ascii="Times New Roman" w:hAnsi="Times New Roman" w:cs="Times New Roman"/>
          <w:sz w:val="28"/>
          <w:szCs w:val="28"/>
        </w:rPr>
      </w:pPr>
    </w:p>
    <w:p w14:paraId="62BAF7E1" w14:textId="77777777" w:rsidR="00F364F5" w:rsidRDefault="00F364F5" w:rsidP="00F364F5">
      <w:pPr>
        <w:jc w:val="both"/>
        <w:rPr>
          <w:rFonts w:ascii="Times New Roman" w:hAnsi="Times New Roman" w:cs="Times New Roman"/>
          <w:b/>
          <w:bCs/>
          <w:sz w:val="40"/>
          <w:szCs w:val="40"/>
        </w:rPr>
      </w:pPr>
      <w:r>
        <w:rPr>
          <w:rFonts w:ascii="Times New Roman" w:hAnsi="Times New Roman" w:cs="Times New Roman"/>
          <w:b/>
          <w:bCs/>
          <w:sz w:val="40"/>
          <w:szCs w:val="40"/>
        </w:rPr>
        <w:lastRenderedPageBreak/>
        <w:t>Data Preprocessing</w:t>
      </w:r>
    </w:p>
    <w:p w14:paraId="39C46681" w14:textId="77777777" w:rsidR="00F364F5" w:rsidRDefault="00F364F5" w:rsidP="00F364F5">
      <w:pPr>
        <w:jc w:val="both"/>
        <w:rPr>
          <w:rFonts w:ascii="Times New Roman" w:hAnsi="Times New Roman" w:cs="Times New Roman"/>
          <w:sz w:val="28"/>
          <w:szCs w:val="28"/>
        </w:rPr>
      </w:pPr>
      <w:r w:rsidRPr="006D7E32">
        <w:rPr>
          <w:rFonts w:ascii="Times New Roman" w:hAnsi="Times New Roman" w:cs="Times New Roman"/>
          <w:sz w:val="28"/>
          <w:szCs w:val="28"/>
        </w:rPr>
        <w:t>Data preprocessing is the most</w:t>
      </w:r>
      <w:r>
        <w:rPr>
          <w:rFonts w:ascii="Times New Roman" w:hAnsi="Times New Roman" w:cs="Times New Roman"/>
          <w:sz w:val="28"/>
          <w:szCs w:val="28"/>
        </w:rPr>
        <w:t xml:space="preserve"> </w:t>
      </w:r>
      <w:r w:rsidRPr="006D7E32">
        <w:rPr>
          <w:rFonts w:ascii="Times New Roman" w:hAnsi="Times New Roman" w:cs="Times New Roman"/>
          <w:sz w:val="28"/>
          <w:szCs w:val="28"/>
        </w:rPr>
        <w:t>important phase in prediction models as the data</w:t>
      </w:r>
      <w:r>
        <w:rPr>
          <w:rFonts w:ascii="Times New Roman" w:hAnsi="Times New Roman" w:cs="Times New Roman"/>
          <w:sz w:val="28"/>
          <w:szCs w:val="28"/>
        </w:rPr>
        <w:t xml:space="preserve"> </w:t>
      </w:r>
      <w:r w:rsidRPr="006D7E32">
        <w:rPr>
          <w:rFonts w:ascii="Times New Roman" w:hAnsi="Times New Roman" w:cs="Times New Roman"/>
          <w:sz w:val="28"/>
          <w:szCs w:val="28"/>
        </w:rPr>
        <w:t>consists of ambiguities, errors, redundancy which</w:t>
      </w:r>
      <w:r>
        <w:rPr>
          <w:rFonts w:ascii="Times New Roman" w:hAnsi="Times New Roman" w:cs="Times New Roman"/>
          <w:sz w:val="28"/>
          <w:szCs w:val="28"/>
        </w:rPr>
        <w:t xml:space="preserve"> </w:t>
      </w:r>
      <w:r w:rsidRPr="006D7E32">
        <w:rPr>
          <w:rFonts w:ascii="Times New Roman" w:hAnsi="Times New Roman" w:cs="Times New Roman"/>
          <w:sz w:val="28"/>
          <w:szCs w:val="28"/>
        </w:rPr>
        <w:t xml:space="preserve">needs to be cleaned beforehand. </w:t>
      </w:r>
    </w:p>
    <w:p w14:paraId="3E9D2EB1" w14:textId="77777777" w:rsidR="00F364F5" w:rsidRDefault="00F364F5" w:rsidP="00F364F5">
      <w:pPr>
        <w:jc w:val="both"/>
        <w:rPr>
          <w:rFonts w:ascii="Times New Roman" w:hAnsi="Times New Roman" w:cs="Times New Roman"/>
          <w:sz w:val="28"/>
          <w:szCs w:val="28"/>
        </w:rPr>
      </w:pPr>
      <w:r>
        <w:rPr>
          <w:rFonts w:ascii="Times New Roman" w:hAnsi="Times New Roman" w:cs="Times New Roman"/>
          <w:sz w:val="28"/>
          <w:szCs w:val="28"/>
        </w:rPr>
        <w:t>The following represents the columns which are being encoded.</w:t>
      </w:r>
    </w:p>
    <w:p w14:paraId="4DDA23B6" w14:textId="503FB459" w:rsidR="00F364F5" w:rsidRDefault="00B00C48" w:rsidP="007959FB">
      <w:pPr>
        <w:jc w:val="both"/>
        <w:rPr>
          <w:rFonts w:ascii="Times New Roman" w:hAnsi="Times New Roman" w:cs="Times New Roman"/>
          <w:sz w:val="28"/>
          <w:szCs w:val="28"/>
        </w:rPr>
      </w:pPr>
      <w:r w:rsidRPr="00B00C48">
        <w:rPr>
          <w:rFonts w:ascii="Times New Roman" w:hAnsi="Times New Roman" w:cs="Times New Roman"/>
          <w:sz w:val="28"/>
          <w:szCs w:val="28"/>
        </w:rPr>
        <w:drawing>
          <wp:inline distT="0" distB="0" distL="0" distR="0" wp14:anchorId="6335ED82" wp14:editId="26E592DB">
            <wp:extent cx="5265876" cy="8916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5876" cy="891617"/>
                    </a:xfrm>
                    <a:prstGeom prst="rect">
                      <a:avLst/>
                    </a:prstGeom>
                  </pic:spPr>
                </pic:pic>
              </a:graphicData>
            </a:graphic>
          </wp:inline>
        </w:drawing>
      </w:r>
    </w:p>
    <w:p w14:paraId="36F69D8A" w14:textId="2E067D7E" w:rsidR="00B00C48" w:rsidRDefault="00B00C48" w:rsidP="007959FB">
      <w:pPr>
        <w:jc w:val="both"/>
        <w:rPr>
          <w:rFonts w:ascii="Times New Roman" w:hAnsi="Times New Roman" w:cs="Times New Roman"/>
          <w:sz w:val="28"/>
          <w:szCs w:val="28"/>
        </w:rPr>
      </w:pPr>
    </w:p>
    <w:p w14:paraId="4A0913C1" w14:textId="689DBB39" w:rsidR="00B00C48" w:rsidRDefault="00B00C48" w:rsidP="007959FB">
      <w:pPr>
        <w:jc w:val="both"/>
        <w:rPr>
          <w:rFonts w:ascii="Times New Roman" w:hAnsi="Times New Roman" w:cs="Times New Roman"/>
          <w:sz w:val="28"/>
          <w:szCs w:val="28"/>
        </w:rPr>
      </w:pPr>
      <w:r>
        <w:rPr>
          <w:rFonts w:ascii="Times New Roman" w:hAnsi="Times New Roman" w:cs="Times New Roman"/>
          <w:sz w:val="28"/>
          <w:szCs w:val="28"/>
        </w:rPr>
        <w:t>Correlation heatmap</w:t>
      </w:r>
    </w:p>
    <w:p w14:paraId="3E40AA05" w14:textId="77777777" w:rsidR="00B00C48" w:rsidRPr="006D7E32" w:rsidRDefault="00B00C48" w:rsidP="00B00C48">
      <w:pPr>
        <w:rPr>
          <w:rFonts w:ascii="Times New Roman" w:hAnsi="Times New Roman" w:cs="Times New Roman"/>
          <w:noProof/>
          <w:sz w:val="28"/>
          <w:szCs w:val="28"/>
        </w:rPr>
      </w:pPr>
      <w:r>
        <w:rPr>
          <w:rFonts w:ascii="Times New Roman" w:hAnsi="Times New Roman" w:cs="Times New Roman"/>
          <w:noProof/>
          <w:sz w:val="28"/>
          <w:szCs w:val="28"/>
        </w:rPr>
        <w:t>Bright color indicates correlation values as 1 which indicates that there is stronger correlation, but dark color indicates there is negative correlation between the attributes.</w:t>
      </w:r>
    </w:p>
    <w:p w14:paraId="06246B9A" w14:textId="28D02491" w:rsidR="00B00C48" w:rsidRDefault="00B00C48" w:rsidP="007959FB">
      <w:pPr>
        <w:jc w:val="both"/>
        <w:rPr>
          <w:rFonts w:ascii="Times New Roman" w:hAnsi="Times New Roman" w:cs="Times New Roman"/>
          <w:sz w:val="28"/>
          <w:szCs w:val="28"/>
        </w:rPr>
      </w:pPr>
      <w:r>
        <w:rPr>
          <w:noProof/>
          <w:sz w:val="28"/>
          <w:szCs w:val="28"/>
        </w:rPr>
        <w:drawing>
          <wp:inline distT="0" distB="0" distL="0" distR="0" wp14:anchorId="1D9B7EF5" wp14:editId="2CE6AEE4">
            <wp:extent cx="5731510" cy="3245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45485"/>
                    </a:xfrm>
                    <a:prstGeom prst="rect">
                      <a:avLst/>
                    </a:prstGeom>
                    <a:noFill/>
                    <a:ln>
                      <a:noFill/>
                    </a:ln>
                  </pic:spPr>
                </pic:pic>
              </a:graphicData>
            </a:graphic>
          </wp:inline>
        </w:drawing>
      </w:r>
    </w:p>
    <w:p w14:paraId="541789F1" w14:textId="2613D664" w:rsidR="00B00C48" w:rsidRDefault="00B00C48" w:rsidP="007959FB">
      <w:pPr>
        <w:jc w:val="both"/>
        <w:rPr>
          <w:rFonts w:ascii="Times New Roman" w:hAnsi="Times New Roman" w:cs="Times New Roman"/>
          <w:sz w:val="28"/>
          <w:szCs w:val="28"/>
        </w:rPr>
      </w:pPr>
    </w:p>
    <w:p w14:paraId="12CAE360" w14:textId="77777777" w:rsidR="00521E47" w:rsidRDefault="00521E47" w:rsidP="00B00C48">
      <w:pPr>
        <w:rPr>
          <w:rFonts w:ascii="Times New Roman" w:hAnsi="Times New Roman" w:cs="Times New Roman"/>
          <w:sz w:val="28"/>
          <w:szCs w:val="28"/>
        </w:rPr>
      </w:pPr>
    </w:p>
    <w:p w14:paraId="627177D9" w14:textId="77777777" w:rsidR="00521E47" w:rsidRDefault="00521E47" w:rsidP="00B00C48">
      <w:pPr>
        <w:rPr>
          <w:rFonts w:ascii="Times New Roman" w:hAnsi="Times New Roman" w:cs="Times New Roman"/>
          <w:sz w:val="28"/>
          <w:szCs w:val="28"/>
        </w:rPr>
      </w:pPr>
    </w:p>
    <w:p w14:paraId="1016E6B1" w14:textId="0193C3EA" w:rsidR="00521E47" w:rsidRDefault="00521E47" w:rsidP="00B00C48">
      <w:pPr>
        <w:rPr>
          <w:rFonts w:ascii="Times New Roman" w:hAnsi="Times New Roman" w:cs="Times New Roman"/>
          <w:sz w:val="28"/>
          <w:szCs w:val="28"/>
        </w:rPr>
      </w:pPr>
    </w:p>
    <w:p w14:paraId="1CCF8BC0" w14:textId="77777777" w:rsidR="005D4159" w:rsidRDefault="005D4159" w:rsidP="00B00C48">
      <w:pPr>
        <w:rPr>
          <w:rFonts w:ascii="Times New Roman" w:hAnsi="Times New Roman" w:cs="Times New Roman"/>
          <w:sz w:val="28"/>
          <w:szCs w:val="28"/>
        </w:rPr>
      </w:pPr>
    </w:p>
    <w:p w14:paraId="51EBE359" w14:textId="360F9D6B" w:rsidR="00B00C48" w:rsidRPr="005D4159" w:rsidRDefault="00B00C48" w:rsidP="00B00C48">
      <w:pPr>
        <w:rPr>
          <w:rFonts w:ascii="Times New Roman" w:hAnsi="Times New Roman" w:cs="Times New Roman"/>
          <w:sz w:val="36"/>
          <w:szCs w:val="36"/>
        </w:rPr>
      </w:pPr>
      <w:r w:rsidRPr="005D4159">
        <w:rPr>
          <w:rFonts w:ascii="Times New Roman" w:hAnsi="Times New Roman" w:cs="Times New Roman"/>
          <w:sz w:val="36"/>
          <w:szCs w:val="36"/>
        </w:rPr>
        <w:lastRenderedPageBreak/>
        <w:t>C</w:t>
      </w:r>
      <w:r w:rsidRPr="005D4159">
        <w:rPr>
          <w:rFonts w:ascii="Times New Roman" w:hAnsi="Times New Roman" w:cs="Times New Roman"/>
          <w:sz w:val="36"/>
          <w:szCs w:val="36"/>
        </w:rPr>
        <w:t>heck</w:t>
      </w:r>
      <w:r w:rsidRPr="005D4159">
        <w:rPr>
          <w:rFonts w:ascii="Times New Roman" w:hAnsi="Times New Roman" w:cs="Times New Roman"/>
          <w:sz w:val="36"/>
          <w:szCs w:val="36"/>
        </w:rPr>
        <w:t>ing</w:t>
      </w:r>
      <w:r w:rsidRPr="005D4159">
        <w:rPr>
          <w:rFonts w:ascii="Times New Roman" w:hAnsi="Times New Roman" w:cs="Times New Roman"/>
          <w:sz w:val="36"/>
          <w:szCs w:val="36"/>
        </w:rPr>
        <w:t xml:space="preserve"> for </w:t>
      </w:r>
      <w:r w:rsidRPr="005D4159">
        <w:rPr>
          <w:rFonts w:ascii="Times New Roman" w:hAnsi="Times New Roman" w:cs="Times New Roman"/>
          <w:sz w:val="36"/>
          <w:szCs w:val="36"/>
        </w:rPr>
        <w:t>O</w:t>
      </w:r>
      <w:r w:rsidRPr="005D4159">
        <w:rPr>
          <w:rFonts w:ascii="Times New Roman" w:hAnsi="Times New Roman" w:cs="Times New Roman"/>
          <w:sz w:val="36"/>
          <w:szCs w:val="36"/>
        </w:rPr>
        <w:t xml:space="preserve">utliers: </w:t>
      </w:r>
    </w:p>
    <w:p w14:paraId="0FB9F87B" w14:textId="3A1572B0" w:rsidR="00B00C48" w:rsidRDefault="00521E47" w:rsidP="00B00C48">
      <w:pPr>
        <w:rPr>
          <w:rFonts w:ascii="Times New Roman" w:hAnsi="Times New Roman" w:cs="Times New Roman"/>
          <w:sz w:val="28"/>
          <w:szCs w:val="28"/>
        </w:rPr>
      </w:pPr>
      <w:r w:rsidRPr="00521E47">
        <w:rPr>
          <w:rFonts w:ascii="Times New Roman" w:hAnsi="Times New Roman" w:cs="Times New Roman"/>
          <w:sz w:val="28"/>
          <w:szCs w:val="28"/>
        </w:rPr>
        <w:drawing>
          <wp:inline distT="0" distB="0" distL="0" distR="0" wp14:anchorId="63DD9A69" wp14:editId="1D02EC0A">
            <wp:extent cx="5731510" cy="26879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87955"/>
                    </a:xfrm>
                    <a:prstGeom prst="rect">
                      <a:avLst/>
                    </a:prstGeom>
                  </pic:spPr>
                </pic:pic>
              </a:graphicData>
            </a:graphic>
          </wp:inline>
        </w:drawing>
      </w:r>
    </w:p>
    <w:p w14:paraId="5F6A6DB7" w14:textId="2B8F3855" w:rsidR="00B00C48" w:rsidRDefault="00521E47" w:rsidP="00B00C48">
      <w:pPr>
        <w:rPr>
          <w:rFonts w:ascii="Times New Roman" w:hAnsi="Times New Roman" w:cs="Times New Roman"/>
          <w:sz w:val="28"/>
          <w:szCs w:val="28"/>
        </w:rPr>
      </w:pPr>
      <w:r>
        <w:rPr>
          <w:rFonts w:ascii="Times New Roman" w:hAnsi="Times New Roman" w:cs="Times New Roman"/>
          <w:sz w:val="28"/>
          <w:szCs w:val="28"/>
        </w:rPr>
        <w:t>Observation</w:t>
      </w:r>
      <w:r w:rsidR="005D4159">
        <w:rPr>
          <w:rFonts w:ascii="Times New Roman" w:hAnsi="Times New Roman" w:cs="Times New Roman"/>
          <w:sz w:val="28"/>
          <w:szCs w:val="28"/>
        </w:rPr>
        <w:t>: -</w:t>
      </w:r>
    </w:p>
    <w:p w14:paraId="496C37E0" w14:textId="029DBCEA" w:rsidR="00521E47" w:rsidRDefault="005D4159" w:rsidP="00B00C48">
      <w:pPr>
        <w:rPr>
          <w:rFonts w:ascii="Times New Roman" w:hAnsi="Times New Roman" w:cs="Times New Roman"/>
          <w:sz w:val="28"/>
          <w:szCs w:val="28"/>
        </w:rPr>
      </w:pPr>
      <w:r>
        <w:rPr>
          <w:rFonts w:ascii="Helvetica" w:hAnsi="Helvetica"/>
          <w:color w:val="000000"/>
          <w:sz w:val="21"/>
          <w:szCs w:val="21"/>
          <w:shd w:val="clear" w:color="auto" w:fill="FFFFFF"/>
        </w:rPr>
        <w:t>We can see Outliers are present only in 2 columns: "SeniorCitizen" and "PhoneService". But both column are categorical, so we will not remove outliers.</w:t>
      </w:r>
    </w:p>
    <w:p w14:paraId="3F40B409" w14:textId="3047A007" w:rsidR="004233ED" w:rsidRPr="004233ED" w:rsidRDefault="005D4159" w:rsidP="004233ED">
      <w:pPr>
        <w:rPr>
          <w:rFonts w:ascii="Times New Roman" w:hAnsi="Times New Roman" w:cs="Times New Roman"/>
          <w:sz w:val="36"/>
          <w:szCs w:val="36"/>
        </w:rPr>
      </w:pPr>
      <w:r w:rsidRPr="005D4159">
        <w:rPr>
          <w:rFonts w:ascii="Times New Roman" w:hAnsi="Times New Roman" w:cs="Times New Roman"/>
          <w:sz w:val="36"/>
          <w:szCs w:val="36"/>
        </w:rPr>
        <w:t>Checking for the skewness</w:t>
      </w:r>
    </w:p>
    <w:p w14:paraId="206C86A3" w14:textId="46D2EF74" w:rsidR="00B00C48" w:rsidRDefault="004233ED" w:rsidP="007959FB">
      <w:pPr>
        <w:jc w:val="both"/>
        <w:rPr>
          <w:rFonts w:ascii="Times New Roman" w:hAnsi="Times New Roman" w:cs="Times New Roman"/>
          <w:sz w:val="28"/>
          <w:szCs w:val="28"/>
        </w:rPr>
      </w:pPr>
      <w:r w:rsidRPr="004233ED">
        <w:rPr>
          <w:rFonts w:ascii="Times New Roman" w:hAnsi="Times New Roman" w:cs="Times New Roman"/>
          <w:sz w:val="28"/>
          <w:szCs w:val="28"/>
        </w:rPr>
        <w:drawing>
          <wp:inline distT="0" distB="0" distL="0" distR="0" wp14:anchorId="77514B5C" wp14:editId="04C508B4">
            <wp:extent cx="2682472" cy="388653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2472" cy="3886537"/>
                    </a:xfrm>
                    <a:prstGeom prst="rect">
                      <a:avLst/>
                    </a:prstGeom>
                  </pic:spPr>
                </pic:pic>
              </a:graphicData>
            </a:graphic>
          </wp:inline>
        </w:drawing>
      </w:r>
    </w:p>
    <w:p w14:paraId="253916D9" w14:textId="1A2E5747" w:rsidR="004233ED" w:rsidRDefault="004233ED" w:rsidP="007959FB">
      <w:pPr>
        <w:jc w:val="both"/>
        <w:rPr>
          <w:rFonts w:ascii="Times New Roman" w:hAnsi="Times New Roman" w:cs="Times New Roman"/>
          <w:sz w:val="28"/>
          <w:szCs w:val="28"/>
        </w:rPr>
      </w:pPr>
    </w:p>
    <w:p w14:paraId="7ED70D77" w14:textId="1B2C83CC" w:rsidR="004233ED" w:rsidRDefault="004233ED" w:rsidP="007959FB">
      <w:pPr>
        <w:jc w:val="both"/>
        <w:rPr>
          <w:rFonts w:ascii="Times New Roman" w:hAnsi="Times New Roman" w:cs="Times New Roman"/>
          <w:sz w:val="28"/>
          <w:szCs w:val="28"/>
        </w:rPr>
      </w:pPr>
    </w:p>
    <w:p w14:paraId="4D9095B5" w14:textId="77777777" w:rsidR="004233ED" w:rsidRPr="004233ED" w:rsidRDefault="004233ED" w:rsidP="004233ED">
      <w:pPr>
        <w:shd w:val="clear" w:color="auto" w:fill="FFFFFF"/>
        <w:spacing w:before="186" w:after="0" w:line="240" w:lineRule="auto"/>
        <w:outlineLvl w:val="2"/>
        <w:rPr>
          <w:rFonts w:ascii="Arial" w:eastAsia="Times New Roman" w:hAnsi="Arial" w:cs="Arial"/>
          <w:b/>
          <w:bCs/>
          <w:color w:val="000000"/>
          <w:sz w:val="28"/>
          <w:szCs w:val="28"/>
          <w:lang w:val="en-IN" w:eastAsia="en-IN"/>
        </w:rPr>
      </w:pPr>
      <w:r w:rsidRPr="004233ED">
        <w:rPr>
          <w:rFonts w:ascii="Arial" w:eastAsia="Times New Roman" w:hAnsi="Arial" w:cs="Arial"/>
          <w:b/>
          <w:bCs/>
          <w:color w:val="000000"/>
          <w:sz w:val="28"/>
          <w:szCs w:val="28"/>
          <w:lang w:val="en-IN" w:eastAsia="en-IN"/>
        </w:rPr>
        <w:lastRenderedPageBreak/>
        <w:t>Observation:</w:t>
      </w:r>
    </w:p>
    <w:p w14:paraId="3ECC204A" w14:textId="77777777" w:rsidR="004233ED" w:rsidRPr="004233ED" w:rsidRDefault="004233ED" w:rsidP="004233ED">
      <w:pPr>
        <w:numPr>
          <w:ilvl w:val="0"/>
          <w:numId w:val="14"/>
        </w:numPr>
        <w:shd w:val="clear" w:color="auto" w:fill="FFFFFF"/>
        <w:spacing w:before="100" w:beforeAutospacing="1" w:after="100" w:afterAutospacing="1" w:line="240" w:lineRule="auto"/>
        <w:rPr>
          <w:rFonts w:ascii="Arial" w:eastAsia="Times New Roman" w:hAnsi="Arial" w:cs="Arial"/>
          <w:color w:val="000000"/>
          <w:sz w:val="28"/>
          <w:szCs w:val="28"/>
          <w:lang w:val="en-IN" w:eastAsia="en-IN"/>
        </w:rPr>
      </w:pPr>
      <w:r w:rsidRPr="004233ED">
        <w:rPr>
          <w:rFonts w:ascii="Arial" w:eastAsia="Times New Roman" w:hAnsi="Arial" w:cs="Arial"/>
          <w:color w:val="000000"/>
          <w:sz w:val="28"/>
          <w:szCs w:val="28"/>
          <w:lang w:val="en-IN" w:eastAsia="en-IN"/>
        </w:rPr>
        <w:t>Skewness threshold taken is +/-0.25</w:t>
      </w:r>
    </w:p>
    <w:p w14:paraId="37FF8110" w14:textId="77777777" w:rsidR="004233ED" w:rsidRPr="004233ED" w:rsidRDefault="004233ED" w:rsidP="004233ED">
      <w:pPr>
        <w:numPr>
          <w:ilvl w:val="0"/>
          <w:numId w:val="14"/>
        </w:numPr>
        <w:shd w:val="clear" w:color="auto" w:fill="FFFFFF"/>
        <w:spacing w:before="100" w:beforeAutospacing="1" w:after="100" w:afterAutospacing="1" w:line="240" w:lineRule="auto"/>
        <w:rPr>
          <w:rFonts w:ascii="Arial" w:eastAsia="Times New Roman" w:hAnsi="Arial" w:cs="Arial"/>
          <w:color w:val="000000"/>
          <w:sz w:val="28"/>
          <w:szCs w:val="28"/>
          <w:lang w:val="en-IN" w:eastAsia="en-IN"/>
        </w:rPr>
      </w:pPr>
      <w:r w:rsidRPr="004233ED">
        <w:rPr>
          <w:rFonts w:ascii="Arial" w:eastAsia="Times New Roman" w:hAnsi="Arial" w:cs="Arial"/>
          <w:color w:val="000000"/>
          <w:sz w:val="28"/>
          <w:szCs w:val="28"/>
          <w:lang w:val="en-IN" w:eastAsia="en-IN"/>
        </w:rPr>
        <w:t>All the columns are not normallly distributed, they are skewed.</w:t>
      </w:r>
    </w:p>
    <w:p w14:paraId="600715E8" w14:textId="77777777" w:rsidR="004233ED" w:rsidRPr="004233ED" w:rsidRDefault="004233ED" w:rsidP="004233ED">
      <w:pPr>
        <w:numPr>
          <w:ilvl w:val="0"/>
          <w:numId w:val="14"/>
        </w:numPr>
        <w:shd w:val="clear" w:color="auto" w:fill="FFFFFF"/>
        <w:spacing w:before="100" w:beforeAutospacing="1" w:after="100" w:afterAutospacing="1" w:line="240" w:lineRule="auto"/>
        <w:rPr>
          <w:rFonts w:ascii="Arial" w:eastAsia="Times New Roman" w:hAnsi="Arial" w:cs="Arial"/>
          <w:color w:val="000000"/>
          <w:sz w:val="28"/>
          <w:szCs w:val="28"/>
          <w:lang w:val="en-IN" w:eastAsia="en-IN"/>
        </w:rPr>
      </w:pPr>
      <w:r w:rsidRPr="004233ED">
        <w:rPr>
          <w:rFonts w:ascii="Arial" w:eastAsia="Times New Roman" w:hAnsi="Arial" w:cs="Arial"/>
          <w:color w:val="000000"/>
          <w:sz w:val="28"/>
          <w:szCs w:val="28"/>
          <w:lang w:val="en-IN" w:eastAsia="en-IN"/>
        </w:rPr>
        <w:t>Columns which are having skewness: SeniorCitizen, Dependents, PhoneService, OnlineSecurity, TechSupport, Contract, PaperlessBilling and TotalCharges.</w:t>
      </w:r>
    </w:p>
    <w:p w14:paraId="0AE04FFC" w14:textId="77777777" w:rsidR="004233ED" w:rsidRPr="004233ED" w:rsidRDefault="004233ED" w:rsidP="004233ED">
      <w:pPr>
        <w:numPr>
          <w:ilvl w:val="0"/>
          <w:numId w:val="14"/>
        </w:numPr>
        <w:shd w:val="clear" w:color="auto" w:fill="FFFFFF"/>
        <w:spacing w:before="100" w:beforeAutospacing="1" w:after="100" w:afterAutospacing="1" w:line="240" w:lineRule="auto"/>
        <w:rPr>
          <w:rFonts w:ascii="Arial" w:eastAsia="Times New Roman" w:hAnsi="Arial" w:cs="Arial"/>
          <w:color w:val="000000"/>
          <w:sz w:val="28"/>
          <w:szCs w:val="28"/>
          <w:lang w:val="en-IN" w:eastAsia="en-IN"/>
        </w:rPr>
      </w:pPr>
      <w:r w:rsidRPr="004233ED">
        <w:rPr>
          <w:rFonts w:ascii="Arial" w:eastAsia="Times New Roman" w:hAnsi="Arial" w:cs="Arial"/>
          <w:color w:val="000000"/>
          <w:sz w:val="28"/>
          <w:szCs w:val="28"/>
          <w:lang w:val="en-IN" w:eastAsia="en-IN"/>
        </w:rPr>
        <w:t>Since SeniorCitizen, Dependents, PhoneService, OnlineSecurity, TechSupport, Contract and PaperlessBilling are categorical column so we will not remove skewness from them.</w:t>
      </w:r>
    </w:p>
    <w:p w14:paraId="5A691CD5" w14:textId="77777777" w:rsidR="004233ED" w:rsidRPr="004233ED" w:rsidRDefault="004233ED" w:rsidP="004233ED">
      <w:pPr>
        <w:numPr>
          <w:ilvl w:val="0"/>
          <w:numId w:val="14"/>
        </w:numPr>
        <w:shd w:val="clear" w:color="auto" w:fill="FFFFFF"/>
        <w:spacing w:before="100" w:beforeAutospacing="1" w:after="100" w:afterAutospacing="1" w:line="240" w:lineRule="auto"/>
        <w:rPr>
          <w:rFonts w:ascii="Arial" w:eastAsia="Times New Roman" w:hAnsi="Arial" w:cs="Arial"/>
          <w:color w:val="000000"/>
          <w:sz w:val="28"/>
          <w:szCs w:val="28"/>
          <w:lang w:val="en-IN" w:eastAsia="en-IN"/>
        </w:rPr>
      </w:pPr>
      <w:r w:rsidRPr="004233ED">
        <w:rPr>
          <w:rFonts w:ascii="Arial" w:eastAsia="Times New Roman" w:hAnsi="Arial" w:cs="Arial"/>
          <w:color w:val="000000"/>
          <w:sz w:val="28"/>
          <w:szCs w:val="28"/>
          <w:lang w:val="en-IN" w:eastAsia="en-IN"/>
        </w:rPr>
        <w:t>Only we will remove skewness from TotalCharges as this column contains continuous data.</w:t>
      </w:r>
    </w:p>
    <w:p w14:paraId="15C8DC70" w14:textId="4D1FA441" w:rsidR="004233ED" w:rsidRDefault="004233ED" w:rsidP="007959FB">
      <w:pPr>
        <w:jc w:val="both"/>
        <w:rPr>
          <w:rFonts w:ascii="Times New Roman" w:hAnsi="Times New Roman" w:cs="Times New Roman"/>
          <w:sz w:val="28"/>
          <w:szCs w:val="28"/>
        </w:rPr>
      </w:pPr>
      <w:r>
        <w:rPr>
          <w:noProof/>
          <w:sz w:val="28"/>
          <w:szCs w:val="28"/>
        </w:rPr>
        <w:drawing>
          <wp:inline distT="0" distB="0" distL="0" distR="0" wp14:anchorId="66AADF52" wp14:editId="5E50642B">
            <wp:extent cx="5731510" cy="55594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559425"/>
                    </a:xfrm>
                    <a:prstGeom prst="rect">
                      <a:avLst/>
                    </a:prstGeom>
                    <a:noFill/>
                    <a:ln>
                      <a:noFill/>
                    </a:ln>
                  </pic:spPr>
                </pic:pic>
              </a:graphicData>
            </a:graphic>
          </wp:inline>
        </w:drawing>
      </w:r>
    </w:p>
    <w:p w14:paraId="51ED3B43" w14:textId="15075787" w:rsidR="004233ED" w:rsidRDefault="004233ED" w:rsidP="007959FB">
      <w:pPr>
        <w:jc w:val="both"/>
        <w:rPr>
          <w:rFonts w:ascii="Times New Roman" w:hAnsi="Times New Roman" w:cs="Times New Roman"/>
          <w:sz w:val="28"/>
          <w:szCs w:val="28"/>
        </w:rPr>
      </w:pPr>
    </w:p>
    <w:p w14:paraId="55B595E2" w14:textId="3243CFA7" w:rsidR="004233ED" w:rsidRDefault="004233ED" w:rsidP="007959FB">
      <w:pPr>
        <w:jc w:val="both"/>
        <w:rPr>
          <w:rFonts w:ascii="Times New Roman" w:hAnsi="Times New Roman" w:cs="Times New Roman"/>
          <w:sz w:val="28"/>
          <w:szCs w:val="28"/>
        </w:rPr>
      </w:pPr>
    </w:p>
    <w:p w14:paraId="6E81F742" w14:textId="0AF784A8" w:rsidR="004233ED" w:rsidRDefault="004233ED" w:rsidP="007959FB">
      <w:pPr>
        <w:jc w:val="both"/>
        <w:rPr>
          <w:rFonts w:ascii="Times New Roman" w:hAnsi="Times New Roman" w:cs="Times New Roman"/>
          <w:sz w:val="28"/>
          <w:szCs w:val="28"/>
        </w:rPr>
      </w:pPr>
    </w:p>
    <w:p w14:paraId="54A8E73D" w14:textId="6EBBF090" w:rsidR="004233ED" w:rsidRDefault="004233ED" w:rsidP="007959FB">
      <w:pPr>
        <w:jc w:val="both"/>
        <w:rPr>
          <w:rFonts w:ascii="Times New Roman" w:hAnsi="Times New Roman" w:cs="Times New Roman"/>
          <w:sz w:val="28"/>
          <w:szCs w:val="28"/>
        </w:rPr>
      </w:pPr>
    </w:p>
    <w:p w14:paraId="52135FC2" w14:textId="4A42E2EB" w:rsidR="004233ED" w:rsidRDefault="004233ED" w:rsidP="004233ED">
      <w:pPr>
        <w:rPr>
          <w:rFonts w:ascii="Georgia" w:hAnsi="Georgia"/>
          <w:b/>
          <w:bCs/>
          <w:color w:val="222222"/>
          <w:sz w:val="44"/>
          <w:szCs w:val="44"/>
          <w:shd w:val="clear" w:color="auto" w:fill="FFFFFF"/>
        </w:rPr>
      </w:pPr>
      <w:r w:rsidRPr="006409D5">
        <w:rPr>
          <w:rFonts w:ascii="Georgia" w:hAnsi="Georgia"/>
          <w:b/>
          <w:bCs/>
          <w:color w:val="222222"/>
          <w:sz w:val="44"/>
          <w:szCs w:val="44"/>
          <w:shd w:val="clear" w:color="auto" w:fill="FFFFFF"/>
        </w:rPr>
        <w:t>Building Models</w:t>
      </w:r>
      <w:r>
        <w:rPr>
          <w:rFonts w:ascii="Georgia" w:hAnsi="Georgia"/>
          <w:b/>
          <w:bCs/>
          <w:color w:val="222222"/>
          <w:sz w:val="44"/>
          <w:szCs w:val="44"/>
          <w:shd w:val="clear" w:color="auto" w:fill="FFFFFF"/>
        </w:rPr>
        <w:t>:</w:t>
      </w:r>
    </w:p>
    <w:p w14:paraId="4C4D7037" w14:textId="03081BEE" w:rsidR="004233ED" w:rsidRDefault="004233ED" w:rsidP="004233ED">
      <w:pPr>
        <w:rPr>
          <w:rFonts w:ascii="Georgia" w:hAnsi="Georgia"/>
          <w:color w:val="222222"/>
          <w:sz w:val="28"/>
          <w:szCs w:val="28"/>
          <w:shd w:val="clear" w:color="auto" w:fill="FFFFFF"/>
        </w:rPr>
      </w:pPr>
      <w:r>
        <w:rPr>
          <w:rFonts w:ascii="Georgia" w:hAnsi="Georgia"/>
          <w:color w:val="222222"/>
          <w:sz w:val="28"/>
          <w:szCs w:val="28"/>
          <w:shd w:val="clear" w:color="auto" w:fill="FFFFFF"/>
        </w:rPr>
        <w:t>Let us standardize our data, before splitting the datasets.</w:t>
      </w:r>
    </w:p>
    <w:p w14:paraId="692422AB" w14:textId="21CF699E" w:rsidR="004233ED" w:rsidRDefault="004233ED" w:rsidP="004233ED">
      <w:pPr>
        <w:rPr>
          <w:rFonts w:ascii="Georgia" w:hAnsi="Georgia"/>
          <w:color w:val="222222"/>
          <w:sz w:val="28"/>
          <w:szCs w:val="28"/>
          <w:shd w:val="clear" w:color="auto" w:fill="FFFFFF"/>
        </w:rPr>
      </w:pPr>
      <w:r w:rsidRPr="004233ED">
        <w:rPr>
          <w:rFonts w:ascii="Georgia" w:hAnsi="Georgia"/>
          <w:color w:val="222222"/>
          <w:sz w:val="28"/>
          <w:szCs w:val="28"/>
          <w:shd w:val="clear" w:color="auto" w:fill="FFFFFF"/>
        </w:rPr>
        <w:drawing>
          <wp:inline distT="0" distB="0" distL="0" distR="0" wp14:anchorId="2D1395C3" wp14:editId="715414CC">
            <wp:extent cx="5731510" cy="41871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87190"/>
                    </a:xfrm>
                    <a:prstGeom prst="rect">
                      <a:avLst/>
                    </a:prstGeom>
                  </pic:spPr>
                </pic:pic>
              </a:graphicData>
            </a:graphic>
          </wp:inline>
        </w:drawing>
      </w:r>
    </w:p>
    <w:p w14:paraId="6A0A9FD9" w14:textId="77777777" w:rsidR="00073A5B" w:rsidRDefault="00073A5B" w:rsidP="00073A5B">
      <w:pPr>
        <w:rPr>
          <w:rFonts w:ascii="Georgia" w:hAnsi="Georgia"/>
          <w:color w:val="222222"/>
          <w:sz w:val="28"/>
          <w:szCs w:val="28"/>
          <w:shd w:val="clear" w:color="auto" w:fill="FFFFFF"/>
        </w:rPr>
      </w:pPr>
    </w:p>
    <w:p w14:paraId="7260A8DE" w14:textId="77777777" w:rsidR="00073A5B" w:rsidRDefault="00073A5B" w:rsidP="00073A5B">
      <w:pPr>
        <w:rPr>
          <w:rFonts w:ascii="Georgia" w:hAnsi="Georgia"/>
          <w:color w:val="222222"/>
          <w:sz w:val="28"/>
          <w:szCs w:val="28"/>
          <w:shd w:val="clear" w:color="auto" w:fill="FFFFFF"/>
        </w:rPr>
      </w:pPr>
    </w:p>
    <w:p w14:paraId="59C10739" w14:textId="77777777" w:rsidR="00073A5B" w:rsidRDefault="00073A5B" w:rsidP="00073A5B">
      <w:pPr>
        <w:rPr>
          <w:rFonts w:ascii="Georgia" w:hAnsi="Georgia"/>
          <w:color w:val="222222"/>
          <w:sz w:val="28"/>
          <w:szCs w:val="28"/>
          <w:shd w:val="clear" w:color="auto" w:fill="FFFFFF"/>
        </w:rPr>
      </w:pPr>
    </w:p>
    <w:p w14:paraId="51F750D0" w14:textId="77777777" w:rsidR="00073A5B" w:rsidRDefault="00073A5B" w:rsidP="00073A5B">
      <w:pPr>
        <w:rPr>
          <w:rFonts w:ascii="Georgia" w:hAnsi="Georgia"/>
          <w:color w:val="222222"/>
          <w:sz w:val="28"/>
          <w:szCs w:val="28"/>
          <w:shd w:val="clear" w:color="auto" w:fill="FFFFFF"/>
        </w:rPr>
      </w:pPr>
    </w:p>
    <w:p w14:paraId="279C797C" w14:textId="77777777" w:rsidR="00073A5B" w:rsidRDefault="00073A5B" w:rsidP="00073A5B">
      <w:pPr>
        <w:rPr>
          <w:rFonts w:ascii="Georgia" w:hAnsi="Georgia"/>
          <w:color w:val="222222"/>
          <w:sz w:val="28"/>
          <w:szCs w:val="28"/>
          <w:shd w:val="clear" w:color="auto" w:fill="FFFFFF"/>
        </w:rPr>
      </w:pPr>
    </w:p>
    <w:p w14:paraId="01D97E49" w14:textId="77777777" w:rsidR="00073A5B" w:rsidRDefault="00073A5B" w:rsidP="00073A5B">
      <w:pPr>
        <w:rPr>
          <w:rFonts w:ascii="Georgia" w:hAnsi="Georgia"/>
          <w:color w:val="222222"/>
          <w:sz w:val="28"/>
          <w:szCs w:val="28"/>
          <w:shd w:val="clear" w:color="auto" w:fill="FFFFFF"/>
        </w:rPr>
      </w:pPr>
    </w:p>
    <w:p w14:paraId="7BAB79FB" w14:textId="77777777" w:rsidR="00073A5B" w:rsidRDefault="00073A5B" w:rsidP="00073A5B">
      <w:pPr>
        <w:rPr>
          <w:rFonts w:ascii="Georgia" w:hAnsi="Georgia"/>
          <w:color w:val="222222"/>
          <w:sz w:val="28"/>
          <w:szCs w:val="28"/>
          <w:shd w:val="clear" w:color="auto" w:fill="FFFFFF"/>
        </w:rPr>
      </w:pPr>
    </w:p>
    <w:p w14:paraId="796D4A27" w14:textId="77777777" w:rsidR="00073A5B" w:rsidRDefault="00073A5B" w:rsidP="00073A5B">
      <w:pPr>
        <w:rPr>
          <w:rFonts w:ascii="Georgia" w:hAnsi="Georgia"/>
          <w:color w:val="222222"/>
          <w:sz w:val="28"/>
          <w:szCs w:val="28"/>
          <w:shd w:val="clear" w:color="auto" w:fill="FFFFFF"/>
        </w:rPr>
      </w:pPr>
    </w:p>
    <w:p w14:paraId="0C829FB7" w14:textId="77777777" w:rsidR="00073A5B" w:rsidRDefault="00073A5B" w:rsidP="00073A5B">
      <w:pPr>
        <w:pStyle w:val="ListParagraph"/>
        <w:rPr>
          <w:rFonts w:ascii="Georgia" w:hAnsi="Georgia"/>
          <w:color w:val="222222"/>
          <w:sz w:val="28"/>
          <w:szCs w:val="28"/>
          <w:shd w:val="clear" w:color="auto" w:fill="FFFFFF"/>
        </w:rPr>
      </w:pPr>
    </w:p>
    <w:p w14:paraId="50A11F0E" w14:textId="77777777" w:rsidR="00073A5B" w:rsidRDefault="00073A5B" w:rsidP="00073A5B">
      <w:pPr>
        <w:pStyle w:val="ListParagraph"/>
        <w:rPr>
          <w:rFonts w:ascii="Georgia" w:hAnsi="Georgia"/>
          <w:color w:val="222222"/>
          <w:sz w:val="28"/>
          <w:szCs w:val="28"/>
          <w:shd w:val="clear" w:color="auto" w:fill="FFFFFF"/>
        </w:rPr>
      </w:pPr>
    </w:p>
    <w:p w14:paraId="005B8403" w14:textId="20B9BA27" w:rsidR="004233ED" w:rsidRPr="00073A5B" w:rsidRDefault="004233ED" w:rsidP="00073A5B">
      <w:pPr>
        <w:pStyle w:val="ListParagraph"/>
        <w:numPr>
          <w:ilvl w:val="0"/>
          <w:numId w:val="27"/>
        </w:numPr>
        <w:rPr>
          <w:rFonts w:ascii="Georgia" w:hAnsi="Georgia"/>
          <w:color w:val="222222"/>
          <w:sz w:val="28"/>
          <w:szCs w:val="28"/>
          <w:shd w:val="clear" w:color="auto" w:fill="FFFFFF"/>
        </w:rPr>
      </w:pPr>
      <w:r w:rsidRPr="00073A5B">
        <w:rPr>
          <w:rFonts w:ascii="Georgia" w:hAnsi="Georgia"/>
          <w:color w:val="222222"/>
          <w:sz w:val="28"/>
          <w:szCs w:val="28"/>
          <w:shd w:val="clear" w:color="auto" w:fill="FFFFFF"/>
        </w:rPr>
        <w:lastRenderedPageBreak/>
        <w:t>Logistic Regression</w:t>
      </w:r>
    </w:p>
    <w:p w14:paraId="138B4E60" w14:textId="3A305267" w:rsidR="004233ED" w:rsidRDefault="004233ED" w:rsidP="004233ED">
      <w:pPr>
        <w:rPr>
          <w:rFonts w:ascii="Georgia" w:hAnsi="Georgia"/>
          <w:color w:val="222222"/>
          <w:sz w:val="28"/>
          <w:szCs w:val="28"/>
          <w:shd w:val="clear" w:color="auto" w:fill="FFFFFF"/>
        </w:rPr>
      </w:pPr>
      <w:r w:rsidRPr="004233ED">
        <w:rPr>
          <w:rFonts w:ascii="Georgia" w:hAnsi="Georgia"/>
          <w:color w:val="222222"/>
          <w:sz w:val="28"/>
          <w:szCs w:val="28"/>
          <w:shd w:val="clear" w:color="auto" w:fill="FFFFFF"/>
        </w:rPr>
        <w:drawing>
          <wp:inline distT="0" distB="0" distL="0" distR="0" wp14:anchorId="25691F0F" wp14:editId="2EB3938D">
            <wp:extent cx="4888528" cy="332364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2226" cy="3326159"/>
                    </a:xfrm>
                    <a:prstGeom prst="rect">
                      <a:avLst/>
                    </a:prstGeom>
                  </pic:spPr>
                </pic:pic>
              </a:graphicData>
            </a:graphic>
          </wp:inline>
        </w:drawing>
      </w:r>
    </w:p>
    <w:p w14:paraId="6AD60C83" w14:textId="5FF85277" w:rsidR="004233ED" w:rsidRPr="00073A5B" w:rsidRDefault="004233ED" w:rsidP="00073A5B">
      <w:pPr>
        <w:pStyle w:val="ListParagraph"/>
        <w:numPr>
          <w:ilvl w:val="0"/>
          <w:numId w:val="27"/>
        </w:numPr>
        <w:rPr>
          <w:rFonts w:ascii="Georgia" w:hAnsi="Georgia"/>
          <w:color w:val="222222"/>
          <w:sz w:val="28"/>
          <w:szCs w:val="28"/>
          <w:shd w:val="clear" w:color="auto" w:fill="FFFFFF"/>
        </w:rPr>
      </w:pPr>
      <w:r w:rsidRPr="00073A5B">
        <w:rPr>
          <w:rFonts w:ascii="Georgia" w:hAnsi="Georgia"/>
          <w:color w:val="222222"/>
          <w:sz w:val="28"/>
          <w:szCs w:val="28"/>
          <w:shd w:val="clear" w:color="auto" w:fill="FFFFFF"/>
        </w:rPr>
        <w:t>Random Forest Classifier</w:t>
      </w:r>
    </w:p>
    <w:p w14:paraId="010AEDF8" w14:textId="03F8E9CF" w:rsidR="004233ED" w:rsidRDefault="004233ED" w:rsidP="004233ED">
      <w:pPr>
        <w:rPr>
          <w:rFonts w:ascii="Georgia" w:hAnsi="Georgia"/>
          <w:color w:val="222222"/>
          <w:sz w:val="28"/>
          <w:szCs w:val="28"/>
          <w:shd w:val="clear" w:color="auto" w:fill="FFFFFF"/>
        </w:rPr>
      </w:pPr>
      <w:r w:rsidRPr="004233ED">
        <w:rPr>
          <w:rFonts w:ascii="Georgia" w:hAnsi="Georgia"/>
          <w:color w:val="222222"/>
          <w:sz w:val="28"/>
          <w:szCs w:val="28"/>
          <w:shd w:val="clear" w:color="auto" w:fill="FFFFFF"/>
        </w:rPr>
        <w:drawing>
          <wp:inline distT="0" distB="0" distL="0" distR="0" wp14:anchorId="4806F4B0" wp14:editId="4DE5CD11">
            <wp:extent cx="4922947" cy="382557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2947" cy="3825572"/>
                    </a:xfrm>
                    <a:prstGeom prst="rect">
                      <a:avLst/>
                    </a:prstGeom>
                  </pic:spPr>
                </pic:pic>
              </a:graphicData>
            </a:graphic>
          </wp:inline>
        </w:drawing>
      </w:r>
    </w:p>
    <w:p w14:paraId="25A450D6" w14:textId="77777777" w:rsidR="00073A5B" w:rsidRDefault="00073A5B" w:rsidP="00073A5B">
      <w:pPr>
        <w:rPr>
          <w:rFonts w:ascii="Georgia" w:hAnsi="Georgia"/>
          <w:color w:val="222222"/>
          <w:sz w:val="28"/>
          <w:szCs w:val="28"/>
          <w:shd w:val="clear" w:color="auto" w:fill="FFFFFF"/>
        </w:rPr>
      </w:pPr>
    </w:p>
    <w:p w14:paraId="2D0E327E" w14:textId="77777777" w:rsidR="00073A5B" w:rsidRDefault="00073A5B" w:rsidP="00073A5B">
      <w:pPr>
        <w:rPr>
          <w:rFonts w:ascii="Georgia" w:hAnsi="Georgia"/>
          <w:color w:val="222222"/>
          <w:sz w:val="28"/>
          <w:szCs w:val="28"/>
          <w:shd w:val="clear" w:color="auto" w:fill="FFFFFF"/>
        </w:rPr>
      </w:pPr>
    </w:p>
    <w:p w14:paraId="7F2E5B80" w14:textId="4EBA9F93" w:rsidR="004233ED" w:rsidRPr="00073A5B" w:rsidRDefault="004233ED" w:rsidP="00073A5B">
      <w:pPr>
        <w:pStyle w:val="ListParagraph"/>
        <w:numPr>
          <w:ilvl w:val="0"/>
          <w:numId w:val="27"/>
        </w:numPr>
        <w:rPr>
          <w:rFonts w:ascii="Georgia" w:hAnsi="Georgia"/>
          <w:color w:val="222222"/>
          <w:sz w:val="28"/>
          <w:szCs w:val="28"/>
          <w:shd w:val="clear" w:color="auto" w:fill="FFFFFF"/>
        </w:rPr>
      </w:pPr>
      <w:r w:rsidRPr="00073A5B">
        <w:rPr>
          <w:rFonts w:ascii="Georgia" w:hAnsi="Georgia"/>
          <w:color w:val="222222"/>
          <w:sz w:val="28"/>
          <w:szCs w:val="28"/>
          <w:shd w:val="clear" w:color="auto" w:fill="FFFFFF"/>
        </w:rPr>
        <w:lastRenderedPageBreak/>
        <w:t>Decision Tree Classifier</w:t>
      </w:r>
    </w:p>
    <w:p w14:paraId="7A2816ED" w14:textId="3064672F" w:rsidR="004233ED" w:rsidRDefault="004233ED" w:rsidP="004233ED">
      <w:pPr>
        <w:rPr>
          <w:rFonts w:ascii="Georgia" w:hAnsi="Georgia"/>
          <w:color w:val="222222"/>
          <w:sz w:val="28"/>
          <w:szCs w:val="28"/>
          <w:shd w:val="clear" w:color="auto" w:fill="FFFFFF"/>
        </w:rPr>
      </w:pPr>
      <w:r w:rsidRPr="004233ED">
        <w:rPr>
          <w:rFonts w:ascii="Georgia" w:hAnsi="Georgia"/>
          <w:color w:val="222222"/>
          <w:sz w:val="28"/>
          <w:szCs w:val="28"/>
          <w:shd w:val="clear" w:color="auto" w:fill="FFFFFF"/>
        </w:rPr>
        <w:drawing>
          <wp:inline distT="0" distB="0" distL="0" distR="0" wp14:anchorId="4261CED7" wp14:editId="3D48E420">
            <wp:extent cx="5227773" cy="36426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7773" cy="3642676"/>
                    </a:xfrm>
                    <a:prstGeom prst="rect">
                      <a:avLst/>
                    </a:prstGeom>
                  </pic:spPr>
                </pic:pic>
              </a:graphicData>
            </a:graphic>
          </wp:inline>
        </w:drawing>
      </w:r>
    </w:p>
    <w:p w14:paraId="16D73B76" w14:textId="5A10D8FC" w:rsidR="004233ED" w:rsidRDefault="004233ED" w:rsidP="004233ED">
      <w:pPr>
        <w:rPr>
          <w:rFonts w:ascii="Georgia" w:hAnsi="Georgia"/>
          <w:color w:val="222222"/>
          <w:sz w:val="28"/>
          <w:szCs w:val="28"/>
          <w:shd w:val="clear" w:color="auto" w:fill="FFFFFF"/>
        </w:rPr>
      </w:pPr>
    </w:p>
    <w:p w14:paraId="53612173" w14:textId="0E5CF37D" w:rsidR="004233ED" w:rsidRPr="00073A5B" w:rsidRDefault="004233ED" w:rsidP="00073A5B">
      <w:pPr>
        <w:pStyle w:val="ListParagraph"/>
        <w:numPr>
          <w:ilvl w:val="0"/>
          <w:numId w:val="27"/>
        </w:numPr>
        <w:rPr>
          <w:rFonts w:ascii="Georgia" w:hAnsi="Georgia"/>
          <w:color w:val="222222"/>
          <w:sz w:val="28"/>
          <w:szCs w:val="28"/>
          <w:shd w:val="clear" w:color="auto" w:fill="FFFFFF"/>
        </w:rPr>
      </w:pPr>
      <w:r w:rsidRPr="00073A5B">
        <w:rPr>
          <w:rFonts w:ascii="Georgia" w:hAnsi="Georgia"/>
          <w:color w:val="222222"/>
          <w:sz w:val="28"/>
          <w:szCs w:val="28"/>
          <w:shd w:val="clear" w:color="auto" w:fill="FFFFFF"/>
        </w:rPr>
        <w:t>Support Vector Machine Classifier</w:t>
      </w:r>
    </w:p>
    <w:p w14:paraId="25614136" w14:textId="600977B9" w:rsidR="004233ED" w:rsidRDefault="004233ED" w:rsidP="004233ED">
      <w:pPr>
        <w:rPr>
          <w:rFonts w:ascii="Georgia" w:hAnsi="Georgia"/>
          <w:color w:val="222222"/>
          <w:sz w:val="28"/>
          <w:szCs w:val="28"/>
          <w:shd w:val="clear" w:color="auto" w:fill="FFFFFF"/>
        </w:rPr>
      </w:pPr>
      <w:r w:rsidRPr="004233ED">
        <w:rPr>
          <w:rFonts w:ascii="Georgia" w:hAnsi="Georgia"/>
          <w:color w:val="222222"/>
          <w:sz w:val="28"/>
          <w:szCs w:val="28"/>
          <w:shd w:val="clear" w:color="auto" w:fill="FFFFFF"/>
        </w:rPr>
        <w:drawing>
          <wp:inline distT="0" distB="0" distL="0" distR="0" wp14:anchorId="0944BDB3" wp14:editId="2D2E308E">
            <wp:extent cx="5532599" cy="38179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2599" cy="3817951"/>
                    </a:xfrm>
                    <a:prstGeom prst="rect">
                      <a:avLst/>
                    </a:prstGeom>
                  </pic:spPr>
                </pic:pic>
              </a:graphicData>
            </a:graphic>
          </wp:inline>
        </w:drawing>
      </w:r>
    </w:p>
    <w:p w14:paraId="6642E0A0" w14:textId="2EB053F6" w:rsidR="004233ED" w:rsidRDefault="004233ED" w:rsidP="004233ED">
      <w:pPr>
        <w:rPr>
          <w:rFonts w:ascii="Georgia" w:hAnsi="Georgia"/>
          <w:color w:val="222222"/>
          <w:sz w:val="28"/>
          <w:szCs w:val="28"/>
          <w:shd w:val="clear" w:color="auto" w:fill="FFFFFF"/>
        </w:rPr>
      </w:pPr>
    </w:p>
    <w:p w14:paraId="3D91C52E" w14:textId="785A7EAE" w:rsidR="004233ED" w:rsidRPr="00073A5B" w:rsidRDefault="0033371A" w:rsidP="00073A5B">
      <w:pPr>
        <w:pStyle w:val="ListParagraph"/>
        <w:numPr>
          <w:ilvl w:val="0"/>
          <w:numId w:val="27"/>
        </w:numPr>
        <w:rPr>
          <w:rFonts w:ascii="Georgia" w:hAnsi="Georgia"/>
          <w:color w:val="222222"/>
          <w:sz w:val="28"/>
          <w:szCs w:val="28"/>
          <w:shd w:val="clear" w:color="auto" w:fill="FFFFFF"/>
        </w:rPr>
      </w:pPr>
      <w:r w:rsidRPr="00073A5B">
        <w:rPr>
          <w:rFonts w:ascii="Georgia" w:hAnsi="Georgia"/>
          <w:color w:val="222222"/>
          <w:sz w:val="28"/>
          <w:szCs w:val="28"/>
          <w:shd w:val="clear" w:color="auto" w:fill="FFFFFF"/>
        </w:rPr>
        <w:lastRenderedPageBreak/>
        <w:t>KNN Classifier</w:t>
      </w:r>
    </w:p>
    <w:p w14:paraId="5D2A484D" w14:textId="62EFE0B3"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drawing>
          <wp:inline distT="0" distB="0" distL="0" distR="0" wp14:anchorId="7F65E8E6" wp14:editId="03A4C395">
            <wp:extent cx="5105842" cy="36655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842" cy="3665538"/>
                    </a:xfrm>
                    <a:prstGeom prst="rect">
                      <a:avLst/>
                    </a:prstGeom>
                  </pic:spPr>
                </pic:pic>
              </a:graphicData>
            </a:graphic>
          </wp:inline>
        </w:drawing>
      </w:r>
    </w:p>
    <w:p w14:paraId="278C2E5C" w14:textId="6E17976F" w:rsidR="0033371A" w:rsidRPr="00073A5B" w:rsidRDefault="0033371A" w:rsidP="00073A5B">
      <w:pPr>
        <w:pStyle w:val="ListParagraph"/>
        <w:numPr>
          <w:ilvl w:val="0"/>
          <w:numId w:val="27"/>
        </w:numPr>
        <w:rPr>
          <w:rFonts w:ascii="Georgia" w:hAnsi="Georgia"/>
          <w:color w:val="222222"/>
          <w:sz w:val="28"/>
          <w:szCs w:val="28"/>
          <w:shd w:val="clear" w:color="auto" w:fill="FFFFFF"/>
        </w:rPr>
      </w:pPr>
      <w:r w:rsidRPr="00073A5B">
        <w:rPr>
          <w:rFonts w:ascii="Georgia" w:hAnsi="Georgia"/>
          <w:color w:val="222222"/>
          <w:sz w:val="28"/>
          <w:szCs w:val="28"/>
          <w:shd w:val="clear" w:color="auto" w:fill="FFFFFF"/>
        </w:rPr>
        <w:t>Gradient Boosting Classifier</w:t>
      </w:r>
    </w:p>
    <w:p w14:paraId="4166CF02" w14:textId="58514749"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drawing>
          <wp:inline distT="0" distB="0" distL="0" distR="0" wp14:anchorId="15A02C2B" wp14:editId="3CCB24D8">
            <wp:extent cx="5700254" cy="371126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0254" cy="3711262"/>
                    </a:xfrm>
                    <a:prstGeom prst="rect">
                      <a:avLst/>
                    </a:prstGeom>
                  </pic:spPr>
                </pic:pic>
              </a:graphicData>
            </a:graphic>
          </wp:inline>
        </w:drawing>
      </w:r>
    </w:p>
    <w:p w14:paraId="4128AD09" w14:textId="5083133A" w:rsidR="0033371A" w:rsidRDefault="0033371A" w:rsidP="0033371A">
      <w:pPr>
        <w:rPr>
          <w:rFonts w:ascii="Georgia" w:hAnsi="Georgia"/>
          <w:color w:val="222222"/>
          <w:sz w:val="28"/>
          <w:szCs w:val="28"/>
          <w:shd w:val="clear" w:color="auto" w:fill="FFFFFF"/>
        </w:rPr>
      </w:pPr>
    </w:p>
    <w:p w14:paraId="1BF43550" w14:textId="77777777" w:rsidR="00073A5B" w:rsidRDefault="00073A5B" w:rsidP="0033371A">
      <w:pPr>
        <w:rPr>
          <w:rFonts w:ascii="Georgia" w:hAnsi="Georgia"/>
          <w:color w:val="222222"/>
          <w:sz w:val="28"/>
          <w:szCs w:val="28"/>
          <w:shd w:val="clear" w:color="auto" w:fill="FFFFFF"/>
        </w:rPr>
      </w:pPr>
    </w:p>
    <w:p w14:paraId="4F85738F" w14:textId="0F6B2196"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lastRenderedPageBreak/>
        <w:t>Cross Validation Score for all the model</w:t>
      </w:r>
    </w:p>
    <w:p w14:paraId="49B545A7" w14:textId="394E4A07"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drawing>
          <wp:inline distT="0" distB="0" distL="0" distR="0" wp14:anchorId="272DDFE9" wp14:editId="27B080EA">
            <wp:extent cx="5731510" cy="31553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55315"/>
                    </a:xfrm>
                    <a:prstGeom prst="rect">
                      <a:avLst/>
                    </a:prstGeom>
                  </pic:spPr>
                </pic:pic>
              </a:graphicData>
            </a:graphic>
          </wp:inline>
        </w:drawing>
      </w:r>
    </w:p>
    <w:p w14:paraId="0B7AD127" w14:textId="01B67A25" w:rsidR="0033371A" w:rsidRDefault="0033371A" w:rsidP="0033371A">
      <w:pPr>
        <w:rPr>
          <w:rFonts w:ascii="Georgia" w:hAnsi="Georgia"/>
          <w:color w:val="222222"/>
          <w:sz w:val="28"/>
          <w:szCs w:val="28"/>
          <w:shd w:val="clear" w:color="auto" w:fill="FFFFFF"/>
        </w:rPr>
      </w:pPr>
    </w:p>
    <w:p w14:paraId="5078A107" w14:textId="3EC65D3E" w:rsidR="0033371A" w:rsidRDefault="0033371A" w:rsidP="0033371A">
      <w:pPr>
        <w:rPr>
          <w:rFonts w:ascii="Georgia" w:hAnsi="Georgia"/>
          <w:color w:val="222222"/>
          <w:sz w:val="28"/>
          <w:szCs w:val="28"/>
          <w:shd w:val="clear" w:color="auto" w:fill="FFFFFF"/>
        </w:rPr>
      </w:pPr>
    </w:p>
    <w:p w14:paraId="5AF3D9E1" w14:textId="57FA7C15" w:rsidR="0033371A" w:rsidRDefault="0033371A" w:rsidP="0033371A">
      <w:pPr>
        <w:rPr>
          <w:rFonts w:ascii="Georgia" w:hAnsi="Georgia"/>
          <w:color w:val="222222"/>
          <w:sz w:val="28"/>
          <w:szCs w:val="28"/>
          <w:shd w:val="clear" w:color="auto" w:fill="FFFFFF"/>
        </w:rPr>
      </w:pPr>
    </w:p>
    <w:p w14:paraId="3F770852" w14:textId="366FEC24"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t>From the observation of accuracy and cross validation score and their difference we can predict that Support Vector Classifier is the best model</w:t>
      </w:r>
    </w:p>
    <w:p w14:paraId="7EC2E6C2" w14:textId="161B9DD6" w:rsidR="0033371A" w:rsidRDefault="0033371A" w:rsidP="0033371A">
      <w:pPr>
        <w:rPr>
          <w:rFonts w:ascii="Georgia" w:hAnsi="Georgia"/>
          <w:color w:val="222222"/>
          <w:sz w:val="28"/>
          <w:szCs w:val="28"/>
          <w:shd w:val="clear" w:color="auto" w:fill="FFFFFF"/>
        </w:rPr>
      </w:pPr>
    </w:p>
    <w:p w14:paraId="3C82C9DF" w14:textId="44DA5CD3"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t>Hyper parameter tuning for best model using GridsearchCV</w:t>
      </w:r>
    </w:p>
    <w:p w14:paraId="0827EF23" w14:textId="6C49A1AC"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drawing>
          <wp:inline distT="0" distB="0" distL="0" distR="0" wp14:anchorId="5944680D" wp14:editId="155B57F2">
            <wp:extent cx="5731510" cy="11518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51890"/>
                    </a:xfrm>
                    <a:prstGeom prst="rect">
                      <a:avLst/>
                    </a:prstGeom>
                  </pic:spPr>
                </pic:pic>
              </a:graphicData>
            </a:graphic>
          </wp:inline>
        </w:drawing>
      </w:r>
    </w:p>
    <w:p w14:paraId="5FCC3D9E" w14:textId="513A6639"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lastRenderedPageBreak/>
        <w:drawing>
          <wp:inline distT="0" distB="0" distL="0" distR="0" wp14:anchorId="6CA38D7A" wp14:editId="35FD4B31">
            <wp:extent cx="5731510" cy="22110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11070"/>
                    </a:xfrm>
                    <a:prstGeom prst="rect">
                      <a:avLst/>
                    </a:prstGeom>
                  </pic:spPr>
                </pic:pic>
              </a:graphicData>
            </a:graphic>
          </wp:inline>
        </w:drawing>
      </w:r>
    </w:p>
    <w:p w14:paraId="4870873A" w14:textId="200092D7" w:rsidR="0033371A" w:rsidRDefault="0033371A" w:rsidP="0033371A">
      <w:pPr>
        <w:rPr>
          <w:rFonts w:ascii="Georgia" w:hAnsi="Georgia"/>
          <w:color w:val="222222"/>
          <w:sz w:val="28"/>
          <w:szCs w:val="28"/>
          <w:shd w:val="clear" w:color="auto" w:fill="FFFFFF"/>
        </w:rPr>
      </w:pPr>
    </w:p>
    <w:p w14:paraId="510E029E" w14:textId="2187504D" w:rsidR="0033371A" w:rsidRDefault="0033371A" w:rsidP="0033371A">
      <w:pPr>
        <w:rPr>
          <w:rFonts w:ascii="Georgia" w:hAnsi="Georgia"/>
          <w:color w:val="222222"/>
          <w:sz w:val="28"/>
          <w:szCs w:val="28"/>
          <w:shd w:val="clear" w:color="auto" w:fill="FFFFFF"/>
        </w:rPr>
      </w:pPr>
    </w:p>
    <w:p w14:paraId="5F2058D6" w14:textId="4D3BBDDC"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drawing>
          <wp:inline distT="0" distB="0" distL="0" distR="0" wp14:anchorId="1C3E35ED" wp14:editId="19A7963F">
            <wp:extent cx="5486875" cy="31854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875" cy="3185436"/>
                    </a:xfrm>
                    <a:prstGeom prst="rect">
                      <a:avLst/>
                    </a:prstGeom>
                  </pic:spPr>
                </pic:pic>
              </a:graphicData>
            </a:graphic>
          </wp:inline>
        </w:drawing>
      </w:r>
    </w:p>
    <w:p w14:paraId="07EF8C00" w14:textId="0BDA7EC5" w:rsidR="0033371A" w:rsidRDefault="0033371A" w:rsidP="0033371A">
      <w:pPr>
        <w:rPr>
          <w:rFonts w:ascii="Georgia" w:hAnsi="Georgia"/>
          <w:color w:val="222222"/>
          <w:sz w:val="28"/>
          <w:szCs w:val="28"/>
          <w:shd w:val="clear" w:color="auto" w:fill="FFFFFF"/>
        </w:rPr>
      </w:pPr>
    </w:p>
    <w:p w14:paraId="583E09D5" w14:textId="580CA9EB" w:rsidR="0033371A" w:rsidRDefault="0033371A" w:rsidP="0033371A">
      <w:pPr>
        <w:rPr>
          <w:rFonts w:ascii="Georgia" w:hAnsi="Georgia"/>
          <w:color w:val="222222"/>
          <w:sz w:val="28"/>
          <w:szCs w:val="28"/>
          <w:shd w:val="clear" w:color="auto" w:fill="FFFFFF"/>
        </w:rPr>
      </w:pPr>
      <w:r>
        <w:rPr>
          <w:rFonts w:ascii="Georgia" w:hAnsi="Georgia"/>
          <w:color w:val="222222"/>
          <w:sz w:val="28"/>
          <w:szCs w:val="28"/>
          <w:shd w:val="clear" w:color="auto" w:fill="FFFFFF"/>
        </w:rPr>
        <w:t>ROC-AUC Curve</w:t>
      </w:r>
    </w:p>
    <w:p w14:paraId="78DF8977" w14:textId="23520AF5"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lastRenderedPageBreak/>
        <w:drawing>
          <wp:inline distT="0" distB="0" distL="0" distR="0" wp14:anchorId="4A79495C" wp14:editId="32668D93">
            <wp:extent cx="5731510" cy="33839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83915"/>
                    </a:xfrm>
                    <a:prstGeom prst="rect">
                      <a:avLst/>
                    </a:prstGeom>
                  </pic:spPr>
                </pic:pic>
              </a:graphicData>
            </a:graphic>
          </wp:inline>
        </w:drawing>
      </w:r>
    </w:p>
    <w:p w14:paraId="3D65A45F" w14:textId="15F31D7B"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t>Saving the Model</w:t>
      </w:r>
    </w:p>
    <w:p w14:paraId="256C37D3" w14:textId="02ADEBEC"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drawing>
          <wp:inline distT="0" distB="0" distL="0" distR="0" wp14:anchorId="5D544858" wp14:editId="05684CF0">
            <wp:extent cx="5067739" cy="11659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739" cy="1165961"/>
                    </a:xfrm>
                    <a:prstGeom prst="rect">
                      <a:avLst/>
                    </a:prstGeom>
                  </pic:spPr>
                </pic:pic>
              </a:graphicData>
            </a:graphic>
          </wp:inline>
        </w:drawing>
      </w:r>
    </w:p>
    <w:p w14:paraId="5F3FCD45" w14:textId="00CEE9F1" w:rsidR="0033371A" w:rsidRDefault="0033371A" w:rsidP="0033371A">
      <w:pPr>
        <w:rPr>
          <w:rFonts w:ascii="Georgia" w:hAnsi="Georgia"/>
          <w:color w:val="222222"/>
          <w:sz w:val="28"/>
          <w:szCs w:val="28"/>
          <w:shd w:val="clear" w:color="auto" w:fill="FFFFFF"/>
        </w:rPr>
      </w:pPr>
      <w:r w:rsidRPr="0033371A">
        <w:rPr>
          <w:rFonts w:ascii="Georgia" w:hAnsi="Georgia"/>
          <w:color w:val="222222"/>
          <w:sz w:val="28"/>
          <w:szCs w:val="28"/>
          <w:shd w:val="clear" w:color="auto" w:fill="FFFFFF"/>
        </w:rPr>
        <w:drawing>
          <wp:inline distT="0" distB="0" distL="0" distR="0" wp14:anchorId="1CF182D7" wp14:editId="60FC45A9">
            <wp:extent cx="5731510" cy="31197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19755"/>
                    </a:xfrm>
                    <a:prstGeom prst="rect">
                      <a:avLst/>
                    </a:prstGeom>
                  </pic:spPr>
                </pic:pic>
              </a:graphicData>
            </a:graphic>
          </wp:inline>
        </w:drawing>
      </w:r>
    </w:p>
    <w:p w14:paraId="24A06C07" w14:textId="77777777" w:rsidR="0033371A" w:rsidRPr="0033371A" w:rsidRDefault="0033371A" w:rsidP="0033371A">
      <w:pPr>
        <w:rPr>
          <w:rFonts w:ascii="Georgia" w:hAnsi="Georgia"/>
          <w:color w:val="222222"/>
          <w:sz w:val="28"/>
          <w:szCs w:val="28"/>
          <w:shd w:val="clear" w:color="auto" w:fill="FFFFFF"/>
        </w:rPr>
      </w:pPr>
    </w:p>
    <w:p w14:paraId="6D45C416" w14:textId="77777777" w:rsidR="004233ED" w:rsidRPr="004233ED" w:rsidRDefault="004233ED" w:rsidP="004233ED">
      <w:pPr>
        <w:rPr>
          <w:rFonts w:ascii="Georgia" w:hAnsi="Georgia"/>
          <w:color w:val="222222"/>
          <w:sz w:val="28"/>
          <w:szCs w:val="28"/>
          <w:shd w:val="clear" w:color="auto" w:fill="FFFFFF"/>
        </w:rPr>
      </w:pPr>
    </w:p>
    <w:p w14:paraId="3B08C99C" w14:textId="77777777" w:rsidR="004233ED" w:rsidRPr="007959FB" w:rsidRDefault="004233ED" w:rsidP="007959FB">
      <w:pPr>
        <w:jc w:val="both"/>
        <w:rPr>
          <w:rFonts w:ascii="Times New Roman" w:hAnsi="Times New Roman" w:cs="Times New Roman"/>
          <w:sz w:val="28"/>
          <w:szCs w:val="28"/>
        </w:rPr>
      </w:pPr>
    </w:p>
    <w:sectPr w:rsidR="004233ED" w:rsidRPr="007959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A8E"/>
    <w:multiLevelType w:val="multilevel"/>
    <w:tmpl w:val="FAE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10A8B"/>
    <w:multiLevelType w:val="hybridMultilevel"/>
    <w:tmpl w:val="60DC37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46598"/>
    <w:multiLevelType w:val="hybridMultilevel"/>
    <w:tmpl w:val="6D4C78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F258E5"/>
    <w:multiLevelType w:val="hybridMultilevel"/>
    <w:tmpl w:val="35CEAA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400969"/>
    <w:multiLevelType w:val="hybridMultilevel"/>
    <w:tmpl w:val="6868C1CC"/>
    <w:lvl w:ilvl="0" w:tplc="40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48859B4"/>
    <w:multiLevelType w:val="hybridMultilevel"/>
    <w:tmpl w:val="8A9C17E4"/>
    <w:lvl w:ilvl="0" w:tplc="4009000B">
      <w:start w:val="1"/>
      <w:numFmt w:val="bullet"/>
      <w:lvlText w:val=""/>
      <w:lvlJc w:val="left"/>
      <w:pPr>
        <w:ind w:left="360" w:hanging="360"/>
      </w:pPr>
      <w:rPr>
        <w:rFonts w:ascii="Wingdings" w:hAnsi="Wingdings"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FCD263D"/>
    <w:multiLevelType w:val="hybridMultilevel"/>
    <w:tmpl w:val="3D845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421E95"/>
    <w:multiLevelType w:val="hybridMultilevel"/>
    <w:tmpl w:val="983A8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BF507B5"/>
    <w:multiLevelType w:val="hybridMultilevel"/>
    <w:tmpl w:val="BF1AC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902AA3"/>
    <w:multiLevelType w:val="hybridMultilevel"/>
    <w:tmpl w:val="CEA88AA2"/>
    <w:lvl w:ilvl="0" w:tplc="F1DE85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DC7E3E"/>
    <w:multiLevelType w:val="hybridMultilevel"/>
    <w:tmpl w:val="774C2C2A"/>
    <w:lvl w:ilvl="0" w:tplc="AF70ED70">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ED56CC"/>
    <w:multiLevelType w:val="hybridMultilevel"/>
    <w:tmpl w:val="1AC0BE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FE74026"/>
    <w:multiLevelType w:val="hybridMultilevel"/>
    <w:tmpl w:val="7C18209E"/>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403C0A18"/>
    <w:multiLevelType w:val="hybridMultilevel"/>
    <w:tmpl w:val="74D22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9605DE"/>
    <w:multiLevelType w:val="hybridMultilevel"/>
    <w:tmpl w:val="DEE44AD0"/>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1155C37"/>
    <w:multiLevelType w:val="hybridMultilevel"/>
    <w:tmpl w:val="9A3A0C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3C2770C"/>
    <w:multiLevelType w:val="hybridMultilevel"/>
    <w:tmpl w:val="0E3C8B1A"/>
    <w:lvl w:ilvl="0" w:tplc="9934FA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D87586"/>
    <w:multiLevelType w:val="hybridMultilevel"/>
    <w:tmpl w:val="DB9ECCE0"/>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8253AC6"/>
    <w:multiLevelType w:val="hybridMultilevel"/>
    <w:tmpl w:val="A9886562"/>
    <w:lvl w:ilvl="0" w:tplc="54D627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B261D2"/>
    <w:multiLevelType w:val="hybridMultilevel"/>
    <w:tmpl w:val="9CD8B410"/>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620E0702"/>
    <w:multiLevelType w:val="hybridMultilevel"/>
    <w:tmpl w:val="44365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3310D24"/>
    <w:multiLevelType w:val="hybridMultilevel"/>
    <w:tmpl w:val="88C8E92A"/>
    <w:lvl w:ilvl="0" w:tplc="8EBC52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5626EF"/>
    <w:multiLevelType w:val="hybridMultilevel"/>
    <w:tmpl w:val="21DC4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44DFF"/>
    <w:multiLevelType w:val="hybridMultilevel"/>
    <w:tmpl w:val="1A5A7146"/>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65F5227D"/>
    <w:multiLevelType w:val="hybridMultilevel"/>
    <w:tmpl w:val="A74E09E6"/>
    <w:lvl w:ilvl="0" w:tplc="4009000F">
      <w:start w:val="1"/>
      <w:numFmt w:val="decimal"/>
      <w:lvlText w:val="%1."/>
      <w:lvlJc w:val="left"/>
      <w:pPr>
        <w:ind w:left="1509" w:hanging="360"/>
      </w:pPr>
    </w:lvl>
    <w:lvl w:ilvl="1" w:tplc="40090019" w:tentative="1">
      <w:start w:val="1"/>
      <w:numFmt w:val="lowerLetter"/>
      <w:lvlText w:val="%2."/>
      <w:lvlJc w:val="left"/>
      <w:pPr>
        <w:ind w:left="2229" w:hanging="360"/>
      </w:pPr>
    </w:lvl>
    <w:lvl w:ilvl="2" w:tplc="4009001B" w:tentative="1">
      <w:start w:val="1"/>
      <w:numFmt w:val="lowerRoman"/>
      <w:lvlText w:val="%3."/>
      <w:lvlJc w:val="right"/>
      <w:pPr>
        <w:ind w:left="2949" w:hanging="180"/>
      </w:pPr>
    </w:lvl>
    <w:lvl w:ilvl="3" w:tplc="4009000F" w:tentative="1">
      <w:start w:val="1"/>
      <w:numFmt w:val="decimal"/>
      <w:lvlText w:val="%4."/>
      <w:lvlJc w:val="left"/>
      <w:pPr>
        <w:ind w:left="3669" w:hanging="360"/>
      </w:pPr>
    </w:lvl>
    <w:lvl w:ilvl="4" w:tplc="40090019" w:tentative="1">
      <w:start w:val="1"/>
      <w:numFmt w:val="lowerLetter"/>
      <w:lvlText w:val="%5."/>
      <w:lvlJc w:val="left"/>
      <w:pPr>
        <w:ind w:left="4389" w:hanging="360"/>
      </w:pPr>
    </w:lvl>
    <w:lvl w:ilvl="5" w:tplc="4009001B" w:tentative="1">
      <w:start w:val="1"/>
      <w:numFmt w:val="lowerRoman"/>
      <w:lvlText w:val="%6."/>
      <w:lvlJc w:val="right"/>
      <w:pPr>
        <w:ind w:left="5109" w:hanging="180"/>
      </w:pPr>
    </w:lvl>
    <w:lvl w:ilvl="6" w:tplc="4009000F" w:tentative="1">
      <w:start w:val="1"/>
      <w:numFmt w:val="decimal"/>
      <w:lvlText w:val="%7."/>
      <w:lvlJc w:val="left"/>
      <w:pPr>
        <w:ind w:left="5829" w:hanging="360"/>
      </w:pPr>
    </w:lvl>
    <w:lvl w:ilvl="7" w:tplc="40090019" w:tentative="1">
      <w:start w:val="1"/>
      <w:numFmt w:val="lowerLetter"/>
      <w:lvlText w:val="%8."/>
      <w:lvlJc w:val="left"/>
      <w:pPr>
        <w:ind w:left="6549" w:hanging="360"/>
      </w:pPr>
    </w:lvl>
    <w:lvl w:ilvl="8" w:tplc="4009001B" w:tentative="1">
      <w:start w:val="1"/>
      <w:numFmt w:val="lowerRoman"/>
      <w:lvlText w:val="%9."/>
      <w:lvlJc w:val="right"/>
      <w:pPr>
        <w:ind w:left="7269" w:hanging="180"/>
      </w:pPr>
    </w:lvl>
  </w:abstractNum>
  <w:abstractNum w:abstractNumId="25" w15:restartNumberingAfterBreak="0">
    <w:nsid w:val="7C5D3C2B"/>
    <w:multiLevelType w:val="hybridMultilevel"/>
    <w:tmpl w:val="FFB68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B94387"/>
    <w:multiLevelType w:val="hybridMultilevel"/>
    <w:tmpl w:val="A0820D90"/>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728461096">
    <w:abstractNumId w:val="8"/>
  </w:num>
  <w:num w:numId="2" w16cid:durableId="1958944765">
    <w:abstractNumId w:val="22"/>
  </w:num>
  <w:num w:numId="3" w16cid:durableId="1860271181">
    <w:abstractNumId w:val="17"/>
  </w:num>
  <w:num w:numId="4" w16cid:durableId="512034656">
    <w:abstractNumId w:val="6"/>
  </w:num>
  <w:num w:numId="5" w16cid:durableId="2108696838">
    <w:abstractNumId w:val="1"/>
  </w:num>
  <w:num w:numId="6" w16cid:durableId="1620380992">
    <w:abstractNumId w:val="2"/>
  </w:num>
  <w:num w:numId="7" w16cid:durableId="966400694">
    <w:abstractNumId w:val="14"/>
  </w:num>
  <w:num w:numId="8" w16cid:durableId="2092963904">
    <w:abstractNumId w:val="3"/>
  </w:num>
  <w:num w:numId="9" w16cid:durableId="1247961343">
    <w:abstractNumId w:val="20"/>
  </w:num>
  <w:num w:numId="10" w16cid:durableId="21247342">
    <w:abstractNumId w:val="13"/>
  </w:num>
  <w:num w:numId="11" w16cid:durableId="1298754176">
    <w:abstractNumId w:val="15"/>
  </w:num>
  <w:num w:numId="12" w16cid:durableId="1687172096">
    <w:abstractNumId w:val="7"/>
  </w:num>
  <w:num w:numId="13" w16cid:durableId="1698387188">
    <w:abstractNumId w:val="10"/>
  </w:num>
  <w:num w:numId="14" w16cid:durableId="564528637">
    <w:abstractNumId w:val="0"/>
  </w:num>
  <w:num w:numId="15" w16cid:durableId="802505848">
    <w:abstractNumId w:val="9"/>
  </w:num>
  <w:num w:numId="16" w16cid:durableId="1905993653">
    <w:abstractNumId w:val="23"/>
  </w:num>
  <w:num w:numId="17" w16cid:durableId="1168254396">
    <w:abstractNumId w:val="26"/>
  </w:num>
  <w:num w:numId="18" w16cid:durableId="1901019191">
    <w:abstractNumId w:val="19"/>
  </w:num>
  <w:num w:numId="19" w16cid:durableId="559824620">
    <w:abstractNumId w:val="4"/>
  </w:num>
  <w:num w:numId="20" w16cid:durableId="639572507">
    <w:abstractNumId w:val="12"/>
  </w:num>
  <w:num w:numId="21" w16cid:durableId="462385147">
    <w:abstractNumId w:val="5"/>
  </w:num>
  <w:num w:numId="22" w16cid:durableId="1711177003">
    <w:abstractNumId w:val="18"/>
  </w:num>
  <w:num w:numId="23" w16cid:durableId="1551726558">
    <w:abstractNumId w:val="16"/>
  </w:num>
  <w:num w:numId="24" w16cid:durableId="1830051208">
    <w:abstractNumId w:val="24"/>
  </w:num>
  <w:num w:numId="25" w16cid:durableId="1164784282">
    <w:abstractNumId w:val="25"/>
  </w:num>
  <w:num w:numId="26" w16cid:durableId="2078629808">
    <w:abstractNumId w:val="11"/>
  </w:num>
  <w:num w:numId="27" w16cid:durableId="8562312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F7"/>
    <w:rsid w:val="00073A5B"/>
    <w:rsid w:val="0033371A"/>
    <w:rsid w:val="00393414"/>
    <w:rsid w:val="004233ED"/>
    <w:rsid w:val="00521E47"/>
    <w:rsid w:val="005D4159"/>
    <w:rsid w:val="005E13BA"/>
    <w:rsid w:val="0067656B"/>
    <w:rsid w:val="007959FB"/>
    <w:rsid w:val="00B00C48"/>
    <w:rsid w:val="00D971F7"/>
    <w:rsid w:val="00F364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3790"/>
  <w15:chartTrackingRefBased/>
  <w15:docId w15:val="{9E459066-0647-4286-B422-FE7408DD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1F7"/>
    <w:rPr>
      <w:lang w:val="en-US"/>
    </w:rPr>
  </w:style>
  <w:style w:type="paragraph" w:styleId="Heading2">
    <w:name w:val="heading 2"/>
    <w:basedOn w:val="Normal"/>
    <w:next w:val="Normal"/>
    <w:link w:val="Heading2Char"/>
    <w:uiPriority w:val="9"/>
    <w:semiHidden/>
    <w:unhideWhenUsed/>
    <w:qFormat/>
    <w:rsid w:val="00423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233E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71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D971F7"/>
    <w:pPr>
      <w:ind w:left="720"/>
      <w:contextualSpacing/>
    </w:pPr>
  </w:style>
  <w:style w:type="table" w:styleId="ListTable3-Accent1">
    <w:name w:val="List Table 3 Accent 1"/>
    <w:basedOn w:val="TableNormal"/>
    <w:uiPriority w:val="48"/>
    <w:rsid w:val="0067656B"/>
    <w:pPr>
      <w:spacing w:after="0" w:line="240" w:lineRule="auto"/>
    </w:pPr>
    <w:rPr>
      <w:rFonts w:eastAsiaTheme="minorEastAsia"/>
      <w:szCs w:val="20"/>
      <w:lang w:val="en-US" w:eastAsia="zh-CN" w:bidi="hi-IN"/>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3Char">
    <w:name w:val="Heading 3 Char"/>
    <w:basedOn w:val="DefaultParagraphFont"/>
    <w:link w:val="Heading3"/>
    <w:uiPriority w:val="9"/>
    <w:rsid w:val="004233ED"/>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4233ED"/>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31618">
      <w:bodyDiv w:val="1"/>
      <w:marLeft w:val="0"/>
      <w:marRight w:val="0"/>
      <w:marTop w:val="0"/>
      <w:marBottom w:val="0"/>
      <w:divBdr>
        <w:top w:val="none" w:sz="0" w:space="0" w:color="auto"/>
        <w:left w:val="none" w:sz="0" w:space="0" w:color="auto"/>
        <w:bottom w:val="none" w:sz="0" w:space="0" w:color="auto"/>
        <w:right w:val="none" w:sz="0" w:space="0" w:color="auto"/>
      </w:divBdr>
    </w:div>
    <w:div w:id="467941406">
      <w:bodyDiv w:val="1"/>
      <w:marLeft w:val="0"/>
      <w:marRight w:val="0"/>
      <w:marTop w:val="0"/>
      <w:marBottom w:val="0"/>
      <w:divBdr>
        <w:top w:val="none" w:sz="0" w:space="0" w:color="auto"/>
        <w:left w:val="none" w:sz="0" w:space="0" w:color="auto"/>
        <w:bottom w:val="none" w:sz="0" w:space="0" w:color="auto"/>
        <w:right w:val="none" w:sz="0" w:space="0" w:color="auto"/>
      </w:divBdr>
    </w:div>
    <w:div w:id="1019964132">
      <w:bodyDiv w:val="1"/>
      <w:marLeft w:val="0"/>
      <w:marRight w:val="0"/>
      <w:marTop w:val="0"/>
      <w:marBottom w:val="0"/>
      <w:divBdr>
        <w:top w:val="none" w:sz="0" w:space="0" w:color="auto"/>
        <w:left w:val="none" w:sz="0" w:space="0" w:color="auto"/>
        <w:bottom w:val="none" w:sz="0" w:space="0" w:color="auto"/>
        <w:right w:val="none" w:sz="0" w:space="0" w:color="auto"/>
      </w:divBdr>
    </w:div>
    <w:div w:id="209820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21</Pages>
  <Words>1297</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7</cp:revision>
  <dcterms:created xsi:type="dcterms:W3CDTF">2022-10-27T08:09:00Z</dcterms:created>
  <dcterms:modified xsi:type="dcterms:W3CDTF">2022-10-27T09:04:00Z</dcterms:modified>
</cp:coreProperties>
</file>