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W w:w="10864" w:type="dxa"/>
        <w:tblLook w:val="04A0" w:firstRow="1" w:lastRow="0" w:firstColumn="1" w:lastColumn="0" w:noHBand="0" w:noVBand="1"/>
      </w:tblPr>
      <w:tblGrid>
        <w:gridCol w:w="445"/>
        <w:gridCol w:w="10419"/>
      </w:tblGrid>
      <w:tr w:rsidR="00DD5388" w:rsidRPr="00A53538" w:rsidTr="00DD5388">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shd w:val="clear" w:color="auto" w:fill="00B0F0"/>
            <w:vAlign w:val="center"/>
          </w:tcPr>
          <w:p w:rsidR="00DD5388" w:rsidRPr="00A53538" w:rsidRDefault="00DD5388" w:rsidP="00DD5388">
            <w:pPr>
              <w:rPr>
                <w:rFonts w:cstheme="minorHAnsi"/>
                <w:color w:val="FFFFFF" w:themeColor="background1"/>
              </w:rPr>
            </w:pPr>
          </w:p>
        </w:tc>
        <w:tc>
          <w:tcPr>
            <w:tcW w:w="10419" w:type="dxa"/>
            <w:shd w:val="clear" w:color="auto" w:fill="00B0F0"/>
            <w:vAlign w:val="center"/>
          </w:tcPr>
          <w:p w:rsidR="00DD5388" w:rsidRPr="00A53538" w:rsidRDefault="00A53538" w:rsidP="00DD5388">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4"/>
                <w:szCs w:val="24"/>
              </w:rPr>
            </w:pPr>
            <w:r w:rsidRPr="00A53538">
              <w:rPr>
                <w:rFonts w:cstheme="minorHAnsi"/>
                <w:color w:val="FFFFFF" w:themeColor="background1"/>
                <w:sz w:val="24"/>
                <w:szCs w:val="24"/>
              </w:rPr>
              <w:t>React.memo</w:t>
            </w:r>
          </w:p>
        </w:tc>
      </w:tr>
      <w:tr w:rsidR="00DD5388" w:rsidRPr="00A53538" w:rsidTr="00A53538">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A53538">
            <w:pPr>
              <w:spacing w:line="276" w:lineRule="auto"/>
              <w:rPr>
                <w:rFonts w:cstheme="minorHAnsi"/>
                <w:b w:val="0"/>
              </w:rPr>
            </w:pPr>
            <w:r w:rsidRPr="00A53538">
              <w:rPr>
                <w:rFonts w:cstheme="minorHAnsi"/>
                <w:b w:val="0"/>
              </w:rPr>
              <w:t>1.</w:t>
            </w:r>
          </w:p>
        </w:tc>
        <w:tc>
          <w:tcPr>
            <w:tcW w:w="10419" w:type="dxa"/>
            <w:vAlign w:val="center"/>
          </w:tcPr>
          <w:p w:rsidR="00DD5388" w:rsidRPr="00652FD0" w:rsidRDefault="00A53538" w:rsidP="00A53538">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2FD0">
              <w:rPr>
                <w:rFonts w:cstheme="minorHAnsi"/>
                <w:sz w:val="24"/>
                <w:szCs w:val="24"/>
              </w:rPr>
              <w:t>React.memo() is similar to PureComponent. in Both components will only re-render only if props changes. PureComponent works with classes while React.memo works with functional components</w:t>
            </w:r>
          </w:p>
        </w:tc>
      </w:tr>
      <w:tr w:rsidR="00DD5388" w:rsidRPr="00A53538" w:rsidTr="0038609D">
        <w:trPr>
          <w:trHeight w:val="161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DD5388">
            <w:pPr>
              <w:rPr>
                <w:rFonts w:cstheme="minorHAnsi"/>
              </w:rPr>
            </w:pPr>
          </w:p>
        </w:tc>
        <w:tc>
          <w:tcPr>
            <w:tcW w:w="10419" w:type="dxa"/>
            <w:vAlign w:val="center"/>
          </w:tcPr>
          <w:p w:rsidR="00A42C41" w:rsidRDefault="00A42C41"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DD5388"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Wrapping a component –</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const MyComponent = React.memo( (props) =&gt; {</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return (</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………..some code</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p w:rsidR="0038609D"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or </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const MyComponent =  (props) =&gt; {</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return (</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………..some code</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p w:rsidR="0038609D" w:rsidRDefault="0038609D" w:rsidP="0038609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export default React.memo(MyComponent);</w:t>
            </w:r>
          </w:p>
          <w:p w:rsidR="0038609D" w:rsidRPr="00A53538" w:rsidRDefault="0038609D"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D5388" w:rsidRPr="00A53538" w:rsidTr="00A42C41">
        <w:trPr>
          <w:cnfStyle w:val="000000100000" w:firstRow="0" w:lastRow="0" w:firstColumn="0" w:lastColumn="0" w:oddVBand="0" w:evenVBand="0" w:oddHBand="1" w:evenHBand="0" w:firstRowFirstColumn="0" w:firstRowLastColumn="0" w:lastRowFirstColumn="0" w:lastRowLastColumn="0"/>
          <w:trHeight w:val="2852"/>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DD5388">
            <w:pPr>
              <w:rPr>
                <w:rFonts w:cstheme="minorHAnsi"/>
              </w:rPr>
            </w:pPr>
          </w:p>
        </w:tc>
        <w:tc>
          <w:tcPr>
            <w:tcW w:w="10419" w:type="dxa"/>
            <w:vAlign w:val="center"/>
          </w:tcPr>
          <w:p w:rsidR="00DD5388" w:rsidRDefault="00A42C41"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We Should not use React.memo all the time because –</w:t>
            </w:r>
          </w:p>
          <w:p w:rsidR="00A42C41" w:rsidRPr="00A53538" w:rsidRDefault="00A42C41"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07EF0">
              <w:rPr>
                <w:rFonts w:ascii="Calibri" w:hAnsi="Calibri" w:cs="Calibri"/>
                <w:color w:val="222426"/>
                <w:sz w:val="24"/>
                <w:szCs w:val="24"/>
                <w:shd w:val="clear" w:color="auto" w:fill="FAFAFA"/>
              </w:rPr>
              <w:t>every abstraction (and performance optimization) comes at a cost Specifically the cost for </w:t>
            </w:r>
            <w:r w:rsidRPr="00907EF0">
              <w:rPr>
                <w:rStyle w:val="HTMLCode"/>
                <w:rFonts w:ascii="Calibri" w:eastAsiaTheme="minorHAnsi" w:hAnsi="Calibri" w:cs="Calibri"/>
                <w:color w:val="222426"/>
                <w:sz w:val="24"/>
                <w:szCs w:val="24"/>
                <w:shd w:val="clear" w:color="auto" w:fill="F4F3FA"/>
              </w:rPr>
              <w:t>useCallback</w:t>
            </w:r>
            <w:r w:rsidRPr="00907EF0">
              <w:rPr>
                <w:rFonts w:ascii="Calibri" w:hAnsi="Calibri" w:cs="Calibri"/>
                <w:color w:val="222426"/>
                <w:sz w:val="24"/>
                <w:szCs w:val="24"/>
                <w:shd w:val="clear" w:color="auto" w:fill="FAFAFA"/>
              </w:rPr>
              <w:t> and </w:t>
            </w:r>
            <w:r w:rsidRPr="00907EF0">
              <w:rPr>
                <w:rStyle w:val="HTMLCode"/>
                <w:rFonts w:ascii="Calibri" w:eastAsiaTheme="minorHAnsi" w:hAnsi="Calibri" w:cs="Calibri"/>
                <w:color w:val="222426"/>
                <w:sz w:val="24"/>
                <w:szCs w:val="24"/>
                <w:shd w:val="clear" w:color="auto" w:fill="F4F3FA"/>
              </w:rPr>
              <w:t>useMemo</w:t>
            </w:r>
            <w:r w:rsidRPr="00907EF0">
              <w:rPr>
                <w:rFonts w:ascii="Calibri" w:hAnsi="Calibri" w:cs="Calibri"/>
                <w:color w:val="222426"/>
                <w:sz w:val="24"/>
                <w:szCs w:val="24"/>
                <w:shd w:val="clear" w:color="auto" w:fill="FAFAFA"/>
              </w:rPr>
              <w:t> are that you make the code more complex for your co-workers, you could make a mistake in the dependencies array, and you're potentially making performance worse by invoking the built-in hooks and preventing dependencies and memoized values from being garbage collected. Those are all fine costs to incur if you get the performance benefits necessary, but </w:t>
            </w:r>
            <w:r w:rsidRPr="00907EF0">
              <w:rPr>
                <w:rStyle w:val="Strong"/>
                <w:rFonts w:ascii="Calibri" w:hAnsi="Calibri" w:cs="Calibri"/>
                <w:b w:val="0"/>
                <w:color w:val="222426"/>
                <w:sz w:val="24"/>
                <w:szCs w:val="24"/>
                <w:shd w:val="clear" w:color="auto" w:fill="FAFAFA"/>
              </w:rPr>
              <w:t>it's best to measure first.</w:t>
            </w:r>
          </w:p>
        </w:tc>
      </w:tr>
      <w:tr w:rsidR="00DD5388" w:rsidRPr="00A53538" w:rsidTr="00A42C41">
        <w:trPr>
          <w:trHeight w:val="89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DD5388">
            <w:pPr>
              <w:rPr>
                <w:rFonts w:cstheme="minorHAnsi"/>
              </w:rPr>
            </w:pPr>
          </w:p>
        </w:tc>
        <w:tc>
          <w:tcPr>
            <w:tcW w:w="10419" w:type="dxa"/>
            <w:vAlign w:val="center"/>
          </w:tcPr>
          <w:p w:rsidR="00DD5388" w:rsidRPr="00A53538" w:rsidRDefault="00A42C41"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When we pass functions as a parameter to a component, This component will render every time even it that function/prop doesn’t change even using component with react memo because two functions having exact same code are never equal because of reference datatype. To solve it we have to use useCallback for those functions along with using react memo for component</w:t>
            </w:r>
          </w:p>
        </w:tc>
      </w:tr>
      <w:tr w:rsidR="00DD5388" w:rsidRPr="00A53538" w:rsidTr="00DD538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DD5388">
            <w:pPr>
              <w:rPr>
                <w:rFonts w:cstheme="minorHAnsi"/>
              </w:rPr>
            </w:pPr>
          </w:p>
        </w:tc>
        <w:tc>
          <w:tcPr>
            <w:tcW w:w="10419" w:type="dxa"/>
            <w:vAlign w:val="center"/>
          </w:tcPr>
          <w:p w:rsidR="00DD5388" w:rsidRPr="00A53538" w:rsidRDefault="00DD5388"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A1B08" w:rsidRPr="00A53538" w:rsidTr="00DD5388">
        <w:trPr>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9A1B08" w:rsidRPr="00A53538" w:rsidRDefault="009A1B08" w:rsidP="00DD5388">
            <w:pPr>
              <w:rPr>
                <w:rFonts w:cstheme="minorHAnsi"/>
              </w:rPr>
            </w:pPr>
          </w:p>
        </w:tc>
        <w:tc>
          <w:tcPr>
            <w:tcW w:w="10419" w:type="dxa"/>
            <w:vAlign w:val="center"/>
          </w:tcPr>
          <w:p w:rsidR="009A1B08" w:rsidRPr="00A53538" w:rsidRDefault="009A1B08"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A1B08" w:rsidRPr="00A53538" w:rsidTr="00DD538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9A1B08" w:rsidRPr="00A53538" w:rsidRDefault="009A1B08" w:rsidP="00DD5388">
            <w:pPr>
              <w:rPr>
                <w:rFonts w:cstheme="minorHAnsi"/>
              </w:rPr>
            </w:pPr>
          </w:p>
        </w:tc>
        <w:tc>
          <w:tcPr>
            <w:tcW w:w="10419" w:type="dxa"/>
            <w:vAlign w:val="center"/>
          </w:tcPr>
          <w:p w:rsidR="009A1B08" w:rsidRPr="00A53538" w:rsidRDefault="009A1B08"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D5388" w:rsidRPr="00A53538" w:rsidTr="00DD5388">
        <w:trPr>
          <w:trHeight w:val="49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D5388" w:rsidRPr="00A53538" w:rsidRDefault="00DD5388" w:rsidP="00DD5388">
            <w:pPr>
              <w:rPr>
                <w:rFonts w:cstheme="minorHAnsi"/>
              </w:rPr>
            </w:pPr>
          </w:p>
        </w:tc>
        <w:tc>
          <w:tcPr>
            <w:tcW w:w="10419" w:type="dxa"/>
            <w:vAlign w:val="center"/>
          </w:tcPr>
          <w:p w:rsidR="00DD5388" w:rsidRPr="00A53538" w:rsidRDefault="00DD5388"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D5388" w:rsidRPr="00A53538" w:rsidTr="0072642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shd w:val="clear" w:color="auto" w:fill="0070C0"/>
            <w:vAlign w:val="center"/>
          </w:tcPr>
          <w:p w:rsidR="00DD5388" w:rsidRPr="00A53538" w:rsidRDefault="00DD5388" w:rsidP="00DD5388">
            <w:pPr>
              <w:rPr>
                <w:rFonts w:cstheme="minorHAnsi"/>
              </w:rPr>
            </w:pPr>
          </w:p>
        </w:tc>
        <w:tc>
          <w:tcPr>
            <w:tcW w:w="10419" w:type="dxa"/>
            <w:shd w:val="clear" w:color="auto" w:fill="0070C0"/>
            <w:vAlign w:val="center"/>
          </w:tcPr>
          <w:p w:rsidR="00DD5388" w:rsidRPr="00726428" w:rsidRDefault="00726428" w:rsidP="00DD5388">
            <w:pP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sz w:val="24"/>
                <w:szCs w:val="24"/>
              </w:rPr>
            </w:pPr>
            <w:r w:rsidRPr="00726428">
              <w:rPr>
                <w:rFonts w:cstheme="minorHAnsi"/>
                <w:b/>
                <w:color w:val="FFFFFF" w:themeColor="background1"/>
                <w:sz w:val="24"/>
                <w:szCs w:val="24"/>
              </w:rPr>
              <w:t>USESTATE</w:t>
            </w:r>
          </w:p>
        </w:tc>
      </w:tr>
      <w:tr w:rsidR="00D16160" w:rsidRPr="00A53538" w:rsidTr="00DD5388">
        <w:trPr>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D16160" w:rsidRPr="00A53538" w:rsidRDefault="00726428"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useState hooks allows to add state to functional component</w:t>
            </w:r>
          </w:p>
        </w:tc>
      </w:tr>
      <w:tr w:rsidR="00D16160" w:rsidRPr="00A53538" w:rsidTr="009A1B08">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D16160" w:rsidRPr="00A53538" w:rsidRDefault="009834FE"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The only argument to the useState hook is the initial state. Unlike classes, the sate doesn’t have to be an object. This can be a string, number, object, array or anything else</w:t>
            </w:r>
            <w:r w:rsidR="009A1B08">
              <w:rPr>
                <w:rFonts w:cstheme="minorHAnsi"/>
                <w:sz w:val="24"/>
                <w:szCs w:val="24"/>
              </w:rPr>
              <w:t>.</w:t>
            </w:r>
          </w:p>
        </w:tc>
      </w:tr>
      <w:tr w:rsidR="00D16160" w:rsidRPr="00A53538" w:rsidTr="007371A1">
        <w:trPr>
          <w:trHeight w:val="179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9A1B08" w:rsidRDefault="009A1B08" w:rsidP="009A1B0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A1B08">
              <w:rPr>
                <w:rFonts w:cstheme="minorHAnsi"/>
                <w:sz w:val="24"/>
                <w:szCs w:val="24"/>
              </w:rPr>
              <w:t xml:space="preserve">  const [count, setCount] = useState(0);</w:t>
            </w:r>
          </w:p>
          <w:p w:rsidR="007371A1" w:rsidRPr="009A1B08" w:rsidRDefault="007371A1" w:rsidP="009A1B0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9A1B08" w:rsidRPr="009A1B08" w:rsidRDefault="009A1B08" w:rsidP="009A1B0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A1B08">
              <w:rPr>
                <w:rFonts w:cstheme="minorHAnsi"/>
                <w:sz w:val="24"/>
                <w:szCs w:val="24"/>
              </w:rPr>
              <w:t xml:space="preserve">  const increaseCount = () =&gt; {</w:t>
            </w:r>
          </w:p>
          <w:p w:rsidR="009A1B08" w:rsidRPr="009A1B08" w:rsidRDefault="009A1B08" w:rsidP="009A1B0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A1B08">
              <w:rPr>
                <w:rFonts w:cstheme="minorHAnsi"/>
                <w:sz w:val="24"/>
                <w:szCs w:val="24"/>
              </w:rPr>
              <w:t xml:space="preserve">    setCount(count + 1)</w:t>
            </w:r>
          </w:p>
          <w:p w:rsidR="00D16160" w:rsidRPr="00A53538" w:rsidRDefault="009A1B08"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A1B08">
              <w:rPr>
                <w:rFonts w:cstheme="minorHAnsi"/>
                <w:sz w:val="24"/>
                <w:szCs w:val="24"/>
              </w:rPr>
              <w:t xml:space="preserve">  }</w:t>
            </w:r>
          </w:p>
        </w:tc>
      </w:tr>
      <w:tr w:rsidR="00D16160" w:rsidRPr="00A53538" w:rsidTr="00FF55C9">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const [counter, setCount] = useState({message: 'No Count', count:0})</w:t>
            </w: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const setMessage = () =&gt; {</w:t>
            </w: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setCount({...counter, message: 'New Count is'});</w:t>
            </w: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w:t>
            </w: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const increaseCount = () =&gt; {</w:t>
            </w:r>
          </w:p>
          <w:p w:rsidR="000F6FC8" w:rsidRPr="000F6FC8" w:rsidRDefault="000F6FC8" w:rsidP="000F6F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setCount({...counter, count: counter.count+ 1})</w:t>
            </w:r>
          </w:p>
          <w:p w:rsidR="00D16160" w:rsidRPr="00A53538" w:rsidRDefault="000F6FC8" w:rsidP="00FF55C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6FC8">
              <w:rPr>
                <w:rFonts w:cstheme="minorHAnsi"/>
                <w:sz w:val="24"/>
                <w:szCs w:val="24"/>
              </w:rPr>
              <w:t xml:space="preserve">  }</w:t>
            </w:r>
          </w:p>
        </w:tc>
      </w:tr>
      <w:tr w:rsidR="00D16160" w:rsidRPr="00A53538" w:rsidTr="00FF55C9">
        <w:trPr>
          <w:trHeight w:val="197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FF55C9" w:rsidRPr="00FF55C9" w:rsidRDefault="00FF55C9"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55C9">
              <w:rPr>
                <w:rFonts w:cstheme="minorHAnsi"/>
                <w:sz w:val="24"/>
                <w:szCs w:val="24"/>
              </w:rPr>
              <w:t xml:space="preserve">  const [user, setUser] = useState({firstName: '', lastName:''})</w:t>
            </w:r>
          </w:p>
          <w:p w:rsidR="00FF55C9" w:rsidRPr="00FF55C9" w:rsidRDefault="00FF55C9"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FF55C9" w:rsidRPr="00FF55C9" w:rsidRDefault="00FF55C9"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55C9">
              <w:rPr>
                <w:rFonts w:cstheme="minorHAnsi"/>
                <w:sz w:val="24"/>
                <w:szCs w:val="24"/>
              </w:rPr>
              <w:t xml:space="preserve">  const handleChange = (e) =&gt; {</w:t>
            </w:r>
          </w:p>
          <w:p w:rsidR="00FF55C9" w:rsidRPr="00FF55C9" w:rsidRDefault="00FF55C9"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55C9">
              <w:rPr>
                <w:rFonts w:cstheme="minorHAnsi"/>
                <w:sz w:val="24"/>
                <w:szCs w:val="24"/>
              </w:rPr>
              <w:t xml:space="preserve">    setUser({...user, [e.target.name]:e.target.value })</w:t>
            </w:r>
          </w:p>
          <w:p w:rsidR="00D16160" w:rsidRPr="00A53538" w:rsidRDefault="00FF55C9" w:rsidP="00FF55C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55C9">
              <w:rPr>
                <w:rFonts w:cstheme="minorHAnsi"/>
                <w:sz w:val="24"/>
                <w:szCs w:val="24"/>
              </w:rPr>
              <w:t xml:space="preserve">  }</w:t>
            </w:r>
          </w:p>
        </w:tc>
      </w:tr>
      <w:tr w:rsidR="00D16160" w:rsidRPr="00A53538" w:rsidTr="00DD538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135BBC" w:rsidRDefault="00135BBC" w:rsidP="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themeColor="text1"/>
                <w:sz w:val="21"/>
                <w:szCs w:val="21"/>
              </w:rPr>
            </w:pPr>
          </w:p>
          <w:p w:rsidR="00135BBC" w:rsidRPr="00135BBC" w:rsidRDefault="00135BBC" w:rsidP="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themeColor="text1"/>
                <w:sz w:val="21"/>
                <w:szCs w:val="21"/>
              </w:rPr>
            </w:pPr>
            <w:r w:rsidRPr="00135BBC">
              <w:rPr>
                <w:rFonts w:ascii="Consolas" w:eastAsia="Times New Roman" w:hAnsi="Consolas" w:cs="Courier New"/>
                <w:color w:val="000000" w:themeColor="text1"/>
                <w:sz w:val="21"/>
                <w:szCs w:val="21"/>
              </w:rPr>
              <w:t>// Declar</w:t>
            </w:r>
            <w:r>
              <w:rPr>
                <w:rFonts w:ascii="Consolas" w:eastAsia="Times New Roman" w:hAnsi="Consolas" w:cs="Courier New"/>
                <w:color w:val="000000" w:themeColor="text1"/>
                <w:sz w:val="21"/>
                <w:szCs w:val="21"/>
              </w:rPr>
              <w:t>ing</w:t>
            </w:r>
            <w:r w:rsidRPr="00135BBC">
              <w:rPr>
                <w:rFonts w:ascii="Consolas" w:eastAsia="Times New Roman" w:hAnsi="Consolas" w:cs="Courier New"/>
                <w:color w:val="000000" w:themeColor="text1"/>
                <w:sz w:val="21"/>
                <w:szCs w:val="21"/>
              </w:rPr>
              <w:t xml:space="preserve"> multiple state variables!</w:t>
            </w:r>
          </w:p>
          <w:p w:rsidR="00135BBC" w:rsidRPr="00135BBC" w:rsidRDefault="00135BBC" w:rsidP="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themeColor="text1"/>
                <w:sz w:val="21"/>
                <w:szCs w:val="21"/>
              </w:rPr>
            </w:pPr>
            <w:r w:rsidRPr="00135BBC">
              <w:rPr>
                <w:rFonts w:ascii="Consolas" w:eastAsia="Times New Roman" w:hAnsi="Consolas" w:cs="Courier New"/>
                <w:color w:val="000000" w:themeColor="text1"/>
                <w:sz w:val="21"/>
                <w:szCs w:val="21"/>
              </w:rPr>
              <w:t xml:space="preserve">  const [age, setAge] = useState(42);</w:t>
            </w:r>
          </w:p>
          <w:p w:rsidR="00135BBC" w:rsidRPr="00135BBC" w:rsidRDefault="00135BBC" w:rsidP="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themeColor="text1"/>
                <w:sz w:val="21"/>
                <w:szCs w:val="21"/>
              </w:rPr>
            </w:pPr>
            <w:r w:rsidRPr="00135BBC">
              <w:rPr>
                <w:rFonts w:ascii="Consolas" w:eastAsia="Times New Roman" w:hAnsi="Consolas" w:cs="Courier New"/>
                <w:color w:val="000000" w:themeColor="text1"/>
                <w:sz w:val="21"/>
                <w:szCs w:val="21"/>
              </w:rPr>
              <w:t xml:space="preserve">  const [fruit, setFruit] = useState('banana');</w:t>
            </w:r>
          </w:p>
          <w:p w:rsidR="00135BBC" w:rsidRPr="00135BBC" w:rsidRDefault="00135BBC" w:rsidP="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themeColor="text1"/>
                <w:sz w:val="21"/>
                <w:szCs w:val="21"/>
              </w:rPr>
            </w:pPr>
            <w:r w:rsidRPr="00135BBC">
              <w:rPr>
                <w:rFonts w:ascii="Consolas" w:eastAsia="Times New Roman" w:hAnsi="Consolas" w:cs="Courier New"/>
                <w:color w:val="000000" w:themeColor="text1"/>
                <w:sz w:val="21"/>
                <w:szCs w:val="21"/>
              </w:rPr>
              <w:t xml:space="preserve">  const [todos, setTodos] = useState([{ text: 'Learn Hooks' }]);</w:t>
            </w:r>
          </w:p>
          <w:p w:rsidR="00D16160" w:rsidRPr="00A53538" w:rsidRDefault="00D16160"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16160" w:rsidRPr="00A53538" w:rsidTr="008612EF">
        <w:trPr>
          <w:trHeight w:val="527"/>
        </w:trPr>
        <w:tc>
          <w:tcPr>
            <w:cnfStyle w:val="001000000000" w:firstRow="0" w:lastRow="0" w:firstColumn="1" w:lastColumn="0" w:oddVBand="0" w:evenVBand="0" w:oddHBand="0" w:evenHBand="0" w:firstRowFirstColumn="0" w:firstRowLastColumn="0" w:lastRowFirstColumn="0" w:lastRowLastColumn="0"/>
            <w:tcW w:w="445" w:type="dxa"/>
            <w:shd w:val="clear" w:color="auto" w:fill="0070C0"/>
            <w:vAlign w:val="center"/>
          </w:tcPr>
          <w:p w:rsidR="00D16160" w:rsidRPr="00A53538" w:rsidRDefault="00D16160" w:rsidP="00DD5388">
            <w:pPr>
              <w:rPr>
                <w:rFonts w:cstheme="minorHAnsi"/>
              </w:rPr>
            </w:pPr>
          </w:p>
        </w:tc>
        <w:tc>
          <w:tcPr>
            <w:tcW w:w="10419" w:type="dxa"/>
            <w:shd w:val="clear" w:color="auto" w:fill="0070C0"/>
            <w:vAlign w:val="center"/>
          </w:tcPr>
          <w:p w:rsidR="00D16160" w:rsidRPr="00730015" w:rsidRDefault="008612EF" w:rsidP="00DD5388">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sz w:val="24"/>
                <w:szCs w:val="24"/>
              </w:rPr>
            </w:pPr>
            <w:r w:rsidRPr="00730015">
              <w:rPr>
                <w:rFonts w:cstheme="minorHAnsi"/>
                <w:b/>
                <w:color w:val="FFFFFF" w:themeColor="background1"/>
                <w:sz w:val="24"/>
                <w:szCs w:val="24"/>
              </w:rPr>
              <w:t>USEEFFECT</w:t>
            </w:r>
          </w:p>
        </w:tc>
      </w:tr>
      <w:tr w:rsidR="00D16160" w:rsidRPr="00A53538" w:rsidTr="00DD538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D16160" w:rsidRPr="00A53538" w:rsidRDefault="00730015" w:rsidP="00DD538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useEffect allows to perform sideeffects in function component</w:t>
            </w:r>
          </w:p>
        </w:tc>
      </w:tr>
      <w:tr w:rsidR="00D16160" w:rsidRPr="00A53538" w:rsidTr="00730015">
        <w:trPr>
          <w:trHeight w:val="890"/>
        </w:trPr>
        <w:tc>
          <w:tcPr>
            <w:cnfStyle w:val="001000000000" w:firstRow="0" w:lastRow="0" w:firstColumn="1" w:lastColumn="0" w:oddVBand="0" w:evenVBand="0" w:oddHBand="0" w:evenHBand="0" w:firstRowFirstColumn="0" w:firstRowLastColumn="0" w:lastRowFirstColumn="0" w:lastRowLastColumn="0"/>
            <w:tcW w:w="445" w:type="dxa"/>
            <w:vAlign w:val="center"/>
          </w:tcPr>
          <w:p w:rsidR="00D16160" w:rsidRPr="00A53538" w:rsidRDefault="00D16160" w:rsidP="00DD5388">
            <w:pPr>
              <w:rPr>
                <w:rFonts w:cstheme="minorHAnsi"/>
              </w:rPr>
            </w:pPr>
          </w:p>
        </w:tc>
        <w:tc>
          <w:tcPr>
            <w:tcW w:w="10419" w:type="dxa"/>
            <w:vAlign w:val="center"/>
          </w:tcPr>
          <w:p w:rsidR="00D16160" w:rsidRPr="00A53538" w:rsidRDefault="00730015" w:rsidP="00DD538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Use effect can be considered as componentDidMount, componentDidUpdate and componentWillUnmount as combined</w:t>
            </w:r>
          </w:p>
        </w:tc>
      </w:tr>
      <w:tr w:rsidR="00730015" w:rsidRPr="00A53538" w:rsidTr="00DD538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By Default useEffect runs both after first render and after every update</w:t>
            </w:r>
          </w:p>
        </w:tc>
      </w:tr>
      <w:tr w:rsidR="00730015" w:rsidRPr="00A53538" w:rsidTr="00730015">
        <w:trPr>
          <w:trHeight w:val="827"/>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Unlike componentDidMount and ComponentDidUpdate, effects scheduled with useEffect don’t block the browser from updating the screen </w:t>
            </w:r>
          </w:p>
        </w:tc>
      </w:tr>
      <w:tr w:rsidR="00730015" w:rsidRPr="00A53538" w:rsidTr="00730015">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Function passed to useEffect is different on every render. Every time we re-render , we schedule a different effect, replacing the previous one</w:t>
            </w:r>
          </w:p>
        </w:tc>
      </w:tr>
      <w:tr w:rsidR="00730015" w:rsidRPr="00A53538" w:rsidTr="00730015">
        <w:trPr>
          <w:trHeight w:val="872"/>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Most of the effects are asynchronous. In case they do there is separate useLayoutEffect hook identical to useEffect</w:t>
            </w:r>
          </w:p>
        </w:tc>
      </w:tr>
      <w:tr w:rsidR="00730015" w:rsidRPr="00A53538" w:rsidTr="00730015">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React performs cleanup when the component unmounts. However effects run on every render and not just once. This is why react also cleans up effect from the previous render before running the render</w:t>
            </w:r>
          </w:p>
        </w:tc>
      </w:tr>
      <w:tr w:rsidR="00730015" w:rsidRPr="00A53538" w:rsidTr="00730015">
        <w:trPr>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730015" w:rsidRPr="00A53538" w:rsidRDefault="00730015" w:rsidP="00730015">
            <w:pPr>
              <w:rPr>
                <w:rFonts w:cstheme="minorHAnsi"/>
              </w:rPr>
            </w:pPr>
          </w:p>
        </w:tc>
        <w:tc>
          <w:tcPr>
            <w:tcW w:w="10419" w:type="dxa"/>
            <w:vAlign w:val="center"/>
          </w:tcPr>
          <w:p w:rsidR="00730015" w:rsidRPr="002D592C" w:rsidRDefault="00730015" w:rsidP="0073001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 cleanup any effect while using useEffect hook, we return a function within useEffect that includes cleanup login inside it.</w:t>
            </w:r>
          </w:p>
        </w:tc>
      </w:tr>
      <w:tr w:rsidR="0019284D" w:rsidRPr="00A53538" w:rsidTr="006501E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45" w:type="dxa"/>
            <w:shd w:val="clear" w:color="auto" w:fill="0070C0"/>
            <w:vAlign w:val="center"/>
          </w:tcPr>
          <w:p w:rsidR="0019284D" w:rsidRPr="00A53538" w:rsidRDefault="0019284D" w:rsidP="00730015">
            <w:pPr>
              <w:rPr>
                <w:rFonts w:cstheme="minorHAnsi"/>
              </w:rPr>
            </w:pPr>
          </w:p>
        </w:tc>
        <w:tc>
          <w:tcPr>
            <w:tcW w:w="10419" w:type="dxa"/>
            <w:shd w:val="clear" w:color="auto" w:fill="0070C0"/>
            <w:vAlign w:val="center"/>
          </w:tcPr>
          <w:p w:rsidR="0019284D" w:rsidRPr="006501EF" w:rsidRDefault="006501EF" w:rsidP="00730015">
            <w:pPr>
              <w:cnfStyle w:val="000000100000" w:firstRow="0" w:lastRow="0" w:firstColumn="0" w:lastColumn="0" w:oddVBand="0" w:evenVBand="0" w:oddHBand="1" w:evenHBand="0" w:firstRowFirstColumn="0" w:firstRowLastColumn="0" w:lastRowFirstColumn="0" w:lastRowLastColumn="0"/>
              <w:rPr>
                <w:b/>
                <w:color w:val="000000" w:themeColor="text1"/>
              </w:rPr>
            </w:pPr>
            <w:r w:rsidRPr="006501EF">
              <w:rPr>
                <w:b/>
                <w:color w:val="FFFFFF" w:themeColor="background1"/>
              </w:rPr>
              <w:t>USEREF</w:t>
            </w:r>
            <w:bookmarkStart w:id="0" w:name="_GoBack"/>
            <w:bookmarkEnd w:id="0"/>
          </w:p>
        </w:tc>
      </w:tr>
      <w:tr w:rsidR="0019284D" w:rsidRPr="00A53538" w:rsidTr="00730015">
        <w:trPr>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9284D" w:rsidRPr="00A53538" w:rsidTr="0073001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9284D" w:rsidRPr="00A53538" w:rsidTr="00730015">
        <w:trPr>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9284D" w:rsidRPr="00A53538" w:rsidTr="0073001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9284D" w:rsidRPr="00A53538" w:rsidTr="00730015">
        <w:trPr>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9284D" w:rsidRPr="00A53538" w:rsidTr="0073001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45" w:type="dxa"/>
            <w:vAlign w:val="center"/>
          </w:tcPr>
          <w:p w:rsidR="0019284D" w:rsidRPr="00A53538" w:rsidRDefault="0019284D" w:rsidP="00730015">
            <w:pPr>
              <w:rPr>
                <w:rFonts w:cstheme="minorHAnsi"/>
              </w:rPr>
            </w:pPr>
          </w:p>
        </w:tc>
        <w:tc>
          <w:tcPr>
            <w:tcW w:w="10419" w:type="dxa"/>
            <w:vAlign w:val="center"/>
          </w:tcPr>
          <w:p w:rsidR="0019284D" w:rsidRDefault="0019284D" w:rsidP="0073001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DD5388" w:rsidRPr="00A53538" w:rsidRDefault="00DD5388">
      <w:pPr>
        <w:rPr>
          <w:rFonts w:cstheme="minorHAnsi"/>
        </w:rPr>
      </w:pPr>
    </w:p>
    <w:sectPr w:rsidR="00DD5388" w:rsidRPr="00A53538" w:rsidSect="00DD53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88"/>
    <w:rsid w:val="000F6FC8"/>
    <w:rsid w:val="00135BBC"/>
    <w:rsid w:val="0019284D"/>
    <w:rsid w:val="0038609D"/>
    <w:rsid w:val="006501EF"/>
    <w:rsid w:val="00652FD0"/>
    <w:rsid w:val="00726428"/>
    <w:rsid w:val="00730015"/>
    <w:rsid w:val="007371A1"/>
    <w:rsid w:val="008612EF"/>
    <w:rsid w:val="009834FE"/>
    <w:rsid w:val="009A1B08"/>
    <w:rsid w:val="00A42C41"/>
    <w:rsid w:val="00A53538"/>
    <w:rsid w:val="00D16160"/>
    <w:rsid w:val="00DD5388"/>
    <w:rsid w:val="00FF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923D"/>
  <w15:chartTrackingRefBased/>
  <w15:docId w15:val="{5B5DEE0B-BDBD-49DA-B0C8-8D00E25B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53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A42C41"/>
    <w:rPr>
      <w:rFonts w:ascii="Courier New" w:eastAsia="Times New Roman" w:hAnsi="Courier New" w:cs="Courier New"/>
      <w:sz w:val="20"/>
      <w:szCs w:val="20"/>
    </w:rPr>
  </w:style>
  <w:style w:type="character" w:styleId="Strong">
    <w:name w:val="Strong"/>
    <w:basedOn w:val="DefaultParagraphFont"/>
    <w:uiPriority w:val="22"/>
    <w:qFormat/>
    <w:rsid w:val="00A42C41"/>
    <w:rPr>
      <w:b/>
      <w:bCs/>
    </w:rPr>
  </w:style>
  <w:style w:type="paragraph" w:styleId="HTMLPreformatted">
    <w:name w:val="HTML Preformatted"/>
    <w:basedOn w:val="Normal"/>
    <w:link w:val="HTMLPreformattedChar"/>
    <w:uiPriority w:val="99"/>
    <w:semiHidden/>
    <w:unhideWhenUsed/>
    <w:rsid w:val="0013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BBC"/>
    <w:rPr>
      <w:rFonts w:ascii="Courier New" w:eastAsia="Times New Roman" w:hAnsi="Courier New" w:cs="Courier New"/>
      <w:sz w:val="20"/>
      <w:szCs w:val="20"/>
    </w:rPr>
  </w:style>
  <w:style w:type="character" w:customStyle="1" w:styleId="token">
    <w:name w:val="token"/>
    <w:basedOn w:val="DefaultParagraphFont"/>
    <w:rsid w:val="0013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2D150-872D-4A55-A015-2AF2C7D9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(Pune)</dc:creator>
  <cp:keywords/>
  <dc:description/>
  <cp:lastModifiedBy>Sharma, Rajeev (Pune)</cp:lastModifiedBy>
  <cp:revision>12</cp:revision>
  <dcterms:created xsi:type="dcterms:W3CDTF">2019-12-27T19:18:00Z</dcterms:created>
  <dcterms:modified xsi:type="dcterms:W3CDTF">2019-12-28T19:08:00Z</dcterms:modified>
</cp:coreProperties>
</file>