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2582" w:rsidRDefault="00887373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392582" w:rsidRDefault="00887373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4BE33A74" w:rsidR="00392582" w:rsidRDefault="00887373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00000004" w14:textId="77777777" w:rsidR="00392582" w:rsidRDefault="00887373">
      <w:pPr>
        <w:spacing w:before="240" w:after="240"/>
        <w:jc w:val="center"/>
        <w:rPr>
          <w:u w:val="single"/>
        </w:rPr>
      </w:pPr>
      <w:r>
        <w:rPr>
          <w:u w:val="single"/>
        </w:rPr>
        <w:t>Department</w:t>
      </w:r>
      <w:proofErr w:type="gramStart"/>
      <w:r>
        <w:rPr>
          <w:u w:val="single"/>
        </w:rPr>
        <w:t xml:space="preserve">: </w:t>
      </w:r>
      <w:r>
        <w:t xml:space="preserve"> CSE</w:t>
      </w:r>
      <w:proofErr w:type="gramEnd"/>
      <w:r>
        <w:t xml:space="preserve">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6E22BDC" w:rsidR="00392582" w:rsidRDefault="00887373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>Batch</w:t>
      </w:r>
      <w:proofErr w:type="gramStart"/>
      <w:r>
        <w:rPr>
          <w:u w:val="single"/>
        </w:rPr>
        <w:t xml:space="preserve">: </w:t>
      </w:r>
      <w:r>
        <w:t xml:space="preserve"> 3     </w:t>
      </w:r>
      <w:r w:rsidR="005A1107">
        <w:t xml:space="preserve">    </w:t>
      </w:r>
      <w:r>
        <w:tab/>
      </w:r>
      <w:proofErr w:type="gramEnd"/>
      <w:r>
        <w:rPr>
          <w:u w:val="single"/>
        </w:rPr>
        <w:t xml:space="preserve">Practical No: </w:t>
      </w:r>
      <w:r w:rsidR="005A1107">
        <w:rPr>
          <w:u w:val="single"/>
        </w:rPr>
        <w:t>4</w:t>
      </w:r>
    </w:p>
    <w:p w14:paraId="00000006" w14:textId="20AB4136" w:rsidR="00392582" w:rsidRDefault="00887373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BC773E">
        <w:t>7</w:t>
      </w:r>
      <w:r w:rsidR="00026E0C">
        <w:t>1</w:t>
      </w:r>
      <w:r>
        <w:t xml:space="preserve">        </w:t>
      </w:r>
      <w:r>
        <w:rPr>
          <w:u w:val="single"/>
        </w:rPr>
        <w:t>PRN No:</w:t>
      </w:r>
      <w:r w:rsidR="00BC773E">
        <w:rPr>
          <w:u w:val="single"/>
        </w:rPr>
        <w:t xml:space="preserve"> 1241</w:t>
      </w:r>
      <w:r w:rsidR="00026E0C">
        <w:rPr>
          <w:u w:val="single"/>
        </w:rPr>
        <w:t>5150</w:t>
      </w:r>
      <w:r>
        <w:t xml:space="preserve">      </w:t>
      </w:r>
      <w:r>
        <w:rPr>
          <w:u w:val="single"/>
        </w:rPr>
        <w:t>Name:</w:t>
      </w:r>
      <w:r>
        <w:rPr>
          <w:b/>
          <w:bCs/>
          <w:u w:val="single"/>
        </w:rPr>
        <w:t xml:space="preserve"> </w:t>
      </w:r>
      <w:r w:rsidR="00026E0C">
        <w:rPr>
          <w:u w:val="single"/>
        </w:rPr>
        <w:t>RAJ SONUNE</w:t>
      </w:r>
    </w:p>
    <w:p w14:paraId="00000008" w14:textId="5C6FB9F0" w:rsidR="00392582" w:rsidRDefault="00887373" w:rsidP="005A1107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4DBDD5C2" w14:textId="77777777" w:rsidR="005A1107" w:rsidRDefault="005A1107" w:rsidP="005A1107">
      <w:pPr>
        <w:spacing w:before="240" w:after="240"/>
        <w:jc w:val="center"/>
        <w:rPr>
          <w:b/>
          <w:bCs/>
          <w:u w:val="single"/>
        </w:rPr>
      </w:pPr>
    </w:p>
    <w:p w14:paraId="3C459989" w14:textId="77777777" w:rsidR="005A1107" w:rsidRPr="005A1107" w:rsidRDefault="005A1107" w:rsidP="005A1107">
      <w:pPr>
        <w:spacing w:before="240" w:after="240"/>
        <w:rPr>
          <w:b/>
          <w:bCs/>
          <w:lang w:val="en-GB"/>
        </w:rPr>
      </w:pPr>
      <w:r w:rsidRPr="005A1107">
        <w:rPr>
          <w:b/>
          <w:bCs/>
          <w:lang w:val="en-GB"/>
        </w:rPr>
        <w:t>1. Objective</w:t>
      </w:r>
    </w:p>
    <w:p w14:paraId="551FE97F" w14:textId="77777777" w:rsid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To develop an LSTM-based deep learning model for time-series forecasting and predict future stock prices using historical stock-price data.</w:t>
      </w:r>
    </w:p>
    <w:p w14:paraId="7A77F939" w14:textId="77777777" w:rsidR="005A1107" w:rsidRPr="005A1107" w:rsidRDefault="005A1107" w:rsidP="005A1107">
      <w:pPr>
        <w:spacing w:before="240" w:after="240"/>
        <w:rPr>
          <w:b/>
          <w:bCs/>
          <w:lang w:val="en-GB"/>
        </w:rPr>
      </w:pPr>
      <w:r w:rsidRPr="005A1107">
        <w:rPr>
          <w:b/>
          <w:bCs/>
          <w:lang w:val="en-GB"/>
        </w:rPr>
        <w:t>2. Dataset</w:t>
      </w:r>
    </w:p>
    <w:p w14:paraId="67A1065A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 xml:space="preserve">The dataset contains daily stock-price values for </w:t>
      </w:r>
      <w:r w:rsidRPr="005A1107">
        <w:rPr>
          <w:b/>
          <w:bCs/>
          <w:lang w:val="en-GB"/>
        </w:rPr>
        <w:t>five stocks (Stock_1 to Stock_5)</w:t>
      </w:r>
      <w:r w:rsidRPr="005A1107">
        <w:rPr>
          <w:lang w:val="en-GB"/>
        </w:rPr>
        <w:t xml:space="preserve">. For this experiment, </w:t>
      </w:r>
      <w:proofErr w:type="gramStart"/>
      <w:r w:rsidRPr="005A1107">
        <w:rPr>
          <w:b/>
          <w:bCs/>
          <w:lang w:val="en-GB"/>
        </w:rPr>
        <w:t>Stock</w:t>
      </w:r>
      <w:proofErr w:type="gramEnd"/>
      <w:r w:rsidRPr="005A1107">
        <w:rPr>
          <w:b/>
          <w:bCs/>
          <w:lang w:val="en-GB"/>
        </w:rPr>
        <w:t>_1</w:t>
      </w:r>
      <w:r w:rsidRPr="005A1107">
        <w:rPr>
          <w:lang w:val="en-GB"/>
        </w:rPr>
        <w:t xml:space="preserve"> is selected for prediction.</w:t>
      </w:r>
    </w:p>
    <w:p w14:paraId="277D9445" w14:textId="77777777" w:rsidR="005A1107" w:rsidRPr="005A1107" w:rsidRDefault="005A1107" w:rsidP="005A1107">
      <w:pPr>
        <w:spacing w:before="240" w:after="240"/>
        <w:rPr>
          <w:b/>
          <w:bCs/>
          <w:lang w:val="en-GB"/>
        </w:rPr>
      </w:pPr>
      <w:r w:rsidRPr="005A1107">
        <w:rPr>
          <w:b/>
          <w:bCs/>
          <w:lang w:val="en-GB"/>
        </w:rPr>
        <w:t>3. Algorithm</w:t>
      </w:r>
    </w:p>
    <w:p w14:paraId="17ADF249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>Load the stock-price dataset.</w:t>
      </w:r>
    </w:p>
    <w:p w14:paraId="07349E7C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>Convert the date column into the required date format.</w:t>
      </w:r>
    </w:p>
    <w:p w14:paraId="08B0A4DC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>Select Stock_1 as the target variable.</w:t>
      </w:r>
    </w:p>
    <w:p w14:paraId="7BB14D08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 xml:space="preserve">Normalize the stock-price values using </w:t>
      </w:r>
      <w:r w:rsidRPr="005A1107">
        <w:rPr>
          <w:b/>
          <w:bCs/>
          <w:lang w:val="en-GB"/>
        </w:rPr>
        <w:t>Min-Max Scaling</w:t>
      </w:r>
      <w:r w:rsidRPr="005A1107">
        <w:rPr>
          <w:lang w:val="en-GB"/>
        </w:rPr>
        <w:t>.</w:t>
      </w:r>
    </w:p>
    <w:p w14:paraId="5BE52630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 xml:space="preserve">Create sequences using the previous </w:t>
      </w:r>
      <w:r w:rsidRPr="005A1107">
        <w:rPr>
          <w:b/>
          <w:bCs/>
          <w:lang w:val="en-GB"/>
        </w:rPr>
        <w:t>30 days</w:t>
      </w:r>
      <w:r w:rsidRPr="005A1107">
        <w:rPr>
          <w:lang w:val="en-GB"/>
        </w:rPr>
        <w:t xml:space="preserve"> of stock prices.</w:t>
      </w:r>
    </w:p>
    <w:p w14:paraId="00F6EA11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>Split the data into training and testing sets.</w:t>
      </w:r>
    </w:p>
    <w:p w14:paraId="1B7E2D80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>Reshape the data into the format required by the LSTM model.</w:t>
      </w:r>
    </w:p>
    <w:p w14:paraId="52A43821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>Build an LSTM model with LSTM, Dropout, and Dense layers.</w:t>
      </w:r>
    </w:p>
    <w:p w14:paraId="010A2AEA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 xml:space="preserve">Compile the model using the </w:t>
      </w:r>
      <w:r w:rsidRPr="005A1107">
        <w:rPr>
          <w:b/>
          <w:bCs/>
          <w:lang w:val="en-GB"/>
        </w:rPr>
        <w:t>Adam optimizer</w:t>
      </w:r>
      <w:r w:rsidRPr="005A1107">
        <w:rPr>
          <w:lang w:val="en-GB"/>
        </w:rPr>
        <w:t xml:space="preserve"> and </w:t>
      </w:r>
      <w:r w:rsidRPr="005A1107">
        <w:rPr>
          <w:b/>
          <w:bCs/>
          <w:lang w:val="en-GB"/>
        </w:rPr>
        <w:t>Mean Squared Error (MSE)</w:t>
      </w:r>
      <w:r w:rsidRPr="005A1107">
        <w:rPr>
          <w:lang w:val="en-GB"/>
        </w:rPr>
        <w:t xml:space="preserve"> loss function.</w:t>
      </w:r>
    </w:p>
    <w:p w14:paraId="7E1CF16D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lastRenderedPageBreak/>
        <w:t>Train the model using the training data.</w:t>
      </w:r>
    </w:p>
    <w:p w14:paraId="3766D910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>Predict stock prices using the test data.</w:t>
      </w:r>
    </w:p>
    <w:p w14:paraId="7FA20091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 xml:space="preserve">Calculate </w:t>
      </w:r>
      <w:r w:rsidRPr="005A1107">
        <w:rPr>
          <w:b/>
          <w:bCs/>
          <w:lang w:val="en-GB"/>
        </w:rPr>
        <w:t>MAE and RMSE</w:t>
      </w:r>
      <w:r w:rsidRPr="005A1107">
        <w:rPr>
          <w:lang w:val="en-GB"/>
        </w:rPr>
        <w:t xml:space="preserve"> to evaluate the model.</w:t>
      </w:r>
    </w:p>
    <w:p w14:paraId="04FCBF01" w14:textId="77777777" w:rsidR="005A1107" w:rsidRPr="005A1107" w:rsidRDefault="005A1107" w:rsidP="005A1107">
      <w:pPr>
        <w:numPr>
          <w:ilvl w:val="0"/>
          <w:numId w:val="7"/>
        </w:numPr>
        <w:spacing w:before="240" w:after="240"/>
        <w:rPr>
          <w:lang w:val="en-GB"/>
        </w:rPr>
      </w:pPr>
      <w:r w:rsidRPr="005A1107">
        <w:rPr>
          <w:lang w:val="en-GB"/>
        </w:rPr>
        <w:t>Plot the actual and predicted stock prices.</w:t>
      </w:r>
    </w:p>
    <w:p w14:paraId="6F383472" w14:textId="77777777" w:rsidR="005A1107" w:rsidRPr="005A1107" w:rsidRDefault="005A1107" w:rsidP="005A1107">
      <w:pPr>
        <w:spacing w:before="240" w:after="240"/>
        <w:rPr>
          <w:b/>
          <w:bCs/>
          <w:lang w:val="en-GB"/>
        </w:rPr>
      </w:pPr>
      <w:r w:rsidRPr="005A1107">
        <w:rPr>
          <w:b/>
          <w:bCs/>
          <w:lang w:val="en-GB"/>
        </w:rPr>
        <w:t>4. Model Architecture</w:t>
      </w:r>
    </w:p>
    <w:p w14:paraId="5A40E443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Input Sequence (30 Days)</w:t>
      </w:r>
    </w:p>
    <w:p w14:paraId="0681B915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 xml:space="preserve">        ↓</w:t>
      </w:r>
    </w:p>
    <w:p w14:paraId="39A60CD5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LSTM Layer (50 neurons)</w:t>
      </w:r>
    </w:p>
    <w:p w14:paraId="324715AE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 xml:space="preserve">        ↓</w:t>
      </w:r>
    </w:p>
    <w:p w14:paraId="6C1786EE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Dropout (20%)</w:t>
      </w:r>
    </w:p>
    <w:p w14:paraId="5DA046AE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 xml:space="preserve">        ↓</w:t>
      </w:r>
    </w:p>
    <w:p w14:paraId="68C4628A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LSTM Layer (50 neurons)</w:t>
      </w:r>
    </w:p>
    <w:p w14:paraId="51054676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 xml:space="preserve">        ↓</w:t>
      </w:r>
    </w:p>
    <w:p w14:paraId="526D0025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Dropout (20%)</w:t>
      </w:r>
    </w:p>
    <w:p w14:paraId="3AAB7F22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 xml:space="preserve">        ↓</w:t>
      </w:r>
    </w:p>
    <w:p w14:paraId="60390036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Dense Layer</w:t>
      </w:r>
    </w:p>
    <w:p w14:paraId="05C9EEB0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 xml:space="preserve">        ↓</w:t>
      </w:r>
    </w:p>
    <w:p w14:paraId="2ED68BF6" w14:textId="77777777" w:rsid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Predicted Stock Price</w:t>
      </w:r>
    </w:p>
    <w:p w14:paraId="2937A29D" w14:textId="77777777" w:rsidR="005A1107" w:rsidRDefault="005A1107" w:rsidP="005A1107">
      <w:pPr>
        <w:spacing w:before="240" w:after="240"/>
        <w:rPr>
          <w:lang w:val="en-GB"/>
        </w:rPr>
      </w:pPr>
    </w:p>
    <w:p w14:paraId="28978FF3" w14:textId="77777777" w:rsidR="005A1107" w:rsidRDefault="005A1107" w:rsidP="005A1107">
      <w:pPr>
        <w:spacing w:before="240" w:after="240"/>
        <w:rPr>
          <w:lang w:val="en-GB"/>
        </w:rPr>
      </w:pPr>
    </w:p>
    <w:p w14:paraId="3CCA37CD" w14:textId="77777777" w:rsidR="005A1107" w:rsidRDefault="005A1107" w:rsidP="005A1107">
      <w:pPr>
        <w:spacing w:before="240" w:after="240"/>
        <w:rPr>
          <w:lang w:val="en-GB"/>
        </w:rPr>
      </w:pPr>
    </w:p>
    <w:p w14:paraId="7E6699D6" w14:textId="77777777" w:rsidR="005A1107" w:rsidRDefault="005A1107" w:rsidP="005A1107">
      <w:pPr>
        <w:spacing w:before="240" w:after="240"/>
        <w:rPr>
          <w:lang w:val="en-GB"/>
        </w:rPr>
      </w:pPr>
    </w:p>
    <w:p w14:paraId="4FC1A1DA" w14:textId="77777777" w:rsidR="005A1107" w:rsidRDefault="005A1107" w:rsidP="005A1107">
      <w:pPr>
        <w:spacing w:before="240" w:after="240"/>
        <w:rPr>
          <w:lang w:val="en-GB"/>
        </w:rPr>
      </w:pPr>
    </w:p>
    <w:p w14:paraId="6C4E5B0E" w14:textId="77777777" w:rsidR="005A1107" w:rsidRPr="005A1107" w:rsidRDefault="005A1107" w:rsidP="005A1107">
      <w:pPr>
        <w:spacing w:before="240" w:after="240"/>
        <w:rPr>
          <w:lang w:val="en-GB"/>
        </w:rPr>
      </w:pPr>
    </w:p>
    <w:p w14:paraId="70C7C542" w14:textId="77777777" w:rsidR="005A1107" w:rsidRPr="005A1107" w:rsidRDefault="005A1107" w:rsidP="005A1107">
      <w:pPr>
        <w:spacing w:before="240" w:after="240"/>
        <w:rPr>
          <w:lang w:val="en-GB"/>
        </w:rPr>
      </w:pPr>
    </w:p>
    <w:p w14:paraId="24413EC0" w14:textId="77777777" w:rsidR="005A1107" w:rsidRPr="005A1107" w:rsidRDefault="005A1107" w:rsidP="005A1107">
      <w:pPr>
        <w:spacing w:before="240" w:after="240"/>
        <w:rPr>
          <w:b/>
          <w:bCs/>
          <w:lang w:val="en-GB"/>
        </w:rPr>
      </w:pPr>
      <w:r w:rsidRPr="005A1107">
        <w:rPr>
          <w:b/>
          <w:bCs/>
          <w:lang w:val="en-GB"/>
        </w:rPr>
        <w:t>5. Parameters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178"/>
      </w:tblGrid>
      <w:tr w:rsidR="005A1107" w:rsidRPr="005A1107" w14:paraId="3EA05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1201E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0A0CF9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Value</w:t>
            </w:r>
          </w:p>
        </w:tc>
      </w:tr>
      <w:tr w:rsidR="005A1107" w:rsidRPr="005A1107" w14:paraId="049BE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F09F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Sequence Length</w:t>
            </w:r>
          </w:p>
        </w:tc>
        <w:tc>
          <w:tcPr>
            <w:tcW w:w="0" w:type="auto"/>
            <w:vAlign w:val="center"/>
            <w:hideMark/>
          </w:tcPr>
          <w:p w14:paraId="1B3CBFEF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30 days</w:t>
            </w:r>
          </w:p>
        </w:tc>
      </w:tr>
      <w:tr w:rsidR="005A1107" w:rsidRPr="005A1107" w14:paraId="09A10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7015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2F5FCF50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80%</w:t>
            </w:r>
          </w:p>
        </w:tc>
      </w:tr>
      <w:tr w:rsidR="005A1107" w:rsidRPr="005A1107" w14:paraId="39116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B5A1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Testing Data</w:t>
            </w:r>
          </w:p>
        </w:tc>
        <w:tc>
          <w:tcPr>
            <w:tcW w:w="0" w:type="auto"/>
            <w:vAlign w:val="center"/>
            <w:hideMark/>
          </w:tcPr>
          <w:p w14:paraId="3DBA8F1F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20%</w:t>
            </w:r>
          </w:p>
        </w:tc>
      </w:tr>
      <w:tr w:rsidR="005A1107" w:rsidRPr="005A1107" w14:paraId="1366A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B156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LSTM Units</w:t>
            </w:r>
          </w:p>
        </w:tc>
        <w:tc>
          <w:tcPr>
            <w:tcW w:w="0" w:type="auto"/>
            <w:vAlign w:val="center"/>
            <w:hideMark/>
          </w:tcPr>
          <w:p w14:paraId="2CFA24E8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50</w:t>
            </w:r>
          </w:p>
        </w:tc>
      </w:tr>
      <w:tr w:rsidR="005A1107" w:rsidRPr="005A1107" w14:paraId="7FDE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ED17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653D687D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0.2</w:t>
            </w:r>
          </w:p>
        </w:tc>
      </w:tr>
      <w:tr w:rsidR="005A1107" w:rsidRPr="005A1107" w14:paraId="0E12E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1E53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18C30E93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Adam</w:t>
            </w:r>
          </w:p>
        </w:tc>
      </w:tr>
      <w:tr w:rsidR="005A1107" w:rsidRPr="005A1107" w14:paraId="2286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4612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06E1E122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Mean Squared Error</w:t>
            </w:r>
          </w:p>
        </w:tc>
      </w:tr>
      <w:tr w:rsidR="005A1107" w:rsidRPr="005A1107" w14:paraId="05733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5AE2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16B0532A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20</w:t>
            </w:r>
          </w:p>
        </w:tc>
      </w:tr>
      <w:tr w:rsidR="005A1107" w:rsidRPr="005A1107" w14:paraId="109B0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E956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D6757AA" w14:textId="77777777" w:rsidR="005A1107" w:rsidRPr="005A1107" w:rsidRDefault="005A1107" w:rsidP="005A1107">
            <w:pPr>
              <w:spacing w:before="240" w:after="240"/>
              <w:rPr>
                <w:b/>
                <w:bCs/>
                <w:lang w:val="en-GB"/>
              </w:rPr>
            </w:pPr>
            <w:r w:rsidRPr="005A1107">
              <w:rPr>
                <w:b/>
                <w:bCs/>
                <w:lang w:val="en-GB"/>
              </w:rPr>
              <w:t>16</w:t>
            </w:r>
          </w:p>
        </w:tc>
      </w:tr>
    </w:tbl>
    <w:p w14:paraId="4CB49917" w14:textId="3687523B" w:rsidR="005A1107" w:rsidRDefault="005A1107" w:rsidP="005A1107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6A63C0" wp14:editId="5DB98E6E">
            <wp:extent cx="5928360" cy="2461260"/>
            <wp:effectExtent l="0" t="0" r="0" b="0"/>
            <wp:docPr id="86951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7B5B43F" wp14:editId="6FACBFA0">
            <wp:extent cx="5935980" cy="3931920"/>
            <wp:effectExtent l="0" t="0" r="7620" b="0"/>
            <wp:docPr id="353048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750E" w14:textId="79CF5123" w:rsidR="005A1107" w:rsidRDefault="005A1107" w:rsidP="005A1107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1689E22" wp14:editId="45873FEA">
            <wp:extent cx="5935980" cy="4602480"/>
            <wp:effectExtent l="0" t="0" r="7620" b="7620"/>
            <wp:docPr id="947387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95EF801" wp14:editId="6C63B47E">
            <wp:extent cx="5943600" cy="3200400"/>
            <wp:effectExtent l="0" t="0" r="0" b="0"/>
            <wp:docPr id="1824897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F3C6" w14:textId="77777777" w:rsidR="005A1107" w:rsidRDefault="005A1107" w:rsidP="005A1107">
      <w:pPr>
        <w:spacing w:before="240" w:after="240"/>
        <w:rPr>
          <w:b/>
          <w:bCs/>
        </w:rPr>
      </w:pPr>
    </w:p>
    <w:p w14:paraId="1813AB9D" w14:textId="2FEBA405" w:rsidR="005A1107" w:rsidRDefault="005A1107" w:rsidP="005A1107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002808" wp14:editId="7C69A2F2">
            <wp:extent cx="3657207" cy="4168140"/>
            <wp:effectExtent l="0" t="0" r="635" b="3810"/>
            <wp:docPr id="158887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046" cy="4172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097B5C9" wp14:editId="11225B12">
            <wp:extent cx="5935980" cy="3238500"/>
            <wp:effectExtent l="0" t="0" r="7620" b="0"/>
            <wp:docPr id="1883939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96C4" w14:textId="77777777" w:rsidR="005A1107" w:rsidRDefault="005A1107" w:rsidP="005A1107">
      <w:pPr>
        <w:spacing w:before="240" w:after="240"/>
        <w:rPr>
          <w:b/>
          <w:bCs/>
          <w:lang w:val="en-GB"/>
        </w:rPr>
      </w:pPr>
    </w:p>
    <w:p w14:paraId="726EFBBD" w14:textId="26BC7ECB" w:rsidR="005A1107" w:rsidRDefault="005A1107" w:rsidP="005A1107">
      <w:pPr>
        <w:spacing w:before="240" w:after="240"/>
        <w:rPr>
          <w:b/>
          <w:bCs/>
          <w:lang w:val="en-GB"/>
        </w:rPr>
      </w:pPr>
    </w:p>
    <w:p w14:paraId="6C8F2421" w14:textId="5C48DDB9" w:rsidR="005A1107" w:rsidRPr="005A1107" w:rsidRDefault="005A1107" w:rsidP="005A1107">
      <w:pPr>
        <w:spacing w:before="240" w:after="240"/>
        <w:rPr>
          <w:b/>
          <w:bCs/>
          <w:lang w:val="en-GB"/>
        </w:rPr>
      </w:pPr>
      <w:r w:rsidRPr="005A1107">
        <w:rPr>
          <w:b/>
          <w:bCs/>
          <w:lang w:val="en-GB"/>
        </w:rPr>
        <w:lastRenderedPageBreak/>
        <w:t>6. Evaluation Metrics</w:t>
      </w:r>
    </w:p>
    <w:p w14:paraId="4A69E842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MAE (Mean Absolute Error): Measures the average absolute difference between actual and predicted prices.</w:t>
      </w:r>
    </w:p>
    <w:p w14:paraId="5BFFFB2D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RMSE (Root Mean Squared Error): Measures prediction error and gives more importance to larger errors.</w:t>
      </w:r>
    </w:p>
    <w:p w14:paraId="0653C6F7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Lower values of MAE and RMSE indicate better model performance.</w:t>
      </w:r>
    </w:p>
    <w:p w14:paraId="5704AE7F" w14:textId="77777777" w:rsidR="005A1107" w:rsidRPr="005A1107" w:rsidRDefault="005A1107" w:rsidP="005A1107">
      <w:pPr>
        <w:spacing w:before="240" w:after="240"/>
        <w:rPr>
          <w:b/>
          <w:bCs/>
          <w:lang w:val="en-GB"/>
        </w:rPr>
      </w:pPr>
      <w:r w:rsidRPr="005A1107">
        <w:rPr>
          <w:b/>
          <w:bCs/>
          <w:lang w:val="en-GB"/>
        </w:rPr>
        <w:t>7. Result</w:t>
      </w:r>
    </w:p>
    <w:p w14:paraId="69A723E3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The LSTM model was trained successfully on the historical stock-price data. The model generated predicted stock prices, which were compared with the actual stock prices using numerical evaluation metrics and an Actual vs Predicted graph.</w:t>
      </w:r>
    </w:p>
    <w:p w14:paraId="4C18AEEE" w14:textId="77777777" w:rsidR="005A1107" w:rsidRPr="005A1107" w:rsidRDefault="005A1107" w:rsidP="005A1107">
      <w:pPr>
        <w:spacing w:before="240" w:after="240"/>
        <w:rPr>
          <w:b/>
          <w:bCs/>
          <w:lang w:val="en-GB"/>
        </w:rPr>
      </w:pPr>
      <w:r w:rsidRPr="005A1107">
        <w:rPr>
          <w:b/>
          <w:bCs/>
          <w:lang w:val="en-GB"/>
        </w:rPr>
        <w:t>8. Conclusion</w:t>
      </w:r>
    </w:p>
    <w:p w14:paraId="69FBB6C7" w14:textId="77777777" w:rsidR="005A1107" w:rsidRPr="005A1107" w:rsidRDefault="005A1107" w:rsidP="005A1107">
      <w:pPr>
        <w:spacing w:before="240" w:after="240"/>
        <w:rPr>
          <w:lang w:val="en-GB"/>
        </w:rPr>
      </w:pPr>
      <w:r w:rsidRPr="005A1107">
        <w:rPr>
          <w:lang w:val="en-GB"/>
        </w:rPr>
        <w:t>The LSTM model can learn patterns from historical time-series data and use previous stock prices to predict future prices. The experiment demonstrates that LSTM is suitable for time-series forecasting because it can retain information from previous time steps.</w:t>
      </w:r>
    </w:p>
    <w:p w14:paraId="1B415C99" w14:textId="77777777" w:rsidR="005A1107" w:rsidRPr="005A1107" w:rsidRDefault="005A1107" w:rsidP="005A1107">
      <w:pPr>
        <w:spacing w:before="240" w:after="240"/>
        <w:rPr>
          <w:b/>
          <w:bCs/>
        </w:rPr>
      </w:pPr>
    </w:p>
    <w:sectPr w:rsidR="005A1107" w:rsidRPr="005A11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E411F3-52C5-41F7-8B1B-F494EB17A3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081746-3206-4BB7-9C78-3B30504E36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40623"/>
    <w:multiLevelType w:val="multilevel"/>
    <w:tmpl w:val="3E48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F1F77"/>
    <w:multiLevelType w:val="multilevel"/>
    <w:tmpl w:val="AC8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F52FA"/>
    <w:multiLevelType w:val="multilevel"/>
    <w:tmpl w:val="F8EC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371C07"/>
    <w:multiLevelType w:val="multilevel"/>
    <w:tmpl w:val="EE74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B13EF"/>
    <w:multiLevelType w:val="hybridMultilevel"/>
    <w:tmpl w:val="D0587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E663CD"/>
    <w:multiLevelType w:val="multilevel"/>
    <w:tmpl w:val="FF2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061CF"/>
    <w:multiLevelType w:val="multilevel"/>
    <w:tmpl w:val="3136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310578">
    <w:abstractNumId w:val="4"/>
  </w:num>
  <w:num w:numId="2" w16cid:durableId="1632829837">
    <w:abstractNumId w:val="6"/>
  </w:num>
  <w:num w:numId="3" w16cid:durableId="1618103967">
    <w:abstractNumId w:val="5"/>
  </w:num>
  <w:num w:numId="4" w16cid:durableId="2081444450">
    <w:abstractNumId w:val="3"/>
  </w:num>
  <w:num w:numId="5" w16cid:durableId="474680946">
    <w:abstractNumId w:val="1"/>
  </w:num>
  <w:num w:numId="6" w16cid:durableId="502670882">
    <w:abstractNumId w:val="0"/>
  </w:num>
  <w:num w:numId="7" w16cid:durableId="1439636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582"/>
    <w:rsid w:val="00026E0C"/>
    <w:rsid w:val="00124989"/>
    <w:rsid w:val="0038756B"/>
    <w:rsid w:val="00392582"/>
    <w:rsid w:val="005A1107"/>
    <w:rsid w:val="00887373"/>
    <w:rsid w:val="00BC773E"/>
    <w:rsid w:val="00D23C34"/>
    <w:rsid w:val="00F8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2651"/>
  <w15:docId w15:val="{7F5E1938-AFB0-4B95-BA38-A66A1D8F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BC773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8737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873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030DA-3FA8-4096-8ED6-26A669AFB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pushk</dc:creator>
  <cp:lastModifiedBy>Raj</cp:lastModifiedBy>
  <cp:revision>2</cp:revision>
  <dcterms:created xsi:type="dcterms:W3CDTF">2026-10-05T18:20:00Z</dcterms:created>
  <dcterms:modified xsi:type="dcterms:W3CDTF">2026-10-05T18:20:00Z</dcterms:modified>
</cp:coreProperties>
</file>