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rPr>
          <w:rFonts w:ascii="Roboto" w:cs="Roboto" w:eastAsia="Roboto" w:hAnsi="Roboto"/>
          <w:b w:val="1"/>
          <w:color w:val="333333"/>
          <w:sz w:val="27"/>
          <w:szCs w:val="27"/>
        </w:rPr>
      </w:pPr>
      <w:bookmarkStart w:colFirst="0" w:colLast="0" w:name="_ylbwxipvq7k4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rtl w:val="0"/>
        </w:rPr>
        <w:t xml:space="preserve">Artificial Flavoring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</w:rPr>
      </w:pPr>
      <w:bookmarkStart w:colFirst="0" w:colLast="0" w:name="_6odujja2q47l" w:id="1"/>
      <w:bookmarkEnd w:id="1"/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  <w:rtl w:val="0"/>
        </w:rPr>
        <w:t xml:space="preserve">High Fructose Corn Syrup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</w:rPr>
      </w:pPr>
      <w:bookmarkStart w:colFirst="0" w:colLast="0" w:name="_fheigs7ifpc1" w:id="2"/>
      <w:bookmarkEnd w:id="2"/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  <w:rtl w:val="0"/>
        </w:rPr>
        <w:t xml:space="preserve">Monosodium Glutamate (MSG)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</w:rPr>
      </w:pPr>
      <w:bookmarkStart w:colFirst="0" w:colLast="0" w:name="_jym8u5ranqkh" w:id="3"/>
      <w:bookmarkEnd w:id="3"/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  <w:rtl w:val="0"/>
        </w:rPr>
        <w:t xml:space="preserve">Sodium Benzoate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</w:rPr>
      </w:pPr>
      <w:bookmarkStart w:colFirst="0" w:colLast="0" w:name="_dkjdtt9viwb0" w:id="4"/>
      <w:bookmarkEnd w:id="4"/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  <w:rtl w:val="0"/>
        </w:rPr>
        <w:t xml:space="preserve">Benzoic Acid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</w:rPr>
      </w:pPr>
      <w:bookmarkStart w:colFirst="0" w:colLast="0" w:name="_nem3xhc1amq5" w:id="5"/>
      <w:bookmarkEnd w:id="5"/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  <w:rtl w:val="0"/>
        </w:rPr>
        <w:t xml:space="preserve">Potassium Bromate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</w:rPr>
      </w:pPr>
      <w:bookmarkStart w:colFirst="0" w:colLast="0" w:name="_7roh7mzauxmi" w:id="6"/>
      <w:bookmarkEnd w:id="6"/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  <w:rtl w:val="0"/>
        </w:rPr>
        <w:t xml:space="preserve">Sodium Caseinate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</w:rPr>
      </w:pPr>
      <w:bookmarkStart w:colFirst="0" w:colLast="0" w:name="_9v28h1wbwvwz" w:id="7"/>
      <w:bookmarkEnd w:id="7"/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  <w:rtl w:val="0"/>
        </w:rPr>
        <w:t xml:space="preserve">BHA (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7"/>
          <w:szCs w:val="27"/>
          <w:shd w:fill="f7f7f7" w:val="clear"/>
          <w:rtl w:val="0"/>
        </w:rPr>
        <w:t xml:space="preserve">Butylated Hydroxyanisole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</w:rPr>
      </w:pPr>
      <w:bookmarkStart w:colFirst="0" w:colLast="0" w:name="_tboot2on69er" w:id="8"/>
      <w:bookmarkEnd w:id="8"/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  <w:rtl w:val="0"/>
        </w:rPr>
        <w:t xml:space="preserve">Canthaxanthin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</w:rPr>
      </w:pPr>
      <w:bookmarkStart w:colFirst="0" w:colLast="0" w:name="_4vwjti1m5om" w:id="9"/>
      <w:bookmarkEnd w:id="9"/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  <w:rtl w:val="0"/>
        </w:rPr>
        <w:t xml:space="preserve">Nitrates/Nitrites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</w:rPr>
      </w:pPr>
      <w:bookmarkStart w:colFirst="0" w:colLast="0" w:name="_m8gwy1i5so55" w:id="10"/>
      <w:bookmarkEnd w:id="10"/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  <w:rtl w:val="0"/>
        </w:rPr>
        <w:t xml:space="preserve">Maltodextrin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</w:rPr>
      </w:pPr>
      <w:bookmarkStart w:colFirst="0" w:colLast="0" w:name="_5l5a95k56xbv" w:id="11"/>
      <w:bookmarkEnd w:id="11"/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  <w:rtl w:val="0"/>
        </w:rPr>
        <w:t xml:space="preserve">Olestra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</w:rPr>
      </w:pPr>
      <w:bookmarkStart w:colFirst="0" w:colLast="0" w:name="_xehdia9plddn" w:id="12"/>
      <w:bookmarkEnd w:id="12"/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  <w:rtl w:val="0"/>
        </w:rPr>
        <w:t xml:space="preserve">Soy Lecithin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</w:rPr>
      </w:pPr>
      <w:bookmarkStart w:colFirst="0" w:colLast="0" w:name="_7cmddpjvvv8f" w:id="13"/>
      <w:bookmarkEnd w:id="13"/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shd w:fill="f7f7f7" w:val="clear"/>
          <w:rtl w:val="0"/>
        </w:rPr>
        <w:t xml:space="preserve">Coloring Additives</w:t>
      </w:r>
    </w:p>
    <w:p w:rsidR="00000000" w:rsidDel="00000000" w:rsidP="00000000" w:rsidRDefault="00000000" w:rsidRPr="00000000" w14:paraId="0000000F">
      <w:pPr>
        <w:shd w:fill="ffffff" w:val="clear"/>
        <w:spacing w:after="300" w:lineRule="auto"/>
        <w:rPr>
          <w:rFonts w:ascii="Roboto" w:cs="Roboto" w:eastAsia="Roboto" w:hAnsi="Roboto"/>
          <w:color w:val="231f20"/>
          <w:sz w:val="20"/>
          <w:szCs w:val="20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31f20"/>
          <w:sz w:val="20"/>
          <w:szCs w:val="20"/>
          <w:shd w:fill="f7f7f7" w:val="clear"/>
          <w:rtl w:val="0"/>
        </w:rPr>
        <w:t xml:space="preserve">Coloring additives are found in almost every kind of processed food and drink. Artificial food coloring is widely thought to contribute to increased hyperactivity in children. In the 1970’s Red #2 was banned when it was proven to cause cancer in lab rats, followed closely by Orange #1. While Yellow #1, #2, #3 and #4 have been made illegal, Yellow #5 is undergoing tests for links to anxiety, migraines, hyperactivity and cancer. Yellow #6 has caused adrenal tumors in animal testing, and occasional hypersensitivity reactions.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160" w:before="0" w:line="264" w:lineRule="auto"/>
        <w:ind w:left="0" w:right="680" w:firstLine="0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jablasq79urn" w:id="14"/>
      <w:bookmarkEnd w:id="14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Acrylamide</w:t>
      </w: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680" w:right="680" w:firstLine="0"/>
        <w:rPr>
          <w:color w:val="222222"/>
          <w:sz w:val="21"/>
          <w:szCs w:val="21"/>
          <w:shd w:fill="f7f7f7" w:val="clear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160" w:before="0" w:line="264" w:lineRule="auto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t0uaf2ypl1ai" w:id="15"/>
      <w:bookmarkEnd w:id="15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Ammonium Sulfate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160" w:before="0" w:line="264" w:lineRule="auto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ll6lov5mdj0t" w:id="16"/>
      <w:bookmarkEnd w:id="16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Azodicarbonamide (ADA)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160" w:before="0" w:line="264" w:lineRule="auto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pl3f1cszra5o" w:id="17"/>
      <w:bookmarkEnd w:id="17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Benzene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160" w:before="0" w:line="264" w:lineRule="auto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faadwtgxu9i8" w:id="18"/>
      <w:bookmarkEnd w:id="18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Butylated Hydroxyanisole (BHA)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160" w:before="0" w:line="264" w:lineRule="auto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dhjixq86j4z9" w:id="19"/>
      <w:bookmarkEnd w:id="19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Calcium Sulfate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160" w:before="0" w:line="264" w:lineRule="auto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1o4d6kbnmvb1" w:id="20"/>
      <w:bookmarkEnd w:id="20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Ethyl Carbamate (Urethane)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160" w:before="0" w:line="264" w:lineRule="auto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3vwz7bi4ldm" w:id="21"/>
      <w:bookmarkEnd w:id="21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Furan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160" w:before="0" w:line="264" w:lineRule="auto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peop3i6lxade" w:id="22"/>
      <w:bookmarkEnd w:id="22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Melamine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160" w:before="0" w:line="264" w:lineRule="auto"/>
        <w:ind w:left="0" w:right="680" w:firstLine="0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dhb85u145mpn" w:id="23"/>
      <w:bookmarkEnd w:id="23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Polychlorinated Biphenyl (PCBs)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160" w:before="0" w:line="264" w:lineRule="auto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al3htdtc7eek" w:id="24"/>
      <w:bookmarkEnd w:id="24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Perfluorooctanoic Acid (PFOA)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160" w:before="0" w:line="264" w:lineRule="auto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3ick8dnfpa64" w:id="25"/>
      <w:bookmarkEnd w:id="25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Perchlorate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160" w:before="0" w:line="264" w:lineRule="auto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dih7az5gw7uy" w:id="26"/>
      <w:bookmarkEnd w:id="26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Propyl Gallate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160" w:before="0" w:line="264" w:lineRule="auto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gqpi396u2r3b" w:id="27"/>
      <w:bookmarkEnd w:id="27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Silicon Dioxide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160" w:before="0" w:line="264" w:lineRule="auto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ru6zjeojk3hu" w:id="28"/>
      <w:bookmarkEnd w:id="28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Sodium Nitrite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160" w:before="0" w:line="264" w:lineRule="auto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878iw86krrwf" w:id="29"/>
      <w:bookmarkEnd w:id="29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Sodium Stearoyl Lactylate (SSL)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160" w:before="0" w:line="264" w:lineRule="auto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1ufbhuwkhby5" w:id="30"/>
      <w:bookmarkEnd w:id="30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Tert-Butylhydroquinone (TBHQ)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160" w:before="0" w:line="264" w:lineRule="auto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9ko5vksndwxh" w:id="31"/>
      <w:bookmarkEnd w:id="31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Tartrazine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160" w:before="0" w:line="264" w:lineRule="auto"/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</w:rPr>
      </w:pPr>
      <w:bookmarkStart w:colFirst="0" w:colLast="0" w:name="_5j3hdmbpcap" w:id="32"/>
      <w:bookmarkEnd w:id="32"/>
      <w:r w:rsidDel="00000000" w:rsidR="00000000" w:rsidRPr="00000000">
        <w:rPr>
          <w:rFonts w:ascii="Georgia" w:cs="Georgia" w:eastAsia="Georgia" w:hAnsi="Georgia"/>
          <w:b w:val="1"/>
          <w:color w:val="222222"/>
          <w:sz w:val="45"/>
          <w:szCs w:val="45"/>
          <w:shd w:fill="f7f7f7" w:val="clear"/>
          <w:rtl w:val="0"/>
        </w:rPr>
        <w:t xml:space="preserve">Triacetin (Glycerol Triacetate)</w:t>
      </w: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Sodium nitrate: Added to processed meats to stop bacterial growth. Linked</w:t>
      </w:r>
      <w:commentRangeStart w:id="3"/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to cancer in humans. (Worst Offender)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Sulfites: Used to keep prepared foods fresh. Can cause breathing difficulties in those sensitive to the ingredient.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Azodicarbonamide: Used in bagels and buns. Can cause asthma.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Potassium bromate: Added to breads to increase volume. Linked to cancer in humans.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Propyl gallate: Added to fat-containing products. Linked to cancer in humans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BHA/BHT: A fat preservative, used in foods to extend shelf life. Linked to cancerous tumor growth.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Propylene glycol: Better known as antifreeze. Thickens dairy products and salad dressing. Deemed ‘generally’ safe by FDA.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Butane: Put in chicken nuggets to keep them tasting fresh. A known carcinogen.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Monosodium glutamate (MSG): Flavor enhancer that can cause headaches. Linked in animal studies to nerve damage, heart problems and seizures.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Disodium inosinate: In snack foods. Contains MSG.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Disodium guanylate: Also used in snack foods, and contains MSG.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Enriched flour: Used in many snack foods. A refined starch that is made from toxic ingredients.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Recombinant Bovine Growth Hormone (rBGH): Geneticially-engineered version of natural growth hormone in cows. Boosts milk production in cows. Contains high levels of IGF-1, which is thought cause various types of cancer.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Refined vegetable oil: Includes soybean oil, corn oil, safflower oil, canola oil, and peanut oil. High in omega-6 fats, which are thought to cause heart disease and cancer.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Sodium benzoate: Used as a preservative in salad dressing and carbonated beverages. A known carcinogen and may cause damage our DNA.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Brominated vegetable oil: Keeps flavor oils in soft drinks suspended. Bromate is a poison and can cause organ damage and birth defects. Not required to be listed on food labels.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Propyl gallate: Found in meats, popcorn, soup mixes and frozen dinners. Shown to cause cancer in rats. Banned in some countries. Deemed safe by FDA.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Olestra: Fat-like substance that is unabsorbed by the body. Used in place of natural fats in some snack foods. Can cause digestive problems, and also not healthy for the heart.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Carrageenan: Stabilizer and thickening agent used in many prepared foods. Can cause ulcers and cancer.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Polysorbate 60: A thickener that is used in baked goods. Can cause cancer in laboratory animals.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Camauba wax: Used in chewing gums and to glaze certain foods. Can cause cancer and tumors.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Magnesium sulphate: Used in tofu, and can cause cancer in laboratory animals.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Chlorine dioxide: Used in bleaching flour. Can cause tumors and hyperactivity in children.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Paraben: Used to stop mold and yeast forming in foods. Can disrupt hormones in the body, and could be linked to breast cancer.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Sodium carboxymethyl cellulose: Used as a thickener in salad dressings. Could cause cancer in high quantities.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16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Aluminum: A preservative in some packaged foods that can cause cancer.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after="300" w:before="300" w:line="312" w:lineRule="auto"/>
        <w:rPr>
          <w:b w:val="1"/>
          <w:color w:val="333333"/>
          <w:sz w:val="24"/>
          <w:szCs w:val="24"/>
          <w:shd w:fill="f7f7f7" w:val="clear"/>
        </w:rPr>
      </w:pPr>
      <w:bookmarkStart w:colFirst="0" w:colLast="0" w:name="_n9dfgvsfd53g" w:id="33"/>
      <w:bookmarkEnd w:id="33"/>
      <w:r w:rsidDel="00000000" w:rsidR="00000000" w:rsidRPr="00000000">
        <w:rPr>
          <w:color w:val="133354"/>
          <w:sz w:val="46"/>
          <w:szCs w:val="46"/>
          <w:shd w:fill="f7f7f7" w:val="clear"/>
          <w:rtl w:val="0"/>
        </w:rPr>
        <w:t xml:space="preserve">Artificial Sweeteners to Avoid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Saccharin: Carcinogen found to cause bladder cancer in rats. (Worst Offender)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Aspartame: An excitotoxin and thought to be a carcinogen. Can cause dizziness, headaches, blurred vision and stomach problems.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High fructose corn syrup: Sweetener made from corn starch. Made from genetically-modified corn. Causes obesity, diabetes, heart problems, arthritis and insulin resistance.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Acesulfame potassium: Used with other artificial sweeteners in diet sodas and ice cream. Linked to lung and breast tumors in rats.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Sucralose: Splenda. Can cause swelling of liver and kidneys and a shrinkage of the thymus gland.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Agave nectar: Sweetener derived from a cactus. Contains high levels of fructose, which causes insulin resistance, liver disease and inflammation of body tissues.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Bleached starch: Can be used in many dairy products. Thought to be related to asthma and skin irritations.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hd w:fill="f7f7f7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Tert butylhydroquinone: Used to preserve fish products. Could cause stomach tumors at high doses.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Red #40: Found in many foods to alter color. All modern food dyes are derived from petroleum. A carcinogen that is linked to cancer in some studies. Also can cause hyperactivity in children. Banned in some European countries. (Worst Offender)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Blue #1: Used in bakery products, candy and soft drinks. Can damage chromosomes and lead to cancer.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Blue #2: Used in candy and pet food beverages. Can cause brain tumors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Citrus red #1: Sprayed on oranges to make them look ripe. Can damage chromosomes and lead to cancer.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Citrus red #2: Used to color oranges. Can cause cancer if you eat the peel.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Green #3: Used in candy and beverages. May cause bladder tumors.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Yellow #5:  Used in desserts, candy and baked goods.Thought to cause kidney tumors, according to some studies.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Yellow #6: A carcinogen used in sausage, beverages and baked goods. Thought to cause kidney tumors, according to some studies.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Red #2: A food coloring that may cause both asthma and cancer.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Red #3: A carcinogen. that is added to cherry pie filling, ice cream and baked goods. May cause nerve damage and thyroid cancer.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Caramel coloring: In soft drinks, sauces, pastries and breads. When made with ammonia, it can cause cancer in mice. Food companies not required to disclose if this ingredient is made with ammonia.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Brown HT: Used in many packaged foods. Can cause hyperactivity in children, asthma and cancer.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Orange B: A food dye that is used in hot dog and sausage casings.  High doses are bad for the liver and bile duct.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Bixin: Food coloring that can cause hyperactivity in children and asthma.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Norbixin:  Food coloring that can cause hyperactivity in children and asthma.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Annatto: Food coloring that can cause hyperactivity in children and asthma.</w:t>
      </w:r>
    </w:p>
    <w:p w:rsidR="00000000" w:rsidDel="00000000" w:rsidP="00000000" w:rsidRDefault="00000000" w:rsidRPr="00000000" w14:paraId="00000057">
      <w:pPr>
        <w:rPr>
          <w:b w:val="1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evin Pradjinata" w:id="2" w:date="2019-11-16T19:43:47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</w:comment>
  <w:comment w:author="Kevin Pradjinata" w:id="0" w:date="2019-11-16T19:45:05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https://www.healthline.com/nutrition/common-food-additives</w:t>
      </w:r>
    </w:p>
  </w:comment>
  <w:comment w:author="Kevin Pradjinata" w:id="1" w:date="2019-11-16T19:44:02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https://www.thedailymeal.com/healthy-eating/chemicals-processed-food-gallery/slide-9</w:t>
      </w:r>
    </w:p>
  </w:comment>
  <w:comment w:author="Kevin Pradjinata" w:id="3" w:date="2019-11-16T19:41:52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https://mphprogramslist.com/50-jawdroppingly-toxic-food-additives-to-avoid/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