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8F4" w:rsidRPr="008636BB" w:rsidRDefault="008636BB" w:rsidP="008636BB">
      <w:pPr>
        <w:jc w:val="center"/>
        <w:rPr>
          <w:sz w:val="48"/>
          <w:szCs w:val="48"/>
        </w:rPr>
      </w:pPr>
      <w:r w:rsidRPr="008636BB">
        <w:rPr>
          <w:sz w:val="48"/>
          <w:szCs w:val="48"/>
        </w:rPr>
        <w:t>Predicting Heart Disease:</w:t>
      </w:r>
    </w:p>
    <w:p w:rsidR="008636BB" w:rsidRDefault="008636BB">
      <w:r w:rsidRPr="00B571C9">
        <w:rPr>
          <w:rStyle w:val="Heading1Char"/>
        </w:rPr>
        <w:t xml:space="preserve">Refer </w:t>
      </w:r>
      <w:proofErr w:type="gramStart"/>
      <w:r w:rsidRPr="00B571C9">
        <w:rPr>
          <w:rStyle w:val="Heading1Char"/>
        </w:rPr>
        <w:t>Book :</w:t>
      </w:r>
      <w:proofErr w:type="gramEnd"/>
      <w:r>
        <w:t xml:space="preserve">  Predictive Analytics : Chapter 3:   Logistics Regression </w:t>
      </w:r>
    </w:p>
    <w:p w:rsidR="008636BB" w:rsidRPr="00A97428" w:rsidRDefault="008636BB">
      <w:r w:rsidRPr="00B571C9">
        <w:rPr>
          <w:rStyle w:val="Heading1Char"/>
        </w:rPr>
        <w:t xml:space="preserve">Book download </w:t>
      </w:r>
      <w:proofErr w:type="gramStart"/>
      <w:r w:rsidRPr="00B571C9">
        <w:rPr>
          <w:rStyle w:val="Heading1Char"/>
        </w:rPr>
        <w:t>Link :</w:t>
      </w:r>
      <w:proofErr w:type="gramEnd"/>
      <w:r w:rsidRPr="00A97428">
        <w:t xml:space="preserve"> ebook-dl.com/book/142</w:t>
      </w:r>
      <w:r w:rsidR="007E5964">
        <w:t>5</w:t>
      </w:r>
    </w:p>
    <w:p w:rsidR="004139D9" w:rsidRDefault="00A97428" w:rsidP="00A97428">
      <w:r w:rsidRPr="00B571C9">
        <w:rPr>
          <w:rStyle w:val="Heading1Char"/>
        </w:rPr>
        <w:t xml:space="preserve">Source of </w:t>
      </w:r>
      <w:proofErr w:type="gramStart"/>
      <w:r w:rsidRPr="00B571C9">
        <w:rPr>
          <w:rStyle w:val="Heading1Char"/>
        </w:rPr>
        <w:t>Data :</w:t>
      </w:r>
      <w:proofErr w:type="gramEnd"/>
      <w:r>
        <w:t xml:space="preserve">  Machine Repository's website at </w:t>
      </w:r>
      <w:hyperlink r:id="rId4" w:history="1">
        <w:r w:rsidR="004139D9" w:rsidRPr="00926405">
          <w:rPr>
            <w:rStyle w:val="Hyperlink"/>
          </w:rPr>
          <w:t>https://archive.ics.uci.edu/ml/datasets/Statlog+(Heart)</w:t>
        </w:r>
      </w:hyperlink>
    </w:p>
    <w:p w:rsidR="004139D9" w:rsidRDefault="004139D9" w:rsidP="00A97428">
      <w:r>
        <w:t xml:space="preserve">Data has input for 270 patients of </w:t>
      </w:r>
      <w:proofErr w:type="gramStart"/>
      <w:r>
        <w:t>which  120</w:t>
      </w:r>
      <w:proofErr w:type="gramEnd"/>
      <w:r>
        <w:t xml:space="preserve"> had heart disease </w:t>
      </w:r>
    </w:p>
    <w:p w:rsidR="008636BB" w:rsidRPr="00090544" w:rsidRDefault="008636BB">
      <w:pPr>
        <w:rPr>
          <w:rStyle w:val="Heading1Char"/>
        </w:rPr>
      </w:pPr>
      <w:r w:rsidRPr="00090544">
        <w:rPr>
          <w:rStyle w:val="Heading1Char"/>
        </w:rPr>
        <w:t xml:space="preserve">Parameters Measured: </w:t>
      </w:r>
    </w:p>
    <w:p w:rsidR="008636BB" w:rsidRDefault="008636BB">
      <w:r w:rsidRPr="008636BB">
        <w:t>"AGE", "SEX", "CHESTPAIN", "RESTBP", "CHOL", "SUGAR", "ECG", "MAXHR", "ANGINA", "DEP", "EXERCISE", "FLUOR", "THAL", "OUTPUT")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218"/>
        <w:gridCol w:w="6848"/>
      </w:tblGrid>
      <w:tr w:rsidR="000F3403" w:rsidTr="00A97428">
        <w:tc>
          <w:tcPr>
            <w:tcW w:w="1289" w:type="dxa"/>
            <w:shd w:val="clear" w:color="auto" w:fill="F2F2F2" w:themeFill="background1" w:themeFillShade="F2"/>
          </w:tcPr>
          <w:p w:rsidR="000F3403" w:rsidRPr="00A97428" w:rsidRDefault="000F3403">
            <w:pPr>
              <w:rPr>
                <w:b/>
              </w:rPr>
            </w:pPr>
            <w:r w:rsidRPr="00A97428">
              <w:rPr>
                <w:b/>
              </w:rPr>
              <w:t>Parameter</w:t>
            </w:r>
          </w:p>
        </w:tc>
        <w:tc>
          <w:tcPr>
            <w:tcW w:w="956" w:type="dxa"/>
            <w:shd w:val="clear" w:color="auto" w:fill="F2F2F2" w:themeFill="background1" w:themeFillShade="F2"/>
          </w:tcPr>
          <w:p w:rsidR="000F3403" w:rsidRPr="00A97428" w:rsidRDefault="000F3403">
            <w:pPr>
              <w:rPr>
                <w:b/>
              </w:rPr>
            </w:pPr>
            <w:r w:rsidRPr="00A97428">
              <w:rPr>
                <w:b/>
              </w:rPr>
              <w:t>Type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:rsidR="000F3403" w:rsidRPr="00A97428" w:rsidRDefault="000F3403">
            <w:pPr>
              <w:rPr>
                <w:b/>
              </w:rPr>
            </w:pPr>
            <w:r w:rsidRPr="00A97428">
              <w:rPr>
                <w:b/>
              </w:rPr>
              <w:t xml:space="preserve">Description </w:t>
            </w:r>
          </w:p>
        </w:tc>
      </w:tr>
      <w:tr w:rsidR="000F3403" w:rsidTr="000F3403">
        <w:tc>
          <w:tcPr>
            <w:tcW w:w="1289" w:type="dxa"/>
          </w:tcPr>
          <w:p w:rsidR="000F3403" w:rsidRDefault="000F3403">
            <w:r>
              <w:t>Age</w:t>
            </w:r>
          </w:p>
        </w:tc>
        <w:tc>
          <w:tcPr>
            <w:tcW w:w="956" w:type="dxa"/>
          </w:tcPr>
          <w:p w:rsidR="000F3403" w:rsidRDefault="000F3403">
            <w:r>
              <w:t>Numerical</w:t>
            </w:r>
          </w:p>
        </w:tc>
        <w:tc>
          <w:tcPr>
            <w:tcW w:w="7105" w:type="dxa"/>
          </w:tcPr>
          <w:p w:rsidR="000F3403" w:rsidRDefault="000F3403">
            <w:r>
              <w:t xml:space="preserve">Numerical Age in Years </w:t>
            </w:r>
          </w:p>
        </w:tc>
      </w:tr>
      <w:tr w:rsidR="000F3403" w:rsidTr="000F3403">
        <w:tc>
          <w:tcPr>
            <w:tcW w:w="1289" w:type="dxa"/>
          </w:tcPr>
          <w:p w:rsidR="000F3403" w:rsidRDefault="000F3403">
            <w:r>
              <w:t>Sex</w:t>
            </w:r>
          </w:p>
        </w:tc>
        <w:tc>
          <w:tcPr>
            <w:tcW w:w="956" w:type="dxa"/>
          </w:tcPr>
          <w:p w:rsidR="000F3403" w:rsidRDefault="000F3403">
            <w:r>
              <w:t>Binary</w:t>
            </w:r>
          </w:p>
        </w:tc>
        <w:tc>
          <w:tcPr>
            <w:tcW w:w="7105" w:type="dxa"/>
          </w:tcPr>
          <w:p w:rsidR="000F3403" w:rsidRDefault="000F3403">
            <w:r>
              <w:t>Gender</w:t>
            </w:r>
          </w:p>
        </w:tc>
      </w:tr>
      <w:tr w:rsidR="000F3403" w:rsidTr="000F3403">
        <w:tc>
          <w:tcPr>
            <w:tcW w:w="1289" w:type="dxa"/>
          </w:tcPr>
          <w:p w:rsidR="000F3403" w:rsidRDefault="000F3403">
            <w:proofErr w:type="spellStart"/>
            <w:r>
              <w:t>Chestpain</w:t>
            </w:r>
            <w:proofErr w:type="spellEnd"/>
          </w:p>
        </w:tc>
        <w:tc>
          <w:tcPr>
            <w:tcW w:w="956" w:type="dxa"/>
          </w:tcPr>
          <w:p w:rsidR="000F3403" w:rsidRDefault="000F3403">
            <w:r>
              <w:t>Categorical</w:t>
            </w:r>
          </w:p>
        </w:tc>
        <w:tc>
          <w:tcPr>
            <w:tcW w:w="7105" w:type="dxa"/>
          </w:tcPr>
          <w:p w:rsidR="000F3403" w:rsidRDefault="000F3403">
            <w:r>
              <w:t xml:space="preserve">4 valued chest pain type </w:t>
            </w:r>
          </w:p>
        </w:tc>
      </w:tr>
      <w:tr w:rsidR="000F3403" w:rsidTr="000F3403">
        <w:tc>
          <w:tcPr>
            <w:tcW w:w="1289" w:type="dxa"/>
          </w:tcPr>
          <w:p w:rsidR="000F3403" w:rsidRDefault="000F3403">
            <w:proofErr w:type="spellStart"/>
            <w:r>
              <w:t>RestBP</w:t>
            </w:r>
            <w:proofErr w:type="spellEnd"/>
          </w:p>
        </w:tc>
        <w:tc>
          <w:tcPr>
            <w:tcW w:w="956" w:type="dxa"/>
          </w:tcPr>
          <w:p w:rsidR="000F3403" w:rsidRDefault="000F3403">
            <w:r>
              <w:t>Numerical</w:t>
            </w:r>
          </w:p>
        </w:tc>
        <w:tc>
          <w:tcPr>
            <w:tcW w:w="7105" w:type="dxa"/>
          </w:tcPr>
          <w:p w:rsidR="000F3403" w:rsidRDefault="000F3403">
            <w:r>
              <w:t>Resting Blood Pressure</w:t>
            </w:r>
          </w:p>
        </w:tc>
      </w:tr>
      <w:tr w:rsidR="000F3403" w:rsidTr="000F3403">
        <w:tc>
          <w:tcPr>
            <w:tcW w:w="1289" w:type="dxa"/>
          </w:tcPr>
          <w:p w:rsidR="000F3403" w:rsidRDefault="000F3403">
            <w:proofErr w:type="spellStart"/>
            <w:r>
              <w:t>Chol</w:t>
            </w:r>
            <w:proofErr w:type="spellEnd"/>
          </w:p>
        </w:tc>
        <w:tc>
          <w:tcPr>
            <w:tcW w:w="956" w:type="dxa"/>
          </w:tcPr>
          <w:p w:rsidR="000F3403" w:rsidRDefault="000F3403">
            <w:r>
              <w:t>Numerical</w:t>
            </w:r>
          </w:p>
        </w:tc>
        <w:tc>
          <w:tcPr>
            <w:tcW w:w="7105" w:type="dxa"/>
          </w:tcPr>
          <w:p w:rsidR="000F3403" w:rsidRDefault="000F3403">
            <w:r>
              <w:t>Serum Cholesterol    mg/ dl</w:t>
            </w:r>
          </w:p>
        </w:tc>
      </w:tr>
      <w:tr w:rsidR="000F3403" w:rsidTr="000F3403">
        <w:tc>
          <w:tcPr>
            <w:tcW w:w="1289" w:type="dxa"/>
          </w:tcPr>
          <w:p w:rsidR="000F3403" w:rsidRDefault="000F3403">
            <w:r>
              <w:t>Sugar</w:t>
            </w:r>
          </w:p>
        </w:tc>
        <w:tc>
          <w:tcPr>
            <w:tcW w:w="956" w:type="dxa"/>
          </w:tcPr>
          <w:p w:rsidR="000F3403" w:rsidRDefault="000F3403">
            <w:r>
              <w:t>Binary</w:t>
            </w:r>
          </w:p>
        </w:tc>
        <w:tc>
          <w:tcPr>
            <w:tcW w:w="7105" w:type="dxa"/>
          </w:tcPr>
          <w:p w:rsidR="000F3403" w:rsidRDefault="000F3403">
            <w:r>
              <w:t xml:space="preserve">Is the fasting Sugar level &gt; 120 mg / dl </w:t>
            </w:r>
          </w:p>
        </w:tc>
      </w:tr>
      <w:tr w:rsidR="000F3403" w:rsidTr="000F3403">
        <w:tc>
          <w:tcPr>
            <w:tcW w:w="1289" w:type="dxa"/>
          </w:tcPr>
          <w:p w:rsidR="000F3403" w:rsidRDefault="000F3403">
            <w:r>
              <w:t>ECG</w:t>
            </w:r>
          </w:p>
        </w:tc>
        <w:tc>
          <w:tcPr>
            <w:tcW w:w="956" w:type="dxa"/>
          </w:tcPr>
          <w:p w:rsidR="000F3403" w:rsidRDefault="000F3403">
            <w:r>
              <w:t>Categorical</w:t>
            </w:r>
          </w:p>
        </w:tc>
        <w:tc>
          <w:tcPr>
            <w:tcW w:w="7105" w:type="dxa"/>
          </w:tcPr>
          <w:p w:rsidR="000F3403" w:rsidRDefault="000F3403">
            <w:r>
              <w:t xml:space="preserve">3 valued resting ECG results </w:t>
            </w:r>
          </w:p>
        </w:tc>
      </w:tr>
      <w:tr w:rsidR="000F3403" w:rsidTr="000F3403">
        <w:tc>
          <w:tcPr>
            <w:tcW w:w="1289" w:type="dxa"/>
          </w:tcPr>
          <w:p w:rsidR="000F3403" w:rsidRDefault="000F3403">
            <w:r>
              <w:t>MAXHR</w:t>
            </w:r>
          </w:p>
        </w:tc>
        <w:tc>
          <w:tcPr>
            <w:tcW w:w="956" w:type="dxa"/>
          </w:tcPr>
          <w:p w:rsidR="000F3403" w:rsidRDefault="000F3403">
            <w:r>
              <w:t>Numerical</w:t>
            </w:r>
          </w:p>
        </w:tc>
        <w:tc>
          <w:tcPr>
            <w:tcW w:w="7105" w:type="dxa"/>
          </w:tcPr>
          <w:p w:rsidR="000F3403" w:rsidRDefault="000F3403">
            <w:r>
              <w:t xml:space="preserve">Max heart beats achieved – beats per minute </w:t>
            </w:r>
          </w:p>
        </w:tc>
      </w:tr>
      <w:tr w:rsidR="000F3403" w:rsidTr="000F3403">
        <w:tc>
          <w:tcPr>
            <w:tcW w:w="1289" w:type="dxa"/>
          </w:tcPr>
          <w:p w:rsidR="000F3403" w:rsidRDefault="000F3403">
            <w:r>
              <w:t>ANGINA</w:t>
            </w:r>
          </w:p>
        </w:tc>
        <w:tc>
          <w:tcPr>
            <w:tcW w:w="956" w:type="dxa"/>
          </w:tcPr>
          <w:p w:rsidR="000F3403" w:rsidRDefault="000F3403">
            <w:r>
              <w:t>Binary</w:t>
            </w:r>
          </w:p>
        </w:tc>
        <w:tc>
          <w:tcPr>
            <w:tcW w:w="7105" w:type="dxa"/>
          </w:tcPr>
          <w:p w:rsidR="000F3403" w:rsidRDefault="000F3403">
            <w:r>
              <w:t xml:space="preserve">Was ANGINA Induced by exercise </w:t>
            </w:r>
          </w:p>
        </w:tc>
      </w:tr>
      <w:tr w:rsidR="000F3403" w:rsidTr="000F3403">
        <w:tc>
          <w:tcPr>
            <w:tcW w:w="1289" w:type="dxa"/>
          </w:tcPr>
          <w:p w:rsidR="000F3403" w:rsidRDefault="000F3403">
            <w:r>
              <w:t>DEP</w:t>
            </w:r>
          </w:p>
        </w:tc>
        <w:tc>
          <w:tcPr>
            <w:tcW w:w="956" w:type="dxa"/>
          </w:tcPr>
          <w:p w:rsidR="000F3403" w:rsidRDefault="000F3403" w:rsidP="008636BB">
            <w:pPr>
              <w:jc w:val="right"/>
            </w:pPr>
            <w:r>
              <w:t>Numerical</w:t>
            </w:r>
          </w:p>
        </w:tc>
        <w:tc>
          <w:tcPr>
            <w:tcW w:w="7105" w:type="dxa"/>
          </w:tcPr>
          <w:p w:rsidR="000F3403" w:rsidRDefault="000F3403" w:rsidP="000F3403">
            <w:r>
              <w:t xml:space="preserve">ST Depression induced by exercise relative to rest </w:t>
            </w:r>
          </w:p>
        </w:tc>
      </w:tr>
      <w:tr w:rsidR="000F3403" w:rsidTr="000F3403">
        <w:tc>
          <w:tcPr>
            <w:tcW w:w="1289" w:type="dxa"/>
          </w:tcPr>
          <w:p w:rsidR="000F3403" w:rsidRDefault="000F3403">
            <w:r>
              <w:t>EXERCISE</w:t>
            </w:r>
          </w:p>
        </w:tc>
        <w:tc>
          <w:tcPr>
            <w:tcW w:w="956" w:type="dxa"/>
          </w:tcPr>
          <w:p w:rsidR="000F3403" w:rsidRDefault="000F3403" w:rsidP="008636BB">
            <w:pPr>
              <w:tabs>
                <w:tab w:val="left" w:pos="3570"/>
              </w:tabs>
            </w:pPr>
            <w:r>
              <w:t>Ordered Categorical</w:t>
            </w:r>
          </w:p>
        </w:tc>
        <w:tc>
          <w:tcPr>
            <w:tcW w:w="7105" w:type="dxa"/>
          </w:tcPr>
          <w:p w:rsidR="000F3403" w:rsidRDefault="000F3403" w:rsidP="008636BB">
            <w:pPr>
              <w:tabs>
                <w:tab w:val="left" w:pos="3570"/>
              </w:tabs>
            </w:pPr>
            <w:r>
              <w:t xml:space="preserve">Slope of the Peak Exercise St Segment </w:t>
            </w:r>
            <w:r>
              <w:tab/>
            </w:r>
          </w:p>
        </w:tc>
      </w:tr>
      <w:tr w:rsidR="000F3403" w:rsidTr="000F3403">
        <w:tc>
          <w:tcPr>
            <w:tcW w:w="1289" w:type="dxa"/>
          </w:tcPr>
          <w:p w:rsidR="000F3403" w:rsidRDefault="000F3403">
            <w:r>
              <w:t>FLUOR</w:t>
            </w:r>
          </w:p>
        </w:tc>
        <w:tc>
          <w:tcPr>
            <w:tcW w:w="956" w:type="dxa"/>
          </w:tcPr>
          <w:p w:rsidR="000F3403" w:rsidRDefault="000F3403" w:rsidP="008636BB">
            <w:pPr>
              <w:tabs>
                <w:tab w:val="left" w:pos="3570"/>
              </w:tabs>
            </w:pPr>
            <w:r>
              <w:t>Numerical</w:t>
            </w:r>
          </w:p>
        </w:tc>
        <w:tc>
          <w:tcPr>
            <w:tcW w:w="7105" w:type="dxa"/>
          </w:tcPr>
          <w:p w:rsidR="000F3403" w:rsidRDefault="000F3403" w:rsidP="008636BB">
            <w:pPr>
              <w:tabs>
                <w:tab w:val="left" w:pos="3570"/>
              </w:tabs>
            </w:pPr>
            <w:r>
              <w:t xml:space="preserve">The Number of major  vessels colored by fluoroscopy </w:t>
            </w:r>
          </w:p>
        </w:tc>
      </w:tr>
      <w:tr w:rsidR="000F3403" w:rsidTr="000F3403">
        <w:tc>
          <w:tcPr>
            <w:tcW w:w="1289" w:type="dxa"/>
          </w:tcPr>
          <w:p w:rsidR="000F3403" w:rsidRDefault="000F3403">
            <w:r>
              <w:t>THAL</w:t>
            </w:r>
          </w:p>
        </w:tc>
        <w:tc>
          <w:tcPr>
            <w:tcW w:w="956" w:type="dxa"/>
          </w:tcPr>
          <w:p w:rsidR="000F3403" w:rsidRDefault="000F3403" w:rsidP="008636BB">
            <w:pPr>
              <w:tabs>
                <w:tab w:val="left" w:pos="3570"/>
              </w:tabs>
            </w:pPr>
            <w:r>
              <w:t>Categorical</w:t>
            </w:r>
          </w:p>
        </w:tc>
        <w:tc>
          <w:tcPr>
            <w:tcW w:w="7105" w:type="dxa"/>
          </w:tcPr>
          <w:p w:rsidR="000F3403" w:rsidRDefault="000F3403" w:rsidP="008636BB">
            <w:pPr>
              <w:tabs>
                <w:tab w:val="left" w:pos="3570"/>
              </w:tabs>
            </w:pPr>
            <w:r>
              <w:t xml:space="preserve">3 valued </w:t>
            </w:r>
            <w:proofErr w:type="spellStart"/>
            <w:r>
              <w:t>thal</w:t>
            </w:r>
            <w:proofErr w:type="spellEnd"/>
            <w:r>
              <w:t xml:space="preserve"> </w:t>
            </w:r>
          </w:p>
        </w:tc>
      </w:tr>
      <w:tr w:rsidR="000F3403" w:rsidTr="000F3403">
        <w:tc>
          <w:tcPr>
            <w:tcW w:w="1289" w:type="dxa"/>
          </w:tcPr>
          <w:p w:rsidR="000F3403" w:rsidRDefault="000F3403">
            <w:r>
              <w:t>OUTPUT</w:t>
            </w:r>
          </w:p>
        </w:tc>
        <w:tc>
          <w:tcPr>
            <w:tcW w:w="956" w:type="dxa"/>
          </w:tcPr>
          <w:p w:rsidR="000F3403" w:rsidRDefault="000F3403" w:rsidP="008636BB">
            <w:pPr>
              <w:tabs>
                <w:tab w:val="left" w:pos="3570"/>
              </w:tabs>
            </w:pPr>
            <w:r>
              <w:t>Binary</w:t>
            </w:r>
          </w:p>
        </w:tc>
        <w:tc>
          <w:tcPr>
            <w:tcW w:w="7105" w:type="dxa"/>
          </w:tcPr>
          <w:p w:rsidR="000F3403" w:rsidRDefault="000F3403" w:rsidP="008636BB">
            <w:pPr>
              <w:tabs>
                <w:tab w:val="left" w:pos="3570"/>
              </w:tabs>
            </w:pPr>
            <w:r>
              <w:t xml:space="preserve">Presence or absence of heart disease </w:t>
            </w:r>
          </w:p>
        </w:tc>
      </w:tr>
    </w:tbl>
    <w:p w:rsidR="008636BB" w:rsidRDefault="008636BB"/>
    <w:p w:rsidR="00B15275" w:rsidRDefault="00B15275"/>
    <w:p w:rsidR="00B15275" w:rsidRDefault="00B15275"/>
    <w:p w:rsidR="00B15275" w:rsidRDefault="00B15275"/>
    <w:p w:rsidR="00B15275" w:rsidRDefault="00B15275"/>
    <w:p w:rsidR="00B15275" w:rsidRDefault="00B15275"/>
    <w:p w:rsidR="00B15275" w:rsidRDefault="00B15275"/>
    <w:p w:rsidR="00B15275" w:rsidRDefault="00B15275"/>
    <w:p w:rsidR="00B15275" w:rsidRDefault="00B15275"/>
    <w:p w:rsidR="00B15275" w:rsidRPr="00090544" w:rsidRDefault="00B15275">
      <w:pPr>
        <w:rPr>
          <w:rStyle w:val="Heading1Char"/>
        </w:rPr>
      </w:pPr>
      <w:r w:rsidRPr="00090544">
        <w:rPr>
          <w:rStyle w:val="Heading1Char"/>
        </w:rPr>
        <w:lastRenderedPageBreak/>
        <w:t xml:space="preserve">Summary of the Regression Model Output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2.7146  -</w:t>
      </w:r>
      <w:proofErr w:type="gramEnd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0.4359  -0.1346   0.3475   2.7891 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z value </w:t>
      </w:r>
      <w:proofErr w:type="spellStart"/>
      <w:proofErr w:type="gramStart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&gt;|z|)   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-8.326299   </w:t>
      </w:r>
      <w:proofErr w:type="gramStart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3.547833  -</w:t>
      </w:r>
      <w:proofErr w:type="gramEnd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2.347 0.018932 * 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AGE         -0.020516   </w:t>
      </w:r>
      <w:proofErr w:type="gramStart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0.029579  -</w:t>
      </w:r>
      <w:proofErr w:type="gramEnd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0.694 0.487920   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SEX          1.625086   0.654564   2.483 0.013039 * 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CHESTPAIN2   1.243550   0.989153   1.257 0.208686   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CHESTPAIN3   0.544792   0.860819   0.633 0.526814   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CHESTPAIN4   2.330774   0.817282   2.852 0.004346 **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RESTBP       0.025985   0.013270   1.958 </w:t>
      </w:r>
      <w:proofErr w:type="gramStart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0.050218 .</w:t>
      </w:r>
      <w:proofErr w:type="gramEnd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CHOL         0.008379   0.004756   1.762 </w:t>
      </w:r>
      <w:proofErr w:type="gramStart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0.078099 .</w:t>
      </w:r>
      <w:proofErr w:type="gramEnd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SUGAR       -1.284948   </w:t>
      </w:r>
      <w:proofErr w:type="gramStart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0.730036  -</w:t>
      </w:r>
      <w:proofErr w:type="gramEnd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1.760 0.078388 . 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ECG1         1.421208   3.274582   0.434 0.664280   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ECG2         0.562649   0.460964   1.221 0.222241   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MAXHR       -0.014524   </w:t>
      </w:r>
      <w:proofErr w:type="gramStart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0.012699  -</w:t>
      </w:r>
      <w:proofErr w:type="gramEnd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1.144 0.252747   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ANGINA       1.027517   0.521951   1.969 0.048998 * 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DEP          0.178891   0.280485   0.638 0.523611   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EXERCISE     0.616951   0.476428   1.295 0.195337   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FLUOR        1.313432   0.307707   4.268 1.97e-05 ***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THAL6        0.351865   0.991316   0.355 0.722629    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THAL7        1.726956   0.509173   3.392 0.000695 ***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gramStart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315.90  on</w:t>
      </w:r>
      <w:proofErr w:type="gramEnd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229  degrees of freedom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140.55  on</w:t>
      </w:r>
      <w:proofErr w:type="gramEnd"/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212  degrees of freedom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AIC: 176.55</w:t>
      </w: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15275" w:rsidRPr="00B15275" w:rsidRDefault="00B15275" w:rsidP="00B1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5275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6</w:t>
      </w:r>
    </w:p>
    <w:p w:rsidR="00B15275" w:rsidRDefault="00B15275"/>
    <w:p w:rsidR="00395CF0" w:rsidRDefault="00090544" w:rsidP="00395CF0">
      <w:pPr>
        <w:pStyle w:val="Heading1"/>
      </w:pPr>
      <w:r>
        <w:t xml:space="preserve">Interpretations </w:t>
      </w:r>
    </w:p>
    <w:p w:rsidR="00395CF0" w:rsidRDefault="00395CF0" w:rsidP="00395CF0">
      <w:r>
        <w:t xml:space="preserve">FLUOR   THAL7 and CHESTPAIN4 are Strongest Feature Predictors for heart disease  </w:t>
      </w:r>
    </w:p>
    <w:p w:rsidR="00A51424" w:rsidRDefault="00395CF0" w:rsidP="00395CF0">
      <w:r>
        <w:t xml:space="preserve">Note We find Age has High P value and thus appears as a weak feature Candidate:   The Explanation is thus :   Age in the presence of other factors is a weak feature nut if independently regressed will have a positive </w:t>
      </w:r>
      <w:proofErr w:type="spellStart"/>
      <w:r>
        <w:t>coeff</w:t>
      </w:r>
      <w:proofErr w:type="spellEnd"/>
      <w:r>
        <w:t xml:space="preserve"> and low p value as shown below in the &lt;only Age&gt;   model </w:t>
      </w:r>
    </w:p>
    <w:p w:rsidR="00A51424" w:rsidRPr="00A51424" w:rsidRDefault="00A51424" w:rsidP="00A5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A51424" w:rsidRPr="00A51424" w:rsidRDefault="00A51424" w:rsidP="00A5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A51424" w:rsidRPr="00A51424" w:rsidRDefault="00A51424" w:rsidP="00A5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>1.5027  -</w:t>
      </w:r>
      <w:proofErr w:type="gramEnd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1.0691  -0.8435   1.2061   1.6759  </w:t>
      </w:r>
    </w:p>
    <w:p w:rsidR="00A51424" w:rsidRPr="00A51424" w:rsidRDefault="00A51424" w:rsidP="00A5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51424" w:rsidRPr="00A51424" w:rsidRDefault="00A51424" w:rsidP="00A5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A51424" w:rsidRPr="00A51424" w:rsidRDefault="00A51424" w:rsidP="00A5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z value </w:t>
      </w:r>
      <w:proofErr w:type="spellStart"/>
      <w:proofErr w:type="gramStart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&gt;|z|)   </w:t>
      </w:r>
    </w:p>
    <w:p w:rsidR="00A51424" w:rsidRPr="00A51424" w:rsidRDefault="00A51424" w:rsidP="00A5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-2.71136    </w:t>
      </w:r>
      <w:proofErr w:type="gramStart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>0.86348  -</w:t>
      </w:r>
      <w:proofErr w:type="gramEnd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>3.140  0.00169 **</w:t>
      </w:r>
    </w:p>
    <w:p w:rsidR="00A51424" w:rsidRPr="00A51424" w:rsidRDefault="00A51424" w:rsidP="00A5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AGE          0.04539    0.01552   </w:t>
      </w:r>
      <w:proofErr w:type="gramStart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>2.925  0.00344</w:t>
      </w:r>
      <w:proofErr w:type="gramEnd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**</w:t>
      </w:r>
    </w:p>
    <w:p w:rsidR="00A51424" w:rsidRPr="00A51424" w:rsidRDefault="00A51424" w:rsidP="00A5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A51424" w:rsidRPr="00A51424" w:rsidRDefault="00A51424" w:rsidP="00A5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gramStart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A51424" w:rsidRPr="00A51424" w:rsidRDefault="00A51424" w:rsidP="00A5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51424" w:rsidRPr="00A51424" w:rsidRDefault="00A51424" w:rsidP="00A5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A51424" w:rsidRPr="00A51424" w:rsidRDefault="00A51424" w:rsidP="00A5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51424" w:rsidRPr="00A51424" w:rsidRDefault="00A51424" w:rsidP="00A5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>315.90  on</w:t>
      </w:r>
      <w:proofErr w:type="gramEnd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229  degrees of freedom</w:t>
      </w:r>
    </w:p>
    <w:p w:rsidR="00A51424" w:rsidRPr="00A51424" w:rsidRDefault="00A51424" w:rsidP="00A5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>306.89  on</w:t>
      </w:r>
      <w:proofErr w:type="gramEnd"/>
      <w:r w:rsidRPr="00A514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228  degrees of freedom</w:t>
      </w:r>
    </w:p>
    <w:p w:rsidR="00A51424" w:rsidRPr="00A51424" w:rsidRDefault="00A51424" w:rsidP="00A5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5142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AIC: 310.89</w:t>
      </w:r>
    </w:p>
    <w:p w:rsidR="00A51424" w:rsidRDefault="00A51424" w:rsidP="00395CF0">
      <w:bookmarkStart w:id="0" w:name="_GoBack"/>
      <w:bookmarkEnd w:id="0"/>
    </w:p>
    <w:p w:rsidR="00A51424" w:rsidRDefault="00D153E7" w:rsidP="00395CF0">
      <w:pPr>
        <w:rPr>
          <w:b/>
          <w:i/>
          <w:color w:val="FF0000"/>
        </w:rPr>
      </w:pPr>
      <w:r>
        <w:rPr>
          <w:b/>
          <w:i/>
          <w:color w:val="FF0000"/>
        </w:rPr>
        <w:t>Table showing Model Run on Test Data  (1- Heart Disease,  0 – No Heart Disease)  Accuracy – 77.5%</w:t>
      </w:r>
    </w:p>
    <w:p w:rsidR="00D153E7" w:rsidRPr="00A51424" w:rsidRDefault="00D153E7" w:rsidP="00395CF0">
      <w:pPr>
        <w:rPr>
          <w:b/>
          <w:i/>
          <w:color w:val="FF0000"/>
        </w:rPr>
      </w:pPr>
    </w:p>
    <w:p w:rsidR="00A51424" w:rsidRPr="00395CF0" w:rsidRDefault="00D153E7" w:rsidP="00395CF0">
      <w:r w:rsidRPr="00D153E7">
        <w:drawing>
          <wp:inline distT="0" distB="0" distL="0" distR="0">
            <wp:extent cx="5943600" cy="587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424" w:rsidRPr="0039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AF"/>
    <w:rsid w:val="00090544"/>
    <w:rsid w:val="000B59AF"/>
    <w:rsid w:val="000F3403"/>
    <w:rsid w:val="00395CF0"/>
    <w:rsid w:val="004139D9"/>
    <w:rsid w:val="006A58E1"/>
    <w:rsid w:val="007E5964"/>
    <w:rsid w:val="008636BB"/>
    <w:rsid w:val="00A51424"/>
    <w:rsid w:val="00A538F4"/>
    <w:rsid w:val="00A97428"/>
    <w:rsid w:val="00B15275"/>
    <w:rsid w:val="00B571C9"/>
    <w:rsid w:val="00D153E7"/>
    <w:rsid w:val="00D6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52B2D-A712-4AB6-BB1F-730BDD79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39D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7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4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s://archive.ics.uci.edu/ml/datasets/Statlog+(Hear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Roychowdhury, Anish</dc:creator>
  <cp:keywords/>
  <dc:description/>
  <cp:lastModifiedBy>Roychowdhury, Anish</cp:lastModifiedBy>
  <cp:revision>12</cp:revision>
  <dcterms:created xsi:type="dcterms:W3CDTF">2017-06-13T06:28:00Z</dcterms:created>
  <dcterms:modified xsi:type="dcterms:W3CDTF">2017-06-14T06:50:00Z</dcterms:modified>
</cp:coreProperties>
</file>