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7174" w14:textId="3C90E86D" w:rsidR="00DE352B" w:rsidRPr="00261E55" w:rsidRDefault="00B25B77">
      <w:pPr>
        <w:rPr>
          <w:rFonts w:asciiTheme="minorHAnsi" w:hAnsiTheme="minorHAnsi"/>
          <w:b/>
          <w:bCs/>
          <w:sz w:val="22"/>
          <w:szCs w:val="22"/>
        </w:rPr>
      </w:pPr>
      <w:r w:rsidRPr="00261E55">
        <w:rPr>
          <w:rFonts w:asciiTheme="minorHAnsi" w:hAnsiTheme="minorHAnsi"/>
          <w:b/>
          <w:bCs/>
          <w:sz w:val="22"/>
          <w:szCs w:val="22"/>
        </w:rPr>
        <w:t>Comparative Analysis of Social and Road Networks Using Unsupervised Graph Analysis</w:t>
      </w:r>
    </w:p>
    <w:p w14:paraId="26B576F3" w14:textId="10E0B2E2" w:rsidR="00B25B77" w:rsidRPr="00261E55" w:rsidRDefault="00B25B77">
      <w:pPr>
        <w:rPr>
          <w:rFonts w:asciiTheme="minorHAnsi" w:hAnsiTheme="minorHAnsi"/>
          <w:sz w:val="20"/>
          <w:szCs w:val="20"/>
        </w:rPr>
      </w:pPr>
      <w:r w:rsidRPr="00261E55">
        <w:rPr>
          <w:rStyle w:val="Strong"/>
          <w:rFonts w:asciiTheme="minorHAnsi" w:eastAsiaTheme="majorEastAsia" w:hAnsiTheme="minorHAnsi"/>
          <w:sz w:val="20"/>
          <w:szCs w:val="20"/>
        </w:rPr>
        <w:t>Course:</w:t>
      </w:r>
      <w:r w:rsidRPr="00261E55">
        <w:rPr>
          <w:rFonts w:asciiTheme="minorHAnsi" w:hAnsiTheme="minorHAnsi"/>
          <w:sz w:val="20"/>
          <w:szCs w:val="20"/>
        </w:rPr>
        <w:t xml:space="preserve"> CS 6010 – Data Science Programming</w:t>
      </w:r>
    </w:p>
    <w:p w14:paraId="12F77AB6" w14:textId="7C9A6A65" w:rsidR="00B25B77" w:rsidRPr="00261E55" w:rsidRDefault="00B25B77">
      <w:pPr>
        <w:rPr>
          <w:rFonts w:asciiTheme="minorHAnsi" w:hAnsiTheme="minorHAnsi"/>
          <w:sz w:val="20"/>
          <w:szCs w:val="20"/>
        </w:rPr>
      </w:pPr>
      <w:r w:rsidRPr="00261E55">
        <w:rPr>
          <w:rFonts w:asciiTheme="minorHAnsi" w:hAnsiTheme="minorHAnsi"/>
          <w:sz w:val="20"/>
          <w:szCs w:val="20"/>
        </w:rPr>
        <w:t>Group Members:</w:t>
      </w:r>
    </w:p>
    <w:p w14:paraId="0460004A" w14:textId="4FED381A" w:rsidR="00B25B77" w:rsidRPr="00261E55" w:rsidRDefault="00B25B77" w:rsidP="00B25B77">
      <w:pPr>
        <w:pStyle w:val="ListParagraph"/>
        <w:numPr>
          <w:ilvl w:val="0"/>
          <w:numId w:val="1"/>
        </w:numPr>
        <w:rPr>
          <w:rFonts w:asciiTheme="minorHAnsi" w:hAnsiTheme="minorHAnsi"/>
          <w:sz w:val="20"/>
          <w:szCs w:val="20"/>
        </w:rPr>
      </w:pPr>
      <w:r w:rsidRPr="00261E55">
        <w:rPr>
          <w:rFonts w:asciiTheme="minorHAnsi" w:hAnsiTheme="minorHAnsi"/>
          <w:sz w:val="20"/>
          <w:szCs w:val="20"/>
        </w:rPr>
        <w:t>Raju Bandam</w:t>
      </w:r>
    </w:p>
    <w:p w14:paraId="1BD1D2A5" w14:textId="53ED68DB" w:rsidR="00B25B77" w:rsidRPr="00261E55" w:rsidRDefault="00B25B77" w:rsidP="00B25B77">
      <w:pPr>
        <w:pStyle w:val="ListParagraph"/>
        <w:numPr>
          <w:ilvl w:val="0"/>
          <w:numId w:val="1"/>
        </w:numPr>
        <w:rPr>
          <w:rFonts w:asciiTheme="minorHAnsi" w:hAnsiTheme="minorHAnsi"/>
          <w:sz w:val="20"/>
          <w:szCs w:val="20"/>
        </w:rPr>
      </w:pPr>
      <w:r w:rsidRPr="00261E55">
        <w:rPr>
          <w:rFonts w:asciiTheme="minorHAnsi" w:hAnsiTheme="minorHAnsi"/>
          <w:sz w:val="20"/>
          <w:szCs w:val="20"/>
        </w:rPr>
        <w:t>Nandika Kaila</w:t>
      </w:r>
    </w:p>
    <w:p w14:paraId="096B71E1" w14:textId="05202460" w:rsidR="00B25B77" w:rsidRPr="00261E55" w:rsidRDefault="00B25B77" w:rsidP="00B25B77">
      <w:pPr>
        <w:pStyle w:val="ListParagraph"/>
        <w:numPr>
          <w:ilvl w:val="0"/>
          <w:numId w:val="1"/>
        </w:numPr>
        <w:rPr>
          <w:rFonts w:asciiTheme="minorHAnsi" w:hAnsiTheme="minorHAnsi"/>
          <w:sz w:val="20"/>
          <w:szCs w:val="20"/>
        </w:rPr>
      </w:pPr>
      <w:r w:rsidRPr="00261E55">
        <w:rPr>
          <w:rFonts w:asciiTheme="minorHAnsi" w:hAnsiTheme="minorHAnsi"/>
          <w:sz w:val="20"/>
          <w:szCs w:val="20"/>
        </w:rPr>
        <w:t>Gnaneshwar</w:t>
      </w:r>
    </w:p>
    <w:p w14:paraId="1894F2E2" w14:textId="76E214E9" w:rsidR="00B25B77" w:rsidRPr="00261E55" w:rsidRDefault="00B25B77" w:rsidP="00B25B77">
      <w:pPr>
        <w:pStyle w:val="ListParagraph"/>
        <w:numPr>
          <w:ilvl w:val="0"/>
          <w:numId w:val="1"/>
        </w:numPr>
        <w:rPr>
          <w:rFonts w:asciiTheme="minorHAnsi" w:hAnsiTheme="minorHAnsi"/>
          <w:sz w:val="20"/>
          <w:szCs w:val="20"/>
        </w:rPr>
      </w:pPr>
      <w:r w:rsidRPr="00261E55">
        <w:rPr>
          <w:rFonts w:asciiTheme="minorHAnsi" w:hAnsiTheme="minorHAnsi"/>
          <w:sz w:val="20"/>
          <w:szCs w:val="20"/>
        </w:rPr>
        <w:t>Gowtham</w:t>
      </w:r>
    </w:p>
    <w:p w14:paraId="319B856E" w14:textId="2188C7E2" w:rsidR="00B25B77" w:rsidRPr="00261E55" w:rsidRDefault="00B25B77" w:rsidP="00B25B77">
      <w:pPr>
        <w:pStyle w:val="ListParagraph"/>
        <w:numPr>
          <w:ilvl w:val="0"/>
          <w:numId w:val="1"/>
        </w:numPr>
        <w:rPr>
          <w:rFonts w:asciiTheme="minorHAnsi" w:hAnsiTheme="minorHAnsi"/>
          <w:sz w:val="20"/>
          <w:szCs w:val="20"/>
        </w:rPr>
      </w:pPr>
      <w:r w:rsidRPr="00261E55">
        <w:rPr>
          <w:rFonts w:asciiTheme="minorHAnsi" w:hAnsiTheme="minorHAnsi"/>
          <w:sz w:val="20"/>
          <w:szCs w:val="20"/>
        </w:rPr>
        <w:t>Rohit</w:t>
      </w:r>
    </w:p>
    <w:p w14:paraId="30F93C5D" w14:textId="2C801830" w:rsidR="00B25B77" w:rsidRPr="00261E55" w:rsidRDefault="00B25B77" w:rsidP="00B25B77">
      <w:pPr>
        <w:rPr>
          <w:rFonts w:asciiTheme="minorHAnsi" w:hAnsiTheme="minorHAnsi"/>
          <w:b/>
          <w:bCs/>
          <w:sz w:val="22"/>
          <w:szCs w:val="22"/>
        </w:rPr>
      </w:pPr>
      <w:r w:rsidRPr="00261E55">
        <w:rPr>
          <w:rFonts w:asciiTheme="minorHAnsi" w:hAnsiTheme="minorHAnsi"/>
          <w:b/>
          <w:bCs/>
          <w:sz w:val="22"/>
          <w:szCs w:val="22"/>
        </w:rPr>
        <w:t>Abstract:</w:t>
      </w:r>
    </w:p>
    <w:p w14:paraId="32312246" w14:textId="31C40735" w:rsidR="00B25B77" w:rsidRPr="00261E55" w:rsidRDefault="009D08E9" w:rsidP="009D08E9">
      <w:pPr>
        <w:jc w:val="both"/>
        <w:rPr>
          <w:rFonts w:asciiTheme="minorHAnsi" w:hAnsiTheme="minorHAnsi"/>
          <w:sz w:val="20"/>
          <w:szCs w:val="20"/>
        </w:rPr>
      </w:pPr>
      <w:r w:rsidRPr="009D08E9">
        <w:rPr>
          <w:rFonts w:asciiTheme="minorHAnsi" w:hAnsiTheme="minorHAnsi"/>
          <w:sz w:val="20"/>
          <w:szCs w:val="20"/>
        </w:rPr>
        <w:t>The project conducted a comparison of two graphs from very different domains: the social network of Facebook and the road network of California (</w:t>
      </w:r>
      <w:proofErr w:type="spellStart"/>
      <w:r w:rsidRPr="009D08E9">
        <w:rPr>
          <w:rFonts w:asciiTheme="minorHAnsi" w:hAnsiTheme="minorHAnsi"/>
          <w:sz w:val="20"/>
          <w:szCs w:val="20"/>
        </w:rPr>
        <w:t>RoadNet</w:t>
      </w:r>
      <w:proofErr w:type="spellEnd"/>
      <w:r w:rsidRPr="009D08E9">
        <w:rPr>
          <w:rFonts w:asciiTheme="minorHAnsi" w:hAnsiTheme="minorHAnsi"/>
          <w:sz w:val="20"/>
          <w:szCs w:val="20"/>
        </w:rPr>
        <w:t xml:space="preserve">-CA). We used Python and </w:t>
      </w:r>
      <w:proofErr w:type="spellStart"/>
      <w:r w:rsidRPr="009D08E9">
        <w:rPr>
          <w:rFonts w:asciiTheme="minorHAnsi" w:hAnsiTheme="minorHAnsi"/>
          <w:sz w:val="20"/>
          <w:szCs w:val="20"/>
        </w:rPr>
        <w:t>NetworkX</w:t>
      </w:r>
      <w:proofErr w:type="spellEnd"/>
      <w:r w:rsidRPr="009D08E9">
        <w:rPr>
          <w:rFonts w:asciiTheme="minorHAnsi" w:hAnsiTheme="minorHAnsi"/>
          <w:sz w:val="20"/>
          <w:szCs w:val="20"/>
        </w:rPr>
        <w:t xml:space="preserve"> to compute important metrics of graphs, including degree distribution, clustering coefficient, network density, connected components, diameter, and centrality measures. The analysis illustrates the different structures of both graphs, noting that Facebook is characterized by high clustering, small diameter, and the presence of hub nodes, while </w:t>
      </w:r>
      <w:proofErr w:type="spellStart"/>
      <w:r w:rsidRPr="009D08E9">
        <w:rPr>
          <w:rFonts w:asciiTheme="minorHAnsi" w:hAnsiTheme="minorHAnsi"/>
          <w:sz w:val="20"/>
          <w:szCs w:val="20"/>
        </w:rPr>
        <w:t>RoadNet</w:t>
      </w:r>
      <w:proofErr w:type="spellEnd"/>
      <w:r w:rsidRPr="009D08E9">
        <w:rPr>
          <w:rFonts w:asciiTheme="minorHAnsi" w:hAnsiTheme="minorHAnsi"/>
          <w:sz w:val="20"/>
          <w:szCs w:val="20"/>
        </w:rPr>
        <w:t>-CA is sparse, has a large diameter, and the clustering coefficient is low. These are further illustrated in the degree distribution plots. Due to the size of the graphs, we also used approximations for some computationally intensive metrics, particularly centrality measures. Overall, this project provided the students with the needed experience to evaluate large scale graphs, computing graph metrics, visualizing and discussing the graph metrics and the structure of the two different quantitative networks specific to their domain.</w:t>
      </w:r>
    </w:p>
    <w:p w14:paraId="73DF101E" w14:textId="7A077049" w:rsidR="00B25B77" w:rsidRDefault="00B25B77" w:rsidP="00B25B77">
      <w:pPr>
        <w:rPr>
          <w:rFonts w:asciiTheme="minorHAnsi" w:hAnsiTheme="minorHAnsi"/>
          <w:b/>
          <w:bCs/>
          <w:sz w:val="22"/>
          <w:szCs w:val="22"/>
        </w:rPr>
      </w:pPr>
      <w:r w:rsidRPr="00261E55">
        <w:rPr>
          <w:rFonts w:asciiTheme="minorHAnsi" w:hAnsiTheme="minorHAnsi"/>
          <w:b/>
          <w:bCs/>
          <w:sz w:val="22"/>
          <w:szCs w:val="22"/>
        </w:rPr>
        <w:t>Introduction:</w:t>
      </w:r>
    </w:p>
    <w:p w14:paraId="5F3BA45D" w14:textId="77777777" w:rsidR="009D08E9" w:rsidRPr="009D08E9" w:rsidRDefault="009D08E9" w:rsidP="009D08E9">
      <w:pPr>
        <w:jc w:val="both"/>
        <w:rPr>
          <w:rFonts w:asciiTheme="minorHAnsi" w:hAnsiTheme="minorHAnsi"/>
          <w:sz w:val="20"/>
          <w:szCs w:val="20"/>
        </w:rPr>
      </w:pPr>
      <w:r w:rsidRPr="009D08E9">
        <w:rPr>
          <w:rFonts w:asciiTheme="minorHAnsi" w:hAnsiTheme="minorHAnsi"/>
          <w:sz w:val="20"/>
          <w:szCs w:val="20"/>
        </w:rPr>
        <w:t>Graph analysis has become an effective method for studying complex relationships in large-scale networks. In many domains of the real world, entities can be represented as nodes and their interactions or connections as edges, resulting in graphs. In other words, graphs are a representation of entities and the relationships among them and analyzing graphs can be informative about structural patterns, connectivity, and the overall structure of complex systems, including social media platforms, communication networks, transportation systems, and biology.</w:t>
      </w:r>
    </w:p>
    <w:p w14:paraId="0E1D6306" w14:textId="77777777" w:rsidR="009D08E9" w:rsidRPr="009D08E9" w:rsidRDefault="009D08E9" w:rsidP="009D08E9">
      <w:pPr>
        <w:jc w:val="both"/>
        <w:rPr>
          <w:rFonts w:asciiTheme="minorHAnsi" w:hAnsiTheme="minorHAnsi"/>
          <w:sz w:val="20"/>
          <w:szCs w:val="20"/>
        </w:rPr>
      </w:pPr>
      <w:r w:rsidRPr="009D08E9">
        <w:rPr>
          <w:rFonts w:asciiTheme="minorHAnsi" w:hAnsiTheme="minorHAnsi"/>
          <w:sz w:val="20"/>
          <w:szCs w:val="20"/>
        </w:rPr>
        <w:t xml:space="preserve">In the world of data science, graph-based analytics, may be particularly valuable, as they can discover underlying patterns without requiring labeled data, </w:t>
      </w:r>
      <w:proofErr w:type="gramStart"/>
      <w:r w:rsidRPr="009D08E9">
        <w:rPr>
          <w:rFonts w:asciiTheme="minorHAnsi" w:hAnsiTheme="minorHAnsi"/>
          <w:sz w:val="20"/>
          <w:szCs w:val="20"/>
        </w:rPr>
        <w:t>or,</w:t>
      </w:r>
      <w:proofErr w:type="gramEnd"/>
      <w:r w:rsidRPr="009D08E9">
        <w:rPr>
          <w:rFonts w:asciiTheme="minorHAnsi" w:hAnsiTheme="minorHAnsi"/>
          <w:sz w:val="20"/>
          <w:szCs w:val="20"/>
        </w:rPr>
        <w:t xml:space="preserve"> </w:t>
      </w:r>
      <w:proofErr w:type="spellStart"/>
      <w:r w:rsidRPr="009D08E9">
        <w:rPr>
          <w:rFonts w:asciiTheme="minorHAnsi" w:hAnsiTheme="minorHAnsi"/>
          <w:sz w:val="20"/>
          <w:szCs w:val="20"/>
        </w:rPr>
        <w:t>nonsupervised</w:t>
      </w:r>
      <w:proofErr w:type="spellEnd"/>
      <w:r w:rsidRPr="009D08E9">
        <w:rPr>
          <w:rFonts w:asciiTheme="minorHAnsi" w:hAnsiTheme="minorHAnsi"/>
          <w:sz w:val="20"/>
          <w:szCs w:val="20"/>
        </w:rPr>
        <w:t xml:space="preserve"> learning. Although supervised methods depend on known outcomes to assess outcome success, unsupervised graph analyses concentrate on exploratory pattern discovery such as investigating communities, influential nodes, and network cohesion. Therefore, they might be well-suited to modeling real-world phenomena where true ground truth labels are not available, which is often a problem in the analysis of networked systems. </w:t>
      </w:r>
    </w:p>
    <w:p w14:paraId="3A1E8A1D" w14:textId="186C8B7D" w:rsidR="009D08E9" w:rsidRPr="009D08E9" w:rsidRDefault="009D08E9" w:rsidP="009D08E9">
      <w:pPr>
        <w:jc w:val="both"/>
        <w:rPr>
          <w:rFonts w:asciiTheme="minorHAnsi" w:hAnsiTheme="minorHAnsi"/>
          <w:sz w:val="20"/>
          <w:szCs w:val="20"/>
        </w:rPr>
      </w:pPr>
      <w:r w:rsidRPr="009D08E9">
        <w:rPr>
          <w:rFonts w:asciiTheme="minorHAnsi" w:hAnsiTheme="minorHAnsi"/>
          <w:sz w:val="20"/>
          <w:szCs w:val="20"/>
        </w:rPr>
        <w:t xml:space="preserve">The main aim of this project is to perform unsupervised graph analysis on two large-scale networks from different </w:t>
      </w:r>
      <w:proofErr w:type="gramStart"/>
      <w:r w:rsidRPr="009D08E9">
        <w:rPr>
          <w:rFonts w:asciiTheme="minorHAnsi" w:hAnsiTheme="minorHAnsi"/>
          <w:sz w:val="20"/>
          <w:szCs w:val="20"/>
        </w:rPr>
        <w:t>domains, and</w:t>
      </w:r>
      <w:proofErr w:type="gramEnd"/>
      <w:r w:rsidRPr="009D08E9">
        <w:rPr>
          <w:rFonts w:asciiTheme="minorHAnsi" w:hAnsiTheme="minorHAnsi"/>
          <w:sz w:val="20"/>
          <w:szCs w:val="20"/>
        </w:rPr>
        <w:t xml:space="preserve"> do a systematic comparison of the structural properties of each network model. We selected:</w:t>
      </w:r>
    </w:p>
    <w:p w14:paraId="27EEE610" w14:textId="04591870" w:rsidR="00E27EFA" w:rsidRPr="00261E55" w:rsidRDefault="00E27EFA" w:rsidP="004F7547">
      <w:pPr>
        <w:pStyle w:val="ListParagraph"/>
        <w:numPr>
          <w:ilvl w:val="0"/>
          <w:numId w:val="19"/>
        </w:numPr>
        <w:jc w:val="both"/>
        <w:rPr>
          <w:rFonts w:asciiTheme="minorHAnsi" w:hAnsiTheme="minorHAnsi"/>
          <w:sz w:val="20"/>
          <w:szCs w:val="20"/>
        </w:rPr>
      </w:pPr>
      <w:r w:rsidRPr="00261E55">
        <w:rPr>
          <w:rStyle w:val="Strong"/>
          <w:rFonts w:asciiTheme="minorHAnsi" w:eastAsiaTheme="majorEastAsia" w:hAnsiTheme="minorHAnsi"/>
          <w:sz w:val="20"/>
          <w:szCs w:val="20"/>
        </w:rPr>
        <w:t>Facebook Social Network</w:t>
      </w:r>
      <w:r w:rsidRPr="00261E55">
        <w:rPr>
          <w:rFonts w:asciiTheme="minorHAnsi" w:hAnsiTheme="minorHAnsi"/>
          <w:sz w:val="20"/>
          <w:szCs w:val="20"/>
        </w:rPr>
        <w:t xml:space="preserve"> – representing human relationships and interactions, and</w:t>
      </w:r>
    </w:p>
    <w:p w14:paraId="5C37A14A" w14:textId="33D489DA" w:rsidR="00E27EFA" w:rsidRPr="00261E55" w:rsidRDefault="00E27EFA" w:rsidP="004F7547">
      <w:pPr>
        <w:pStyle w:val="ListParagraph"/>
        <w:numPr>
          <w:ilvl w:val="0"/>
          <w:numId w:val="19"/>
        </w:numPr>
        <w:jc w:val="both"/>
        <w:rPr>
          <w:rFonts w:asciiTheme="minorHAnsi" w:hAnsiTheme="minorHAnsi"/>
          <w:sz w:val="20"/>
          <w:szCs w:val="20"/>
        </w:rPr>
      </w:pPr>
      <w:proofErr w:type="spellStart"/>
      <w:r w:rsidRPr="00261E55">
        <w:rPr>
          <w:rStyle w:val="Strong"/>
          <w:rFonts w:asciiTheme="minorHAnsi" w:eastAsiaTheme="majorEastAsia" w:hAnsiTheme="minorHAnsi"/>
          <w:sz w:val="20"/>
          <w:szCs w:val="20"/>
        </w:rPr>
        <w:t>RoadNet</w:t>
      </w:r>
      <w:proofErr w:type="spellEnd"/>
      <w:r w:rsidRPr="00261E55">
        <w:rPr>
          <w:rStyle w:val="Strong"/>
          <w:rFonts w:asciiTheme="minorHAnsi" w:eastAsiaTheme="majorEastAsia" w:hAnsiTheme="minorHAnsi"/>
          <w:sz w:val="20"/>
          <w:szCs w:val="20"/>
        </w:rPr>
        <w:t>-CA Network</w:t>
      </w:r>
      <w:r w:rsidRPr="00261E55">
        <w:rPr>
          <w:rFonts w:asciiTheme="minorHAnsi" w:hAnsiTheme="minorHAnsi"/>
          <w:sz w:val="20"/>
          <w:szCs w:val="20"/>
        </w:rPr>
        <w:t xml:space="preserve"> – representing physical infrastructure and connectivity among roads in California.</w:t>
      </w:r>
    </w:p>
    <w:p w14:paraId="6197752E" w14:textId="4240E368" w:rsidR="00B25B77" w:rsidRDefault="009D08E9" w:rsidP="004F7547">
      <w:pPr>
        <w:jc w:val="both"/>
        <w:rPr>
          <w:rFonts w:asciiTheme="minorHAnsi" w:hAnsiTheme="minorHAnsi"/>
          <w:sz w:val="20"/>
          <w:szCs w:val="20"/>
        </w:rPr>
      </w:pPr>
      <w:r w:rsidRPr="009D08E9">
        <w:rPr>
          <w:rFonts w:asciiTheme="minorHAnsi" w:hAnsiTheme="minorHAnsi"/>
          <w:sz w:val="20"/>
          <w:szCs w:val="20"/>
        </w:rPr>
        <w:t xml:space="preserve">Both networks vary not only in their applied domains but also in their mechanism of formation. The Facebook network evolves organically through user interaction, friend recommendations, and community building, typically leading to high clustering, small-world behavior, and hubs (or highly connected individuals). On the other hand, the </w:t>
      </w:r>
      <w:proofErr w:type="spellStart"/>
      <w:r w:rsidRPr="009D08E9">
        <w:rPr>
          <w:rFonts w:asciiTheme="minorHAnsi" w:hAnsiTheme="minorHAnsi"/>
          <w:sz w:val="20"/>
          <w:szCs w:val="20"/>
        </w:rPr>
        <w:t>RoadNet</w:t>
      </w:r>
      <w:proofErr w:type="spellEnd"/>
      <w:r w:rsidRPr="009D08E9">
        <w:rPr>
          <w:rFonts w:asciiTheme="minorHAnsi" w:hAnsiTheme="minorHAnsi"/>
          <w:sz w:val="20"/>
          <w:szCs w:val="20"/>
        </w:rPr>
        <w:t>-CA network is constructed purposefully on a physical and spatial basis leading to sparse, planar, and nearly uniform degree distributions. These networks provide an opportunity to demonstrate the differences in network structure and cohesion caused by domain specific constraints.</w:t>
      </w:r>
    </w:p>
    <w:p w14:paraId="74FDE4A2" w14:textId="77777777" w:rsidR="009D08E9" w:rsidRPr="00261E55" w:rsidRDefault="009D08E9" w:rsidP="004F7547">
      <w:pPr>
        <w:jc w:val="both"/>
        <w:rPr>
          <w:rFonts w:asciiTheme="minorHAnsi" w:hAnsiTheme="minorHAnsi"/>
          <w:sz w:val="20"/>
          <w:szCs w:val="20"/>
        </w:rPr>
      </w:pPr>
    </w:p>
    <w:p w14:paraId="6BFA28A0" w14:textId="1C6CC235" w:rsidR="00B25B77" w:rsidRPr="002768D3" w:rsidRDefault="00E27EFA" w:rsidP="004F7547">
      <w:pPr>
        <w:jc w:val="both"/>
        <w:rPr>
          <w:rFonts w:asciiTheme="minorHAnsi" w:hAnsiTheme="minorHAnsi"/>
          <w:b/>
          <w:bCs/>
          <w:sz w:val="22"/>
          <w:szCs w:val="22"/>
        </w:rPr>
      </w:pPr>
      <w:r w:rsidRPr="002768D3">
        <w:rPr>
          <w:rFonts w:asciiTheme="minorHAnsi" w:hAnsiTheme="minorHAnsi"/>
          <w:b/>
          <w:bCs/>
          <w:sz w:val="22"/>
          <w:szCs w:val="22"/>
        </w:rPr>
        <w:t>Dataset Description and Preprocessing:</w:t>
      </w:r>
    </w:p>
    <w:p w14:paraId="1E2B162F" w14:textId="3DB74E6A" w:rsidR="002768D3" w:rsidRDefault="009D08E9" w:rsidP="004F7547">
      <w:pPr>
        <w:jc w:val="both"/>
        <w:rPr>
          <w:rFonts w:asciiTheme="minorHAnsi" w:hAnsiTheme="minorHAnsi"/>
          <w:sz w:val="20"/>
          <w:szCs w:val="20"/>
        </w:rPr>
      </w:pPr>
      <w:proofErr w:type="gramStart"/>
      <w:r w:rsidRPr="009D08E9">
        <w:rPr>
          <w:rFonts w:asciiTheme="minorHAnsi" w:hAnsiTheme="minorHAnsi"/>
          <w:sz w:val="20"/>
          <w:szCs w:val="20"/>
        </w:rPr>
        <w:t>In order to</w:t>
      </w:r>
      <w:proofErr w:type="gramEnd"/>
      <w:r w:rsidRPr="009D08E9">
        <w:rPr>
          <w:rFonts w:asciiTheme="minorHAnsi" w:hAnsiTheme="minorHAnsi"/>
          <w:sz w:val="20"/>
          <w:szCs w:val="20"/>
        </w:rPr>
        <w:t xml:space="preserve"> conduct unsupervised exploration of large-scale graphs, we picked two publicly available network datasets from diverse domains: a social network (Facebook) and a road network (</w:t>
      </w:r>
      <w:proofErr w:type="spellStart"/>
      <w:r w:rsidRPr="009D08E9">
        <w:rPr>
          <w:rFonts w:asciiTheme="minorHAnsi" w:hAnsiTheme="minorHAnsi"/>
          <w:sz w:val="20"/>
          <w:szCs w:val="20"/>
        </w:rPr>
        <w:t>RoadNet</w:t>
      </w:r>
      <w:proofErr w:type="spellEnd"/>
      <w:r w:rsidRPr="009D08E9">
        <w:rPr>
          <w:rFonts w:asciiTheme="minorHAnsi" w:hAnsiTheme="minorHAnsi"/>
          <w:sz w:val="20"/>
          <w:szCs w:val="20"/>
        </w:rPr>
        <w:t>=CA) through the Stanford Large Network Dataset Collection (SNAP). SNAP provides standardized, documented graph datasets that researchers can easily use for academic studies.</w:t>
      </w:r>
    </w:p>
    <w:p w14:paraId="3259A480" w14:textId="77777777" w:rsidR="00867B0F" w:rsidRPr="00867B0F" w:rsidRDefault="00867B0F" w:rsidP="004F7547">
      <w:pPr>
        <w:jc w:val="both"/>
        <w:rPr>
          <w:rFonts w:asciiTheme="minorHAnsi" w:hAnsiTheme="minorHAnsi"/>
          <w:sz w:val="20"/>
          <w:szCs w:val="20"/>
        </w:rPr>
      </w:pPr>
    </w:p>
    <w:p w14:paraId="16E87A70" w14:textId="73550782" w:rsidR="00E27EFA" w:rsidRPr="00261E55" w:rsidRDefault="00E27EFA" w:rsidP="004F7547">
      <w:pPr>
        <w:pStyle w:val="ListParagraph"/>
        <w:numPr>
          <w:ilvl w:val="0"/>
          <w:numId w:val="20"/>
        </w:numPr>
        <w:jc w:val="both"/>
        <w:rPr>
          <w:rFonts w:asciiTheme="minorHAnsi" w:hAnsiTheme="minorHAnsi"/>
          <w:b/>
          <w:bCs/>
          <w:sz w:val="22"/>
          <w:szCs w:val="22"/>
        </w:rPr>
      </w:pPr>
      <w:r w:rsidRPr="00261E55">
        <w:rPr>
          <w:rFonts w:asciiTheme="minorHAnsi" w:hAnsiTheme="minorHAnsi"/>
          <w:b/>
          <w:bCs/>
          <w:sz w:val="22"/>
          <w:szCs w:val="22"/>
        </w:rPr>
        <w:lastRenderedPageBreak/>
        <w:t>Facebook Social Network:</w:t>
      </w:r>
    </w:p>
    <w:p w14:paraId="28945ED1" w14:textId="0B051A76" w:rsidR="009D08E9" w:rsidRPr="00261E55" w:rsidRDefault="009D08E9" w:rsidP="004F7547">
      <w:pPr>
        <w:ind w:left="720"/>
        <w:jc w:val="both"/>
        <w:rPr>
          <w:rFonts w:asciiTheme="minorHAnsi" w:hAnsiTheme="minorHAnsi"/>
          <w:sz w:val="20"/>
          <w:szCs w:val="20"/>
        </w:rPr>
      </w:pPr>
      <w:r w:rsidRPr="009D08E9">
        <w:rPr>
          <w:rFonts w:asciiTheme="minorHAnsi" w:hAnsiTheme="minorHAnsi"/>
          <w:sz w:val="20"/>
          <w:szCs w:val="20"/>
        </w:rPr>
        <w:t>The Facebook dataset consists of anonymized friendship connections amongst users. Each node represents a user, and each edge represents a friendship connection between two users. The dataset exhibits the small world and community structure present in a typical human social interaction network.</w:t>
      </w:r>
    </w:p>
    <w:p w14:paraId="379B0A38" w14:textId="1210E249" w:rsidR="00E27EFA" w:rsidRPr="00261E55" w:rsidRDefault="00E27EFA" w:rsidP="004F7547">
      <w:pPr>
        <w:pStyle w:val="ListParagraph"/>
        <w:numPr>
          <w:ilvl w:val="0"/>
          <w:numId w:val="21"/>
        </w:numPr>
        <w:jc w:val="both"/>
        <w:rPr>
          <w:rFonts w:asciiTheme="minorHAnsi" w:hAnsiTheme="minorHAnsi"/>
          <w:sz w:val="20"/>
          <w:szCs w:val="20"/>
        </w:rPr>
      </w:pPr>
      <w:r w:rsidRPr="00261E55">
        <w:rPr>
          <w:rStyle w:val="Strong"/>
          <w:rFonts w:asciiTheme="minorHAnsi" w:eastAsiaTheme="majorEastAsia" w:hAnsiTheme="minorHAnsi"/>
          <w:sz w:val="20"/>
          <w:szCs w:val="20"/>
        </w:rPr>
        <w:t>Source:</w:t>
      </w:r>
      <w:r w:rsidRPr="00261E55">
        <w:rPr>
          <w:rFonts w:asciiTheme="minorHAnsi" w:hAnsiTheme="minorHAnsi"/>
          <w:sz w:val="20"/>
          <w:szCs w:val="20"/>
        </w:rPr>
        <w:t xml:space="preserve"> </w:t>
      </w:r>
      <w:hyperlink r:id="rId5" w:tgtFrame="_new" w:history="1">
        <w:r w:rsidRPr="00261E55">
          <w:rPr>
            <w:rStyle w:val="Hyperlink"/>
            <w:rFonts w:asciiTheme="minorHAnsi" w:eastAsiaTheme="majorEastAsia" w:hAnsiTheme="minorHAnsi"/>
            <w:sz w:val="20"/>
            <w:szCs w:val="20"/>
          </w:rPr>
          <w:t>SNAP Facebook Social Circles Dataset</w:t>
        </w:r>
      </w:hyperlink>
    </w:p>
    <w:p w14:paraId="51E3D9AA" w14:textId="7EFE16E9" w:rsidR="00E27EFA" w:rsidRPr="00261E55" w:rsidRDefault="00E27EFA" w:rsidP="004F7547">
      <w:pPr>
        <w:pStyle w:val="ListParagraph"/>
        <w:numPr>
          <w:ilvl w:val="0"/>
          <w:numId w:val="21"/>
        </w:numPr>
        <w:jc w:val="both"/>
        <w:rPr>
          <w:rFonts w:asciiTheme="minorHAnsi" w:hAnsiTheme="minorHAnsi"/>
          <w:sz w:val="20"/>
          <w:szCs w:val="20"/>
        </w:rPr>
      </w:pPr>
      <w:r w:rsidRPr="00261E55">
        <w:rPr>
          <w:rStyle w:val="Strong"/>
          <w:rFonts w:asciiTheme="minorHAnsi" w:eastAsiaTheme="majorEastAsia" w:hAnsiTheme="minorHAnsi"/>
          <w:sz w:val="20"/>
          <w:szCs w:val="20"/>
        </w:rPr>
        <w:t>Domain:</w:t>
      </w:r>
      <w:r w:rsidRPr="00261E55">
        <w:rPr>
          <w:rFonts w:asciiTheme="minorHAnsi" w:hAnsiTheme="minorHAnsi"/>
          <w:sz w:val="20"/>
          <w:szCs w:val="20"/>
        </w:rPr>
        <w:t xml:space="preserve"> Social network</w:t>
      </w:r>
    </w:p>
    <w:p w14:paraId="2D222800" w14:textId="34C3C60C" w:rsidR="00E27EFA" w:rsidRPr="00261E55" w:rsidRDefault="00E27EFA" w:rsidP="004F7547">
      <w:pPr>
        <w:pStyle w:val="ListParagraph"/>
        <w:numPr>
          <w:ilvl w:val="0"/>
          <w:numId w:val="21"/>
        </w:numPr>
        <w:jc w:val="both"/>
        <w:rPr>
          <w:rFonts w:asciiTheme="minorHAnsi" w:hAnsiTheme="minorHAnsi"/>
          <w:sz w:val="20"/>
          <w:szCs w:val="20"/>
        </w:rPr>
      </w:pPr>
      <w:r w:rsidRPr="00261E55">
        <w:rPr>
          <w:rStyle w:val="Strong"/>
          <w:rFonts w:asciiTheme="minorHAnsi" w:eastAsiaTheme="majorEastAsia" w:hAnsiTheme="minorHAnsi"/>
          <w:sz w:val="20"/>
          <w:szCs w:val="20"/>
        </w:rPr>
        <w:t>Type:</w:t>
      </w:r>
      <w:r w:rsidRPr="00261E55">
        <w:rPr>
          <w:rFonts w:asciiTheme="minorHAnsi" w:hAnsiTheme="minorHAnsi"/>
          <w:sz w:val="20"/>
          <w:szCs w:val="20"/>
        </w:rPr>
        <w:t xml:space="preserve"> Undirected, unweighted graph</w:t>
      </w:r>
    </w:p>
    <w:p w14:paraId="1265484B" w14:textId="1ED612F4" w:rsidR="00E27EFA" w:rsidRPr="00261E55" w:rsidRDefault="00E27EFA" w:rsidP="004F7547">
      <w:pPr>
        <w:pStyle w:val="ListParagraph"/>
        <w:numPr>
          <w:ilvl w:val="0"/>
          <w:numId w:val="21"/>
        </w:numPr>
        <w:jc w:val="both"/>
        <w:rPr>
          <w:rFonts w:asciiTheme="minorHAnsi" w:hAnsiTheme="minorHAnsi"/>
          <w:sz w:val="20"/>
          <w:szCs w:val="20"/>
        </w:rPr>
      </w:pPr>
      <w:r w:rsidRPr="00261E55">
        <w:rPr>
          <w:rStyle w:val="Strong"/>
          <w:rFonts w:asciiTheme="minorHAnsi" w:eastAsiaTheme="majorEastAsia" w:hAnsiTheme="minorHAnsi"/>
          <w:sz w:val="20"/>
          <w:szCs w:val="20"/>
        </w:rPr>
        <w:t>Nodes (Users):</w:t>
      </w:r>
      <w:r w:rsidRPr="00261E55">
        <w:rPr>
          <w:rFonts w:asciiTheme="minorHAnsi" w:hAnsiTheme="minorHAnsi"/>
          <w:sz w:val="20"/>
          <w:szCs w:val="20"/>
        </w:rPr>
        <w:t xml:space="preserve"> 4,039</w:t>
      </w:r>
    </w:p>
    <w:p w14:paraId="529312E0" w14:textId="00524913" w:rsidR="00E27EFA" w:rsidRPr="00261E55" w:rsidRDefault="00E27EFA" w:rsidP="004F7547">
      <w:pPr>
        <w:pStyle w:val="ListParagraph"/>
        <w:numPr>
          <w:ilvl w:val="0"/>
          <w:numId w:val="21"/>
        </w:numPr>
        <w:jc w:val="both"/>
        <w:rPr>
          <w:rFonts w:asciiTheme="minorHAnsi" w:hAnsiTheme="minorHAnsi"/>
          <w:sz w:val="20"/>
          <w:szCs w:val="20"/>
        </w:rPr>
      </w:pPr>
      <w:r w:rsidRPr="00261E55">
        <w:rPr>
          <w:rStyle w:val="Strong"/>
          <w:rFonts w:asciiTheme="minorHAnsi" w:eastAsiaTheme="majorEastAsia" w:hAnsiTheme="minorHAnsi"/>
          <w:sz w:val="20"/>
          <w:szCs w:val="20"/>
        </w:rPr>
        <w:t>Edges (Friendships):</w:t>
      </w:r>
      <w:r w:rsidRPr="00261E55">
        <w:rPr>
          <w:rFonts w:asciiTheme="minorHAnsi" w:hAnsiTheme="minorHAnsi"/>
          <w:sz w:val="20"/>
          <w:szCs w:val="20"/>
        </w:rPr>
        <w:t xml:space="preserve"> 88,234</w:t>
      </w:r>
    </w:p>
    <w:p w14:paraId="3D9F7765" w14:textId="414E02FA" w:rsidR="00E27EFA" w:rsidRPr="00261E55" w:rsidRDefault="00E27EFA" w:rsidP="004F7547">
      <w:pPr>
        <w:pStyle w:val="ListParagraph"/>
        <w:numPr>
          <w:ilvl w:val="0"/>
          <w:numId w:val="21"/>
        </w:numPr>
        <w:jc w:val="both"/>
        <w:rPr>
          <w:rFonts w:asciiTheme="minorHAnsi" w:hAnsiTheme="minorHAnsi"/>
          <w:sz w:val="20"/>
          <w:szCs w:val="20"/>
        </w:rPr>
      </w:pPr>
      <w:r w:rsidRPr="00261E55">
        <w:rPr>
          <w:rStyle w:val="Strong"/>
          <w:rFonts w:asciiTheme="minorHAnsi" w:eastAsiaTheme="majorEastAsia" w:hAnsiTheme="minorHAnsi"/>
          <w:sz w:val="20"/>
          <w:szCs w:val="20"/>
        </w:rPr>
        <w:t>Average Degree:</w:t>
      </w:r>
      <w:r w:rsidRPr="00261E55">
        <w:rPr>
          <w:rFonts w:asciiTheme="minorHAnsi" w:hAnsiTheme="minorHAnsi"/>
          <w:sz w:val="20"/>
          <w:szCs w:val="20"/>
        </w:rPr>
        <w:t xml:space="preserve"> ≈ 43.7</w:t>
      </w:r>
    </w:p>
    <w:p w14:paraId="09264D02" w14:textId="413D463A" w:rsidR="00B27C51" w:rsidRDefault="009D08E9" w:rsidP="004F7547">
      <w:pPr>
        <w:ind w:left="720"/>
        <w:jc w:val="both"/>
        <w:rPr>
          <w:rFonts w:asciiTheme="minorHAnsi" w:hAnsiTheme="minorHAnsi"/>
          <w:sz w:val="20"/>
          <w:szCs w:val="20"/>
        </w:rPr>
      </w:pPr>
      <w:r w:rsidRPr="009D08E9">
        <w:rPr>
          <w:rFonts w:asciiTheme="minorHAnsi" w:hAnsiTheme="minorHAnsi"/>
          <w:sz w:val="20"/>
          <w:szCs w:val="20"/>
        </w:rPr>
        <w:t>The Facebook network serves as a superlative natural laboratory for studying human interaction dynamics, the formation of hubs, and local connectivity features such as triangles and cliques. These properties are well-suited to the Facebook network due to its relatively dense structure and heterogeneous degree distribution, and they are particularly pertinent to clustering coefficient, degree centrality, and community formation.</w:t>
      </w:r>
    </w:p>
    <w:p w14:paraId="0DA4403F" w14:textId="77777777" w:rsidR="009D08E9" w:rsidRPr="00261E55" w:rsidRDefault="009D08E9" w:rsidP="004F7547">
      <w:pPr>
        <w:ind w:left="720"/>
        <w:jc w:val="both"/>
        <w:rPr>
          <w:rFonts w:asciiTheme="minorHAnsi" w:hAnsiTheme="minorHAnsi"/>
          <w:sz w:val="20"/>
          <w:szCs w:val="20"/>
        </w:rPr>
      </w:pPr>
    </w:p>
    <w:p w14:paraId="754FEBB1" w14:textId="10474CC9" w:rsidR="008A5DEA" w:rsidRPr="00261E55" w:rsidRDefault="008A5DEA" w:rsidP="004F7547">
      <w:pPr>
        <w:pStyle w:val="ListParagraph"/>
        <w:numPr>
          <w:ilvl w:val="0"/>
          <w:numId w:val="20"/>
        </w:numPr>
        <w:jc w:val="both"/>
        <w:rPr>
          <w:rFonts w:asciiTheme="minorHAnsi" w:hAnsiTheme="minorHAnsi"/>
          <w:b/>
          <w:bCs/>
          <w:sz w:val="22"/>
          <w:szCs w:val="22"/>
        </w:rPr>
      </w:pPr>
      <w:proofErr w:type="spellStart"/>
      <w:r w:rsidRPr="00261E55">
        <w:rPr>
          <w:rFonts w:asciiTheme="minorHAnsi" w:hAnsiTheme="minorHAnsi"/>
          <w:b/>
          <w:bCs/>
          <w:sz w:val="22"/>
          <w:szCs w:val="22"/>
        </w:rPr>
        <w:t>RoadNet</w:t>
      </w:r>
      <w:proofErr w:type="spellEnd"/>
      <w:r w:rsidRPr="00261E55">
        <w:rPr>
          <w:rFonts w:asciiTheme="minorHAnsi" w:hAnsiTheme="minorHAnsi"/>
          <w:b/>
          <w:bCs/>
          <w:sz w:val="22"/>
          <w:szCs w:val="22"/>
        </w:rPr>
        <w:t>-CA (California Road Network):</w:t>
      </w:r>
    </w:p>
    <w:p w14:paraId="29B921B2" w14:textId="3EE67CC0" w:rsidR="009D08E9" w:rsidRPr="00261E55" w:rsidRDefault="009D08E9" w:rsidP="004F7547">
      <w:pPr>
        <w:ind w:left="720"/>
        <w:jc w:val="both"/>
        <w:rPr>
          <w:rFonts w:asciiTheme="minorHAnsi" w:hAnsiTheme="minorHAnsi"/>
          <w:sz w:val="20"/>
          <w:szCs w:val="20"/>
        </w:rPr>
      </w:pPr>
      <w:r w:rsidRPr="009D08E9">
        <w:rPr>
          <w:rFonts w:asciiTheme="minorHAnsi" w:hAnsiTheme="minorHAnsi"/>
          <w:sz w:val="20"/>
          <w:szCs w:val="20"/>
        </w:rPr>
        <w:t xml:space="preserve">The </w:t>
      </w:r>
      <w:proofErr w:type="spellStart"/>
      <w:r w:rsidRPr="009D08E9">
        <w:rPr>
          <w:rFonts w:asciiTheme="minorHAnsi" w:hAnsiTheme="minorHAnsi"/>
          <w:sz w:val="20"/>
          <w:szCs w:val="20"/>
        </w:rPr>
        <w:t>RoadNet</w:t>
      </w:r>
      <w:proofErr w:type="spellEnd"/>
      <w:r w:rsidRPr="009D08E9">
        <w:rPr>
          <w:rFonts w:asciiTheme="minorHAnsi" w:hAnsiTheme="minorHAnsi"/>
          <w:sz w:val="20"/>
          <w:szCs w:val="20"/>
        </w:rPr>
        <w:t>-CA dataset creates a representation of the intersections and connections along the roads of California. Each node refers to a specific intersection of a road, and each edge refers to a direct segment of the same road. This network differs from social networks which have less geographical bounds, and is therefore also a sparser, almost planar graph with a uniform degree distribution.</w:t>
      </w:r>
    </w:p>
    <w:p w14:paraId="2780BC39" w14:textId="2FF551DF"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Source:</w:t>
      </w:r>
      <w:r w:rsidRPr="00261E55">
        <w:rPr>
          <w:rFonts w:asciiTheme="minorHAnsi" w:hAnsiTheme="minorHAnsi"/>
          <w:sz w:val="20"/>
          <w:szCs w:val="20"/>
        </w:rPr>
        <w:t xml:space="preserve"> </w:t>
      </w:r>
      <w:hyperlink r:id="rId6" w:tgtFrame="_new" w:history="1">
        <w:r w:rsidRPr="00261E55">
          <w:rPr>
            <w:rStyle w:val="Hyperlink"/>
            <w:rFonts w:asciiTheme="minorHAnsi" w:eastAsiaTheme="majorEastAsia" w:hAnsiTheme="minorHAnsi"/>
            <w:sz w:val="20"/>
            <w:szCs w:val="20"/>
          </w:rPr>
          <w:t xml:space="preserve">SNAP </w:t>
        </w:r>
        <w:proofErr w:type="spellStart"/>
        <w:r w:rsidRPr="00261E55">
          <w:rPr>
            <w:rStyle w:val="Hyperlink"/>
            <w:rFonts w:asciiTheme="minorHAnsi" w:eastAsiaTheme="majorEastAsia" w:hAnsiTheme="minorHAnsi"/>
            <w:sz w:val="20"/>
            <w:szCs w:val="20"/>
          </w:rPr>
          <w:t>RoadNet</w:t>
        </w:r>
        <w:proofErr w:type="spellEnd"/>
        <w:r w:rsidRPr="00261E55">
          <w:rPr>
            <w:rStyle w:val="Hyperlink"/>
            <w:rFonts w:asciiTheme="minorHAnsi" w:eastAsiaTheme="majorEastAsia" w:hAnsiTheme="minorHAnsi"/>
            <w:sz w:val="20"/>
            <w:szCs w:val="20"/>
          </w:rPr>
          <w:t>-CA Dataset</w:t>
        </w:r>
      </w:hyperlink>
    </w:p>
    <w:p w14:paraId="10C1AF33" w14:textId="130F413A"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Domain:</w:t>
      </w:r>
      <w:r w:rsidRPr="00261E55">
        <w:rPr>
          <w:rFonts w:asciiTheme="minorHAnsi" w:hAnsiTheme="minorHAnsi"/>
          <w:sz w:val="20"/>
          <w:szCs w:val="20"/>
        </w:rPr>
        <w:t xml:space="preserve"> Transportation network</w:t>
      </w:r>
    </w:p>
    <w:p w14:paraId="716AFEDB" w14:textId="09CE8096"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Type:</w:t>
      </w:r>
      <w:r w:rsidRPr="00261E55">
        <w:rPr>
          <w:rFonts w:asciiTheme="minorHAnsi" w:hAnsiTheme="minorHAnsi"/>
          <w:sz w:val="20"/>
          <w:szCs w:val="20"/>
        </w:rPr>
        <w:t xml:space="preserve"> Undirected, unweighted graph</w:t>
      </w:r>
    </w:p>
    <w:p w14:paraId="30C014C4" w14:textId="2C4CEB3C"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Nodes (Intersections):</w:t>
      </w:r>
      <w:r w:rsidRPr="00261E55">
        <w:rPr>
          <w:rFonts w:asciiTheme="minorHAnsi" w:hAnsiTheme="minorHAnsi"/>
          <w:sz w:val="20"/>
          <w:szCs w:val="20"/>
        </w:rPr>
        <w:t xml:space="preserve"> 1,965,206</w:t>
      </w:r>
    </w:p>
    <w:p w14:paraId="53E96AC2" w14:textId="022586E4"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Edges (Road Segments):</w:t>
      </w:r>
      <w:r w:rsidRPr="00261E55">
        <w:rPr>
          <w:rFonts w:asciiTheme="minorHAnsi" w:hAnsiTheme="minorHAnsi"/>
          <w:sz w:val="20"/>
          <w:szCs w:val="20"/>
        </w:rPr>
        <w:t xml:space="preserve"> 2,766,607</w:t>
      </w:r>
    </w:p>
    <w:p w14:paraId="3CB18039" w14:textId="1D03A40A"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Average Degree:</w:t>
      </w:r>
      <w:r w:rsidRPr="00261E55">
        <w:rPr>
          <w:rFonts w:asciiTheme="minorHAnsi" w:hAnsiTheme="minorHAnsi"/>
          <w:sz w:val="20"/>
          <w:szCs w:val="20"/>
        </w:rPr>
        <w:t xml:space="preserve"> ≈ 2.8</w:t>
      </w:r>
    </w:p>
    <w:p w14:paraId="489F3EF5" w14:textId="1D488BDA" w:rsidR="008A5DEA" w:rsidRPr="00261E55" w:rsidRDefault="008A5DEA" w:rsidP="004F7547">
      <w:pPr>
        <w:pStyle w:val="NormalWeb"/>
        <w:numPr>
          <w:ilvl w:val="0"/>
          <w:numId w:val="22"/>
        </w:numPr>
        <w:jc w:val="both"/>
        <w:rPr>
          <w:rFonts w:asciiTheme="minorHAnsi" w:hAnsiTheme="minorHAnsi"/>
          <w:sz w:val="20"/>
          <w:szCs w:val="20"/>
        </w:rPr>
      </w:pPr>
      <w:r w:rsidRPr="00261E55">
        <w:rPr>
          <w:rStyle w:val="Strong"/>
          <w:rFonts w:asciiTheme="minorHAnsi" w:eastAsiaTheme="majorEastAsia" w:hAnsiTheme="minorHAnsi"/>
          <w:sz w:val="20"/>
          <w:szCs w:val="20"/>
        </w:rPr>
        <w:t>Characteristics:</w:t>
      </w:r>
      <w:r w:rsidRPr="00261E55">
        <w:rPr>
          <w:rFonts w:asciiTheme="minorHAnsi" w:hAnsiTheme="minorHAnsi"/>
          <w:sz w:val="20"/>
          <w:szCs w:val="20"/>
        </w:rPr>
        <w:t xml:space="preserve"> Sparse, spatially constrained, large diameter, no strong community structure</w:t>
      </w:r>
    </w:p>
    <w:p w14:paraId="27B8CB03" w14:textId="77777777" w:rsidR="009D08E9" w:rsidRDefault="009D08E9" w:rsidP="004F7547">
      <w:pPr>
        <w:spacing w:before="100" w:beforeAutospacing="1" w:after="100" w:afterAutospacing="1"/>
        <w:ind w:left="720"/>
        <w:jc w:val="both"/>
        <w:outlineLvl w:val="2"/>
        <w:rPr>
          <w:rFonts w:asciiTheme="minorHAnsi" w:hAnsiTheme="minorHAnsi"/>
          <w:sz w:val="20"/>
          <w:szCs w:val="20"/>
        </w:rPr>
      </w:pPr>
      <w:r w:rsidRPr="009D08E9">
        <w:rPr>
          <w:rFonts w:asciiTheme="minorHAnsi" w:hAnsiTheme="minorHAnsi"/>
          <w:sz w:val="20"/>
          <w:szCs w:val="20"/>
        </w:rPr>
        <w:t>This dataset serves as a counterexample to social networks — connectivity is constrained by physical layout, which leads to lengthy paths, low density, and little clustering. This dataset is appropriate for investigating diameter, connected components, and average path length.</w:t>
      </w:r>
    </w:p>
    <w:p w14:paraId="3E00DDCB" w14:textId="77777777" w:rsidR="00CB12BF" w:rsidRPr="00CB12BF" w:rsidRDefault="00CB12BF" w:rsidP="004F7547">
      <w:pPr>
        <w:spacing w:before="100" w:beforeAutospacing="1" w:after="100" w:afterAutospacing="1"/>
        <w:jc w:val="both"/>
        <w:outlineLvl w:val="2"/>
        <w:rPr>
          <w:rFonts w:asciiTheme="minorHAnsi" w:hAnsiTheme="minorHAnsi"/>
          <w:b/>
          <w:bCs/>
          <w:sz w:val="22"/>
          <w:szCs w:val="22"/>
        </w:rPr>
      </w:pPr>
      <w:r w:rsidRPr="00CB12BF">
        <w:rPr>
          <w:rFonts w:asciiTheme="minorHAnsi" w:hAnsiTheme="minorHAnsi"/>
          <w:b/>
          <w:bCs/>
          <w:sz w:val="22"/>
          <w:szCs w:val="22"/>
        </w:rPr>
        <w:t>Data Preprocessing</w:t>
      </w:r>
    </w:p>
    <w:p w14:paraId="42497F86" w14:textId="77777777" w:rsidR="00CB12BF" w:rsidRPr="00CB12BF" w:rsidRDefault="00CB12BF" w:rsidP="004F7547">
      <w:pPr>
        <w:spacing w:before="100" w:beforeAutospacing="1" w:after="100" w:afterAutospacing="1"/>
        <w:jc w:val="both"/>
        <w:outlineLvl w:val="2"/>
        <w:rPr>
          <w:rFonts w:asciiTheme="minorHAnsi" w:hAnsiTheme="minorHAnsi"/>
          <w:sz w:val="20"/>
          <w:szCs w:val="20"/>
        </w:rPr>
      </w:pPr>
      <w:r w:rsidRPr="00CB12BF">
        <w:rPr>
          <w:rFonts w:asciiTheme="minorHAnsi" w:hAnsiTheme="minorHAnsi"/>
          <w:sz w:val="20"/>
          <w:szCs w:val="20"/>
        </w:rPr>
        <w:t xml:space="preserve">The datasets were represented as simple edge lists in a text file, with each line representing a pair of connected nodes. The following preprocessing steps were undertaken in Python using </w:t>
      </w:r>
      <w:proofErr w:type="spellStart"/>
      <w:r w:rsidRPr="00CB12BF">
        <w:rPr>
          <w:rFonts w:asciiTheme="minorHAnsi" w:hAnsiTheme="minorHAnsi"/>
          <w:sz w:val="20"/>
          <w:szCs w:val="20"/>
        </w:rPr>
        <w:t>NetworkX</w:t>
      </w:r>
      <w:proofErr w:type="spellEnd"/>
      <w:r w:rsidRPr="00CB12BF">
        <w:rPr>
          <w:rFonts w:asciiTheme="minorHAnsi" w:hAnsiTheme="minorHAnsi"/>
          <w:sz w:val="20"/>
          <w:szCs w:val="20"/>
        </w:rPr>
        <w:t xml:space="preserve"> for efficient analysis: </w:t>
      </w:r>
    </w:p>
    <w:p w14:paraId="18AE1C29" w14:textId="6C039E37" w:rsidR="00CB12BF" w:rsidRDefault="00CB12BF" w:rsidP="004F7547">
      <w:pPr>
        <w:pStyle w:val="ListParagraph"/>
        <w:numPr>
          <w:ilvl w:val="0"/>
          <w:numId w:val="32"/>
        </w:numPr>
        <w:spacing w:before="100" w:beforeAutospacing="1" w:after="100" w:afterAutospacing="1"/>
        <w:jc w:val="both"/>
        <w:outlineLvl w:val="2"/>
        <w:rPr>
          <w:rFonts w:asciiTheme="minorHAnsi" w:hAnsiTheme="minorHAnsi"/>
          <w:b/>
          <w:bCs/>
          <w:sz w:val="20"/>
          <w:szCs w:val="20"/>
        </w:rPr>
      </w:pPr>
      <w:r w:rsidRPr="00FE189F">
        <w:rPr>
          <w:rFonts w:asciiTheme="minorHAnsi" w:hAnsiTheme="minorHAnsi"/>
          <w:b/>
          <w:bCs/>
          <w:sz w:val="20"/>
          <w:szCs w:val="20"/>
        </w:rPr>
        <w:t>Data Loading.</w:t>
      </w:r>
    </w:p>
    <w:p w14:paraId="1EE21A2F" w14:textId="77777777" w:rsidR="00FE189F" w:rsidRPr="00FE189F" w:rsidRDefault="00FE189F" w:rsidP="004F7547">
      <w:pPr>
        <w:pStyle w:val="ListParagraph"/>
        <w:spacing w:before="100" w:beforeAutospacing="1" w:after="100" w:afterAutospacing="1"/>
        <w:jc w:val="both"/>
        <w:outlineLvl w:val="2"/>
        <w:rPr>
          <w:rFonts w:asciiTheme="minorHAnsi" w:hAnsiTheme="minorHAnsi"/>
          <w:sz w:val="20"/>
          <w:szCs w:val="20"/>
        </w:rPr>
      </w:pPr>
      <w:r w:rsidRPr="00FE189F">
        <w:rPr>
          <w:rFonts w:asciiTheme="minorHAnsi" w:hAnsiTheme="minorHAnsi"/>
          <w:sz w:val="20"/>
          <w:szCs w:val="20"/>
        </w:rPr>
        <w:t xml:space="preserve">We loaded each dataset directly using </w:t>
      </w:r>
      <w:proofErr w:type="spellStart"/>
      <w:r w:rsidRPr="00FE189F">
        <w:rPr>
          <w:rFonts w:asciiTheme="minorHAnsi" w:hAnsiTheme="minorHAnsi"/>
          <w:sz w:val="20"/>
          <w:szCs w:val="20"/>
        </w:rPr>
        <w:t>read_</w:t>
      </w:r>
      <w:proofErr w:type="gramStart"/>
      <w:r w:rsidRPr="00FE189F">
        <w:rPr>
          <w:rFonts w:asciiTheme="minorHAnsi" w:hAnsiTheme="minorHAnsi"/>
          <w:sz w:val="20"/>
          <w:szCs w:val="20"/>
        </w:rPr>
        <w:t>edgelist</w:t>
      </w:r>
      <w:proofErr w:type="spellEnd"/>
      <w:r w:rsidRPr="00FE189F">
        <w:rPr>
          <w:rFonts w:asciiTheme="minorHAnsi" w:hAnsiTheme="minorHAnsi"/>
          <w:sz w:val="20"/>
          <w:szCs w:val="20"/>
        </w:rPr>
        <w:t>(</w:t>
      </w:r>
      <w:proofErr w:type="gramEnd"/>
      <w:r w:rsidRPr="00FE189F">
        <w:rPr>
          <w:rFonts w:asciiTheme="minorHAnsi" w:hAnsiTheme="minorHAnsi"/>
          <w:sz w:val="20"/>
          <w:szCs w:val="20"/>
        </w:rPr>
        <w:t xml:space="preserve">) in </w:t>
      </w:r>
      <w:proofErr w:type="spellStart"/>
      <w:r w:rsidRPr="00FE189F">
        <w:rPr>
          <w:rFonts w:asciiTheme="minorHAnsi" w:hAnsiTheme="minorHAnsi"/>
          <w:sz w:val="20"/>
          <w:szCs w:val="20"/>
        </w:rPr>
        <w:t>NetworkX</w:t>
      </w:r>
      <w:proofErr w:type="spellEnd"/>
      <w:r w:rsidRPr="00FE189F">
        <w:rPr>
          <w:rFonts w:asciiTheme="minorHAnsi" w:hAnsiTheme="minorHAnsi"/>
          <w:sz w:val="20"/>
          <w:szCs w:val="20"/>
        </w:rPr>
        <w:t xml:space="preserve">. For large graphs (such as </w:t>
      </w:r>
      <w:proofErr w:type="spellStart"/>
      <w:r w:rsidRPr="00FE189F">
        <w:rPr>
          <w:rFonts w:asciiTheme="minorHAnsi" w:hAnsiTheme="minorHAnsi"/>
          <w:sz w:val="20"/>
          <w:szCs w:val="20"/>
        </w:rPr>
        <w:t>RoadNet</w:t>
      </w:r>
      <w:proofErr w:type="spellEnd"/>
      <w:r w:rsidRPr="00FE189F">
        <w:rPr>
          <w:rFonts w:asciiTheme="minorHAnsi" w:hAnsiTheme="minorHAnsi"/>
          <w:sz w:val="20"/>
          <w:szCs w:val="20"/>
        </w:rPr>
        <w:t>-CA), we used an efficient streaming technique to avoid a memory overload.</w:t>
      </w:r>
    </w:p>
    <w:p w14:paraId="44196FC8" w14:textId="77777777" w:rsidR="00FE189F" w:rsidRPr="00FE189F" w:rsidRDefault="00FE189F" w:rsidP="004F7547">
      <w:pPr>
        <w:pStyle w:val="ListParagraph"/>
        <w:spacing w:before="100" w:beforeAutospacing="1" w:after="100" w:afterAutospacing="1"/>
        <w:jc w:val="both"/>
        <w:outlineLvl w:val="2"/>
        <w:rPr>
          <w:rFonts w:asciiTheme="minorHAnsi" w:hAnsiTheme="minorHAnsi"/>
          <w:b/>
          <w:bCs/>
          <w:sz w:val="20"/>
          <w:szCs w:val="20"/>
        </w:rPr>
      </w:pPr>
    </w:p>
    <w:p w14:paraId="0FB93BC7" w14:textId="4E399D0C" w:rsidR="00CB12BF" w:rsidRDefault="00CB12BF" w:rsidP="004F7547">
      <w:pPr>
        <w:pStyle w:val="ListParagraph"/>
        <w:numPr>
          <w:ilvl w:val="0"/>
          <w:numId w:val="32"/>
        </w:numPr>
        <w:spacing w:before="100" w:beforeAutospacing="1" w:after="100" w:afterAutospacing="1"/>
        <w:jc w:val="both"/>
        <w:outlineLvl w:val="2"/>
        <w:rPr>
          <w:rFonts w:asciiTheme="minorHAnsi" w:hAnsiTheme="minorHAnsi"/>
          <w:b/>
          <w:bCs/>
          <w:sz w:val="20"/>
          <w:szCs w:val="20"/>
        </w:rPr>
      </w:pPr>
      <w:r w:rsidRPr="00FE189F">
        <w:rPr>
          <w:rFonts w:asciiTheme="minorHAnsi" w:hAnsiTheme="minorHAnsi"/>
          <w:b/>
          <w:bCs/>
          <w:sz w:val="20"/>
          <w:szCs w:val="20"/>
        </w:rPr>
        <w:t>Graph construction.</w:t>
      </w:r>
    </w:p>
    <w:p w14:paraId="33556785" w14:textId="49A4185C" w:rsidR="00FE189F" w:rsidRDefault="00FE189F" w:rsidP="004F7547">
      <w:pPr>
        <w:pStyle w:val="ListParagraph"/>
        <w:spacing w:before="100" w:beforeAutospacing="1" w:after="100" w:afterAutospacing="1"/>
        <w:jc w:val="both"/>
        <w:outlineLvl w:val="2"/>
        <w:rPr>
          <w:rFonts w:asciiTheme="minorHAnsi" w:hAnsiTheme="minorHAnsi"/>
          <w:sz w:val="20"/>
          <w:szCs w:val="20"/>
        </w:rPr>
      </w:pPr>
      <w:r w:rsidRPr="00FE189F">
        <w:rPr>
          <w:rFonts w:asciiTheme="minorHAnsi" w:hAnsiTheme="minorHAnsi"/>
          <w:sz w:val="20"/>
          <w:szCs w:val="20"/>
        </w:rPr>
        <w:t>Since both datasets represent undirected relationships, we created undirected graphs (</w:t>
      </w:r>
      <w:proofErr w:type="spellStart"/>
      <w:proofErr w:type="gramStart"/>
      <w:r w:rsidRPr="00FE189F">
        <w:rPr>
          <w:rFonts w:asciiTheme="minorHAnsi" w:hAnsiTheme="minorHAnsi"/>
          <w:sz w:val="20"/>
          <w:szCs w:val="20"/>
        </w:rPr>
        <w:t>nx.Graph</w:t>
      </w:r>
      <w:proofErr w:type="spellEnd"/>
      <w:proofErr w:type="gramEnd"/>
      <w:r w:rsidRPr="00FE189F">
        <w:rPr>
          <w:rFonts w:asciiTheme="minorHAnsi" w:hAnsiTheme="minorHAnsi"/>
          <w:sz w:val="20"/>
          <w:szCs w:val="20"/>
        </w:rPr>
        <w:t>) so that the connections were symmetric.</w:t>
      </w:r>
    </w:p>
    <w:p w14:paraId="466577F2" w14:textId="77777777" w:rsidR="00867B0F" w:rsidRDefault="00867B0F" w:rsidP="004F7547">
      <w:pPr>
        <w:pStyle w:val="ListParagraph"/>
        <w:spacing w:before="100" w:beforeAutospacing="1" w:after="100" w:afterAutospacing="1"/>
        <w:jc w:val="both"/>
        <w:outlineLvl w:val="2"/>
        <w:rPr>
          <w:rFonts w:asciiTheme="minorHAnsi" w:hAnsiTheme="minorHAnsi"/>
          <w:sz w:val="20"/>
          <w:szCs w:val="20"/>
        </w:rPr>
      </w:pPr>
    </w:p>
    <w:p w14:paraId="5D7EDF7D" w14:textId="77777777" w:rsidR="004F7547" w:rsidRPr="00867B0F" w:rsidRDefault="004F7547" w:rsidP="004F7547">
      <w:pPr>
        <w:pStyle w:val="ListParagraph"/>
        <w:spacing w:before="100" w:beforeAutospacing="1" w:after="100" w:afterAutospacing="1"/>
        <w:jc w:val="both"/>
        <w:outlineLvl w:val="2"/>
        <w:rPr>
          <w:rFonts w:asciiTheme="minorHAnsi" w:hAnsiTheme="minorHAnsi"/>
          <w:sz w:val="20"/>
          <w:szCs w:val="20"/>
        </w:rPr>
      </w:pPr>
    </w:p>
    <w:p w14:paraId="3D20DC1B" w14:textId="62C0B339" w:rsidR="00CB12BF" w:rsidRDefault="00CB12BF" w:rsidP="004F7547">
      <w:pPr>
        <w:pStyle w:val="ListParagraph"/>
        <w:numPr>
          <w:ilvl w:val="0"/>
          <w:numId w:val="32"/>
        </w:numPr>
        <w:spacing w:before="100" w:beforeAutospacing="1" w:after="100" w:afterAutospacing="1"/>
        <w:jc w:val="both"/>
        <w:outlineLvl w:val="2"/>
        <w:rPr>
          <w:rFonts w:asciiTheme="minorHAnsi" w:hAnsiTheme="minorHAnsi"/>
          <w:b/>
          <w:bCs/>
          <w:sz w:val="20"/>
          <w:szCs w:val="20"/>
        </w:rPr>
      </w:pPr>
      <w:r w:rsidRPr="00FE189F">
        <w:rPr>
          <w:rFonts w:asciiTheme="minorHAnsi" w:hAnsiTheme="minorHAnsi"/>
          <w:b/>
          <w:bCs/>
          <w:sz w:val="20"/>
          <w:szCs w:val="20"/>
        </w:rPr>
        <w:lastRenderedPageBreak/>
        <w:t>Cleaning</w:t>
      </w:r>
      <w:r w:rsidR="00FE189F">
        <w:rPr>
          <w:rFonts w:asciiTheme="minorHAnsi" w:hAnsiTheme="minorHAnsi"/>
          <w:b/>
          <w:bCs/>
          <w:sz w:val="20"/>
          <w:szCs w:val="20"/>
        </w:rPr>
        <w:t>:</w:t>
      </w:r>
    </w:p>
    <w:p w14:paraId="211EA7A5" w14:textId="77777777" w:rsidR="00FE189F" w:rsidRPr="00FE189F" w:rsidRDefault="00FE189F" w:rsidP="004F7547">
      <w:pPr>
        <w:pStyle w:val="ListParagraph"/>
        <w:numPr>
          <w:ilvl w:val="1"/>
          <w:numId w:val="32"/>
        </w:numPr>
        <w:spacing w:before="100" w:beforeAutospacing="1" w:after="100" w:afterAutospacing="1"/>
        <w:jc w:val="both"/>
        <w:outlineLvl w:val="2"/>
        <w:rPr>
          <w:rFonts w:asciiTheme="minorHAnsi" w:hAnsiTheme="minorHAnsi"/>
          <w:sz w:val="20"/>
          <w:szCs w:val="20"/>
        </w:rPr>
      </w:pPr>
      <w:r w:rsidRPr="00FE189F">
        <w:rPr>
          <w:rFonts w:asciiTheme="minorHAnsi" w:hAnsiTheme="minorHAnsi"/>
          <w:sz w:val="20"/>
          <w:szCs w:val="20"/>
        </w:rPr>
        <w:t>Self-loops (edges from a node to itself) were deleted.</w:t>
      </w:r>
    </w:p>
    <w:p w14:paraId="3012260E" w14:textId="77777777" w:rsidR="00FE189F" w:rsidRPr="00FE189F" w:rsidRDefault="00FE189F" w:rsidP="004F7547">
      <w:pPr>
        <w:pStyle w:val="ListParagraph"/>
        <w:numPr>
          <w:ilvl w:val="1"/>
          <w:numId w:val="32"/>
        </w:numPr>
        <w:spacing w:before="100" w:beforeAutospacing="1" w:after="100" w:afterAutospacing="1"/>
        <w:jc w:val="both"/>
        <w:outlineLvl w:val="2"/>
        <w:rPr>
          <w:rFonts w:asciiTheme="minorHAnsi" w:hAnsiTheme="minorHAnsi"/>
          <w:sz w:val="20"/>
          <w:szCs w:val="20"/>
        </w:rPr>
      </w:pPr>
      <w:r w:rsidRPr="00FE189F">
        <w:rPr>
          <w:rFonts w:asciiTheme="minorHAnsi" w:hAnsiTheme="minorHAnsi"/>
          <w:sz w:val="20"/>
          <w:szCs w:val="20"/>
        </w:rPr>
        <w:t>Multi-edges were converted to single edges to guarantee unique edges.</w:t>
      </w:r>
    </w:p>
    <w:p w14:paraId="434ABB01" w14:textId="77777777" w:rsidR="00FE189F" w:rsidRPr="00FE189F" w:rsidRDefault="00FE189F" w:rsidP="004F7547">
      <w:pPr>
        <w:pStyle w:val="ListParagraph"/>
        <w:numPr>
          <w:ilvl w:val="1"/>
          <w:numId w:val="32"/>
        </w:numPr>
        <w:spacing w:before="100" w:beforeAutospacing="1" w:after="100" w:afterAutospacing="1"/>
        <w:jc w:val="both"/>
        <w:outlineLvl w:val="2"/>
        <w:rPr>
          <w:rFonts w:asciiTheme="minorHAnsi" w:hAnsiTheme="minorHAnsi"/>
          <w:sz w:val="20"/>
          <w:szCs w:val="20"/>
        </w:rPr>
      </w:pPr>
      <w:r w:rsidRPr="00FE189F">
        <w:rPr>
          <w:rFonts w:asciiTheme="minorHAnsi" w:hAnsiTheme="minorHAnsi"/>
          <w:sz w:val="20"/>
          <w:szCs w:val="20"/>
        </w:rPr>
        <w:t>Connectivity was verified to prepare for potentially disconnected components.</w:t>
      </w:r>
    </w:p>
    <w:p w14:paraId="7E8DCDD7" w14:textId="77777777" w:rsidR="00FE189F" w:rsidRPr="00FE189F" w:rsidRDefault="00FE189F" w:rsidP="00FE189F">
      <w:pPr>
        <w:pStyle w:val="ListParagraph"/>
        <w:spacing w:before="100" w:beforeAutospacing="1" w:after="100" w:afterAutospacing="1"/>
        <w:outlineLvl w:val="2"/>
        <w:rPr>
          <w:rFonts w:asciiTheme="minorHAnsi" w:hAnsiTheme="minorHAnsi"/>
          <w:b/>
          <w:bCs/>
          <w:sz w:val="20"/>
          <w:szCs w:val="20"/>
        </w:rPr>
      </w:pPr>
    </w:p>
    <w:p w14:paraId="413A83DB" w14:textId="005A3C2A" w:rsidR="00D10D3E" w:rsidRDefault="004F3184" w:rsidP="004F7547">
      <w:pPr>
        <w:jc w:val="both"/>
        <w:rPr>
          <w:rFonts w:asciiTheme="minorHAnsi" w:hAnsiTheme="minorHAnsi"/>
          <w:b/>
          <w:bCs/>
          <w:sz w:val="22"/>
          <w:szCs w:val="22"/>
        </w:rPr>
      </w:pPr>
      <w:r w:rsidRPr="00261E55">
        <w:rPr>
          <w:rFonts w:asciiTheme="minorHAnsi" w:hAnsiTheme="minorHAnsi"/>
          <w:b/>
          <w:bCs/>
          <w:sz w:val="22"/>
          <w:szCs w:val="22"/>
        </w:rPr>
        <w:t>Graph Properties and Algorithms Used:</w:t>
      </w:r>
    </w:p>
    <w:p w14:paraId="587E1677" w14:textId="47CC9104" w:rsidR="00FE189F" w:rsidRPr="00FE189F" w:rsidRDefault="00FE189F" w:rsidP="004F7547">
      <w:pPr>
        <w:jc w:val="both"/>
        <w:rPr>
          <w:rFonts w:asciiTheme="minorHAnsi" w:hAnsiTheme="minorHAnsi"/>
          <w:sz w:val="22"/>
          <w:szCs w:val="22"/>
        </w:rPr>
      </w:pPr>
      <w:r w:rsidRPr="00FE189F">
        <w:rPr>
          <w:rFonts w:asciiTheme="minorHAnsi" w:hAnsiTheme="minorHAnsi"/>
          <w:sz w:val="22"/>
          <w:szCs w:val="22"/>
        </w:rPr>
        <w:t>It is important to understand the structural properties of a graph to uncover its topology, connectivity, and function. In this project, we focus on a set of five important properties of a graph that characterize both global and local aspects of the networks:</w:t>
      </w:r>
    </w:p>
    <w:p w14:paraId="2E94D3F3" w14:textId="67AD08A6" w:rsidR="004F3184" w:rsidRPr="00261E55" w:rsidRDefault="004F3184" w:rsidP="004F7547">
      <w:pPr>
        <w:pStyle w:val="NormalWeb"/>
        <w:numPr>
          <w:ilvl w:val="0"/>
          <w:numId w:val="27"/>
        </w:numPr>
        <w:jc w:val="both"/>
        <w:rPr>
          <w:rFonts w:asciiTheme="minorHAnsi" w:hAnsiTheme="minorHAnsi"/>
          <w:sz w:val="20"/>
          <w:szCs w:val="20"/>
        </w:rPr>
      </w:pPr>
      <w:r w:rsidRPr="00261E55">
        <w:rPr>
          <w:rFonts w:asciiTheme="minorHAnsi" w:hAnsiTheme="minorHAnsi"/>
          <w:sz w:val="20"/>
          <w:szCs w:val="20"/>
        </w:rPr>
        <w:t>Degree distribution,</w:t>
      </w:r>
    </w:p>
    <w:p w14:paraId="1E93D278" w14:textId="42AFA80F" w:rsidR="004F3184" w:rsidRPr="00261E55" w:rsidRDefault="004F3184" w:rsidP="004F7547">
      <w:pPr>
        <w:pStyle w:val="NormalWeb"/>
        <w:numPr>
          <w:ilvl w:val="0"/>
          <w:numId w:val="27"/>
        </w:numPr>
        <w:jc w:val="both"/>
        <w:rPr>
          <w:rFonts w:asciiTheme="minorHAnsi" w:hAnsiTheme="minorHAnsi"/>
          <w:sz w:val="20"/>
          <w:szCs w:val="20"/>
        </w:rPr>
      </w:pPr>
      <w:r w:rsidRPr="00261E55">
        <w:rPr>
          <w:rFonts w:asciiTheme="minorHAnsi" w:hAnsiTheme="minorHAnsi"/>
          <w:sz w:val="20"/>
          <w:szCs w:val="20"/>
        </w:rPr>
        <w:t>Clustering coefficient,</w:t>
      </w:r>
    </w:p>
    <w:p w14:paraId="27FDFA1F" w14:textId="6DA1A130" w:rsidR="004F3184" w:rsidRPr="00261E55" w:rsidRDefault="004F3184" w:rsidP="004F7547">
      <w:pPr>
        <w:pStyle w:val="NormalWeb"/>
        <w:numPr>
          <w:ilvl w:val="0"/>
          <w:numId w:val="27"/>
        </w:numPr>
        <w:jc w:val="both"/>
        <w:rPr>
          <w:rFonts w:asciiTheme="minorHAnsi" w:hAnsiTheme="minorHAnsi"/>
          <w:sz w:val="20"/>
          <w:szCs w:val="20"/>
        </w:rPr>
      </w:pPr>
      <w:r w:rsidRPr="00261E55">
        <w:rPr>
          <w:rFonts w:asciiTheme="minorHAnsi" w:hAnsiTheme="minorHAnsi"/>
          <w:sz w:val="20"/>
          <w:szCs w:val="20"/>
        </w:rPr>
        <w:t>Centrality measures (degree and betweenness),</w:t>
      </w:r>
    </w:p>
    <w:p w14:paraId="55713766" w14:textId="510E6157" w:rsidR="004F3184" w:rsidRPr="00261E55" w:rsidRDefault="004F3184" w:rsidP="004F7547">
      <w:pPr>
        <w:pStyle w:val="NormalWeb"/>
        <w:numPr>
          <w:ilvl w:val="0"/>
          <w:numId w:val="27"/>
        </w:numPr>
        <w:jc w:val="both"/>
        <w:rPr>
          <w:rFonts w:asciiTheme="minorHAnsi" w:hAnsiTheme="minorHAnsi"/>
          <w:sz w:val="20"/>
          <w:szCs w:val="20"/>
        </w:rPr>
      </w:pPr>
      <w:r w:rsidRPr="00261E55">
        <w:rPr>
          <w:rFonts w:asciiTheme="minorHAnsi" w:hAnsiTheme="minorHAnsi"/>
          <w:sz w:val="20"/>
          <w:szCs w:val="20"/>
        </w:rPr>
        <w:t>Network density and diameter, and</w:t>
      </w:r>
    </w:p>
    <w:p w14:paraId="6B3094AB" w14:textId="1A695EBE" w:rsidR="004F3184" w:rsidRPr="00261E55" w:rsidRDefault="004F3184" w:rsidP="004F7547">
      <w:pPr>
        <w:pStyle w:val="NormalWeb"/>
        <w:numPr>
          <w:ilvl w:val="0"/>
          <w:numId w:val="27"/>
        </w:numPr>
        <w:jc w:val="both"/>
        <w:rPr>
          <w:rFonts w:asciiTheme="minorHAnsi" w:hAnsiTheme="minorHAnsi"/>
          <w:sz w:val="20"/>
          <w:szCs w:val="20"/>
        </w:rPr>
      </w:pPr>
      <w:r w:rsidRPr="00261E55">
        <w:rPr>
          <w:rFonts w:asciiTheme="minorHAnsi" w:hAnsiTheme="minorHAnsi"/>
          <w:sz w:val="20"/>
          <w:szCs w:val="20"/>
        </w:rPr>
        <w:t>Connected components and triangles.</w:t>
      </w:r>
    </w:p>
    <w:p w14:paraId="29B765DB" w14:textId="29A9EE1C" w:rsidR="000041C4" w:rsidRDefault="00FE189F" w:rsidP="004F7547">
      <w:pPr>
        <w:jc w:val="both"/>
        <w:rPr>
          <w:rFonts w:asciiTheme="minorHAnsi" w:hAnsiTheme="minorHAnsi"/>
          <w:sz w:val="20"/>
          <w:szCs w:val="20"/>
        </w:rPr>
      </w:pPr>
      <w:r w:rsidRPr="00FE189F">
        <w:rPr>
          <w:rFonts w:asciiTheme="minorHAnsi" w:hAnsiTheme="minorHAnsi"/>
          <w:sz w:val="20"/>
          <w:szCs w:val="20"/>
        </w:rPr>
        <w:t xml:space="preserve">All calculations used the </w:t>
      </w:r>
      <w:proofErr w:type="spellStart"/>
      <w:r w:rsidRPr="00FE189F">
        <w:rPr>
          <w:rFonts w:asciiTheme="minorHAnsi" w:hAnsiTheme="minorHAnsi"/>
          <w:sz w:val="20"/>
          <w:szCs w:val="20"/>
        </w:rPr>
        <w:t>NetworkX</w:t>
      </w:r>
      <w:proofErr w:type="spellEnd"/>
      <w:r w:rsidRPr="00FE189F">
        <w:rPr>
          <w:rFonts w:asciiTheme="minorHAnsi" w:hAnsiTheme="minorHAnsi"/>
          <w:sz w:val="20"/>
          <w:szCs w:val="20"/>
        </w:rPr>
        <w:t xml:space="preserve"> library in Python, which has efficient matching algorithms for statistical and structural analysis of networks. In the case of larger graphs, approximate or sampled versions of some statistics (e.g. diameter) were used to simplify computation.</w:t>
      </w:r>
    </w:p>
    <w:p w14:paraId="5291D636" w14:textId="77777777" w:rsidR="00FE189F" w:rsidRPr="00261E55" w:rsidRDefault="00FE189F" w:rsidP="004F7547">
      <w:pPr>
        <w:jc w:val="both"/>
        <w:rPr>
          <w:rFonts w:asciiTheme="minorHAnsi" w:hAnsiTheme="minorHAnsi"/>
          <w:sz w:val="20"/>
          <w:szCs w:val="20"/>
        </w:rPr>
      </w:pPr>
    </w:p>
    <w:p w14:paraId="65FFABBD" w14:textId="4FBAD53B" w:rsidR="004F3184" w:rsidRDefault="004F3184" w:rsidP="004F7547">
      <w:pPr>
        <w:jc w:val="both"/>
        <w:rPr>
          <w:rFonts w:asciiTheme="minorHAnsi" w:hAnsiTheme="minorHAnsi"/>
          <w:b/>
          <w:bCs/>
          <w:sz w:val="20"/>
          <w:szCs w:val="20"/>
        </w:rPr>
      </w:pPr>
      <w:r w:rsidRPr="000041C4">
        <w:rPr>
          <w:rFonts w:asciiTheme="minorHAnsi" w:hAnsiTheme="minorHAnsi"/>
          <w:b/>
          <w:bCs/>
          <w:sz w:val="20"/>
          <w:szCs w:val="20"/>
        </w:rPr>
        <w:t>Degree Distribution:</w:t>
      </w:r>
    </w:p>
    <w:p w14:paraId="64ADB6FC" w14:textId="5904185B" w:rsidR="00FE189F" w:rsidRPr="00FE189F" w:rsidRDefault="00FE189F" w:rsidP="004F7547">
      <w:pPr>
        <w:jc w:val="both"/>
        <w:rPr>
          <w:rFonts w:asciiTheme="minorHAnsi" w:hAnsiTheme="minorHAnsi"/>
          <w:sz w:val="20"/>
          <w:szCs w:val="20"/>
        </w:rPr>
      </w:pPr>
      <w:r w:rsidRPr="00FE189F">
        <w:rPr>
          <w:rFonts w:asciiTheme="minorHAnsi" w:hAnsiTheme="minorHAnsi"/>
          <w:sz w:val="20"/>
          <w:szCs w:val="20"/>
        </w:rPr>
        <w:t>The degree of a node is the number of edges associated with it. The degree distribution P(k) is the probability that a randomly selected node has degree k, and it indicates whether the network is homogeneous (most nodes have similar degrees) or heterogeneous (a few nodes have high degrees -- these are called hubs).</w:t>
      </w:r>
    </w:p>
    <w:p w14:paraId="7406ED54" w14:textId="6D9B70A4" w:rsidR="004F3184" w:rsidRPr="00261E55" w:rsidRDefault="004F3184" w:rsidP="004F7547">
      <w:pPr>
        <w:jc w:val="both"/>
        <w:rPr>
          <w:rFonts w:asciiTheme="minorHAnsi" w:hAnsiTheme="minorHAnsi"/>
          <w:sz w:val="20"/>
          <w:szCs w:val="20"/>
        </w:rPr>
      </w:pPr>
      <m:oMathPara>
        <m:oMath>
          <m:r>
            <w:rPr>
              <w:rFonts w:ascii="Cambria Math" w:hAnsi="Cambria Math"/>
              <w:sz w:val="20"/>
              <w:szCs w:val="20"/>
            </w:rPr>
            <m:t>P(k)=</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num>
            <m:den>
              <m:r>
                <w:rPr>
                  <w:rFonts w:ascii="Cambria Math" w:hAnsi="Cambria Math"/>
                  <w:sz w:val="20"/>
                  <w:szCs w:val="20"/>
                </w:rPr>
                <m:t>N</m:t>
              </m:r>
            </m:den>
          </m:f>
        </m:oMath>
      </m:oMathPara>
    </w:p>
    <w:p w14:paraId="48CB9FC2" w14:textId="77777777"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where:</w:t>
      </w:r>
    </w:p>
    <w:p w14:paraId="46BCB310" w14:textId="77777777" w:rsidR="004F3184" w:rsidRPr="00261E55" w:rsidRDefault="00000000" w:rsidP="004F7547">
      <w:pPr>
        <w:numPr>
          <w:ilvl w:val="0"/>
          <w:numId w:val="28"/>
        </w:numPr>
        <w:spacing w:before="100" w:beforeAutospacing="1" w:after="100" w:afterAutospacing="1"/>
        <w:jc w:val="both"/>
        <w:rPr>
          <w:rFonts w:asciiTheme="minorHAnsi" w:hAnsiTheme="minorHAnsi"/>
          <w:sz w:val="20"/>
          <w:szCs w:val="20"/>
        </w:rPr>
      </w:pP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oMath>
      <w:r w:rsidR="004F3184" w:rsidRPr="00261E55">
        <w:rPr>
          <w:rFonts w:asciiTheme="minorHAnsi" w:hAnsiTheme="minorHAnsi"/>
          <w:sz w:val="20"/>
          <w:szCs w:val="20"/>
        </w:rPr>
        <w:t xml:space="preserve">= number of nodes with degree </w:t>
      </w:r>
      <m:oMath>
        <m:r>
          <w:rPr>
            <w:rFonts w:ascii="Cambria Math" w:hAnsi="Cambria Math"/>
            <w:sz w:val="20"/>
            <w:szCs w:val="20"/>
          </w:rPr>
          <m:t>k</m:t>
        </m:r>
      </m:oMath>
      <w:r w:rsidR="004F3184" w:rsidRPr="00261E55">
        <w:rPr>
          <w:rFonts w:asciiTheme="minorHAnsi" w:hAnsiTheme="minorHAnsi"/>
          <w:sz w:val="20"/>
          <w:szCs w:val="20"/>
        </w:rPr>
        <w:t>,</w:t>
      </w:r>
    </w:p>
    <w:p w14:paraId="1F8129F9" w14:textId="070C602E" w:rsidR="004F3184" w:rsidRPr="00261E55" w:rsidRDefault="004F3184" w:rsidP="004F7547">
      <w:pPr>
        <w:numPr>
          <w:ilvl w:val="0"/>
          <w:numId w:val="28"/>
        </w:numPr>
        <w:spacing w:before="100" w:beforeAutospacing="1" w:after="100" w:afterAutospacing="1"/>
        <w:jc w:val="both"/>
        <w:rPr>
          <w:rFonts w:asciiTheme="minorHAnsi" w:hAnsiTheme="minorHAnsi"/>
          <w:sz w:val="20"/>
          <w:szCs w:val="20"/>
        </w:rPr>
      </w:pPr>
      <m:oMath>
        <m:r>
          <w:rPr>
            <w:rFonts w:ascii="Cambria Math" w:hAnsi="Cambria Math"/>
            <w:sz w:val="20"/>
            <w:szCs w:val="20"/>
          </w:rPr>
          <m:t>N</m:t>
        </m:r>
      </m:oMath>
      <w:r w:rsidRPr="00261E55">
        <w:rPr>
          <w:rFonts w:asciiTheme="minorHAnsi" w:hAnsiTheme="minorHAnsi"/>
          <w:sz w:val="20"/>
          <w:szCs w:val="20"/>
        </w:rPr>
        <w:t>= total number of nodes.</w:t>
      </w:r>
    </w:p>
    <w:p w14:paraId="44C83586" w14:textId="77777777" w:rsidR="00FE189F" w:rsidRDefault="00FE189F" w:rsidP="004F7547">
      <w:pPr>
        <w:spacing w:before="100" w:beforeAutospacing="1" w:after="100" w:afterAutospacing="1"/>
        <w:jc w:val="both"/>
        <w:rPr>
          <w:rFonts w:asciiTheme="minorHAnsi" w:hAnsiTheme="minorHAnsi"/>
          <w:sz w:val="20"/>
          <w:szCs w:val="20"/>
        </w:rPr>
      </w:pPr>
      <w:r w:rsidRPr="00FE189F">
        <w:rPr>
          <w:rFonts w:asciiTheme="minorHAnsi" w:hAnsiTheme="minorHAnsi"/>
          <w:sz w:val="20"/>
          <w:szCs w:val="20"/>
        </w:rPr>
        <w:t xml:space="preserve">The degree distribution of Facebook follows a heavy-tailed (like power-law) distribution, as is the case with many social networks, because a few users (i.e. influencers) have more connections than most other users. In contrast, the </w:t>
      </w:r>
      <w:proofErr w:type="spellStart"/>
      <w:r w:rsidRPr="00FE189F">
        <w:rPr>
          <w:rFonts w:asciiTheme="minorHAnsi" w:hAnsiTheme="minorHAnsi"/>
          <w:sz w:val="20"/>
          <w:szCs w:val="20"/>
        </w:rPr>
        <w:t>RoadNet</w:t>
      </w:r>
      <w:proofErr w:type="spellEnd"/>
      <w:r w:rsidRPr="00FE189F">
        <w:rPr>
          <w:rFonts w:asciiTheme="minorHAnsi" w:hAnsiTheme="minorHAnsi"/>
          <w:sz w:val="20"/>
          <w:szCs w:val="20"/>
        </w:rPr>
        <w:t xml:space="preserve">-CA graph has a </w:t>
      </w:r>
      <w:proofErr w:type="gramStart"/>
      <w:r w:rsidRPr="00FE189F">
        <w:rPr>
          <w:rFonts w:asciiTheme="minorHAnsi" w:hAnsiTheme="minorHAnsi"/>
          <w:sz w:val="20"/>
          <w:szCs w:val="20"/>
        </w:rPr>
        <w:t>more narrow</w:t>
      </w:r>
      <w:proofErr w:type="gramEnd"/>
      <w:r w:rsidRPr="00FE189F">
        <w:rPr>
          <w:rFonts w:asciiTheme="minorHAnsi" w:hAnsiTheme="minorHAnsi"/>
          <w:sz w:val="20"/>
          <w:szCs w:val="20"/>
        </w:rPr>
        <w:t xml:space="preserve"> distribution, largely between 2 and 4 degrees, because of the physical constraints of road systems.</w:t>
      </w:r>
    </w:p>
    <w:p w14:paraId="545C34FC" w14:textId="0D42E919" w:rsidR="00FE189F" w:rsidRDefault="004F3184" w:rsidP="004F7547">
      <w:pPr>
        <w:spacing w:before="100" w:beforeAutospacing="1" w:after="100" w:afterAutospacing="1"/>
        <w:jc w:val="both"/>
        <w:rPr>
          <w:rFonts w:asciiTheme="minorHAnsi" w:hAnsiTheme="minorHAnsi"/>
          <w:b/>
          <w:bCs/>
          <w:sz w:val="20"/>
          <w:szCs w:val="20"/>
        </w:rPr>
      </w:pPr>
      <w:r w:rsidRPr="00261E55">
        <w:rPr>
          <w:rFonts w:asciiTheme="minorHAnsi" w:hAnsiTheme="minorHAnsi"/>
          <w:b/>
          <w:bCs/>
          <w:sz w:val="20"/>
          <w:szCs w:val="20"/>
        </w:rPr>
        <w:t>Clustering Coefficient:</w:t>
      </w:r>
    </w:p>
    <w:p w14:paraId="0676278F" w14:textId="6C6C151D" w:rsidR="00FE189F" w:rsidRPr="00FE189F" w:rsidRDefault="00FE189F" w:rsidP="004F7547">
      <w:pPr>
        <w:spacing w:before="100" w:beforeAutospacing="1" w:after="100" w:afterAutospacing="1"/>
        <w:jc w:val="both"/>
        <w:rPr>
          <w:rFonts w:asciiTheme="minorHAnsi" w:hAnsiTheme="minorHAnsi"/>
          <w:sz w:val="20"/>
          <w:szCs w:val="20"/>
        </w:rPr>
      </w:pPr>
      <w:r w:rsidRPr="00FE189F">
        <w:rPr>
          <w:rFonts w:asciiTheme="minorHAnsi" w:hAnsiTheme="minorHAnsi"/>
          <w:sz w:val="20"/>
          <w:szCs w:val="20"/>
        </w:rPr>
        <w:t>The clustering coefficient quantifies the extent that nodes cluster in a network.  It assesses the likelihood for node neighborhoods to form triangles, which is an indicator of local communities.</w:t>
      </w:r>
    </w:p>
    <w:p w14:paraId="0F0E3BF7" w14:textId="77777777"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 xml:space="preserve">The local clustering coefficient for a node </w:t>
      </w:r>
      <m:oMath>
        <m:r>
          <w:rPr>
            <w:rFonts w:ascii="Cambria Math" w:hAnsi="Cambria Math"/>
            <w:sz w:val="20"/>
            <w:szCs w:val="20"/>
          </w:rPr>
          <m:t>v</m:t>
        </m:r>
      </m:oMath>
      <w:r w:rsidRPr="00261E55">
        <w:rPr>
          <w:rFonts w:asciiTheme="minorHAnsi" w:hAnsiTheme="minorHAnsi"/>
          <w:sz w:val="20"/>
          <w:szCs w:val="20"/>
        </w:rPr>
        <w:t>is defined as:</w:t>
      </w:r>
    </w:p>
    <w:p w14:paraId="301F1A25" w14:textId="094DCDDE" w:rsidR="004F3184" w:rsidRPr="00261E55" w:rsidRDefault="00000000" w:rsidP="004F7547">
      <w:pPr>
        <w:jc w:val="both"/>
        <w:rPr>
          <w:rFonts w:asciiTheme="minorHAnsi" w:hAnsiTheme="minorHAnsi"/>
          <w:sz w:val="20"/>
          <w:szCs w:val="20"/>
        </w:rPr>
      </w:pPr>
      <m:oMathPara>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v</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2T(v)</m:t>
              </m:r>
            </m:num>
            <m:den>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v</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v</m:t>
                  </m:r>
                </m:sub>
              </m:sSub>
              <m:r>
                <w:rPr>
                  <w:rFonts w:ascii="Cambria Math" w:hAnsi="Cambria Math"/>
                  <w:sz w:val="20"/>
                  <w:szCs w:val="20"/>
                </w:rPr>
                <m:t>-1)</m:t>
              </m:r>
            </m:den>
          </m:f>
        </m:oMath>
      </m:oMathPara>
    </w:p>
    <w:p w14:paraId="1881F703" w14:textId="77777777" w:rsidR="001864B8" w:rsidRDefault="001864B8" w:rsidP="004F7547">
      <w:pPr>
        <w:spacing w:before="100" w:beforeAutospacing="1" w:after="100" w:afterAutospacing="1"/>
        <w:jc w:val="both"/>
        <w:rPr>
          <w:rFonts w:asciiTheme="minorHAnsi" w:hAnsiTheme="minorHAnsi"/>
          <w:sz w:val="20"/>
          <w:szCs w:val="20"/>
        </w:rPr>
      </w:pPr>
    </w:p>
    <w:p w14:paraId="343AC5C0" w14:textId="5121CB52"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lastRenderedPageBreak/>
        <w:t>where:</w:t>
      </w:r>
    </w:p>
    <w:p w14:paraId="4DC11517" w14:textId="77777777" w:rsidR="004F3184" w:rsidRPr="00261E55" w:rsidRDefault="004F3184" w:rsidP="004F7547">
      <w:pPr>
        <w:numPr>
          <w:ilvl w:val="0"/>
          <w:numId w:val="29"/>
        </w:numPr>
        <w:spacing w:before="100" w:beforeAutospacing="1" w:after="100" w:afterAutospacing="1"/>
        <w:jc w:val="both"/>
        <w:rPr>
          <w:rFonts w:asciiTheme="minorHAnsi" w:hAnsiTheme="minorHAnsi"/>
          <w:sz w:val="20"/>
          <w:szCs w:val="20"/>
        </w:rPr>
      </w:pPr>
      <m:oMath>
        <m:r>
          <w:rPr>
            <w:rFonts w:ascii="Cambria Math" w:hAnsi="Cambria Math"/>
            <w:sz w:val="20"/>
            <w:szCs w:val="20"/>
          </w:rPr>
          <m:t>T(v)</m:t>
        </m:r>
      </m:oMath>
      <w:r w:rsidRPr="00261E55">
        <w:rPr>
          <w:rFonts w:asciiTheme="minorHAnsi" w:hAnsiTheme="minorHAnsi"/>
          <w:sz w:val="20"/>
          <w:szCs w:val="20"/>
        </w:rPr>
        <w:t xml:space="preserve">= number of triangles passing through node </w:t>
      </w:r>
      <m:oMath>
        <m:r>
          <w:rPr>
            <w:rFonts w:ascii="Cambria Math" w:hAnsi="Cambria Math"/>
            <w:sz w:val="20"/>
            <w:szCs w:val="20"/>
          </w:rPr>
          <m:t>v</m:t>
        </m:r>
      </m:oMath>
      <w:r w:rsidRPr="00261E55">
        <w:rPr>
          <w:rFonts w:asciiTheme="minorHAnsi" w:hAnsiTheme="minorHAnsi"/>
          <w:sz w:val="20"/>
          <w:szCs w:val="20"/>
        </w:rPr>
        <w:t>,</w:t>
      </w:r>
    </w:p>
    <w:p w14:paraId="0352F1FE" w14:textId="77777777" w:rsidR="004F3184" w:rsidRPr="00261E55" w:rsidRDefault="00000000" w:rsidP="004F7547">
      <w:pPr>
        <w:numPr>
          <w:ilvl w:val="0"/>
          <w:numId w:val="29"/>
        </w:numPr>
        <w:spacing w:before="100" w:beforeAutospacing="1" w:after="100" w:afterAutospacing="1"/>
        <w:jc w:val="both"/>
        <w:rPr>
          <w:rFonts w:asciiTheme="minorHAnsi" w:hAnsiTheme="minorHAnsi"/>
          <w:sz w:val="20"/>
          <w:szCs w:val="20"/>
        </w:rPr>
      </w:pP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v</m:t>
            </m:r>
          </m:sub>
        </m:sSub>
      </m:oMath>
      <w:r w:rsidR="004F3184" w:rsidRPr="00261E55">
        <w:rPr>
          <w:rFonts w:asciiTheme="minorHAnsi" w:hAnsiTheme="minorHAnsi"/>
          <w:sz w:val="20"/>
          <w:szCs w:val="20"/>
        </w:rPr>
        <w:t xml:space="preserve">= degree of node </w:t>
      </w:r>
      <m:oMath>
        <m:r>
          <w:rPr>
            <w:rFonts w:ascii="Cambria Math" w:hAnsi="Cambria Math"/>
            <w:sz w:val="20"/>
            <w:szCs w:val="20"/>
          </w:rPr>
          <m:t>v</m:t>
        </m:r>
      </m:oMath>
      <w:r w:rsidR="004F3184" w:rsidRPr="00261E55">
        <w:rPr>
          <w:rFonts w:asciiTheme="minorHAnsi" w:hAnsiTheme="minorHAnsi"/>
          <w:sz w:val="20"/>
          <w:szCs w:val="20"/>
        </w:rPr>
        <w:t>.</w:t>
      </w:r>
    </w:p>
    <w:p w14:paraId="201A6090" w14:textId="77777777"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 xml:space="preserve">The </w:t>
      </w:r>
      <w:r w:rsidRPr="00261E55">
        <w:rPr>
          <w:rFonts w:asciiTheme="minorHAnsi" w:hAnsiTheme="minorHAnsi"/>
          <w:b/>
          <w:bCs/>
          <w:sz w:val="20"/>
          <w:szCs w:val="20"/>
        </w:rPr>
        <w:t>average clustering coefficient</w:t>
      </w:r>
      <w:r w:rsidRPr="00261E55">
        <w:rPr>
          <w:rFonts w:asciiTheme="minorHAnsi" w:hAnsiTheme="minorHAnsi"/>
          <w:sz w:val="20"/>
          <w:szCs w:val="20"/>
        </w:rPr>
        <w:t xml:space="preserve"> of the entire network is:</w:t>
      </w:r>
    </w:p>
    <w:p w14:paraId="2EF72C23" w14:textId="42A32EF9" w:rsidR="004F3184" w:rsidRPr="00261E55" w:rsidRDefault="004F3184" w:rsidP="004F7547">
      <w:pPr>
        <w:jc w:val="both"/>
        <w:rPr>
          <w:rFonts w:asciiTheme="minorHAnsi" w:hAnsiTheme="minorHAnsi"/>
          <w:sz w:val="20"/>
          <w:szCs w:val="20"/>
        </w:rPr>
      </w:pPr>
      <m:oMathPara>
        <m:oMath>
          <m:r>
            <w:rPr>
              <w:rFonts w:ascii="Cambria Math" w:hAnsi="Cambria Math"/>
              <w:sz w:val="20"/>
              <w:szCs w:val="20"/>
            </w:rPr>
            <m:t>C=</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grow m:val="1"/>
              <m:supHide m:val="1"/>
              <m:ctrlPr>
                <w:rPr>
                  <w:rFonts w:ascii="Cambria Math" w:hAnsi="Cambria Math"/>
                  <w:sz w:val="20"/>
                  <w:szCs w:val="20"/>
                </w:rPr>
              </m:ctrlPr>
            </m:naryPr>
            <m:sub>
              <m:r>
                <w:rPr>
                  <w:rFonts w:ascii="Cambria Math" w:hAnsi="Cambria Math"/>
                  <w:sz w:val="20"/>
                  <w:szCs w:val="20"/>
                </w:rPr>
                <m:t>v∈V</m:t>
              </m:r>
            </m:sub>
            <m:sup/>
            <m:e/>
          </m:nary>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v</m:t>
              </m:r>
            </m:sub>
          </m:sSub>
        </m:oMath>
      </m:oMathPara>
    </w:p>
    <w:p w14:paraId="78E98766" w14:textId="77777777" w:rsidR="00FE189F" w:rsidRPr="00FE189F" w:rsidRDefault="00FE189F" w:rsidP="004F7547">
      <w:pPr>
        <w:spacing w:before="100" w:beforeAutospacing="1" w:after="100" w:afterAutospacing="1"/>
        <w:jc w:val="both"/>
        <w:rPr>
          <w:rFonts w:asciiTheme="minorHAnsi" w:hAnsiTheme="minorHAnsi"/>
          <w:sz w:val="20"/>
          <w:szCs w:val="20"/>
        </w:rPr>
      </w:pPr>
      <w:r w:rsidRPr="00FE189F">
        <w:rPr>
          <w:rFonts w:asciiTheme="minorHAnsi" w:hAnsiTheme="minorHAnsi"/>
          <w:sz w:val="20"/>
          <w:szCs w:val="20"/>
        </w:rPr>
        <w:t>A high clustering coefficient signifies a higher potentiality for community formation and denser local structures.</w:t>
      </w:r>
    </w:p>
    <w:p w14:paraId="130D9831" w14:textId="31FC560E" w:rsidR="004F3184" w:rsidRPr="00261E55" w:rsidRDefault="00FE189F" w:rsidP="004F7547">
      <w:pPr>
        <w:spacing w:before="100" w:beforeAutospacing="1" w:after="100" w:afterAutospacing="1"/>
        <w:jc w:val="both"/>
        <w:rPr>
          <w:rFonts w:asciiTheme="minorHAnsi" w:hAnsiTheme="minorHAnsi"/>
          <w:sz w:val="20"/>
          <w:szCs w:val="20"/>
        </w:rPr>
      </w:pPr>
      <w:r w:rsidRPr="00FE189F">
        <w:rPr>
          <w:rFonts w:asciiTheme="minorHAnsi" w:hAnsiTheme="minorHAnsi"/>
          <w:sz w:val="20"/>
          <w:szCs w:val="20"/>
        </w:rPr>
        <w:t xml:space="preserve">In our results, the Facebook graph showed a high average clustering coefficient (~0.61), demonstrating that friends of a user are likely to be friends with each other. On the other hand, the </w:t>
      </w:r>
      <w:proofErr w:type="spellStart"/>
      <w:r w:rsidRPr="00FE189F">
        <w:rPr>
          <w:rFonts w:asciiTheme="minorHAnsi" w:hAnsiTheme="minorHAnsi"/>
          <w:sz w:val="20"/>
          <w:szCs w:val="20"/>
        </w:rPr>
        <w:t>RoadNet</w:t>
      </w:r>
      <w:proofErr w:type="spellEnd"/>
      <w:r w:rsidRPr="00FE189F">
        <w:rPr>
          <w:rFonts w:asciiTheme="minorHAnsi" w:hAnsiTheme="minorHAnsi"/>
          <w:sz w:val="20"/>
          <w:szCs w:val="20"/>
        </w:rPr>
        <w:t>-CA network had a very low clustering coefficient (~0.05), which was expected because road networks are sparse and planar.</w:t>
      </w:r>
    </w:p>
    <w:p w14:paraId="7EA33C78" w14:textId="38E0A362" w:rsidR="004F3184" w:rsidRPr="00261E55" w:rsidRDefault="004F3184" w:rsidP="004F7547">
      <w:pPr>
        <w:spacing w:before="100" w:beforeAutospacing="1" w:after="100" w:afterAutospacing="1"/>
        <w:jc w:val="both"/>
        <w:rPr>
          <w:rFonts w:asciiTheme="minorHAnsi" w:hAnsiTheme="minorHAnsi"/>
          <w:b/>
          <w:bCs/>
          <w:sz w:val="20"/>
          <w:szCs w:val="20"/>
        </w:rPr>
      </w:pPr>
      <w:r w:rsidRPr="00261E55">
        <w:rPr>
          <w:rFonts w:asciiTheme="minorHAnsi" w:hAnsiTheme="minorHAnsi"/>
          <w:b/>
          <w:bCs/>
          <w:sz w:val="20"/>
          <w:szCs w:val="20"/>
        </w:rPr>
        <w:t>Implementation:</w:t>
      </w:r>
    </w:p>
    <w:p w14:paraId="53ED0F6B" w14:textId="3D1350E3"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b/>
          <w:bCs/>
          <w:sz w:val="20"/>
          <w:szCs w:val="20"/>
        </w:rPr>
        <w:tab/>
      </w:r>
      <w:r w:rsidRPr="00261E55">
        <w:rPr>
          <w:rFonts w:asciiTheme="minorHAnsi" w:hAnsiTheme="minorHAnsi"/>
          <w:b/>
          <w:bCs/>
          <w:sz w:val="20"/>
          <w:szCs w:val="20"/>
        </w:rPr>
        <w:tab/>
      </w:r>
      <w:r w:rsidRPr="00261E55">
        <w:rPr>
          <w:rFonts w:asciiTheme="minorHAnsi" w:hAnsiTheme="minorHAnsi"/>
          <w:sz w:val="20"/>
          <w:szCs w:val="20"/>
        </w:rPr>
        <w:t xml:space="preserve">clustering = </w:t>
      </w:r>
      <w:proofErr w:type="spellStart"/>
      <w:proofErr w:type="gramStart"/>
      <w:r w:rsidRPr="00261E55">
        <w:rPr>
          <w:rFonts w:asciiTheme="minorHAnsi" w:hAnsiTheme="minorHAnsi"/>
          <w:sz w:val="20"/>
          <w:szCs w:val="20"/>
        </w:rPr>
        <w:t>nx.average</w:t>
      </w:r>
      <w:proofErr w:type="gramEnd"/>
      <w:r w:rsidRPr="00261E55">
        <w:rPr>
          <w:rFonts w:asciiTheme="minorHAnsi" w:hAnsiTheme="minorHAnsi"/>
          <w:sz w:val="20"/>
          <w:szCs w:val="20"/>
        </w:rPr>
        <w:t>_clustering</w:t>
      </w:r>
      <w:proofErr w:type="spellEnd"/>
      <w:r w:rsidRPr="00261E55">
        <w:rPr>
          <w:rFonts w:asciiTheme="minorHAnsi" w:hAnsiTheme="minorHAnsi"/>
          <w:sz w:val="20"/>
          <w:szCs w:val="20"/>
        </w:rPr>
        <w:t>(G)</w:t>
      </w:r>
    </w:p>
    <w:p w14:paraId="2FC1D4FE" w14:textId="37546D33" w:rsidR="004F3184" w:rsidRPr="00261E55" w:rsidRDefault="004F3184" w:rsidP="004F7547">
      <w:pPr>
        <w:jc w:val="both"/>
        <w:rPr>
          <w:rFonts w:asciiTheme="minorHAnsi" w:hAnsiTheme="minorHAnsi"/>
          <w:b/>
          <w:bCs/>
          <w:sz w:val="20"/>
          <w:szCs w:val="20"/>
        </w:rPr>
      </w:pPr>
      <w:r w:rsidRPr="00261E55">
        <w:rPr>
          <w:rFonts w:asciiTheme="minorHAnsi" w:hAnsiTheme="minorHAnsi"/>
          <w:b/>
          <w:bCs/>
          <w:sz w:val="20"/>
          <w:szCs w:val="20"/>
        </w:rPr>
        <w:t>Centrality Measures:</w:t>
      </w:r>
    </w:p>
    <w:p w14:paraId="10A9B124" w14:textId="77777777"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Centrality measures identify the most important or influential nodes within a graph. Two key types were analyzed:</w:t>
      </w:r>
    </w:p>
    <w:p w14:paraId="58FD5D3C" w14:textId="0A07A823" w:rsidR="004F3184" w:rsidRPr="00261E55" w:rsidRDefault="004F3184" w:rsidP="004F7547">
      <w:pPr>
        <w:spacing w:before="100" w:beforeAutospacing="1" w:after="100" w:afterAutospacing="1"/>
        <w:jc w:val="both"/>
        <w:outlineLvl w:val="3"/>
        <w:rPr>
          <w:rFonts w:asciiTheme="minorHAnsi" w:hAnsiTheme="minorHAnsi"/>
          <w:b/>
          <w:bCs/>
          <w:sz w:val="20"/>
          <w:szCs w:val="20"/>
        </w:rPr>
      </w:pPr>
      <w:r w:rsidRPr="00261E55">
        <w:rPr>
          <w:rFonts w:asciiTheme="minorHAnsi" w:hAnsiTheme="minorHAnsi"/>
          <w:b/>
          <w:bCs/>
          <w:sz w:val="20"/>
          <w:szCs w:val="20"/>
        </w:rPr>
        <w:t>Degree Centrality</w:t>
      </w:r>
      <w:r w:rsidR="00932DF5">
        <w:rPr>
          <w:rFonts w:asciiTheme="minorHAnsi" w:hAnsiTheme="minorHAnsi"/>
          <w:b/>
          <w:bCs/>
          <w:sz w:val="20"/>
          <w:szCs w:val="20"/>
        </w:rPr>
        <w:t>:</w:t>
      </w:r>
    </w:p>
    <w:p w14:paraId="0AEEB89E" w14:textId="77777777"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Degree centrality is a normalized form of node degree, representing the fraction of nodes directly connected to a given node.</w:t>
      </w:r>
    </w:p>
    <w:p w14:paraId="032D3582" w14:textId="3BF1A75D" w:rsidR="004F3184" w:rsidRPr="00261E55" w:rsidRDefault="00000000" w:rsidP="004F7547">
      <w:pPr>
        <w:jc w:val="both"/>
        <w:rPr>
          <w:rFonts w:asciiTheme="minorHAnsi" w:hAnsiTheme="minorHAnsi"/>
          <w:sz w:val="20"/>
          <w:szCs w:val="20"/>
        </w:rPr>
      </w:pPr>
      <m:oMathPara>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D</m:t>
              </m:r>
            </m:sub>
          </m:sSub>
          <m:r>
            <w:rPr>
              <w:rFonts w:ascii="Cambria Math" w:hAnsi="Cambria Math"/>
              <w:sz w:val="20"/>
              <w:szCs w:val="20"/>
            </w:rPr>
            <m:t>(v)=</m:t>
          </m:r>
          <m:f>
            <m:fPr>
              <m:ctrlPr>
                <w:rPr>
                  <w:rFonts w:ascii="Cambria Math" w:hAnsi="Cambria Math"/>
                  <w:sz w:val="20"/>
                  <w:szCs w:val="20"/>
                </w:rPr>
              </m:ctrlPr>
            </m:fPr>
            <m:num>
              <m:r>
                <m:rPr>
                  <m:nor/>
                </m:rPr>
                <w:rPr>
                  <w:rFonts w:asciiTheme="minorHAnsi" w:hAnsiTheme="minorHAnsi"/>
                  <w:sz w:val="20"/>
                  <w:szCs w:val="20"/>
                </w:rPr>
                <m:t>deg</m:t>
              </m:r>
              <m:r>
                <w:rPr>
                  <w:rFonts w:ascii="Cambria Math" w:hAnsi="Cambria Math"/>
                  <w:sz w:val="20"/>
                  <w:szCs w:val="20"/>
                </w:rPr>
                <m:t>(v)</m:t>
              </m:r>
            </m:num>
            <m:den>
              <m:r>
                <w:rPr>
                  <w:rFonts w:ascii="Cambria Math" w:hAnsi="Cambria Math"/>
                  <w:sz w:val="20"/>
                  <w:szCs w:val="20"/>
                </w:rPr>
                <m:t>N-1</m:t>
              </m:r>
            </m:den>
          </m:f>
        </m:oMath>
      </m:oMathPara>
    </w:p>
    <w:p w14:paraId="786A60DD" w14:textId="77777777"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 xml:space="preserve">High degree centrality nodes in the Facebook graph correspond to socially influential users, while in the </w:t>
      </w:r>
      <w:proofErr w:type="spellStart"/>
      <w:r w:rsidRPr="00261E55">
        <w:rPr>
          <w:rFonts w:asciiTheme="minorHAnsi" w:hAnsiTheme="minorHAnsi"/>
          <w:sz w:val="20"/>
          <w:szCs w:val="20"/>
        </w:rPr>
        <w:t>RoadNet</w:t>
      </w:r>
      <w:proofErr w:type="spellEnd"/>
      <w:r w:rsidRPr="00261E55">
        <w:rPr>
          <w:rFonts w:asciiTheme="minorHAnsi" w:hAnsiTheme="minorHAnsi"/>
          <w:sz w:val="20"/>
          <w:szCs w:val="20"/>
        </w:rPr>
        <w:t>-CA network they represent major traffic intersections.</w:t>
      </w:r>
    </w:p>
    <w:p w14:paraId="5A56BD00" w14:textId="77777777" w:rsidR="004F3184" w:rsidRPr="00261E55" w:rsidRDefault="004F3184" w:rsidP="004F7547">
      <w:pPr>
        <w:spacing w:before="100" w:beforeAutospacing="1" w:after="100" w:afterAutospacing="1"/>
        <w:jc w:val="both"/>
        <w:rPr>
          <w:rFonts w:asciiTheme="minorHAnsi" w:hAnsiTheme="minorHAnsi"/>
          <w:b/>
          <w:bCs/>
          <w:sz w:val="20"/>
          <w:szCs w:val="20"/>
        </w:rPr>
      </w:pPr>
      <w:r w:rsidRPr="00261E55">
        <w:rPr>
          <w:rFonts w:asciiTheme="minorHAnsi" w:hAnsiTheme="minorHAnsi"/>
          <w:b/>
          <w:bCs/>
          <w:sz w:val="20"/>
          <w:szCs w:val="20"/>
        </w:rPr>
        <w:t>Implementation:</w:t>
      </w:r>
    </w:p>
    <w:p w14:paraId="26CB24FD" w14:textId="34176428" w:rsidR="004F3184" w:rsidRPr="00261E55" w:rsidRDefault="004F3184" w:rsidP="004F7547">
      <w:pPr>
        <w:spacing w:before="100" w:beforeAutospacing="1" w:after="100" w:afterAutospacing="1"/>
        <w:jc w:val="both"/>
        <w:rPr>
          <w:rFonts w:asciiTheme="minorHAnsi" w:hAnsiTheme="minorHAnsi"/>
          <w:sz w:val="20"/>
          <w:szCs w:val="20"/>
        </w:rPr>
      </w:pPr>
      <w:r w:rsidRPr="00261E55">
        <w:rPr>
          <w:rFonts w:asciiTheme="minorHAnsi" w:hAnsiTheme="minorHAnsi"/>
          <w:sz w:val="20"/>
          <w:szCs w:val="20"/>
        </w:rPr>
        <w:tab/>
      </w:r>
      <w:r w:rsidRPr="00261E55">
        <w:rPr>
          <w:rFonts w:asciiTheme="minorHAnsi" w:hAnsiTheme="minorHAnsi"/>
          <w:sz w:val="20"/>
          <w:szCs w:val="20"/>
        </w:rPr>
        <w:tab/>
      </w:r>
      <w:proofErr w:type="spellStart"/>
      <w:r w:rsidRPr="00261E55">
        <w:rPr>
          <w:rFonts w:asciiTheme="minorHAnsi" w:hAnsiTheme="minorHAnsi"/>
          <w:sz w:val="20"/>
          <w:szCs w:val="20"/>
        </w:rPr>
        <w:t>deg_centrality</w:t>
      </w:r>
      <w:proofErr w:type="spellEnd"/>
      <w:r w:rsidRPr="00261E55">
        <w:rPr>
          <w:rFonts w:asciiTheme="minorHAnsi" w:hAnsiTheme="minorHAnsi"/>
          <w:sz w:val="20"/>
          <w:szCs w:val="20"/>
        </w:rPr>
        <w:t xml:space="preserve"> = </w:t>
      </w:r>
      <w:proofErr w:type="spellStart"/>
      <w:proofErr w:type="gramStart"/>
      <w:r w:rsidRPr="00261E55">
        <w:rPr>
          <w:rFonts w:asciiTheme="minorHAnsi" w:hAnsiTheme="minorHAnsi"/>
          <w:sz w:val="20"/>
          <w:szCs w:val="20"/>
        </w:rPr>
        <w:t>nx.degree</w:t>
      </w:r>
      <w:proofErr w:type="gramEnd"/>
      <w:r w:rsidRPr="00261E55">
        <w:rPr>
          <w:rFonts w:asciiTheme="minorHAnsi" w:hAnsiTheme="minorHAnsi"/>
          <w:sz w:val="20"/>
          <w:szCs w:val="20"/>
        </w:rPr>
        <w:t>_centrality</w:t>
      </w:r>
      <w:proofErr w:type="spellEnd"/>
      <w:r w:rsidRPr="00261E55">
        <w:rPr>
          <w:rFonts w:asciiTheme="minorHAnsi" w:hAnsiTheme="minorHAnsi"/>
          <w:sz w:val="20"/>
          <w:szCs w:val="20"/>
        </w:rPr>
        <w:t>(G)</w:t>
      </w:r>
    </w:p>
    <w:p w14:paraId="31A7E368" w14:textId="6B25DCE0" w:rsidR="004F3184" w:rsidRPr="00261E55" w:rsidRDefault="004F3184" w:rsidP="004F7547">
      <w:pPr>
        <w:spacing w:before="100" w:beforeAutospacing="1" w:after="100" w:afterAutospacing="1"/>
        <w:jc w:val="both"/>
        <w:rPr>
          <w:rFonts w:asciiTheme="minorHAnsi" w:hAnsiTheme="minorHAnsi"/>
          <w:b/>
          <w:bCs/>
          <w:sz w:val="20"/>
          <w:szCs w:val="20"/>
        </w:rPr>
      </w:pPr>
      <w:r w:rsidRPr="00261E55">
        <w:rPr>
          <w:rFonts w:asciiTheme="minorHAnsi" w:hAnsiTheme="minorHAnsi"/>
          <w:b/>
          <w:bCs/>
          <w:sz w:val="20"/>
          <w:szCs w:val="20"/>
        </w:rPr>
        <w:t>Network Density and Diameter:</w:t>
      </w:r>
    </w:p>
    <w:p w14:paraId="3CAE0CE5" w14:textId="77777777" w:rsidR="004F3184" w:rsidRPr="00261E55" w:rsidRDefault="004F3184" w:rsidP="004F7547">
      <w:pPr>
        <w:pStyle w:val="NormalWeb"/>
        <w:jc w:val="both"/>
        <w:rPr>
          <w:rFonts w:asciiTheme="minorHAnsi" w:hAnsiTheme="minorHAnsi"/>
          <w:sz w:val="20"/>
          <w:szCs w:val="20"/>
        </w:rPr>
      </w:pPr>
      <w:r w:rsidRPr="00261E55">
        <w:rPr>
          <w:rFonts w:asciiTheme="minorHAnsi" w:hAnsiTheme="minorHAnsi"/>
          <w:sz w:val="20"/>
          <w:szCs w:val="20"/>
        </w:rPr>
        <w:t xml:space="preserve">The </w:t>
      </w:r>
      <w:r w:rsidRPr="00261E55">
        <w:rPr>
          <w:rStyle w:val="Strong"/>
          <w:rFonts w:asciiTheme="minorHAnsi" w:eastAsiaTheme="majorEastAsia" w:hAnsiTheme="minorHAnsi"/>
          <w:sz w:val="20"/>
          <w:szCs w:val="20"/>
        </w:rPr>
        <w:t>density</w:t>
      </w:r>
      <w:r w:rsidRPr="00261E55">
        <w:rPr>
          <w:rFonts w:asciiTheme="minorHAnsi" w:hAnsiTheme="minorHAnsi"/>
          <w:sz w:val="20"/>
          <w:szCs w:val="20"/>
        </w:rPr>
        <w:t xml:space="preserve"> of a graph quantifies how close it is to being complete:</w:t>
      </w:r>
    </w:p>
    <w:p w14:paraId="7C3186A7" w14:textId="360C35CA" w:rsidR="004F3184" w:rsidRPr="00261E55" w:rsidRDefault="004F3184" w:rsidP="004F7547">
      <w:pPr>
        <w:jc w:val="both"/>
        <w:rPr>
          <w:rFonts w:asciiTheme="minorHAnsi" w:hAnsiTheme="minorHAnsi"/>
          <w:sz w:val="20"/>
          <w:szCs w:val="20"/>
        </w:rPr>
      </w:pPr>
      <m:oMathPara>
        <m:oMath>
          <m:r>
            <w:rPr>
              <w:rFonts w:ascii="Cambria Math" w:hAnsi="Cambria Math"/>
              <w:sz w:val="20"/>
              <w:szCs w:val="20"/>
            </w:rPr>
            <m:t>D=</m:t>
          </m:r>
          <m:f>
            <m:fPr>
              <m:ctrlPr>
                <w:rPr>
                  <w:rFonts w:ascii="Cambria Math" w:hAnsi="Cambria Math"/>
                  <w:sz w:val="20"/>
                  <w:szCs w:val="20"/>
                </w:rPr>
              </m:ctrlPr>
            </m:fPr>
            <m:num>
              <m:r>
                <w:rPr>
                  <w:rFonts w:ascii="Cambria Math" w:hAnsi="Cambria Math"/>
                  <w:sz w:val="20"/>
                  <w:szCs w:val="20"/>
                </w:rPr>
                <m:t>2E</m:t>
              </m:r>
            </m:num>
            <m:den>
              <m:r>
                <w:rPr>
                  <w:rFonts w:ascii="Cambria Math" w:hAnsi="Cambria Math"/>
                  <w:sz w:val="20"/>
                  <w:szCs w:val="20"/>
                </w:rPr>
                <m:t>N(N-1)</m:t>
              </m:r>
            </m:den>
          </m:f>
        </m:oMath>
      </m:oMathPara>
    </w:p>
    <w:p w14:paraId="1307B03A" w14:textId="77777777" w:rsidR="004F3184" w:rsidRPr="00261E55" w:rsidRDefault="004F3184" w:rsidP="004F7547">
      <w:pPr>
        <w:pStyle w:val="NormalWeb"/>
        <w:jc w:val="both"/>
        <w:rPr>
          <w:rFonts w:asciiTheme="minorHAnsi" w:hAnsiTheme="minorHAnsi"/>
          <w:sz w:val="20"/>
          <w:szCs w:val="20"/>
        </w:rPr>
      </w:pPr>
      <w:r w:rsidRPr="00261E55">
        <w:rPr>
          <w:rFonts w:asciiTheme="minorHAnsi" w:hAnsiTheme="minorHAnsi"/>
          <w:sz w:val="20"/>
          <w:szCs w:val="20"/>
        </w:rPr>
        <w:t xml:space="preserve">where </w:t>
      </w:r>
      <m:oMath>
        <m:r>
          <w:rPr>
            <w:rFonts w:ascii="Cambria Math" w:hAnsi="Cambria Math"/>
            <w:sz w:val="20"/>
            <w:szCs w:val="20"/>
          </w:rPr>
          <m:t>E</m:t>
        </m:r>
      </m:oMath>
      <w:r w:rsidRPr="00261E55">
        <w:rPr>
          <w:rFonts w:asciiTheme="minorHAnsi" w:hAnsiTheme="minorHAnsi"/>
          <w:sz w:val="20"/>
          <w:szCs w:val="20"/>
        </w:rPr>
        <w:t xml:space="preserve">= number of edges, </w:t>
      </w:r>
      <m:oMath>
        <m:r>
          <w:rPr>
            <w:rFonts w:ascii="Cambria Math" w:hAnsi="Cambria Math"/>
            <w:sz w:val="20"/>
            <w:szCs w:val="20"/>
          </w:rPr>
          <m:t>N</m:t>
        </m:r>
      </m:oMath>
      <w:r w:rsidRPr="00261E55">
        <w:rPr>
          <w:rFonts w:asciiTheme="minorHAnsi" w:hAnsiTheme="minorHAnsi"/>
          <w:sz w:val="20"/>
          <w:szCs w:val="20"/>
        </w:rPr>
        <w:t>= number of nodes.</w:t>
      </w:r>
    </w:p>
    <w:p w14:paraId="575DD300" w14:textId="77777777" w:rsidR="00FE189F" w:rsidRPr="00FE189F" w:rsidRDefault="00FE189F" w:rsidP="004F7547">
      <w:pPr>
        <w:pStyle w:val="NormalWeb"/>
        <w:jc w:val="both"/>
        <w:rPr>
          <w:rFonts w:asciiTheme="minorHAnsi" w:hAnsiTheme="minorHAnsi"/>
          <w:sz w:val="20"/>
          <w:szCs w:val="20"/>
        </w:rPr>
      </w:pPr>
      <w:r w:rsidRPr="00FE189F">
        <w:rPr>
          <w:rFonts w:asciiTheme="minorHAnsi" w:hAnsiTheme="minorHAnsi"/>
          <w:sz w:val="20"/>
          <w:szCs w:val="20"/>
        </w:rPr>
        <w:lastRenderedPageBreak/>
        <w:t xml:space="preserve">The Facebook graph has a much higher density (D ≈ 0.0108) than the </w:t>
      </w:r>
      <w:proofErr w:type="spellStart"/>
      <w:r w:rsidRPr="00FE189F">
        <w:rPr>
          <w:rFonts w:asciiTheme="minorHAnsi" w:hAnsiTheme="minorHAnsi"/>
          <w:sz w:val="20"/>
          <w:szCs w:val="20"/>
        </w:rPr>
        <w:t>RoadNet</w:t>
      </w:r>
      <w:proofErr w:type="spellEnd"/>
      <w:r w:rsidRPr="00FE189F">
        <w:rPr>
          <w:rFonts w:asciiTheme="minorHAnsi" w:hAnsiTheme="minorHAnsi"/>
          <w:sz w:val="20"/>
          <w:szCs w:val="20"/>
        </w:rPr>
        <w:t>-CA graph (D ≈ 0.0000014), showing that social networks are much more interconnected than road networks.</w:t>
      </w:r>
    </w:p>
    <w:p w14:paraId="3EE4D619" w14:textId="4574919F" w:rsidR="00FE189F" w:rsidRPr="00261E55" w:rsidRDefault="00FE189F" w:rsidP="004F7547">
      <w:pPr>
        <w:pStyle w:val="NormalWeb"/>
        <w:jc w:val="both"/>
        <w:rPr>
          <w:rFonts w:asciiTheme="minorHAnsi" w:hAnsiTheme="minorHAnsi"/>
          <w:sz w:val="20"/>
          <w:szCs w:val="20"/>
        </w:rPr>
      </w:pPr>
      <w:r w:rsidRPr="00FE189F">
        <w:rPr>
          <w:rFonts w:asciiTheme="minorHAnsi" w:hAnsiTheme="minorHAnsi"/>
          <w:sz w:val="20"/>
          <w:szCs w:val="20"/>
        </w:rPr>
        <w:t>The diameter shows how far apart the most distant nodes are, or the longest shortest path between any pair of nodes.</w:t>
      </w:r>
    </w:p>
    <w:p w14:paraId="6439F946" w14:textId="0D785AC1" w:rsidR="004F3184" w:rsidRPr="00261E55" w:rsidRDefault="004F3184" w:rsidP="004F7547">
      <w:pPr>
        <w:jc w:val="both"/>
        <w:rPr>
          <w:rFonts w:asciiTheme="minorHAnsi" w:hAnsiTheme="minorHAnsi"/>
          <w:sz w:val="20"/>
          <w:szCs w:val="20"/>
        </w:rPr>
      </w:pPr>
      <m:oMathPara>
        <m:oMath>
          <m:r>
            <m:rPr>
              <m:nor/>
            </m:rPr>
            <w:rPr>
              <w:rFonts w:asciiTheme="minorHAnsi" w:hAnsiTheme="minorHAnsi"/>
              <w:sz w:val="20"/>
              <w:szCs w:val="20"/>
            </w:rPr>
            <m:t>Diameter</m:t>
          </m:r>
          <m: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r>
                <w:rPr>
                  <w:rFonts w:ascii="Cambria Math" w:hAnsi="Cambria Math"/>
                  <w:sz w:val="20"/>
                  <w:szCs w:val="20"/>
                </w:rPr>
                <m:t>⁡</m:t>
              </m:r>
            </m:e>
            <m:lim>
              <m:r>
                <w:rPr>
                  <w:rFonts w:ascii="Cambria Math" w:hAnsi="Cambria Math"/>
                  <w:sz w:val="20"/>
                  <w:szCs w:val="20"/>
                </w:rPr>
                <m:t>u,v∈V</m:t>
              </m:r>
            </m:lim>
          </m:limLow>
          <m:r>
            <w:rPr>
              <w:rFonts w:ascii="Cambria Math" w:hAnsi="Cambria Math"/>
              <w:sz w:val="20"/>
              <w:szCs w:val="20"/>
            </w:rPr>
            <m:t>d(u,v)</m:t>
          </m:r>
        </m:oMath>
      </m:oMathPara>
    </w:p>
    <w:p w14:paraId="1F1CD915" w14:textId="77777777" w:rsidR="004F3184" w:rsidRPr="00261E55" w:rsidRDefault="004F3184" w:rsidP="004F7547">
      <w:pPr>
        <w:pStyle w:val="NormalWeb"/>
        <w:jc w:val="both"/>
        <w:rPr>
          <w:rFonts w:asciiTheme="minorHAnsi" w:hAnsiTheme="minorHAnsi"/>
          <w:sz w:val="20"/>
          <w:szCs w:val="20"/>
        </w:rPr>
      </w:pPr>
      <w:r w:rsidRPr="00261E55">
        <w:rPr>
          <w:rFonts w:asciiTheme="minorHAnsi" w:hAnsiTheme="minorHAnsi"/>
          <w:sz w:val="20"/>
          <w:szCs w:val="20"/>
        </w:rPr>
        <w:t xml:space="preserve">Due to the large size of </w:t>
      </w:r>
      <w:proofErr w:type="spellStart"/>
      <w:r w:rsidRPr="00261E55">
        <w:rPr>
          <w:rFonts w:asciiTheme="minorHAnsi" w:hAnsiTheme="minorHAnsi"/>
          <w:sz w:val="20"/>
          <w:szCs w:val="20"/>
        </w:rPr>
        <w:t>RoadNet</w:t>
      </w:r>
      <w:proofErr w:type="spellEnd"/>
      <w:r w:rsidRPr="00261E55">
        <w:rPr>
          <w:rFonts w:asciiTheme="minorHAnsi" w:hAnsiTheme="minorHAnsi"/>
          <w:sz w:val="20"/>
          <w:szCs w:val="20"/>
        </w:rPr>
        <w:t xml:space="preserve">-CA, the exact diameter was approximated using the </w:t>
      </w:r>
      <w:r w:rsidRPr="00261E55">
        <w:rPr>
          <w:rStyle w:val="Strong"/>
          <w:rFonts w:asciiTheme="minorHAnsi" w:eastAsiaTheme="majorEastAsia" w:hAnsiTheme="minorHAnsi"/>
          <w:sz w:val="20"/>
          <w:szCs w:val="20"/>
        </w:rPr>
        <w:t>two-sweep heuristic</w:t>
      </w:r>
      <w:r w:rsidRPr="00261E55">
        <w:rPr>
          <w:rFonts w:asciiTheme="minorHAnsi" w:hAnsiTheme="minorHAnsi"/>
          <w:sz w:val="20"/>
          <w:szCs w:val="20"/>
        </w:rPr>
        <w:t xml:space="preserve"> available in </w:t>
      </w:r>
      <w:proofErr w:type="spellStart"/>
      <w:proofErr w:type="gramStart"/>
      <w:r w:rsidRPr="00261E55">
        <w:rPr>
          <w:rStyle w:val="HTMLCode"/>
          <w:rFonts w:asciiTheme="minorHAnsi" w:hAnsiTheme="minorHAnsi"/>
        </w:rPr>
        <w:t>networkx.approximation</w:t>
      </w:r>
      <w:proofErr w:type="gramEnd"/>
      <w:r w:rsidRPr="00261E55">
        <w:rPr>
          <w:rStyle w:val="HTMLCode"/>
          <w:rFonts w:asciiTheme="minorHAnsi" w:hAnsiTheme="minorHAnsi"/>
        </w:rPr>
        <w:t>.</w:t>
      </w:r>
      <w:proofErr w:type="gramStart"/>
      <w:r w:rsidRPr="00261E55">
        <w:rPr>
          <w:rStyle w:val="HTMLCode"/>
          <w:rFonts w:asciiTheme="minorHAnsi" w:hAnsiTheme="minorHAnsi"/>
        </w:rPr>
        <w:t>diameter</w:t>
      </w:r>
      <w:proofErr w:type="spellEnd"/>
      <w:r w:rsidRPr="00261E55">
        <w:rPr>
          <w:rStyle w:val="HTMLCode"/>
          <w:rFonts w:asciiTheme="minorHAnsi" w:hAnsiTheme="minorHAnsi"/>
        </w:rPr>
        <w:t>(</w:t>
      </w:r>
      <w:proofErr w:type="gramEnd"/>
      <w:r w:rsidRPr="00261E55">
        <w:rPr>
          <w:rStyle w:val="HTMLCode"/>
          <w:rFonts w:asciiTheme="minorHAnsi" w:hAnsiTheme="minorHAnsi"/>
        </w:rPr>
        <w:t>)</w:t>
      </w:r>
      <w:r w:rsidRPr="00261E55">
        <w:rPr>
          <w:rFonts w:asciiTheme="minorHAnsi" w:hAnsiTheme="minorHAnsi"/>
          <w:sz w:val="20"/>
          <w:szCs w:val="20"/>
        </w:rPr>
        <w:t>.</w:t>
      </w:r>
    </w:p>
    <w:p w14:paraId="3DD4FC9C" w14:textId="6042D907" w:rsidR="004F3184" w:rsidRPr="00261E55" w:rsidRDefault="004F3184" w:rsidP="004F7547">
      <w:pPr>
        <w:pStyle w:val="NormalWeb"/>
        <w:jc w:val="both"/>
        <w:rPr>
          <w:rFonts w:asciiTheme="minorHAnsi" w:hAnsiTheme="minorHAnsi"/>
          <w:b/>
          <w:bCs/>
          <w:sz w:val="20"/>
          <w:szCs w:val="20"/>
        </w:rPr>
      </w:pPr>
      <w:r w:rsidRPr="00261E55">
        <w:rPr>
          <w:rFonts w:asciiTheme="minorHAnsi" w:hAnsiTheme="minorHAnsi"/>
          <w:b/>
          <w:bCs/>
          <w:sz w:val="20"/>
          <w:szCs w:val="20"/>
        </w:rPr>
        <w:t>Implementation:</w:t>
      </w:r>
    </w:p>
    <w:p w14:paraId="1D94F712" w14:textId="77777777" w:rsidR="004F3184" w:rsidRPr="00261E55" w:rsidRDefault="004F3184" w:rsidP="004F7547">
      <w:pPr>
        <w:jc w:val="both"/>
        <w:rPr>
          <w:rFonts w:asciiTheme="minorHAnsi" w:hAnsiTheme="minorHAnsi"/>
          <w:sz w:val="20"/>
          <w:szCs w:val="20"/>
        </w:rPr>
      </w:pPr>
      <w:r w:rsidRPr="00261E55">
        <w:rPr>
          <w:rFonts w:asciiTheme="minorHAnsi" w:hAnsiTheme="minorHAnsi"/>
          <w:sz w:val="20"/>
          <w:szCs w:val="20"/>
        </w:rPr>
        <w:tab/>
      </w:r>
      <w:r w:rsidRPr="00261E55">
        <w:rPr>
          <w:rFonts w:asciiTheme="minorHAnsi" w:hAnsiTheme="minorHAnsi"/>
          <w:sz w:val="20"/>
          <w:szCs w:val="20"/>
        </w:rPr>
        <w:tab/>
        <w:t xml:space="preserve">density = </w:t>
      </w:r>
      <w:proofErr w:type="spellStart"/>
      <w:proofErr w:type="gramStart"/>
      <w:r w:rsidRPr="00261E55">
        <w:rPr>
          <w:rFonts w:asciiTheme="minorHAnsi" w:hAnsiTheme="minorHAnsi"/>
          <w:sz w:val="20"/>
          <w:szCs w:val="20"/>
        </w:rPr>
        <w:t>nx.density</w:t>
      </w:r>
      <w:proofErr w:type="spellEnd"/>
      <w:proofErr w:type="gramEnd"/>
      <w:r w:rsidRPr="00261E55">
        <w:rPr>
          <w:rFonts w:asciiTheme="minorHAnsi" w:hAnsiTheme="minorHAnsi"/>
          <w:sz w:val="20"/>
          <w:szCs w:val="20"/>
        </w:rPr>
        <w:t>(G)</w:t>
      </w:r>
    </w:p>
    <w:p w14:paraId="5B207717" w14:textId="078589E5" w:rsidR="00261E55" w:rsidRPr="00261E55" w:rsidRDefault="004F3184" w:rsidP="004F7547">
      <w:pPr>
        <w:ind w:left="720" w:firstLine="720"/>
        <w:jc w:val="both"/>
        <w:rPr>
          <w:rFonts w:asciiTheme="minorHAnsi" w:hAnsiTheme="minorHAnsi"/>
          <w:sz w:val="20"/>
          <w:szCs w:val="20"/>
        </w:rPr>
      </w:pPr>
      <w:r w:rsidRPr="00261E55">
        <w:rPr>
          <w:rFonts w:asciiTheme="minorHAnsi" w:hAnsiTheme="minorHAnsi"/>
          <w:sz w:val="20"/>
          <w:szCs w:val="20"/>
        </w:rPr>
        <w:t xml:space="preserve">diameter = </w:t>
      </w:r>
      <w:proofErr w:type="spellStart"/>
      <w:proofErr w:type="gramStart"/>
      <w:r w:rsidRPr="00261E55">
        <w:rPr>
          <w:rFonts w:asciiTheme="minorHAnsi" w:hAnsiTheme="minorHAnsi"/>
          <w:sz w:val="20"/>
          <w:szCs w:val="20"/>
        </w:rPr>
        <w:t>nx.approximation</w:t>
      </w:r>
      <w:proofErr w:type="gramEnd"/>
      <w:r w:rsidRPr="00261E55">
        <w:rPr>
          <w:rFonts w:asciiTheme="minorHAnsi" w:hAnsiTheme="minorHAnsi"/>
          <w:sz w:val="20"/>
          <w:szCs w:val="20"/>
        </w:rPr>
        <w:t>.diameter</w:t>
      </w:r>
      <w:proofErr w:type="spellEnd"/>
      <w:r w:rsidRPr="00261E55">
        <w:rPr>
          <w:rFonts w:asciiTheme="minorHAnsi" w:hAnsiTheme="minorHAnsi"/>
          <w:sz w:val="20"/>
          <w:szCs w:val="20"/>
        </w:rPr>
        <w:t>(G)</w:t>
      </w:r>
    </w:p>
    <w:p w14:paraId="68915DE6" w14:textId="77777777" w:rsidR="004F3184" w:rsidRPr="00261E55" w:rsidRDefault="004F3184" w:rsidP="004F7547">
      <w:pPr>
        <w:ind w:left="720" w:firstLine="720"/>
        <w:jc w:val="both"/>
        <w:rPr>
          <w:rFonts w:asciiTheme="minorHAnsi" w:hAnsiTheme="minorHAnsi"/>
          <w:sz w:val="20"/>
          <w:szCs w:val="20"/>
        </w:rPr>
      </w:pPr>
    </w:p>
    <w:p w14:paraId="72B88AD6" w14:textId="28A7BB7D" w:rsidR="004F3184" w:rsidRDefault="004F3184" w:rsidP="004F7547">
      <w:pPr>
        <w:jc w:val="both"/>
        <w:rPr>
          <w:rFonts w:asciiTheme="minorHAnsi" w:hAnsiTheme="minorHAnsi"/>
          <w:b/>
          <w:bCs/>
          <w:sz w:val="20"/>
          <w:szCs w:val="20"/>
        </w:rPr>
      </w:pPr>
      <w:r w:rsidRPr="00261E55">
        <w:rPr>
          <w:rFonts w:asciiTheme="minorHAnsi" w:hAnsiTheme="minorHAnsi"/>
          <w:b/>
          <w:bCs/>
          <w:sz w:val="20"/>
          <w:szCs w:val="20"/>
        </w:rPr>
        <w:t>Connected Components and Triangles:</w:t>
      </w:r>
    </w:p>
    <w:p w14:paraId="087866D2" w14:textId="6D4E1965" w:rsidR="00FE189F" w:rsidRPr="00FE189F" w:rsidRDefault="00FE189F" w:rsidP="004F7547">
      <w:pPr>
        <w:jc w:val="both"/>
        <w:rPr>
          <w:rFonts w:asciiTheme="minorHAnsi" w:hAnsiTheme="minorHAnsi"/>
          <w:sz w:val="20"/>
          <w:szCs w:val="20"/>
        </w:rPr>
      </w:pPr>
      <w:r w:rsidRPr="00FE189F">
        <w:rPr>
          <w:rFonts w:asciiTheme="minorHAnsi" w:hAnsiTheme="minorHAnsi"/>
          <w:sz w:val="20"/>
          <w:szCs w:val="20"/>
        </w:rPr>
        <w:t xml:space="preserve">A connected component is a subgraph in which every two nodes can be linked by a path. The number and sizes of the components provide clues to the overall connectivity of a network. The Facebook network is mostly connected, with nearly all nodes being part of a single giant component. By contrast, </w:t>
      </w:r>
      <w:proofErr w:type="spellStart"/>
      <w:r w:rsidRPr="00FE189F">
        <w:rPr>
          <w:rFonts w:asciiTheme="minorHAnsi" w:hAnsiTheme="minorHAnsi"/>
          <w:sz w:val="20"/>
          <w:szCs w:val="20"/>
        </w:rPr>
        <w:t>RoadNet</w:t>
      </w:r>
      <w:proofErr w:type="spellEnd"/>
      <w:r w:rsidRPr="00FE189F">
        <w:rPr>
          <w:rFonts w:asciiTheme="minorHAnsi" w:hAnsiTheme="minorHAnsi"/>
          <w:sz w:val="20"/>
          <w:szCs w:val="20"/>
        </w:rPr>
        <w:t>-CA has multiple smaller components, indicating disconnected road regions across a geographical area.</w:t>
      </w:r>
    </w:p>
    <w:p w14:paraId="186A2708" w14:textId="77777777" w:rsidR="004F3184" w:rsidRPr="00261E55" w:rsidRDefault="004F3184" w:rsidP="004F7547">
      <w:pPr>
        <w:pStyle w:val="NormalWeb"/>
        <w:jc w:val="both"/>
        <w:rPr>
          <w:rFonts w:asciiTheme="minorHAnsi" w:hAnsiTheme="minorHAnsi"/>
          <w:b/>
          <w:bCs/>
          <w:sz w:val="20"/>
          <w:szCs w:val="20"/>
        </w:rPr>
      </w:pPr>
      <w:r w:rsidRPr="00261E55">
        <w:rPr>
          <w:rFonts w:asciiTheme="minorHAnsi" w:hAnsiTheme="minorHAnsi"/>
          <w:b/>
          <w:bCs/>
          <w:sz w:val="20"/>
          <w:szCs w:val="20"/>
        </w:rPr>
        <w:t>Implementation:</w:t>
      </w:r>
    </w:p>
    <w:p w14:paraId="2FA99905" w14:textId="77777777" w:rsidR="004F3184" w:rsidRPr="00261E55" w:rsidRDefault="004F3184" w:rsidP="004F7547">
      <w:pPr>
        <w:jc w:val="both"/>
        <w:rPr>
          <w:rFonts w:asciiTheme="minorHAnsi" w:hAnsiTheme="minorHAnsi"/>
          <w:sz w:val="20"/>
          <w:szCs w:val="20"/>
        </w:rPr>
      </w:pPr>
      <w:r w:rsidRPr="00261E55">
        <w:rPr>
          <w:rFonts w:asciiTheme="minorHAnsi" w:hAnsiTheme="minorHAnsi"/>
          <w:sz w:val="20"/>
          <w:szCs w:val="20"/>
        </w:rPr>
        <w:tab/>
      </w:r>
      <w:r w:rsidRPr="00261E55">
        <w:rPr>
          <w:rFonts w:asciiTheme="minorHAnsi" w:hAnsiTheme="minorHAnsi"/>
          <w:sz w:val="20"/>
          <w:szCs w:val="20"/>
        </w:rPr>
        <w:tab/>
        <w:t xml:space="preserve">components = </w:t>
      </w:r>
      <w:proofErr w:type="spellStart"/>
      <w:proofErr w:type="gramStart"/>
      <w:r w:rsidRPr="00261E55">
        <w:rPr>
          <w:rFonts w:asciiTheme="minorHAnsi" w:hAnsiTheme="minorHAnsi"/>
          <w:sz w:val="20"/>
          <w:szCs w:val="20"/>
        </w:rPr>
        <w:t>nx.number</w:t>
      </w:r>
      <w:proofErr w:type="gramEnd"/>
      <w:r w:rsidRPr="00261E55">
        <w:rPr>
          <w:rFonts w:asciiTheme="minorHAnsi" w:hAnsiTheme="minorHAnsi"/>
          <w:sz w:val="20"/>
          <w:szCs w:val="20"/>
        </w:rPr>
        <w:t>_connected_components</w:t>
      </w:r>
      <w:proofErr w:type="spellEnd"/>
      <w:r w:rsidRPr="00261E55">
        <w:rPr>
          <w:rFonts w:asciiTheme="minorHAnsi" w:hAnsiTheme="minorHAnsi"/>
          <w:sz w:val="20"/>
          <w:szCs w:val="20"/>
        </w:rPr>
        <w:t>(G)</w:t>
      </w:r>
    </w:p>
    <w:p w14:paraId="63557D6A" w14:textId="18601F4C" w:rsidR="004F3184" w:rsidRPr="00261E55" w:rsidRDefault="004F3184" w:rsidP="004F7547">
      <w:pPr>
        <w:ind w:left="720" w:firstLine="720"/>
        <w:jc w:val="both"/>
        <w:rPr>
          <w:rFonts w:asciiTheme="minorHAnsi" w:hAnsiTheme="minorHAnsi"/>
          <w:sz w:val="20"/>
          <w:szCs w:val="20"/>
        </w:rPr>
      </w:pPr>
      <w:proofErr w:type="spellStart"/>
      <w:r w:rsidRPr="00261E55">
        <w:rPr>
          <w:rFonts w:asciiTheme="minorHAnsi" w:hAnsiTheme="minorHAnsi"/>
          <w:sz w:val="20"/>
          <w:szCs w:val="20"/>
        </w:rPr>
        <w:t>largest_cc</w:t>
      </w:r>
      <w:proofErr w:type="spellEnd"/>
      <w:r w:rsidRPr="00261E55">
        <w:rPr>
          <w:rFonts w:asciiTheme="minorHAnsi" w:hAnsiTheme="minorHAnsi"/>
          <w:sz w:val="20"/>
          <w:szCs w:val="20"/>
        </w:rPr>
        <w:t xml:space="preserve"> = max(</w:t>
      </w:r>
      <w:proofErr w:type="spellStart"/>
      <w:proofErr w:type="gramStart"/>
      <w:r w:rsidRPr="00261E55">
        <w:rPr>
          <w:rFonts w:asciiTheme="minorHAnsi" w:hAnsiTheme="minorHAnsi"/>
          <w:sz w:val="20"/>
          <w:szCs w:val="20"/>
        </w:rPr>
        <w:t>nx.connected</w:t>
      </w:r>
      <w:proofErr w:type="gramEnd"/>
      <w:r w:rsidRPr="00261E55">
        <w:rPr>
          <w:rFonts w:asciiTheme="minorHAnsi" w:hAnsiTheme="minorHAnsi"/>
          <w:sz w:val="20"/>
          <w:szCs w:val="20"/>
        </w:rPr>
        <w:t>_components</w:t>
      </w:r>
      <w:proofErr w:type="spellEnd"/>
      <w:r w:rsidRPr="00261E55">
        <w:rPr>
          <w:rFonts w:asciiTheme="minorHAnsi" w:hAnsiTheme="minorHAnsi"/>
          <w:sz w:val="20"/>
          <w:szCs w:val="20"/>
        </w:rPr>
        <w:t>(G), key=</w:t>
      </w:r>
      <w:proofErr w:type="spellStart"/>
      <w:r w:rsidRPr="00261E55">
        <w:rPr>
          <w:rFonts w:asciiTheme="minorHAnsi" w:hAnsiTheme="minorHAnsi"/>
          <w:sz w:val="20"/>
          <w:szCs w:val="20"/>
        </w:rPr>
        <w:t>len</w:t>
      </w:r>
      <w:proofErr w:type="spellEnd"/>
      <w:r w:rsidRPr="00261E55">
        <w:rPr>
          <w:rFonts w:asciiTheme="minorHAnsi" w:hAnsiTheme="minorHAnsi"/>
          <w:sz w:val="20"/>
          <w:szCs w:val="20"/>
        </w:rPr>
        <w:t>)</w:t>
      </w:r>
    </w:p>
    <w:p w14:paraId="5D5DF796" w14:textId="77777777" w:rsidR="004F3184" w:rsidRPr="00261E55" w:rsidRDefault="004F3184" w:rsidP="004F7547">
      <w:pPr>
        <w:jc w:val="both"/>
        <w:rPr>
          <w:rFonts w:asciiTheme="minorHAnsi" w:hAnsiTheme="minorHAnsi"/>
          <w:sz w:val="20"/>
          <w:szCs w:val="20"/>
        </w:rPr>
      </w:pPr>
    </w:p>
    <w:p w14:paraId="22FDE4B0" w14:textId="77777777" w:rsidR="004F3184" w:rsidRPr="00261E55" w:rsidRDefault="004F3184" w:rsidP="004F7547">
      <w:pPr>
        <w:pStyle w:val="NormalWeb"/>
        <w:jc w:val="both"/>
        <w:rPr>
          <w:rFonts w:asciiTheme="minorHAnsi" w:hAnsiTheme="minorHAnsi"/>
          <w:sz w:val="20"/>
          <w:szCs w:val="20"/>
        </w:rPr>
      </w:pPr>
      <w:r w:rsidRPr="00261E55">
        <w:rPr>
          <w:rFonts w:asciiTheme="minorHAnsi" w:hAnsiTheme="minorHAnsi"/>
          <w:sz w:val="20"/>
          <w:szCs w:val="20"/>
        </w:rPr>
        <w:t xml:space="preserve">The </w:t>
      </w:r>
      <w:r w:rsidRPr="00261E55">
        <w:rPr>
          <w:rStyle w:val="Strong"/>
          <w:rFonts w:asciiTheme="minorHAnsi" w:eastAsiaTheme="majorEastAsia" w:hAnsiTheme="minorHAnsi"/>
          <w:sz w:val="20"/>
          <w:szCs w:val="20"/>
        </w:rPr>
        <w:t>number of triangles</w:t>
      </w:r>
      <w:r w:rsidRPr="00261E55">
        <w:rPr>
          <w:rFonts w:asciiTheme="minorHAnsi" w:hAnsiTheme="minorHAnsi"/>
          <w:sz w:val="20"/>
          <w:szCs w:val="20"/>
        </w:rPr>
        <w:t xml:space="preserve"> in the network is another measure of local cohesion, representing closed triplets of nodes.</w:t>
      </w:r>
    </w:p>
    <w:p w14:paraId="013AF43B" w14:textId="56E4068C" w:rsidR="004F3184" w:rsidRPr="00261E55" w:rsidRDefault="004F3184" w:rsidP="004F7547">
      <w:pPr>
        <w:jc w:val="both"/>
        <w:rPr>
          <w:rFonts w:asciiTheme="minorHAnsi" w:hAnsiTheme="minorHAnsi"/>
          <w:sz w:val="20"/>
          <w:szCs w:val="20"/>
        </w:rPr>
      </w:pPr>
      <m:oMathPara>
        <m:oMath>
          <m:r>
            <w:rPr>
              <w:rFonts w:ascii="Cambria Math" w:hAnsi="Cambria Math"/>
              <w:sz w:val="20"/>
              <w:szCs w:val="20"/>
            </w:rPr>
            <m:t>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3</m:t>
              </m:r>
            </m:den>
          </m:f>
          <m:nary>
            <m:naryPr>
              <m:chr m:val="∑"/>
              <m:limLoc m:val="undOvr"/>
              <m:grow m:val="1"/>
              <m:supHide m:val="1"/>
              <m:ctrlPr>
                <w:rPr>
                  <w:rFonts w:ascii="Cambria Math" w:hAnsi="Cambria Math"/>
                  <w:sz w:val="20"/>
                  <w:szCs w:val="20"/>
                </w:rPr>
              </m:ctrlPr>
            </m:naryPr>
            <m:sub>
              <m:r>
                <w:rPr>
                  <w:rFonts w:ascii="Cambria Math" w:hAnsi="Cambria Math"/>
                  <w:sz w:val="20"/>
                  <w:szCs w:val="20"/>
                </w:rPr>
                <m:t>v∈V</m:t>
              </m:r>
            </m:sub>
            <m:sup/>
            <m:e/>
          </m:nary>
          <m:r>
            <w:rPr>
              <w:rFonts w:ascii="Cambria Math" w:hAnsi="Cambria Math"/>
              <w:sz w:val="20"/>
              <w:szCs w:val="20"/>
            </w:rPr>
            <m:t>T(v)</m:t>
          </m:r>
        </m:oMath>
      </m:oMathPara>
    </w:p>
    <w:p w14:paraId="4E38D183" w14:textId="2907D62F" w:rsidR="00904A87" w:rsidRPr="00261E55" w:rsidRDefault="004F3184" w:rsidP="004F7547">
      <w:pPr>
        <w:pStyle w:val="NormalWeb"/>
        <w:jc w:val="both"/>
        <w:rPr>
          <w:rFonts w:asciiTheme="minorHAnsi" w:hAnsiTheme="minorHAnsi"/>
          <w:sz w:val="20"/>
          <w:szCs w:val="20"/>
        </w:rPr>
      </w:pPr>
      <w:r w:rsidRPr="00261E55">
        <w:rPr>
          <w:rFonts w:asciiTheme="minorHAnsi" w:hAnsiTheme="minorHAnsi"/>
          <w:sz w:val="20"/>
          <w:szCs w:val="20"/>
        </w:rPr>
        <w:t xml:space="preserve">In the Facebook dataset, the number of triangles was extremely high, highlighting social clustering, whereas </w:t>
      </w:r>
      <w:proofErr w:type="spellStart"/>
      <w:r w:rsidRPr="00261E55">
        <w:rPr>
          <w:rFonts w:asciiTheme="minorHAnsi" w:hAnsiTheme="minorHAnsi"/>
          <w:sz w:val="20"/>
          <w:szCs w:val="20"/>
        </w:rPr>
        <w:t>RoadNet</w:t>
      </w:r>
      <w:proofErr w:type="spellEnd"/>
      <w:r w:rsidRPr="00261E55">
        <w:rPr>
          <w:rFonts w:asciiTheme="minorHAnsi" w:hAnsiTheme="minorHAnsi"/>
          <w:sz w:val="20"/>
          <w:szCs w:val="20"/>
        </w:rPr>
        <w:t>-CA had very few triangles due to limited intersection overlaps.</w:t>
      </w:r>
    </w:p>
    <w:p w14:paraId="73D267A3" w14:textId="74CA753D" w:rsidR="00904A87" w:rsidRPr="00261E55" w:rsidRDefault="00904A87" w:rsidP="004F7547">
      <w:pPr>
        <w:jc w:val="both"/>
        <w:rPr>
          <w:rFonts w:asciiTheme="minorHAnsi" w:hAnsiTheme="minorHAnsi"/>
          <w:b/>
          <w:bCs/>
          <w:sz w:val="22"/>
          <w:szCs w:val="22"/>
        </w:rPr>
      </w:pPr>
      <w:r w:rsidRPr="00261E55">
        <w:rPr>
          <w:rFonts w:asciiTheme="minorHAnsi" w:hAnsiTheme="minorHAnsi"/>
          <w:b/>
          <w:bCs/>
          <w:sz w:val="22"/>
          <w:szCs w:val="22"/>
        </w:rPr>
        <w:t>Experimental Results and Visualizations:</w:t>
      </w:r>
    </w:p>
    <w:p w14:paraId="3F6BA9B4" w14:textId="7142161A" w:rsidR="00FE189F" w:rsidRDefault="00E5348B" w:rsidP="004F7547">
      <w:pPr>
        <w:jc w:val="both"/>
        <w:rPr>
          <w:rFonts w:asciiTheme="minorHAnsi" w:hAnsiTheme="minorHAnsi"/>
          <w:sz w:val="20"/>
          <w:szCs w:val="20"/>
        </w:rPr>
      </w:pPr>
      <w:r w:rsidRPr="00E5348B">
        <w:rPr>
          <w:rFonts w:asciiTheme="minorHAnsi" w:hAnsiTheme="minorHAnsi"/>
          <w:sz w:val="20"/>
          <w:szCs w:val="20"/>
        </w:rPr>
        <w:t xml:space="preserve">This segment presents both the quantitative and qualitative results resulting from analysis of the Facebook Social Network dataset and of the </w:t>
      </w:r>
      <w:proofErr w:type="spellStart"/>
      <w:r w:rsidRPr="00E5348B">
        <w:rPr>
          <w:rFonts w:asciiTheme="minorHAnsi" w:hAnsiTheme="minorHAnsi"/>
          <w:sz w:val="20"/>
          <w:szCs w:val="20"/>
        </w:rPr>
        <w:t>RoadNet</w:t>
      </w:r>
      <w:proofErr w:type="spellEnd"/>
      <w:r w:rsidRPr="00E5348B">
        <w:rPr>
          <w:rFonts w:asciiTheme="minorHAnsi" w:hAnsiTheme="minorHAnsi"/>
          <w:sz w:val="20"/>
          <w:szCs w:val="20"/>
        </w:rPr>
        <w:t xml:space="preserve">-CA (California Road Network) dataset, which were evaluated using the </w:t>
      </w:r>
      <w:proofErr w:type="spellStart"/>
      <w:r w:rsidRPr="00E5348B">
        <w:rPr>
          <w:rFonts w:asciiTheme="minorHAnsi" w:hAnsiTheme="minorHAnsi"/>
          <w:sz w:val="20"/>
          <w:szCs w:val="20"/>
        </w:rPr>
        <w:t>NetworkX</w:t>
      </w:r>
      <w:proofErr w:type="spellEnd"/>
      <w:r w:rsidRPr="00E5348B">
        <w:rPr>
          <w:rFonts w:asciiTheme="minorHAnsi" w:hAnsiTheme="minorHAnsi"/>
          <w:sz w:val="20"/>
          <w:szCs w:val="20"/>
        </w:rPr>
        <w:t xml:space="preserve"> library in Python, which enabled efficient calculation of metric calculations based on graph theory along with visualization capabilities. Each dataset was preprocessed and calculated separately, before a comparative assessment was conducted.</w:t>
      </w:r>
    </w:p>
    <w:p w14:paraId="0EEA682D" w14:textId="77777777" w:rsidR="00E5348B" w:rsidRPr="00261E55" w:rsidRDefault="00E5348B" w:rsidP="004F7547">
      <w:pPr>
        <w:jc w:val="both"/>
        <w:rPr>
          <w:rFonts w:asciiTheme="minorHAnsi" w:hAnsiTheme="minorHAnsi"/>
          <w:sz w:val="20"/>
          <w:szCs w:val="20"/>
        </w:rPr>
      </w:pPr>
    </w:p>
    <w:p w14:paraId="6B79DC6E" w14:textId="77777777" w:rsidR="006B31EC" w:rsidRDefault="006B31EC" w:rsidP="004F7547">
      <w:pPr>
        <w:jc w:val="both"/>
        <w:rPr>
          <w:rFonts w:asciiTheme="minorHAnsi" w:hAnsiTheme="minorHAnsi"/>
          <w:b/>
          <w:bCs/>
          <w:sz w:val="20"/>
          <w:szCs w:val="20"/>
        </w:rPr>
      </w:pPr>
    </w:p>
    <w:p w14:paraId="4F73D13C" w14:textId="77777777" w:rsidR="006B31EC" w:rsidRDefault="006B31EC" w:rsidP="004F7547">
      <w:pPr>
        <w:jc w:val="both"/>
        <w:rPr>
          <w:rFonts w:asciiTheme="minorHAnsi" w:hAnsiTheme="minorHAnsi"/>
          <w:b/>
          <w:bCs/>
          <w:sz w:val="20"/>
          <w:szCs w:val="20"/>
        </w:rPr>
      </w:pPr>
    </w:p>
    <w:p w14:paraId="01B358F8" w14:textId="77777777" w:rsidR="006B31EC" w:rsidRDefault="006B31EC" w:rsidP="004F7547">
      <w:pPr>
        <w:jc w:val="both"/>
        <w:rPr>
          <w:rFonts w:asciiTheme="minorHAnsi" w:hAnsiTheme="minorHAnsi"/>
          <w:b/>
          <w:bCs/>
          <w:sz w:val="20"/>
          <w:szCs w:val="20"/>
        </w:rPr>
      </w:pPr>
    </w:p>
    <w:p w14:paraId="490CB141" w14:textId="77777777" w:rsidR="006B31EC" w:rsidRDefault="006B31EC" w:rsidP="004F7547">
      <w:pPr>
        <w:jc w:val="both"/>
        <w:rPr>
          <w:rFonts w:asciiTheme="minorHAnsi" w:hAnsiTheme="minorHAnsi"/>
          <w:b/>
          <w:bCs/>
          <w:sz w:val="20"/>
          <w:szCs w:val="20"/>
        </w:rPr>
      </w:pPr>
    </w:p>
    <w:p w14:paraId="1885E39B" w14:textId="77777777" w:rsidR="006B31EC" w:rsidRDefault="006B31EC" w:rsidP="004F7547">
      <w:pPr>
        <w:jc w:val="both"/>
        <w:rPr>
          <w:rFonts w:asciiTheme="minorHAnsi" w:hAnsiTheme="minorHAnsi"/>
          <w:b/>
          <w:bCs/>
          <w:sz w:val="20"/>
          <w:szCs w:val="20"/>
        </w:rPr>
      </w:pPr>
    </w:p>
    <w:p w14:paraId="42980AA4" w14:textId="77777777" w:rsidR="006B31EC" w:rsidRDefault="006B31EC" w:rsidP="004F7547">
      <w:pPr>
        <w:jc w:val="both"/>
        <w:rPr>
          <w:rFonts w:asciiTheme="minorHAnsi" w:hAnsiTheme="minorHAnsi"/>
          <w:b/>
          <w:bCs/>
          <w:sz w:val="20"/>
          <w:szCs w:val="20"/>
        </w:rPr>
      </w:pPr>
    </w:p>
    <w:p w14:paraId="58BBA634" w14:textId="63796156" w:rsidR="00904A87" w:rsidRPr="00261E55" w:rsidRDefault="00904A87" w:rsidP="004F7547">
      <w:pPr>
        <w:jc w:val="both"/>
        <w:rPr>
          <w:rFonts w:asciiTheme="minorHAnsi" w:hAnsiTheme="minorHAnsi"/>
          <w:b/>
          <w:bCs/>
          <w:sz w:val="20"/>
          <w:szCs w:val="20"/>
        </w:rPr>
      </w:pPr>
      <w:r w:rsidRPr="00261E55">
        <w:rPr>
          <w:rFonts w:asciiTheme="minorHAnsi" w:hAnsiTheme="minorHAnsi"/>
          <w:b/>
          <w:bCs/>
          <w:sz w:val="20"/>
          <w:szCs w:val="20"/>
        </w:rPr>
        <w:lastRenderedPageBreak/>
        <w:t>Basic Graph Statistics:</w:t>
      </w:r>
    </w:p>
    <w:p w14:paraId="1726CA91" w14:textId="4A08DD62" w:rsidR="00E5348B" w:rsidRDefault="00904A87" w:rsidP="004F7547">
      <w:pPr>
        <w:jc w:val="both"/>
        <w:rPr>
          <w:rStyle w:val="Strong"/>
          <w:rFonts w:asciiTheme="minorHAnsi" w:hAnsiTheme="minorHAnsi"/>
          <w:b w:val="0"/>
          <w:bCs w:val="0"/>
          <w:sz w:val="20"/>
          <w:szCs w:val="20"/>
        </w:rPr>
      </w:pPr>
      <w:r w:rsidRPr="00261E55">
        <w:rPr>
          <w:rFonts w:asciiTheme="minorHAnsi" w:hAnsiTheme="minorHAnsi"/>
          <w:sz w:val="20"/>
          <w:szCs w:val="20"/>
        </w:rPr>
        <w:t>Table 1 summarizes the core statistics computed for both datasets.</w:t>
      </w:r>
    </w:p>
    <w:p w14:paraId="1C39BA6B" w14:textId="77777777" w:rsidR="00E5348B" w:rsidRPr="00261E55" w:rsidRDefault="00E5348B" w:rsidP="004F7547">
      <w:pPr>
        <w:jc w:val="both"/>
        <w:rPr>
          <w:rStyle w:val="Strong"/>
          <w:rFonts w:asciiTheme="minorHAnsi" w:hAnsiTheme="minorHAnsi"/>
          <w:b w:val="0"/>
          <w:bCs w:val="0"/>
          <w:sz w:val="20"/>
          <w:szCs w:val="20"/>
        </w:rPr>
      </w:pPr>
    </w:p>
    <w:p w14:paraId="1D9E297E" w14:textId="7EFCC2AE" w:rsidR="00B27C51" w:rsidRPr="00261E55" w:rsidRDefault="00B27C51" w:rsidP="004F7547">
      <w:pPr>
        <w:jc w:val="both"/>
        <w:rPr>
          <w:rStyle w:val="Strong"/>
          <w:rFonts w:asciiTheme="minorHAnsi" w:hAnsiTheme="minorHAnsi"/>
          <w:sz w:val="22"/>
          <w:szCs w:val="22"/>
        </w:rPr>
      </w:pPr>
      <w:r w:rsidRPr="00261E55">
        <w:rPr>
          <w:rStyle w:val="Strong"/>
          <w:rFonts w:asciiTheme="minorHAnsi" w:eastAsiaTheme="majorEastAsia" w:hAnsiTheme="minorHAnsi"/>
          <w:sz w:val="22"/>
          <w:szCs w:val="22"/>
        </w:rPr>
        <w:t>Experimental Results</w:t>
      </w:r>
    </w:p>
    <w:p w14:paraId="02E408FE" w14:textId="77777777" w:rsidR="00B27C51" w:rsidRPr="00261E55" w:rsidRDefault="00B27C51" w:rsidP="004F7547">
      <w:pPr>
        <w:jc w:val="both"/>
        <w:rPr>
          <w:rStyle w:val="Strong"/>
          <w:rFonts w:asciiTheme="minorHAnsi" w:hAnsiTheme="minorHAnsi"/>
          <w:b w:val="0"/>
          <w:bCs w:val="0"/>
          <w:sz w:val="20"/>
          <w:szCs w:val="20"/>
        </w:rPr>
      </w:pPr>
    </w:p>
    <w:tbl>
      <w:tblPr>
        <w:tblStyle w:val="TableGrid"/>
        <w:tblW w:w="9959" w:type="dxa"/>
        <w:jc w:val="center"/>
        <w:tblLook w:val="04A0" w:firstRow="1" w:lastRow="0" w:firstColumn="1" w:lastColumn="0" w:noHBand="0" w:noVBand="1"/>
      </w:tblPr>
      <w:tblGrid>
        <w:gridCol w:w="3319"/>
        <w:gridCol w:w="3320"/>
        <w:gridCol w:w="3320"/>
      </w:tblGrid>
      <w:tr w:rsidR="00B27C51" w:rsidRPr="00261E55" w14:paraId="5E540E50" w14:textId="77777777" w:rsidTr="00F40E53">
        <w:trPr>
          <w:trHeight w:val="381"/>
          <w:jc w:val="center"/>
        </w:trPr>
        <w:tc>
          <w:tcPr>
            <w:tcW w:w="3319" w:type="dxa"/>
            <w:vAlign w:val="center"/>
          </w:tcPr>
          <w:p w14:paraId="5FF96848" w14:textId="6709FA8A" w:rsidR="00B27C51" w:rsidRPr="00261E55" w:rsidRDefault="00B27C51" w:rsidP="004F7547">
            <w:pPr>
              <w:jc w:val="both"/>
              <w:rPr>
                <w:rFonts w:asciiTheme="minorHAnsi" w:eastAsiaTheme="minorEastAsia" w:hAnsiTheme="minorHAnsi"/>
                <w:sz w:val="20"/>
                <w:szCs w:val="20"/>
              </w:rPr>
            </w:pPr>
            <w:r w:rsidRPr="00261E55">
              <w:rPr>
                <w:rStyle w:val="Strong"/>
                <w:rFonts w:asciiTheme="minorHAnsi" w:eastAsiaTheme="majorEastAsia" w:hAnsiTheme="minorHAnsi"/>
                <w:sz w:val="20"/>
                <w:szCs w:val="20"/>
              </w:rPr>
              <w:t>Metric</w:t>
            </w:r>
          </w:p>
        </w:tc>
        <w:tc>
          <w:tcPr>
            <w:tcW w:w="3320" w:type="dxa"/>
            <w:vAlign w:val="center"/>
          </w:tcPr>
          <w:p w14:paraId="7E227BA7" w14:textId="3C5E2548" w:rsidR="00B27C51" w:rsidRPr="00261E55" w:rsidRDefault="00B27C51" w:rsidP="004F7547">
            <w:pPr>
              <w:jc w:val="both"/>
              <w:rPr>
                <w:rFonts w:asciiTheme="minorHAnsi" w:eastAsiaTheme="minorEastAsia" w:hAnsiTheme="minorHAnsi"/>
                <w:sz w:val="20"/>
                <w:szCs w:val="20"/>
              </w:rPr>
            </w:pPr>
            <w:r w:rsidRPr="00261E55">
              <w:rPr>
                <w:rStyle w:val="Strong"/>
                <w:rFonts w:asciiTheme="minorHAnsi" w:eastAsiaTheme="majorEastAsia" w:hAnsiTheme="minorHAnsi"/>
                <w:sz w:val="20"/>
                <w:szCs w:val="20"/>
              </w:rPr>
              <w:t>Facebook Graph</w:t>
            </w:r>
          </w:p>
        </w:tc>
        <w:tc>
          <w:tcPr>
            <w:tcW w:w="3320" w:type="dxa"/>
            <w:vAlign w:val="center"/>
          </w:tcPr>
          <w:p w14:paraId="0BEEAC48" w14:textId="7828C171" w:rsidR="00B27C51" w:rsidRPr="00261E55" w:rsidRDefault="00B27C51" w:rsidP="004F7547">
            <w:pPr>
              <w:jc w:val="both"/>
              <w:rPr>
                <w:rFonts w:asciiTheme="minorHAnsi" w:eastAsiaTheme="minorEastAsia" w:hAnsiTheme="minorHAnsi"/>
                <w:sz w:val="20"/>
                <w:szCs w:val="20"/>
              </w:rPr>
            </w:pPr>
            <w:proofErr w:type="spellStart"/>
            <w:r w:rsidRPr="00261E55">
              <w:rPr>
                <w:rStyle w:val="Strong"/>
                <w:rFonts w:asciiTheme="minorHAnsi" w:eastAsiaTheme="majorEastAsia" w:hAnsiTheme="minorHAnsi"/>
                <w:sz w:val="20"/>
                <w:szCs w:val="20"/>
              </w:rPr>
              <w:t>RoadNet</w:t>
            </w:r>
            <w:proofErr w:type="spellEnd"/>
            <w:r w:rsidRPr="00261E55">
              <w:rPr>
                <w:rStyle w:val="Strong"/>
                <w:rFonts w:asciiTheme="minorHAnsi" w:eastAsiaTheme="majorEastAsia" w:hAnsiTheme="minorHAnsi"/>
                <w:sz w:val="20"/>
                <w:szCs w:val="20"/>
              </w:rPr>
              <w:t>-CA Graph</w:t>
            </w:r>
          </w:p>
        </w:tc>
      </w:tr>
      <w:tr w:rsidR="00B27C51" w:rsidRPr="00261E55" w14:paraId="46FB7BCC" w14:textId="77777777" w:rsidTr="00F40E53">
        <w:trPr>
          <w:trHeight w:val="396"/>
          <w:jc w:val="center"/>
        </w:trPr>
        <w:tc>
          <w:tcPr>
            <w:tcW w:w="3319" w:type="dxa"/>
            <w:vAlign w:val="center"/>
          </w:tcPr>
          <w:p w14:paraId="59B5E9D4" w14:textId="53B9449D"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Number of Nodes</w:t>
            </w:r>
          </w:p>
        </w:tc>
        <w:tc>
          <w:tcPr>
            <w:tcW w:w="3320" w:type="dxa"/>
            <w:vAlign w:val="center"/>
          </w:tcPr>
          <w:p w14:paraId="32D850E5" w14:textId="214099A8"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4,039</w:t>
            </w:r>
          </w:p>
        </w:tc>
        <w:tc>
          <w:tcPr>
            <w:tcW w:w="3320" w:type="dxa"/>
            <w:vAlign w:val="center"/>
          </w:tcPr>
          <w:p w14:paraId="2FA423BB" w14:textId="0C709B26"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1,965,206</w:t>
            </w:r>
          </w:p>
        </w:tc>
      </w:tr>
      <w:tr w:rsidR="00B27C51" w:rsidRPr="00261E55" w14:paraId="46F53382" w14:textId="77777777" w:rsidTr="00F40E53">
        <w:trPr>
          <w:trHeight w:val="381"/>
          <w:jc w:val="center"/>
        </w:trPr>
        <w:tc>
          <w:tcPr>
            <w:tcW w:w="3319" w:type="dxa"/>
            <w:vAlign w:val="center"/>
          </w:tcPr>
          <w:p w14:paraId="38C92A29" w14:textId="39FB848B"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Number of Edges</w:t>
            </w:r>
          </w:p>
        </w:tc>
        <w:tc>
          <w:tcPr>
            <w:tcW w:w="3320" w:type="dxa"/>
            <w:vAlign w:val="center"/>
          </w:tcPr>
          <w:p w14:paraId="186333B3" w14:textId="25331BCB"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88,234</w:t>
            </w:r>
          </w:p>
        </w:tc>
        <w:tc>
          <w:tcPr>
            <w:tcW w:w="3320" w:type="dxa"/>
            <w:vAlign w:val="center"/>
          </w:tcPr>
          <w:p w14:paraId="30C31479" w14:textId="76ECEC6B"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2,766,607</w:t>
            </w:r>
          </w:p>
        </w:tc>
      </w:tr>
      <w:tr w:rsidR="00B27C51" w:rsidRPr="00261E55" w14:paraId="7BAE7FBA" w14:textId="77777777" w:rsidTr="00F40E53">
        <w:trPr>
          <w:trHeight w:val="381"/>
          <w:jc w:val="center"/>
        </w:trPr>
        <w:tc>
          <w:tcPr>
            <w:tcW w:w="3319" w:type="dxa"/>
            <w:vAlign w:val="center"/>
          </w:tcPr>
          <w:p w14:paraId="47C5DBFE" w14:textId="21713458"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Average Degree</w:t>
            </w:r>
          </w:p>
        </w:tc>
        <w:tc>
          <w:tcPr>
            <w:tcW w:w="3320" w:type="dxa"/>
            <w:vAlign w:val="center"/>
          </w:tcPr>
          <w:p w14:paraId="0C9569FB" w14:textId="6E65DC19"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43.7</w:t>
            </w:r>
          </w:p>
        </w:tc>
        <w:tc>
          <w:tcPr>
            <w:tcW w:w="3320" w:type="dxa"/>
            <w:vAlign w:val="center"/>
          </w:tcPr>
          <w:p w14:paraId="5B0F7954" w14:textId="705A735F"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2.8</w:t>
            </w:r>
          </w:p>
        </w:tc>
      </w:tr>
      <w:tr w:rsidR="00B27C51" w:rsidRPr="00261E55" w14:paraId="4287ACC0" w14:textId="77777777" w:rsidTr="00F40E53">
        <w:trPr>
          <w:trHeight w:val="381"/>
          <w:jc w:val="center"/>
        </w:trPr>
        <w:tc>
          <w:tcPr>
            <w:tcW w:w="3319" w:type="dxa"/>
            <w:vAlign w:val="center"/>
          </w:tcPr>
          <w:p w14:paraId="7066F835" w14:textId="45542987"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Graph Density</w:t>
            </w:r>
          </w:p>
        </w:tc>
        <w:tc>
          <w:tcPr>
            <w:tcW w:w="3320" w:type="dxa"/>
            <w:vAlign w:val="center"/>
          </w:tcPr>
          <w:p w14:paraId="394CE9D6" w14:textId="0A5B640F"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0.0108</w:t>
            </w:r>
          </w:p>
        </w:tc>
        <w:tc>
          <w:tcPr>
            <w:tcW w:w="3320" w:type="dxa"/>
            <w:vAlign w:val="center"/>
          </w:tcPr>
          <w:p w14:paraId="56B395D3" w14:textId="5D08F050"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0.0000014</w:t>
            </w:r>
          </w:p>
        </w:tc>
      </w:tr>
      <w:tr w:rsidR="00B27C51" w:rsidRPr="00261E55" w14:paraId="66028665" w14:textId="77777777" w:rsidTr="00F40E53">
        <w:trPr>
          <w:trHeight w:val="396"/>
          <w:jc w:val="center"/>
        </w:trPr>
        <w:tc>
          <w:tcPr>
            <w:tcW w:w="3319" w:type="dxa"/>
            <w:vAlign w:val="center"/>
          </w:tcPr>
          <w:p w14:paraId="69FB0735" w14:textId="5A89426E"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Connected Components</w:t>
            </w:r>
          </w:p>
        </w:tc>
        <w:tc>
          <w:tcPr>
            <w:tcW w:w="3320" w:type="dxa"/>
            <w:vAlign w:val="center"/>
          </w:tcPr>
          <w:p w14:paraId="5E5064B4" w14:textId="7B68A0B1"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1</w:t>
            </w:r>
          </w:p>
        </w:tc>
        <w:tc>
          <w:tcPr>
            <w:tcW w:w="3320" w:type="dxa"/>
            <w:vAlign w:val="center"/>
          </w:tcPr>
          <w:p w14:paraId="4D342F2C" w14:textId="55F0DF49"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2642</w:t>
            </w:r>
          </w:p>
        </w:tc>
      </w:tr>
      <w:tr w:rsidR="00B27C51" w:rsidRPr="00261E55" w14:paraId="42E54EB5" w14:textId="77777777" w:rsidTr="00F40E53">
        <w:trPr>
          <w:trHeight w:val="381"/>
          <w:jc w:val="center"/>
        </w:trPr>
        <w:tc>
          <w:tcPr>
            <w:tcW w:w="3319" w:type="dxa"/>
            <w:vAlign w:val="center"/>
          </w:tcPr>
          <w:p w14:paraId="09EAC19D" w14:textId="2E0F2AF8"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Average Clustering Coefficient</w:t>
            </w:r>
          </w:p>
        </w:tc>
        <w:tc>
          <w:tcPr>
            <w:tcW w:w="3320" w:type="dxa"/>
            <w:vAlign w:val="center"/>
          </w:tcPr>
          <w:p w14:paraId="0E124D40" w14:textId="19BABEE1"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0.6055</w:t>
            </w:r>
          </w:p>
        </w:tc>
        <w:tc>
          <w:tcPr>
            <w:tcW w:w="3320" w:type="dxa"/>
            <w:vAlign w:val="center"/>
          </w:tcPr>
          <w:p w14:paraId="6F2A3FFA" w14:textId="3542BF6D" w:rsidR="00B27C51" w:rsidRPr="00261E55" w:rsidRDefault="00B27C51" w:rsidP="004F7547">
            <w:pPr>
              <w:jc w:val="both"/>
              <w:rPr>
                <w:rFonts w:asciiTheme="minorHAnsi" w:eastAsiaTheme="minorEastAsia" w:hAnsiTheme="minorHAnsi"/>
                <w:sz w:val="20"/>
                <w:szCs w:val="20"/>
              </w:rPr>
            </w:pPr>
            <w:r w:rsidRPr="00261E55">
              <w:rPr>
                <w:rFonts w:asciiTheme="minorHAnsi" w:hAnsiTheme="minorHAnsi"/>
                <w:sz w:val="20"/>
                <w:szCs w:val="20"/>
              </w:rPr>
              <w:t>0.0462</w:t>
            </w:r>
          </w:p>
        </w:tc>
      </w:tr>
    </w:tbl>
    <w:p w14:paraId="146C1BDA" w14:textId="77777777" w:rsidR="00A4600C" w:rsidRPr="00261E55" w:rsidRDefault="00A4600C" w:rsidP="004F7547">
      <w:pPr>
        <w:jc w:val="both"/>
        <w:rPr>
          <w:rFonts w:asciiTheme="minorHAnsi" w:eastAsiaTheme="minorEastAsia" w:hAnsiTheme="minorHAnsi"/>
          <w:sz w:val="20"/>
          <w:szCs w:val="20"/>
        </w:rPr>
      </w:pPr>
    </w:p>
    <w:p w14:paraId="0D3F9176" w14:textId="1B1C6D07" w:rsidR="00B27C51" w:rsidRPr="00261E55" w:rsidRDefault="00B27C51" w:rsidP="004F7547">
      <w:pPr>
        <w:jc w:val="both"/>
        <w:rPr>
          <w:rFonts w:asciiTheme="minorHAnsi" w:hAnsiTheme="minorHAnsi"/>
          <w:b/>
          <w:bCs/>
          <w:sz w:val="20"/>
          <w:szCs w:val="20"/>
        </w:rPr>
      </w:pPr>
      <w:r w:rsidRPr="00261E55">
        <w:rPr>
          <w:rFonts w:asciiTheme="minorHAnsi" w:hAnsiTheme="minorHAnsi"/>
          <w:b/>
          <w:bCs/>
          <w:sz w:val="20"/>
          <w:szCs w:val="20"/>
        </w:rPr>
        <w:t>Interpretation:</w:t>
      </w:r>
    </w:p>
    <w:p w14:paraId="3AE46D10" w14:textId="77777777" w:rsidR="00E5348B" w:rsidRPr="00E5348B" w:rsidRDefault="00E5348B" w:rsidP="004F7547">
      <w:pPr>
        <w:jc w:val="both"/>
        <w:rPr>
          <w:rFonts w:asciiTheme="minorHAnsi" w:hAnsiTheme="minorHAnsi"/>
          <w:sz w:val="20"/>
          <w:szCs w:val="20"/>
        </w:rPr>
      </w:pPr>
      <w:r w:rsidRPr="00E5348B">
        <w:rPr>
          <w:rFonts w:asciiTheme="minorHAnsi" w:hAnsiTheme="minorHAnsi"/>
          <w:sz w:val="20"/>
          <w:szCs w:val="20"/>
        </w:rPr>
        <w:t xml:space="preserve">The Facebook graph is very well connected, it consists of one </w:t>
      </w:r>
      <w:proofErr w:type="gramStart"/>
      <w:r w:rsidRPr="00E5348B">
        <w:rPr>
          <w:rFonts w:asciiTheme="minorHAnsi" w:hAnsiTheme="minorHAnsi"/>
          <w:sz w:val="20"/>
          <w:szCs w:val="20"/>
        </w:rPr>
        <w:t>large connected</w:t>
      </w:r>
      <w:proofErr w:type="gramEnd"/>
      <w:r w:rsidRPr="00E5348B">
        <w:rPr>
          <w:rFonts w:asciiTheme="minorHAnsi" w:hAnsiTheme="minorHAnsi"/>
          <w:sz w:val="20"/>
          <w:szCs w:val="20"/>
        </w:rPr>
        <w:t xml:space="preserve"> component with high density, and the average node (user) connects to many others. The clustering coefficient is high (0.6055), indicating that social networks create tight communities of friendship. </w:t>
      </w:r>
    </w:p>
    <w:p w14:paraId="029C48EA" w14:textId="6838E40A" w:rsidR="00C11405" w:rsidRDefault="00E5348B" w:rsidP="004F7547">
      <w:pPr>
        <w:jc w:val="both"/>
        <w:rPr>
          <w:rFonts w:asciiTheme="minorHAnsi" w:hAnsiTheme="minorHAnsi"/>
          <w:sz w:val="20"/>
          <w:szCs w:val="20"/>
        </w:rPr>
      </w:pPr>
      <w:r w:rsidRPr="00E5348B">
        <w:rPr>
          <w:rFonts w:asciiTheme="minorHAnsi" w:hAnsiTheme="minorHAnsi"/>
          <w:sz w:val="20"/>
          <w:szCs w:val="20"/>
        </w:rPr>
        <w:t xml:space="preserve">On the other hand, the </w:t>
      </w:r>
      <w:proofErr w:type="spellStart"/>
      <w:r w:rsidRPr="00E5348B">
        <w:rPr>
          <w:rFonts w:asciiTheme="minorHAnsi" w:hAnsiTheme="minorHAnsi"/>
          <w:sz w:val="20"/>
          <w:szCs w:val="20"/>
        </w:rPr>
        <w:t>RoadNet</w:t>
      </w:r>
      <w:proofErr w:type="spellEnd"/>
      <w:r w:rsidRPr="00E5348B">
        <w:rPr>
          <w:rFonts w:asciiTheme="minorHAnsi" w:hAnsiTheme="minorHAnsi"/>
          <w:sz w:val="20"/>
          <w:szCs w:val="20"/>
        </w:rPr>
        <w:t>-CA graph is extremely sparse, with an average degree of only 2.8 and a clustering coefficient that is very low. The presence of more than one connected component represents disconnected subregions of California’s road system (e.g., rural networks separated from each other or islands).</w:t>
      </w:r>
    </w:p>
    <w:p w14:paraId="3315CFD2" w14:textId="77777777" w:rsidR="00C845EA" w:rsidRDefault="00C845EA" w:rsidP="004F7547">
      <w:pPr>
        <w:jc w:val="both"/>
        <w:rPr>
          <w:rFonts w:asciiTheme="minorHAnsi" w:hAnsiTheme="minorHAnsi"/>
          <w:sz w:val="20"/>
          <w:szCs w:val="20"/>
        </w:rPr>
      </w:pPr>
    </w:p>
    <w:p w14:paraId="74E48BC2" w14:textId="77777777" w:rsidR="006B31EC" w:rsidRPr="00261E55" w:rsidRDefault="006B31EC" w:rsidP="004F7547">
      <w:pPr>
        <w:jc w:val="both"/>
        <w:rPr>
          <w:rFonts w:asciiTheme="minorHAnsi" w:hAnsiTheme="minorHAnsi"/>
          <w:sz w:val="20"/>
          <w:szCs w:val="20"/>
        </w:rPr>
      </w:pPr>
    </w:p>
    <w:p w14:paraId="0FFAFDD8" w14:textId="3EF21723" w:rsidR="00B27C51" w:rsidRDefault="00B27C51" w:rsidP="004F7547">
      <w:pPr>
        <w:jc w:val="both"/>
        <w:rPr>
          <w:rFonts w:asciiTheme="minorHAnsi" w:hAnsiTheme="minorHAnsi"/>
          <w:b/>
          <w:bCs/>
          <w:sz w:val="20"/>
          <w:szCs w:val="20"/>
        </w:rPr>
      </w:pPr>
      <w:r w:rsidRPr="00261E55">
        <w:rPr>
          <w:rFonts w:asciiTheme="minorHAnsi" w:hAnsiTheme="minorHAnsi"/>
          <w:b/>
          <w:bCs/>
          <w:sz w:val="20"/>
          <w:szCs w:val="20"/>
        </w:rPr>
        <w:t>Observations:</w:t>
      </w:r>
    </w:p>
    <w:p w14:paraId="72CF5EB8" w14:textId="77899677" w:rsidR="00E5348B" w:rsidRPr="00E5348B" w:rsidRDefault="00E5348B" w:rsidP="004F7547">
      <w:pPr>
        <w:pStyle w:val="ListParagraph"/>
        <w:numPr>
          <w:ilvl w:val="0"/>
          <w:numId w:val="32"/>
        </w:numPr>
        <w:jc w:val="both"/>
        <w:rPr>
          <w:rFonts w:asciiTheme="minorHAnsi" w:hAnsiTheme="minorHAnsi"/>
          <w:sz w:val="20"/>
          <w:szCs w:val="20"/>
        </w:rPr>
      </w:pPr>
      <w:r w:rsidRPr="00E5348B">
        <w:rPr>
          <w:rFonts w:asciiTheme="minorHAnsi" w:hAnsiTheme="minorHAnsi"/>
          <w:sz w:val="20"/>
          <w:szCs w:val="20"/>
        </w:rPr>
        <w:t>The Facebook network behaves as a heavy-tailed (power-law) distribution showing there are few users (hub nodes) who have dramatically higher connections than average. This is a typical aspect of scale-free networks.</w:t>
      </w:r>
    </w:p>
    <w:p w14:paraId="3E50E564" w14:textId="5E1604B6" w:rsidR="00E5348B" w:rsidRDefault="00E5348B" w:rsidP="004F7547">
      <w:pPr>
        <w:pStyle w:val="ListParagraph"/>
        <w:numPr>
          <w:ilvl w:val="0"/>
          <w:numId w:val="32"/>
        </w:numPr>
        <w:jc w:val="both"/>
        <w:rPr>
          <w:rFonts w:asciiTheme="minorHAnsi" w:hAnsiTheme="minorHAnsi"/>
          <w:sz w:val="20"/>
          <w:szCs w:val="20"/>
        </w:rPr>
      </w:pPr>
      <w:r w:rsidRPr="00E5348B">
        <w:rPr>
          <w:rFonts w:asciiTheme="minorHAnsi" w:hAnsiTheme="minorHAnsi"/>
          <w:sz w:val="20"/>
          <w:szCs w:val="20"/>
        </w:rPr>
        <w:t xml:space="preserve">The distribution for </w:t>
      </w:r>
      <w:proofErr w:type="spellStart"/>
      <w:r w:rsidRPr="00E5348B">
        <w:rPr>
          <w:rFonts w:asciiTheme="minorHAnsi" w:hAnsiTheme="minorHAnsi"/>
          <w:sz w:val="20"/>
          <w:szCs w:val="20"/>
        </w:rPr>
        <w:t>RoadNet</w:t>
      </w:r>
      <w:proofErr w:type="spellEnd"/>
      <w:r w:rsidRPr="00E5348B">
        <w:rPr>
          <w:rFonts w:asciiTheme="minorHAnsi" w:hAnsiTheme="minorHAnsi"/>
          <w:sz w:val="20"/>
          <w:szCs w:val="20"/>
        </w:rPr>
        <w:t>-CA is narrow and peaks around 2-3 degrees indicating that most intersections are connected to only two or three roads, an aspect of real-world road topologies.</w:t>
      </w:r>
    </w:p>
    <w:p w14:paraId="6A4F19A4" w14:textId="77777777" w:rsidR="00E5348B" w:rsidRPr="00E5348B" w:rsidRDefault="00E5348B" w:rsidP="004F7547">
      <w:pPr>
        <w:pStyle w:val="ListParagraph"/>
        <w:jc w:val="both"/>
        <w:rPr>
          <w:rFonts w:asciiTheme="minorHAnsi" w:hAnsiTheme="minorHAnsi"/>
          <w:sz w:val="20"/>
          <w:szCs w:val="20"/>
        </w:rPr>
      </w:pPr>
    </w:p>
    <w:p w14:paraId="20502D3F" w14:textId="5F403EE8" w:rsidR="00B27C51" w:rsidRPr="00261E55" w:rsidRDefault="00B27C51" w:rsidP="004F7547">
      <w:pPr>
        <w:jc w:val="both"/>
        <w:rPr>
          <w:rFonts w:asciiTheme="minorHAnsi" w:hAnsiTheme="minorHAnsi"/>
          <w:b/>
          <w:bCs/>
          <w:sz w:val="20"/>
          <w:szCs w:val="20"/>
        </w:rPr>
      </w:pPr>
      <w:r w:rsidRPr="00261E55">
        <w:rPr>
          <w:rFonts w:asciiTheme="minorHAnsi" w:hAnsiTheme="minorHAnsi"/>
          <w:b/>
          <w:bCs/>
          <w:sz w:val="20"/>
          <w:szCs w:val="20"/>
        </w:rPr>
        <w:t>Path Length and Diameter:</w:t>
      </w:r>
    </w:p>
    <w:p w14:paraId="0DCB9976" w14:textId="77777777"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 xml:space="preserve">To measure how “far apart” nodes are within the network, the </w:t>
      </w:r>
      <w:r w:rsidRPr="00261E55">
        <w:rPr>
          <w:rStyle w:val="Strong"/>
          <w:rFonts w:asciiTheme="minorHAnsi" w:eastAsiaTheme="majorEastAsia" w:hAnsiTheme="minorHAnsi"/>
          <w:sz w:val="20"/>
          <w:szCs w:val="20"/>
        </w:rPr>
        <w:t>average shortest path length</w:t>
      </w:r>
      <w:r w:rsidRPr="00261E55">
        <w:rPr>
          <w:rFonts w:asciiTheme="minorHAnsi" w:hAnsiTheme="minorHAnsi"/>
          <w:sz w:val="20"/>
          <w:szCs w:val="20"/>
        </w:rPr>
        <w:t xml:space="preserve"> and </w:t>
      </w:r>
      <w:r w:rsidRPr="00261E55">
        <w:rPr>
          <w:rStyle w:val="Strong"/>
          <w:rFonts w:asciiTheme="minorHAnsi" w:eastAsiaTheme="majorEastAsia" w:hAnsiTheme="minorHAnsi"/>
          <w:sz w:val="20"/>
          <w:szCs w:val="20"/>
        </w:rPr>
        <w:t>diameter</w:t>
      </w:r>
      <w:r w:rsidRPr="00261E55">
        <w:rPr>
          <w:rFonts w:asciiTheme="minorHAnsi" w:hAnsiTheme="minorHAnsi"/>
          <w:sz w:val="20"/>
          <w:szCs w:val="20"/>
        </w:rPr>
        <w:t xml:space="preserve"> (longest shortest path) were estimated using random sampling for computational feasibility.</w:t>
      </w:r>
    </w:p>
    <w:tbl>
      <w:tblPr>
        <w:tblStyle w:val="TableGrid"/>
        <w:tblW w:w="0" w:type="auto"/>
        <w:tblLook w:val="04A0" w:firstRow="1" w:lastRow="0" w:firstColumn="1" w:lastColumn="0" w:noHBand="0" w:noVBand="1"/>
      </w:tblPr>
      <w:tblGrid>
        <w:gridCol w:w="3116"/>
        <w:gridCol w:w="3117"/>
        <w:gridCol w:w="3117"/>
      </w:tblGrid>
      <w:tr w:rsidR="00B27C51" w:rsidRPr="00261E55" w14:paraId="5B62E66B" w14:textId="77777777" w:rsidTr="00A9602D">
        <w:tc>
          <w:tcPr>
            <w:tcW w:w="3116" w:type="dxa"/>
            <w:vAlign w:val="center"/>
          </w:tcPr>
          <w:p w14:paraId="4DB9B3F3" w14:textId="5FF57F34" w:rsidR="00B27C51" w:rsidRPr="00261E55" w:rsidRDefault="00B27C51" w:rsidP="004F7547">
            <w:pPr>
              <w:jc w:val="both"/>
              <w:rPr>
                <w:rFonts w:asciiTheme="minorHAnsi" w:eastAsiaTheme="minorEastAsia" w:hAnsiTheme="minorHAnsi"/>
                <w:b/>
                <w:bCs/>
                <w:sz w:val="20"/>
                <w:szCs w:val="20"/>
              </w:rPr>
            </w:pPr>
            <w:r w:rsidRPr="00261E55">
              <w:rPr>
                <w:rStyle w:val="Strong"/>
                <w:rFonts w:asciiTheme="minorHAnsi" w:eastAsiaTheme="majorEastAsia" w:hAnsiTheme="minorHAnsi"/>
                <w:sz w:val="20"/>
                <w:szCs w:val="20"/>
              </w:rPr>
              <w:t>Metric</w:t>
            </w:r>
          </w:p>
        </w:tc>
        <w:tc>
          <w:tcPr>
            <w:tcW w:w="3117" w:type="dxa"/>
            <w:vAlign w:val="center"/>
          </w:tcPr>
          <w:p w14:paraId="68395408" w14:textId="681DD49D" w:rsidR="00B27C51" w:rsidRPr="00261E55" w:rsidRDefault="00B27C51" w:rsidP="004F7547">
            <w:pPr>
              <w:jc w:val="both"/>
              <w:rPr>
                <w:rFonts w:asciiTheme="minorHAnsi" w:eastAsiaTheme="minorEastAsia" w:hAnsiTheme="minorHAnsi"/>
                <w:b/>
                <w:bCs/>
                <w:sz w:val="20"/>
                <w:szCs w:val="20"/>
              </w:rPr>
            </w:pPr>
            <w:r w:rsidRPr="00261E55">
              <w:rPr>
                <w:rStyle w:val="Strong"/>
                <w:rFonts w:asciiTheme="minorHAnsi" w:eastAsiaTheme="majorEastAsia" w:hAnsiTheme="minorHAnsi"/>
                <w:sz w:val="20"/>
                <w:szCs w:val="20"/>
              </w:rPr>
              <w:t>Facebook Graph</w:t>
            </w:r>
          </w:p>
        </w:tc>
        <w:tc>
          <w:tcPr>
            <w:tcW w:w="3117" w:type="dxa"/>
            <w:vAlign w:val="center"/>
          </w:tcPr>
          <w:p w14:paraId="7A59A02D" w14:textId="5B728C5C" w:rsidR="00B27C51" w:rsidRPr="00261E55" w:rsidRDefault="00B27C51" w:rsidP="004F7547">
            <w:pPr>
              <w:jc w:val="both"/>
              <w:rPr>
                <w:rFonts w:asciiTheme="minorHAnsi" w:eastAsiaTheme="minorEastAsia" w:hAnsiTheme="minorHAnsi"/>
                <w:b/>
                <w:bCs/>
                <w:sz w:val="20"/>
                <w:szCs w:val="20"/>
              </w:rPr>
            </w:pPr>
            <w:proofErr w:type="spellStart"/>
            <w:r w:rsidRPr="00261E55">
              <w:rPr>
                <w:rStyle w:val="Strong"/>
                <w:rFonts w:asciiTheme="minorHAnsi" w:eastAsiaTheme="majorEastAsia" w:hAnsiTheme="minorHAnsi"/>
                <w:sz w:val="20"/>
                <w:szCs w:val="20"/>
              </w:rPr>
              <w:t>RoadNet</w:t>
            </w:r>
            <w:proofErr w:type="spellEnd"/>
            <w:r w:rsidRPr="00261E55">
              <w:rPr>
                <w:rStyle w:val="Strong"/>
                <w:rFonts w:asciiTheme="minorHAnsi" w:eastAsiaTheme="majorEastAsia" w:hAnsiTheme="minorHAnsi"/>
                <w:sz w:val="20"/>
                <w:szCs w:val="20"/>
              </w:rPr>
              <w:t>-CA Graph</w:t>
            </w:r>
          </w:p>
        </w:tc>
      </w:tr>
      <w:tr w:rsidR="00B27C51" w:rsidRPr="00261E55" w14:paraId="0BAF108F" w14:textId="77777777" w:rsidTr="00A9602D">
        <w:tc>
          <w:tcPr>
            <w:tcW w:w="3116" w:type="dxa"/>
            <w:vAlign w:val="center"/>
          </w:tcPr>
          <w:p w14:paraId="7C2E6B50" w14:textId="547F92E4"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Average Shortest Path Length (Sampled)</w:t>
            </w:r>
          </w:p>
        </w:tc>
        <w:tc>
          <w:tcPr>
            <w:tcW w:w="3117" w:type="dxa"/>
            <w:vAlign w:val="center"/>
          </w:tcPr>
          <w:p w14:paraId="1BD7D11A" w14:textId="3D331D21"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3.68</w:t>
            </w:r>
          </w:p>
        </w:tc>
        <w:tc>
          <w:tcPr>
            <w:tcW w:w="3117" w:type="dxa"/>
            <w:vAlign w:val="center"/>
          </w:tcPr>
          <w:p w14:paraId="417DA1A5" w14:textId="6CF14ED5"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480.21</w:t>
            </w:r>
          </w:p>
        </w:tc>
      </w:tr>
      <w:tr w:rsidR="00B27C51" w:rsidRPr="00261E55" w14:paraId="431EF3DF" w14:textId="77777777" w:rsidTr="00A9602D">
        <w:tc>
          <w:tcPr>
            <w:tcW w:w="3116" w:type="dxa"/>
            <w:vAlign w:val="center"/>
          </w:tcPr>
          <w:p w14:paraId="561AFAB7" w14:textId="006A250A"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Diameter (Approximation)</w:t>
            </w:r>
          </w:p>
        </w:tc>
        <w:tc>
          <w:tcPr>
            <w:tcW w:w="3117" w:type="dxa"/>
            <w:vAlign w:val="center"/>
          </w:tcPr>
          <w:p w14:paraId="6411243B" w14:textId="031B9414"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8</w:t>
            </w:r>
          </w:p>
        </w:tc>
        <w:tc>
          <w:tcPr>
            <w:tcW w:w="3117" w:type="dxa"/>
            <w:vAlign w:val="center"/>
          </w:tcPr>
          <w:p w14:paraId="00A7DEE7" w14:textId="540C7385" w:rsidR="00B27C51" w:rsidRPr="00261E55" w:rsidRDefault="00B27C51" w:rsidP="004F7547">
            <w:pPr>
              <w:jc w:val="both"/>
              <w:rPr>
                <w:rFonts w:asciiTheme="minorHAnsi" w:eastAsiaTheme="minorEastAsia" w:hAnsiTheme="minorHAnsi"/>
                <w:b/>
                <w:bCs/>
                <w:sz w:val="20"/>
                <w:szCs w:val="20"/>
              </w:rPr>
            </w:pPr>
            <w:r w:rsidRPr="00261E55">
              <w:rPr>
                <w:rFonts w:asciiTheme="minorHAnsi" w:hAnsiTheme="minorHAnsi"/>
                <w:sz w:val="20"/>
                <w:szCs w:val="20"/>
              </w:rPr>
              <w:t>849</w:t>
            </w:r>
          </w:p>
        </w:tc>
      </w:tr>
    </w:tbl>
    <w:p w14:paraId="00D88E05" w14:textId="77777777" w:rsidR="0066786F" w:rsidRDefault="0066786F" w:rsidP="004F7547">
      <w:pPr>
        <w:jc w:val="both"/>
        <w:rPr>
          <w:rFonts w:asciiTheme="minorHAnsi" w:eastAsiaTheme="minorEastAsia" w:hAnsiTheme="minorHAnsi"/>
          <w:sz w:val="20"/>
          <w:szCs w:val="20"/>
        </w:rPr>
      </w:pPr>
    </w:p>
    <w:p w14:paraId="7E04A81C" w14:textId="77777777" w:rsidR="00261E55" w:rsidRDefault="00261E55" w:rsidP="004F7547">
      <w:pPr>
        <w:jc w:val="both"/>
        <w:rPr>
          <w:rFonts w:asciiTheme="minorHAnsi" w:eastAsiaTheme="minorEastAsia" w:hAnsiTheme="minorHAnsi"/>
          <w:sz w:val="20"/>
          <w:szCs w:val="20"/>
        </w:rPr>
      </w:pPr>
    </w:p>
    <w:p w14:paraId="6773957F" w14:textId="77777777" w:rsidR="00932DF5" w:rsidRDefault="00932DF5" w:rsidP="004F7547">
      <w:pPr>
        <w:jc w:val="both"/>
        <w:rPr>
          <w:rFonts w:asciiTheme="minorHAnsi" w:eastAsiaTheme="minorEastAsia" w:hAnsiTheme="minorHAnsi"/>
          <w:sz w:val="20"/>
          <w:szCs w:val="20"/>
        </w:rPr>
      </w:pPr>
    </w:p>
    <w:p w14:paraId="6DF61F92" w14:textId="77777777" w:rsidR="00932DF5" w:rsidRDefault="00932DF5" w:rsidP="004F7547">
      <w:pPr>
        <w:jc w:val="both"/>
        <w:rPr>
          <w:rFonts w:asciiTheme="minorHAnsi" w:eastAsiaTheme="minorEastAsia" w:hAnsiTheme="minorHAnsi"/>
          <w:sz w:val="20"/>
          <w:szCs w:val="20"/>
        </w:rPr>
      </w:pPr>
    </w:p>
    <w:p w14:paraId="5032314E" w14:textId="77777777" w:rsidR="00932DF5" w:rsidRDefault="00932DF5" w:rsidP="004F7547">
      <w:pPr>
        <w:jc w:val="both"/>
        <w:rPr>
          <w:rFonts w:asciiTheme="minorHAnsi" w:eastAsiaTheme="minorEastAsia" w:hAnsiTheme="minorHAnsi"/>
          <w:sz w:val="20"/>
          <w:szCs w:val="20"/>
        </w:rPr>
      </w:pPr>
    </w:p>
    <w:p w14:paraId="2C3A4915" w14:textId="77777777" w:rsidR="00932DF5" w:rsidRDefault="00932DF5" w:rsidP="004F7547">
      <w:pPr>
        <w:jc w:val="both"/>
        <w:rPr>
          <w:rFonts w:asciiTheme="minorHAnsi" w:eastAsiaTheme="minorEastAsia" w:hAnsiTheme="minorHAnsi"/>
          <w:sz w:val="20"/>
          <w:szCs w:val="20"/>
        </w:rPr>
      </w:pPr>
    </w:p>
    <w:p w14:paraId="04DBCA86" w14:textId="77777777" w:rsidR="00932DF5" w:rsidRDefault="00932DF5" w:rsidP="004F7547">
      <w:pPr>
        <w:jc w:val="both"/>
        <w:rPr>
          <w:rFonts w:asciiTheme="minorHAnsi" w:eastAsiaTheme="minorEastAsia" w:hAnsiTheme="minorHAnsi"/>
          <w:sz w:val="20"/>
          <w:szCs w:val="20"/>
        </w:rPr>
      </w:pPr>
    </w:p>
    <w:p w14:paraId="1FD7A144" w14:textId="77777777" w:rsidR="00932DF5" w:rsidRDefault="00932DF5" w:rsidP="004F7547">
      <w:pPr>
        <w:jc w:val="both"/>
        <w:rPr>
          <w:rFonts w:asciiTheme="minorHAnsi" w:eastAsiaTheme="minorEastAsia" w:hAnsiTheme="minorHAnsi"/>
          <w:sz w:val="20"/>
          <w:szCs w:val="20"/>
        </w:rPr>
      </w:pPr>
    </w:p>
    <w:p w14:paraId="28EE38D1" w14:textId="77777777" w:rsidR="00932DF5" w:rsidRDefault="00932DF5" w:rsidP="004F7547">
      <w:pPr>
        <w:jc w:val="both"/>
        <w:rPr>
          <w:rFonts w:asciiTheme="minorHAnsi" w:eastAsiaTheme="minorEastAsia" w:hAnsiTheme="minorHAnsi"/>
          <w:sz w:val="20"/>
          <w:szCs w:val="20"/>
        </w:rPr>
      </w:pPr>
    </w:p>
    <w:p w14:paraId="5019E8FB" w14:textId="77777777" w:rsidR="00932DF5" w:rsidRDefault="00932DF5" w:rsidP="004F7547">
      <w:pPr>
        <w:jc w:val="both"/>
        <w:rPr>
          <w:rFonts w:asciiTheme="minorHAnsi" w:eastAsiaTheme="minorEastAsia" w:hAnsiTheme="minorHAnsi"/>
          <w:sz w:val="20"/>
          <w:szCs w:val="20"/>
        </w:rPr>
      </w:pPr>
    </w:p>
    <w:p w14:paraId="197ABA86" w14:textId="77777777" w:rsidR="00932DF5" w:rsidRDefault="00932DF5" w:rsidP="00B25B77">
      <w:pPr>
        <w:rPr>
          <w:rFonts w:asciiTheme="minorHAnsi" w:eastAsiaTheme="minorEastAsia" w:hAnsiTheme="minorHAnsi"/>
          <w:sz w:val="20"/>
          <w:szCs w:val="20"/>
        </w:rPr>
      </w:pPr>
    </w:p>
    <w:p w14:paraId="371CF969" w14:textId="77777777" w:rsidR="00932DF5" w:rsidRDefault="00932DF5" w:rsidP="00B25B77">
      <w:pPr>
        <w:rPr>
          <w:rFonts w:asciiTheme="minorHAnsi" w:eastAsiaTheme="minorEastAsia" w:hAnsiTheme="minorHAnsi"/>
          <w:sz w:val="20"/>
          <w:szCs w:val="20"/>
        </w:rPr>
      </w:pPr>
    </w:p>
    <w:p w14:paraId="522891AC" w14:textId="77777777" w:rsidR="00932DF5" w:rsidRDefault="00932DF5" w:rsidP="00B25B77">
      <w:pPr>
        <w:rPr>
          <w:rFonts w:asciiTheme="minorHAnsi" w:eastAsiaTheme="minorEastAsia" w:hAnsiTheme="minorHAnsi"/>
          <w:sz w:val="20"/>
          <w:szCs w:val="20"/>
        </w:rPr>
      </w:pPr>
    </w:p>
    <w:p w14:paraId="0C5E9E6F" w14:textId="77777777" w:rsidR="00E5348B" w:rsidRDefault="00E5348B" w:rsidP="00B25B77">
      <w:pPr>
        <w:rPr>
          <w:rFonts w:asciiTheme="minorHAnsi" w:eastAsiaTheme="minorEastAsia" w:hAnsiTheme="minorHAnsi"/>
          <w:sz w:val="20"/>
          <w:szCs w:val="20"/>
        </w:rPr>
      </w:pPr>
    </w:p>
    <w:p w14:paraId="4033D23C" w14:textId="77777777" w:rsidR="00E5348B" w:rsidRDefault="00E5348B" w:rsidP="00B25B77">
      <w:pPr>
        <w:rPr>
          <w:rFonts w:asciiTheme="minorHAnsi" w:eastAsiaTheme="minorEastAsia" w:hAnsiTheme="minorHAnsi"/>
          <w:sz w:val="20"/>
          <w:szCs w:val="20"/>
        </w:rPr>
      </w:pPr>
    </w:p>
    <w:p w14:paraId="07BB4745" w14:textId="77777777" w:rsidR="00E5348B" w:rsidRDefault="00E5348B" w:rsidP="00B25B77">
      <w:pPr>
        <w:rPr>
          <w:rFonts w:asciiTheme="minorHAnsi" w:eastAsiaTheme="minorEastAsia" w:hAnsiTheme="minorHAnsi"/>
          <w:sz w:val="20"/>
          <w:szCs w:val="20"/>
        </w:rPr>
      </w:pPr>
    </w:p>
    <w:p w14:paraId="0CE65F33" w14:textId="1F151B0B" w:rsidR="00F40E53" w:rsidRPr="00261E55" w:rsidRDefault="00F40E53" w:rsidP="00B25B77">
      <w:pPr>
        <w:rPr>
          <w:rFonts w:asciiTheme="minorHAnsi" w:hAnsiTheme="minorHAnsi"/>
          <w:b/>
          <w:bCs/>
          <w:sz w:val="20"/>
          <w:szCs w:val="20"/>
        </w:rPr>
      </w:pPr>
      <w:r w:rsidRPr="00261E55">
        <w:rPr>
          <w:rFonts w:asciiTheme="minorHAnsi" w:hAnsiTheme="minorHAnsi"/>
          <w:b/>
          <w:bCs/>
          <w:sz w:val="20"/>
          <w:szCs w:val="20"/>
        </w:rPr>
        <w:t>Figure 1: Facebook Degree Distribution</w:t>
      </w:r>
    </w:p>
    <w:p w14:paraId="3F389A44" w14:textId="10156715" w:rsidR="00A4600C" w:rsidRPr="00261E55" w:rsidRDefault="00A4600C" w:rsidP="00B25B77">
      <w:pPr>
        <w:rPr>
          <w:rFonts w:asciiTheme="minorHAnsi" w:eastAsiaTheme="minorEastAsia" w:hAnsiTheme="minorHAnsi"/>
          <w:b/>
          <w:bCs/>
          <w:sz w:val="20"/>
          <w:szCs w:val="20"/>
        </w:rPr>
      </w:pPr>
      <w:r w:rsidRPr="00261E55">
        <w:rPr>
          <w:rFonts w:asciiTheme="minorHAnsi" w:eastAsiaTheme="minorEastAsia" w:hAnsiTheme="minorHAnsi"/>
          <w:b/>
          <w:bCs/>
          <w:noProof/>
          <w:sz w:val="20"/>
          <w:szCs w:val="20"/>
        </w:rPr>
        <w:drawing>
          <wp:inline distT="0" distB="0" distL="0" distR="0" wp14:anchorId="0A05096B" wp14:editId="12178500">
            <wp:extent cx="5943351" cy="3050439"/>
            <wp:effectExtent l="0" t="0" r="635" b="0"/>
            <wp:docPr id="1855750686" name="Picture 1" descr="A graph of a person's deg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0686" name="Picture 1" descr="A graph of a person's degre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91423" cy="3075112"/>
                    </a:xfrm>
                    <a:prstGeom prst="rect">
                      <a:avLst/>
                    </a:prstGeom>
                  </pic:spPr>
                </pic:pic>
              </a:graphicData>
            </a:graphic>
          </wp:inline>
        </w:drawing>
      </w:r>
    </w:p>
    <w:p w14:paraId="24754E58" w14:textId="77777777" w:rsidR="00E5348B" w:rsidRPr="00261E55" w:rsidRDefault="00E5348B" w:rsidP="004F7547">
      <w:pPr>
        <w:pStyle w:val="NormalWeb"/>
        <w:jc w:val="both"/>
        <w:rPr>
          <w:rFonts w:asciiTheme="minorHAnsi" w:hAnsiTheme="minorHAnsi"/>
          <w:sz w:val="20"/>
          <w:szCs w:val="20"/>
        </w:rPr>
      </w:pPr>
      <w:r w:rsidRPr="00261E55">
        <w:rPr>
          <w:rFonts w:asciiTheme="minorHAnsi" w:hAnsiTheme="minorHAnsi"/>
          <w:sz w:val="20"/>
          <w:szCs w:val="20"/>
        </w:rPr>
        <w:t xml:space="preserve">Figure 1 illustrates the degree distribution of the Facebook social network, depicting how many connections (edges) each user (node) possesses. The x-axis represents the node degree (number of friends or connections), while the y-axis shows the number of nodes having that degree. The histogram clearly reveals a </w:t>
      </w:r>
      <w:r w:rsidRPr="004F7547">
        <w:rPr>
          <w:rStyle w:val="Strong"/>
          <w:rFonts w:asciiTheme="minorHAnsi" w:eastAsiaTheme="majorEastAsia" w:hAnsiTheme="minorHAnsi"/>
          <w:b w:val="0"/>
          <w:bCs w:val="0"/>
          <w:sz w:val="20"/>
          <w:szCs w:val="20"/>
        </w:rPr>
        <w:t>right-skewed distribution</w:t>
      </w:r>
      <w:r w:rsidRPr="00261E55">
        <w:rPr>
          <w:rFonts w:asciiTheme="minorHAnsi" w:hAnsiTheme="minorHAnsi"/>
          <w:sz w:val="20"/>
          <w:szCs w:val="20"/>
        </w:rPr>
        <w:t xml:space="preserve">, where most users have a moderate number of friends, but a few users exhibit exceptionally high degrees, forming the </w:t>
      </w:r>
      <w:r w:rsidRPr="004F7547">
        <w:rPr>
          <w:rStyle w:val="Strong"/>
          <w:rFonts w:asciiTheme="minorHAnsi" w:eastAsiaTheme="majorEastAsia" w:hAnsiTheme="minorHAnsi"/>
          <w:b w:val="0"/>
          <w:bCs w:val="0"/>
          <w:sz w:val="20"/>
          <w:szCs w:val="20"/>
        </w:rPr>
        <w:t>long-tail pattern</w:t>
      </w:r>
      <w:r w:rsidRPr="00261E55">
        <w:rPr>
          <w:rFonts w:asciiTheme="minorHAnsi" w:hAnsiTheme="minorHAnsi"/>
          <w:sz w:val="20"/>
          <w:szCs w:val="20"/>
        </w:rPr>
        <w:t xml:space="preserve"> typical of social networks.</w:t>
      </w:r>
    </w:p>
    <w:p w14:paraId="5B6CF468" w14:textId="3BBBCFFD" w:rsidR="00261E55" w:rsidRPr="00261E55" w:rsidRDefault="00E5348B" w:rsidP="004F7547">
      <w:pPr>
        <w:pStyle w:val="NormalWeb"/>
        <w:jc w:val="both"/>
        <w:rPr>
          <w:rFonts w:asciiTheme="minorHAnsi" w:hAnsiTheme="minorHAnsi"/>
          <w:sz w:val="20"/>
          <w:szCs w:val="20"/>
        </w:rPr>
      </w:pPr>
      <w:r w:rsidRPr="00261E55">
        <w:rPr>
          <w:rFonts w:asciiTheme="minorHAnsi" w:hAnsiTheme="minorHAnsi"/>
          <w:sz w:val="20"/>
          <w:szCs w:val="20"/>
        </w:rPr>
        <w:t xml:space="preserve">This behavior aligns with the </w:t>
      </w:r>
      <w:r w:rsidRPr="004F7547">
        <w:rPr>
          <w:rStyle w:val="Strong"/>
          <w:rFonts w:asciiTheme="minorHAnsi" w:eastAsiaTheme="majorEastAsia" w:hAnsiTheme="minorHAnsi"/>
          <w:b w:val="0"/>
          <w:bCs w:val="0"/>
          <w:sz w:val="20"/>
          <w:szCs w:val="20"/>
        </w:rPr>
        <w:t>scale-free property</w:t>
      </w:r>
      <w:r w:rsidRPr="004F7547">
        <w:rPr>
          <w:rFonts w:asciiTheme="minorHAnsi" w:hAnsiTheme="minorHAnsi"/>
          <w:b/>
          <w:bCs/>
          <w:sz w:val="20"/>
          <w:szCs w:val="20"/>
        </w:rPr>
        <w:t xml:space="preserve"> </w:t>
      </w:r>
      <w:r w:rsidRPr="00261E55">
        <w:rPr>
          <w:rFonts w:asciiTheme="minorHAnsi" w:hAnsiTheme="minorHAnsi"/>
          <w:sz w:val="20"/>
          <w:szCs w:val="20"/>
        </w:rPr>
        <w:t xml:space="preserve">observed in many real-world social graphs, where a small number of “hub” users—highly connected individuals or influencers—serve as central connectors for large parts of the network. These hubs play a critical role in information diffusion and community connectivity. The presence of these nodes also means that the network is </w:t>
      </w:r>
      <w:r w:rsidRPr="004F7547">
        <w:rPr>
          <w:rStyle w:val="Strong"/>
          <w:rFonts w:asciiTheme="minorHAnsi" w:eastAsiaTheme="majorEastAsia" w:hAnsiTheme="minorHAnsi"/>
          <w:b w:val="0"/>
          <w:bCs w:val="0"/>
          <w:sz w:val="20"/>
          <w:szCs w:val="20"/>
        </w:rPr>
        <w:t>robust against random node failures</w:t>
      </w:r>
      <w:r w:rsidRPr="004F7547">
        <w:rPr>
          <w:rFonts w:asciiTheme="minorHAnsi" w:hAnsiTheme="minorHAnsi"/>
          <w:b/>
          <w:bCs/>
          <w:sz w:val="20"/>
          <w:szCs w:val="20"/>
        </w:rPr>
        <w:t xml:space="preserve"> but </w:t>
      </w:r>
      <w:r w:rsidRPr="004F7547">
        <w:rPr>
          <w:rStyle w:val="Strong"/>
          <w:rFonts w:asciiTheme="minorHAnsi" w:eastAsiaTheme="majorEastAsia" w:hAnsiTheme="minorHAnsi"/>
          <w:b w:val="0"/>
          <w:bCs w:val="0"/>
          <w:sz w:val="20"/>
          <w:szCs w:val="20"/>
        </w:rPr>
        <w:t>vulnerable to targeted attacks</w:t>
      </w:r>
      <w:r w:rsidRPr="00261E55">
        <w:rPr>
          <w:rFonts w:asciiTheme="minorHAnsi" w:hAnsiTheme="minorHAnsi"/>
          <w:sz w:val="20"/>
          <w:szCs w:val="20"/>
        </w:rPr>
        <w:t xml:space="preserve"> (i.e., removal of hub nodes).</w:t>
      </w:r>
    </w:p>
    <w:p w14:paraId="708B04B3" w14:textId="77777777" w:rsidR="00E5348B" w:rsidRPr="00E5348B" w:rsidRDefault="00E5348B" w:rsidP="004F7547">
      <w:pPr>
        <w:jc w:val="both"/>
        <w:rPr>
          <w:rFonts w:asciiTheme="minorHAnsi" w:hAnsiTheme="minorHAnsi"/>
          <w:sz w:val="20"/>
          <w:szCs w:val="20"/>
        </w:rPr>
      </w:pPr>
      <w:r w:rsidRPr="00E5348B">
        <w:rPr>
          <w:rFonts w:asciiTheme="minorHAnsi" w:hAnsiTheme="minorHAnsi"/>
          <w:sz w:val="20"/>
          <w:szCs w:val="20"/>
        </w:rPr>
        <w:t xml:space="preserve">In addition, the gradual falloff in frequency as degree increases indicates the preferential attachment phenomenon — new users are more likely to connect to already well-connected users, leading to a relatively small number of hubs, or very popular users, and a larger number of peripheral nodes. This kind of degree distribution suggests a strong degree of clustering and community structure and demonstrates that in fact the Facebook social network is a type of small-world network - with high clustering coefficients and short average path lengths. </w:t>
      </w:r>
    </w:p>
    <w:p w14:paraId="5D8C5C44" w14:textId="20403433" w:rsidR="00A4600C" w:rsidRPr="00261E55" w:rsidRDefault="00E5348B" w:rsidP="004F7547">
      <w:pPr>
        <w:jc w:val="both"/>
        <w:rPr>
          <w:rFonts w:asciiTheme="minorHAnsi" w:hAnsiTheme="minorHAnsi"/>
          <w:sz w:val="20"/>
          <w:szCs w:val="20"/>
        </w:rPr>
      </w:pPr>
      <w:r w:rsidRPr="00E5348B">
        <w:rPr>
          <w:rFonts w:asciiTheme="minorHAnsi" w:hAnsiTheme="minorHAnsi"/>
          <w:sz w:val="20"/>
          <w:szCs w:val="20"/>
        </w:rPr>
        <w:t>In general, the degree distribution characterization provides an important first step in understanding how the Facebook network is organized: it is dense, heterogenous, and has non-uniform connectivity, as opposed to sparse graphs, such as many road networks.</w:t>
      </w:r>
    </w:p>
    <w:p w14:paraId="38A6F8EA" w14:textId="77777777" w:rsidR="00261E55" w:rsidRDefault="00261E55" w:rsidP="00B25B77">
      <w:pPr>
        <w:rPr>
          <w:rFonts w:asciiTheme="minorHAnsi" w:hAnsiTheme="minorHAnsi"/>
          <w:sz w:val="20"/>
          <w:szCs w:val="20"/>
        </w:rPr>
      </w:pPr>
    </w:p>
    <w:p w14:paraId="5F42FEDC" w14:textId="77777777" w:rsidR="00261E55" w:rsidRDefault="00261E55" w:rsidP="00B25B77">
      <w:pPr>
        <w:rPr>
          <w:rFonts w:asciiTheme="minorHAnsi" w:hAnsiTheme="minorHAnsi"/>
          <w:sz w:val="20"/>
          <w:szCs w:val="20"/>
        </w:rPr>
      </w:pPr>
    </w:p>
    <w:p w14:paraId="0A75EB35" w14:textId="77777777" w:rsidR="00261E55" w:rsidRDefault="00261E55" w:rsidP="00B25B77">
      <w:pPr>
        <w:rPr>
          <w:rFonts w:asciiTheme="minorHAnsi" w:hAnsiTheme="minorHAnsi"/>
          <w:sz w:val="20"/>
          <w:szCs w:val="20"/>
        </w:rPr>
      </w:pPr>
    </w:p>
    <w:p w14:paraId="1A71417D" w14:textId="77777777" w:rsidR="00261E55" w:rsidRDefault="00261E55" w:rsidP="00B25B77">
      <w:pPr>
        <w:rPr>
          <w:rFonts w:asciiTheme="minorHAnsi" w:hAnsiTheme="minorHAnsi"/>
          <w:sz w:val="20"/>
          <w:szCs w:val="20"/>
        </w:rPr>
      </w:pPr>
    </w:p>
    <w:p w14:paraId="02B3A8A7" w14:textId="77777777" w:rsidR="00261E55" w:rsidRDefault="00261E55" w:rsidP="00B25B77">
      <w:pPr>
        <w:rPr>
          <w:rFonts w:asciiTheme="minorHAnsi" w:hAnsiTheme="minorHAnsi"/>
          <w:sz w:val="20"/>
          <w:szCs w:val="20"/>
        </w:rPr>
      </w:pPr>
    </w:p>
    <w:p w14:paraId="2BAD94CA" w14:textId="77777777" w:rsidR="00261E55" w:rsidRDefault="00261E55" w:rsidP="00B25B77">
      <w:pPr>
        <w:rPr>
          <w:rFonts w:asciiTheme="minorHAnsi" w:hAnsiTheme="minorHAnsi"/>
          <w:sz w:val="20"/>
          <w:szCs w:val="20"/>
        </w:rPr>
      </w:pPr>
    </w:p>
    <w:p w14:paraId="7F0DD8D6" w14:textId="77777777" w:rsidR="00E5348B" w:rsidRDefault="00E5348B" w:rsidP="00B25B77">
      <w:pPr>
        <w:rPr>
          <w:rFonts w:asciiTheme="minorHAnsi" w:hAnsiTheme="minorHAnsi"/>
          <w:sz w:val="20"/>
          <w:szCs w:val="20"/>
        </w:rPr>
      </w:pPr>
    </w:p>
    <w:p w14:paraId="4E0DD36B" w14:textId="77777777" w:rsidR="00E5348B" w:rsidRDefault="00E5348B" w:rsidP="00B25B77">
      <w:pPr>
        <w:rPr>
          <w:rFonts w:asciiTheme="minorHAnsi" w:hAnsiTheme="minorHAnsi"/>
          <w:sz w:val="20"/>
          <w:szCs w:val="20"/>
        </w:rPr>
      </w:pPr>
    </w:p>
    <w:p w14:paraId="3BEA0A45" w14:textId="77777777" w:rsidR="00261E55" w:rsidRDefault="00261E55" w:rsidP="00B25B77">
      <w:pPr>
        <w:rPr>
          <w:rFonts w:asciiTheme="minorHAnsi" w:hAnsiTheme="minorHAnsi"/>
          <w:sz w:val="20"/>
          <w:szCs w:val="20"/>
        </w:rPr>
      </w:pPr>
    </w:p>
    <w:p w14:paraId="0D771EF9" w14:textId="3D31D5F6" w:rsidR="00A4600C" w:rsidRPr="00261E55" w:rsidRDefault="00A4600C" w:rsidP="004F7547">
      <w:pPr>
        <w:jc w:val="both"/>
        <w:rPr>
          <w:rFonts w:asciiTheme="minorHAnsi" w:hAnsiTheme="minorHAnsi"/>
          <w:b/>
          <w:bCs/>
          <w:sz w:val="20"/>
          <w:szCs w:val="20"/>
        </w:rPr>
      </w:pPr>
      <w:r w:rsidRPr="00261E55">
        <w:rPr>
          <w:rFonts w:asciiTheme="minorHAnsi" w:hAnsiTheme="minorHAnsi"/>
          <w:b/>
          <w:bCs/>
          <w:sz w:val="20"/>
          <w:szCs w:val="20"/>
        </w:rPr>
        <w:t xml:space="preserve">Figure 2: </w:t>
      </w:r>
      <w:proofErr w:type="spellStart"/>
      <w:r w:rsidRPr="00261E55">
        <w:rPr>
          <w:rFonts w:asciiTheme="minorHAnsi" w:hAnsiTheme="minorHAnsi"/>
          <w:b/>
          <w:bCs/>
          <w:sz w:val="20"/>
          <w:szCs w:val="20"/>
        </w:rPr>
        <w:t>RoadNet</w:t>
      </w:r>
      <w:proofErr w:type="spellEnd"/>
      <w:r w:rsidRPr="00261E55">
        <w:rPr>
          <w:rFonts w:asciiTheme="minorHAnsi" w:hAnsiTheme="minorHAnsi"/>
          <w:b/>
          <w:bCs/>
          <w:sz w:val="20"/>
          <w:szCs w:val="20"/>
        </w:rPr>
        <w:t>-CA Degree Distribution</w:t>
      </w:r>
    </w:p>
    <w:p w14:paraId="139DA34F" w14:textId="5251B48B" w:rsidR="00A4600C" w:rsidRPr="00261E55" w:rsidRDefault="00A4600C" w:rsidP="004F7547">
      <w:pPr>
        <w:jc w:val="both"/>
        <w:rPr>
          <w:rFonts w:asciiTheme="minorHAnsi" w:hAnsiTheme="minorHAnsi"/>
          <w:sz w:val="20"/>
          <w:szCs w:val="20"/>
        </w:rPr>
      </w:pPr>
      <w:r w:rsidRPr="00261E55">
        <w:rPr>
          <w:rFonts w:asciiTheme="minorHAnsi" w:hAnsiTheme="minorHAnsi"/>
          <w:sz w:val="20"/>
          <w:szCs w:val="20"/>
        </w:rPr>
        <w:t>Histogram indicates most nodes have low degree, reflecting sparse spatial constraints of road networks.</w:t>
      </w:r>
    </w:p>
    <w:p w14:paraId="76AD13E9" w14:textId="42C61600" w:rsidR="00A4600C" w:rsidRPr="00261E55" w:rsidRDefault="00A4600C" w:rsidP="00B25B77">
      <w:pPr>
        <w:rPr>
          <w:rFonts w:asciiTheme="minorHAnsi" w:eastAsiaTheme="minorEastAsia" w:hAnsiTheme="minorHAnsi"/>
          <w:b/>
          <w:bCs/>
          <w:sz w:val="20"/>
          <w:szCs w:val="20"/>
        </w:rPr>
      </w:pPr>
      <w:r w:rsidRPr="00261E55">
        <w:rPr>
          <w:rFonts w:asciiTheme="minorHAnsi" w:eastAsiaTheme="minorEastAsia" w:hAnsiTheme="minorHAnsi"/>
          <w:b/>
          <w:bCs/>
          <w:noProof/>
          <w:sz w:val="20"/>
          <w:szCs w:val="20"/>
        </w:rPr>
        <w:drawing>
          <wp:inline distT="0" distB="0" distL="0" distR="0" wp14:anchorId="4446C51B" wp14:editId="04FE9410">
            <wp:extent cx="5943600" cy="2977286"/>
            <wp:effectExtent l="0" t="0" r="0" b="0"/>
            <wp:docPr id="1486808634"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8634" name="Picture 2" descr="A graph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85974" cy="2998512"/>
                    </a:xfrm>
                    <a:prstGeom prst="rect">
                      <a:avLst/>
                    </a:prstGeom>
                  </pic:spPr>
                </pic:pic>
              </a:graphicData>
            </a:graphic>
          </wp:inline>
        </w:drawing>
      </w:r>
    </w:p>
    <w:p w14:paraId="5D044DC3" w14:textId="62DE86A7" w:rsidR="00E5348B" w:rsidRPr="00E5348B" w:rsidRDefault="00E5348B" w:rsidP="004F7547">
      <w:pPr>
        <w:pStyle w:val="NormalWeb"/>
        <w:jc w:val="both"/>
        <w:rPr>
          <w:rFonts w:asciiTheme="minorHAnsi" w:hAnsiTheme="minorHAnsi"/>
          <w:sz w:val="20"/>
          <w:szCs w:val="20"/>
        </w:rPr>
      </w:pPr>
      <w:r w:rsidRPr="00E5348B">
        <w:rPr>
          <w:rFonts w:asciiTheme="minorHAnsi" w:hAnsiTheme="minorHAnsi"/>
          <w:sz w:val="20"/>
          <w:szCs w:val="20"/>
        </w:rPr>
        <w:t xml:space="preserve">The degree distribution of the </w:t>
      </w:r>
      <w:proofErr w:type="spellStart"/>
      <w:r w:rsidRPr="00E5348B">
        <w:rPr>
          <w:rFonts w:asciiTheme="minorHAnsi" w:hAnsiTheme="minorHAnsi"/>
          <w:sz w:val="20"/>
          <w:szCs w:val="20"/>
        </w:rPr>
        <w:t>RoadNet</w:t>
      </w:r>
      <w:proofErr w:type="spellEnd"/>
      <w:r w:rsidRPr="00E5348B">
        <w:rPr>
          <w:rFonts w:asciiTheme="minorHAnsi" w:hAnsiTheme="minorHAnsi"/>
          <w:sz w:val="20"/>
          <w:szCs w:val="20"/>
        </w:rPr>
        <w:t xml:space="preserve">-CA dataset is illustrated in Figure 2, which depicts California's road network as a graph with nodes representing intersections and edges representing roads. The histogram is narrow and centralized when compared with the Facebook network, where degree values fall between 2 and 3 for most of the nodes. The road network topology reflects the limitations imposed by the physical geography and infrastructure of the road network depicted in the dataset. Most, or all, of the intersections, which are represented as nodes, only connect and/ or intersect with a few other intersections to form a planar and even topology for road systems. </w:t>
      </w:r>
    </w:p>
    <w:p w14:paraId="03436C70" w14:textId="09281C9E" w:rsidR="00E5348B" w:rsidRDefault="00E5348B" w:rsidP="004F7547">
      <w:pPr>
        <w:pStyle w:val="NormalWeb"/>
        <w:jc w:val="both"/>
        <w:rPr>
          <w:rFonts w:asciiTheme="minorHAnsi" w:hAnsiTheme="minorHAnsi"/>
          <w:sz w:val="20"/>
          <w:szCs w:val="20"/>
        </w:rPr>
      </w:pPr>
      <w:r w:rsidRPr="00E5348B">
        <w:rPr>
          <w:rFonts w:asciiTheme="minorHAnsi" w:hAnsiTheme="minorHAnsi"/>
          <w:sz w:val="20"/>
          <w:szCs w:val="20"/>
        </w:rPr>
        <w:t>The distribution also suggests that the road network has sparse and regular characteristics. Degree 1 nodes usually point to dead ends or end points of roads, degree 2 nodes represent linear road segments, and degree 3 nodes or higher indicate more significant intersections or intersections that connect to other roads and/or nodes. The absence of high-degree nodes or hubs indicates an explicit absence or departure from the scale-free characteristics exhibited in social networks. The road network follows a lattice-like or grid-like topology, resulting in predictable forms of connectivity and little variation in the distribution of node degree.</w:t>
      </w:r>
    </w:p>
    <w:p w14:paraId="723758A4" w14:textId="53CBB406" w:rsidR="00C11405" w:rsidRPr="00641460" w:rsidRDefault="00641460" w:rsidP="004F7547">
      <w:pPr>
        <w:jc w:val="both"/>
        <w:rPr>
          <w:rFonts w:asciiTheme="minorHAnsi" w:hAnsiTheme="minorHAnsi"/>
          <w:sz w:val="20"/>
          <w:szCs w:val="20"/>
        </w:rPr>
      </w:pPr>
      <w:r w:rsidRPr="00641460">
        <w:rPr>
          <w:rFonts w:asciiTheme="minorHAnsi" w:hAnsiTheme="minorHAnsi"/>
          <w:sz w:val="20"/>
          <w:szCs w:val="20"/>
        </w:rPr>
        <w:t xml:space="preserve">In this report, we have included the </w:t>
      </w:r>
      <w:r w:rsidRPr="00641460">
        <w:rPr>
          <w:rStyle w:val="Strong"/>
          <w:rFonts w:asciiTheme="minorHAnsi" w:eastAsiaTheme="majorEastAsia" w:hAnsiTheme="minorHAnsi"/>
          <w:b w:val="0"/>
          <w:bCs w:val="0"/>
          <w:sz w:val="20"/>
          <w:szCs w:val="20"/>
        </w:rPr>
        <w:t>Degree Distribution plot</w:t>
      </w:r>
      <w:r w:rsidRPr="00641460">
        <w:rPr>
          <w:rFonts w:asciiTheme="minorHAnsi" w:hAnsiTheme="minorHAnsi"/>
          <w:sz w:val="20"/>
          <w:szCs w:val="20"/>
        </w:rPr>
        <w:t xml:space="preserve"> as a representative figure to illustrate the connectivity pattern in each network. All other visualizations, including clustering, centrality, connected components, and diameter analyses, have been generated during the project execution and are available in the </w:t>
      </w:r>
      <w:r w:rsidRPr="00641460">
        <w:rPr>
          <w:rStyle w:val="Strong"/>
          <w:rFonts w:asciiTheme="minorHAnsi" w:eastAsiaTheme="majorEastAsia" w:hAnsiTheme="minorHAnsi"/>
          <w:b w:val="0"/>
          <w:bCs w:val="0"/>
          <w:sz w:val="20"/>
          <w:szCs w:val="20"/>
        </w:rPr>
        <w:t>project output folder</w:t>
      </w:r>
      <w:r w:rsidRPr="00641460">
        <w:rPr>
          <w:rFonts w:asciiTheme="minorHAnsi" w:hAnsiTheme="minorHAnsi"/>
          <w:sz w:val="20"/>
          <w:szCs w:val="20"/>
        </w:rPr>
        <w:t xml:space="preserve"> as PNG files.</w:t>
      </w:r>
    </w:p>
    <w:p w14:paraId="28209B0E" w14:textId="77777777" w:rsidR="00641460" w:rsidRDefault="00641460" w:rsidP="004F7547">
      <w:pPr>
        <w:jc w:val="both"/>
        <w:rPr>
          <w:rFonts w:asciiTheme="minorHAnsi" w:eastAsiaTheme="minorEastAsia" w:hAnsiTheme="minorHAnsi"/>
          <w:b/>
          <w:bCs/>
          <w:sz w:val="20"/>
          <w:szCs w:val="20"/>
        </w:rPr>
      </w:pPr>
    </w:p>
    <w:p w14:paraId="379B5C8C" w14:textId="5C598B06" w:rsidR="00A4600C" w:rsidRPr="00261E55" w:rsidRDefault="00A4600C" w:rsidP="004F7547">
      <w:pPr>
        <w:jc w:val="both"/>
        <w:rPr>
          <w:rFonts w:asciiTheme="minorHAnsi" w:hAnsiTheme="minorHAnsi"/>
          <w:b/>
          <w:bCs/>
          <w:sz w:val="22"/>
          <w:szCs w:val="22"/>
        </w:rPr>
      </w:pPr>
      <w:r w:rsidRPr="00261E55">
        <w:rPr>
          <w:rFonts w:asciiTheme="minorHAnsi" w:hAnsiTheme="minorHAnsi"/>
          <w:b/>
          <w:bCs/>
          <w:sz w:val="22"/>
          <w:szCs w:val="22"/>
        </w:rPr>
        <w:t>Comparative Analysis &amp; Discussion:</w:t>
      </w:r>
    </w:p>
    <w:p w14:paraId="39E76389" w14:textId="77777777" w:rsidR="00924E14" w:rsidRPr="00924E14" w:rsidRDefault="00924E14" w:rsidP="004F7547">
      <w:pPr>
        <w:jc w:val="both"/>
        <w:rPr>
          <w:sz w:val="20"/>
          <w:szCs w:val="20"/>
        </w:rPr>
      </w:pPr>
      <w:r w:rsidRPr="00924E14">
        <w:rPr>
          <w:sz w:val="20"/>
          <w:szCs w:val="20"/>
        </w:rPr>
        <w:t xml:space="preserve">We evaluated two large-scale networks, Facebook (social network) and </w:t>
      </w:r>
      <w:proofErr w:type="spellStart"/>
      <w:r w:rsidRPr="00924E14">
        <w:rPr>
          <w:sz w:val="20"/>
          <w:szCs w:val="20"/>
        </w:rPr>
        <w:t>RoadNet</w:t>
      </w:r>
      <w:proofErr w:type="spellEnd"/>
      <w:r w:rsidRPr="00924E14">
        <w:rPr>
          <w:sz w:val="20"/>
          <w:szCs w:val="20"/>
        </w:rPr>
        <w:t xml:space="preserve">-CA (road network), according to the metrics we specified in the section titled Methodology. As one would expect, there are distinct differences in structure due to characteristics that are </w:t>
      </w:r>
      <w:proofErr w:type="gramStart"/>
      <w:r w:rsidRPr="00924E14">
        <w:rPr>
          <w:sz w:val="20"/>
          <w:szCs w:val="20"/>
        </w:rPr>
        <w:t>domain-dependent</w:t>
      </w:r>
      <w:proofErr w:type="gramEnd"/>
      <w:r w:rsidRPr="00924E14">
        <w:rPr>
          <w:sz w:val="20"/>
          <w:szCs w:val="20"/>
        </w:rPr>
        <w:t>.</w:t>
      </w:r>
    </w:p>
    <w:p w14:paraId="7CE25DA0" w14:textId="4158A6AA" w:rsidR="00924E14" w:rsidRPr="00924E14" w:rsidRDefault="00924E14" w:rsidP="004F7547">
      <w:pPr>
        <w:pStyle w:val="ListParagraph"/>
        <w:numPr>
          <w:ilvl w:val="0"/>
          <w:numId w:val="8"/>
        </w:numPr>
        <w:jc w:val="both"/>
        <w:rPr>
          <w:sz w:val="20"/>
          <w:szCs w:val="20"/>
        </w:rPr>
      </w:pPr>
      <w:r w:rsidRPr="00924E14">
        <w:rPr>
          <w:sz w:val="20"/>
          <w:szCs w:val="20"/>
        </w:rPr>
        <w:lastRenderedPageBreak/>
        <w:t xml:space="preserve"> </w:t>
      </w:r>
      <w:r w:rsidRPr="00924E14">
        <w:rPr>
          <w:b/>
          <w:bCs/>
          <w:sz w:val="20"/>
          <w:szCs w:val="20"/>
        </w:rPr>
        <w:t>Degree Distribution:</w:t>
      </w:r>
      <w:r w:rsidRPr="00924E14">
        <w:rPr>
          <w:sz w:val="20"/>
          <w:szCs w:val="20"/>
        </w:rPr>
        <w:t xml:space="preserve"> The degree of a node is the number of edges connected to it. In an undirected graph, this coincides with the number of neighbors.</w:t>
      </w:r>
    </w:p>
    <w:p w14:paraId="132EC1AF" w14:textId="303AED93" w:rsidR="00924E14" w:rsidRPr="00924E14" w:rsidRDefault="00924E14" w:rsidP="004F7547">
      <w:pPr>
        <w:pStyle w:val="ListParagraph"/>
        <w:numPr>
          <w:ilvl w:val="1"/>
          <w:numId w:val="8"/>
        </w:numPr>
        <w:jc w:val="both"/>
        <w:rPr>
          <w:sz w:val="20"/>
          <w:szCs w:val="20"/>
        </w:rPr>
      </w:pPr>
      <w:r w:rsidRPr="00924E14">
        <w:rPr>
          <w:b/>
          <w:bCs/>
          <w:sz w:val="20"/>
          <w:szCs w:val="20"/>
        </w:rPr>
        <w:t>Facebook:</w:t>
      </w:r>
      <w:r w:rsidRPr="00924E14">
        <w:rPr>
          <w:sz w:val="20"/>
          <w:szCs w:val="20"/>
        </w:rPr>
        <w:t xml:space="preserve"> The degree of a node follows a long-tail distribution which is consistent with a scale-free network. </w:t>
      </w:r>
      <w:proofErr w:type="gramStart"/>
      <w:r w:rsidRPr="00924E14">
        <w:rPr>
          <w:sz w:val="20"/>
          <w:szCs w:val="20"/>
        </w:rPr>
        <w:t>The vast majority of</w:t>
      </w:r>
      <w:proofErr w:type="gramEnd"/>
      <w:r w:rsidRPr="00924E14">
        <w:rPr>
          <w:sz w:val="20"/>
          <w:szCs w:val="20"/>
        </w:rPr>
        <w:t xml:space="preserve"> users have moderate degree (≈20-60 friends), while a few nodes exhibit very large degree (&gt;100). Hubs are common in social networks </w:t>
      </w:r>
      <w:proofErr w:type="gramStart"/>
      <w:r w:rsidRPr="00924E14">
        <w:rPr>
          <w:sz w:val="20"/>
          <w:szCs w:val="20"/>
        </w:rPr>
        <w:t>as a result of</w:t>
      </w:r>
      <w:proofErr w:type="gramEnd"/>
      <w:r w:rsidRPr="00924E14">
        <w:rPr>
          <w:sz w:val="20"/>
          <w:szCs w:val="20"/>
        </w:rPr>
        <w:t xml:space="preserve"> preferential attachment, where new nodes are likely to attach to already highly connected nodes.</w:t>
      </w:r>
    </w:p>
    <w:p w14:paraId="03C9021D" w14:textId="6FAF3774" w:rsidR="00924E14" w:rsidRPr="00924E14" w:rsidRDefault="00924E14" w:rsidP="004F7547">
      <w:pPr>
        <w:pStyle w:val="ListParagraph"/>
        <w:numPr>
          <w:ilvl w:val="1"/>
          <w:numId w:val="8"/>
        </w:numPr>
        <w:jc w:val="both"/>
        <w:rPr>
          <w:sz w:val="20"/>
          <w:szCs w:val="20"/>
        </w:rPr>
      </w:pPr>
      <w:proofErr w:type="spellStart"/>
      <w:r w:rsidRPr="00924E14">
        <w:rPr>
          <w:b/>
          <w:bCs/>
          <w:sz w:val="20"/>
          <w:szCs w:val="20"/>
        </w:rPr>
        <w:t>RoadNet</w:t>
      </w:r>
      <w:proofErr w:type="spellEnd"/>
      <w:r w:rsidRPr="00924E14">
        <w:rPr>
          <w:b/>
          <w:bCs/>
          <w:sz w:val="20"/>
          <w:szCs w:val="20"/>
        </w:rPr>
        <w:t>-CA:</w:t>
      </w:r>
      <w:r w:rsidRPr="00924E14">
        <w:rPr>
          <w:sz w:val="20"/>
          <w:szCs w:val="20"/>
        </w:rPr>
        <w:t xml:space="preserve"> Most nodes have low degree values (usually 2-4), which follows the physical layout of roads and intersections. The distribution is narrow, meaning that without geographical or engineering restrictions, hubs would occur less frequently than in other networks.</w:t>
      </w:r>
    </w:p>
    <w:p w14:paraId="00505655" w14:textId="6F594F75" w:rsidR="00924E14" w:rsidRPr="00924E14" w:rsidRDefault="00924E14" w:rsidP="004F7547">
      <w:pPr>
        <w:ind w:left="720"/>
        <w:jc w:val="both"/>
        <w:rPr>
          <w:rFonts w:asciiTheme="minorHAnsi" w:hAnsiTheme="minorHAnsi"/>
          <w:b/>
          <w:bCs/>
          <w:sz w:val="20"/>
          <w:szCs w:val="20"/>
        </w:rPr>
      </w:pPr>
      <w:r w:rsidRPr="00924E14">
        <w:rPr>
          <w:b/>
          <w:bCs/>
          <w:sz w:val="20"/>
          <w:szCs w:val="20"/>
        </w:rPr>
        <w:t>Implication:</w:t>
      </w:r>
      <w:r w:rsidRPr="00924E14">
        <w:rPr>
          <w:sz w:val="20"/>
          <w:szCs w:val="20"/>
        </w:rPr>
        <w:t xml:space="preserve"> Social networks are characterized by highly heterogeneous </w:t>
      </w:r>
      <w:proofErr w:type="gramStart"/>
      <w:r w:rsidRPr="00924E14">
        <w:rPr>
          <w:sz w:val="20"/>
          <w:szCs w:val="20"/>
        </w:rPr>
        <w:t>connectivity,</w:t>
      </w:r>
      <w:proofErr w:type="gramEnd"/>
      <w:r w:rsidRPr="00924E14">
        <w:rPr>
          <w:sz w:val="20"/>
          <w:szCs w:val="20"/>
        </w:rPr>
        <w:t xml:space="preserve"> the converse is true for road networks which are nearly homogeneous.</w:t>
      </w:r>
    </w:p>
    <w:p w14:paraId="15280212" w14:textId="70156854" w:rsidR="00D0316C" w:rsidRPr="00261E55" w:rsidRDefault="00A4600C" w:rsidP="004F7547">
      <w:pPr>
        <w:pStyle w:val="ListParagraph"/>
        <w:numPr>
          <w:ilvl w:val="0"/>
          <w:numId w:val="8"/>
        </w:numPr>
        <w:jc w:val="both"/>
        <w:rPr>
          <w:rFonts w:asciiTheme="minorHAnsi" w:hAnsiTheme="minorHAnsi"/>
          <w:b/>
          <w:bCs/>
          <w:sz w:val="20"/>
          <w:szCs w:val="20"/>
        </w:rPr>
      </w:pPr>
      <w:r w:rsidRPr="00261E55">
        <w:rPr>
          <w:rFonts w:asciiTheme="minorHAnsi" w:hAnsiTheme="minorHAnsi"/>
          <w:b/>
          <w:bCs/>
          <w:sz w:val="20"/>
          <w:szCs w:val="20"/>
        </w:rPr>
        <w:t xml:space="preserve">Average Degree and Density: </w:t>
      </w:r>
    </w:p>
    <w:p w14:paraId="503FB591" w14:textId="77777777" w:rsidR="00D0316C" w:rsidRPr="00261E55" w:rsidRDefault="00D0316C" w:rsidP="004F7547">
      <w:pPr>
        <w:pStyle w:val="ListParagraph"/>
        <w:numPr>
          <w:ilvl w:val="0"/>
          <w:numId w:val="10"/>
        </w:numPr>
        <w:jc w:val="both"/>
        <w:rPr>
          <w:rFonts w:asciiTheme="minorHAnsi" w:hAnsiTheme="minorHAnsi"/>
          <w:b/>
          <w:bCs/>
          <w:sz w:val="20"/>
          <w:szCs w:val="20"/>
        </w:rPr>
      </w:pPr>
      <w:r w:rsidRPr="00261E55">
        <w:rPr>
          <w:rStyle w:val="Strong"/>
          <w:rFonts w:asciiTheme="minorHAnsi" w:eastAsiaTheme="majorEastAsia" w:hAnsiTheme="minorHAnsi"/>
          <w:sz w:val="20"/>
          <w:szCs w:val="20"/>
        </w:rPr>
        <w:t>Facebook:</w:t>
      </w:r>
      <w:r w:rsidRPr="00261E55">
        <w:rPr>
          <w:rFonts w:asciiTheme="minorHAnsi" w:hAnsiTheme="minorHAnsi"/>
          <w:sz w:val="20"/>
          <w:szCs w:val="20"/>
        </w:rPr>
        <w:t xml:space="preserve"> </w:t>
      </w:r>
      <w:proofErr w:type="spellStart"/>
      <w:r w:rsidRPr="00261E55">
        <w:rPr>
          <w:rFonts w:asciiTheme="minorHAnsi" w:hAnsiTheme="minorHAnsi"/>
          <w:sz w:val="20"/>
          <w:szCs w:val="20"/>
        </w:rPr>
        <w:t>AvgDegree</w:t>
      </w:r>
      <w:proofErr w:type="spellEnd"/>
      <w:r w:rsidRPr="00261E55">
        <w:rPr>
          <w:rFonts w:asciiTheme="minorHAnsi" w:hAnsiTheme="minorHAnsi"/>
          <w:sz w:val="20"/>
          <w:szCs w:val="20"/>
        </w:rPr>
        <w:t xml:space="preserve"> ≈ 43.7, Density ≈ 0.002. This shows that while each node is connected to only a small fraction of the network, the social network is relatively dense given the number of nodes.</w:t>
      </w:r>
    </w:p>
    <w:p w14:paraId="32586BD9" w14:textId="77777777" w:rsidR="00D0316C" w:rsidRPr="00261E55" w:rsidRDefault="00D0316C" w:rsidP="004F7547">
      <w:pPr>
        <w:pStyle w:val="ListParagraph"/>
        <w:numPr>
          <w:ilvl w:val="0"/>
          <w:numId w:val="10"/>
        </w:numPr>
        <w:jc w:val="both"/>
        <w:rPr>
          <w:rFonts w:asciiTheme="minorHAnsi" w:hAnsiTheme="minorHAnsi"/>
          <w:b/>
          <w:bCs/>
          <w:sz w:val="20"/>
          <w:szCs w:val="20"/>
        </w:rPr>
      </w:pPr>
      <w:proofErr w:type="spellStart"/>
      <w:r w:rsidRPr="00261E55">
        <w:rPr>
          <w:rStyle w:val="Strong"/>
          <w:rFonts w:asciiTheme="minorHAnsi" w:eastAsiaTheme="majorEastAsia" w:hAnsiTheme="minorHAnsi"/>
          <w:sz w:val="20"/>
          <w:szCs w:val="20"/>
        </w:rPr>
        <w:t>RoadNet</w:t>
      </w:r>
      <w:proofErr w:type="spellEnd"/>
      <w:r w:rsidRPr="00261E55">
        <w:rPr>
          <w:rStyle w:val="Strong"/>
          <w:rFonts w:asciiTheme="minorHAnsi" w:eastAsiaTheme="majorEastAsia" w:hAnsiTheme="minorHAnsi"/>
          <w:sz w:val="20"/>
          <w:szCs w:val="20"/>
        </w:rPr>
        <w:t>-CA:</w:t>
      </w:r>
      <w:r w:rsidRPr="00261E55">
        <w:rPr>
          <w:rFonts w:asciiTheme="minorHAnsi" w:hAnsiTheme="minorHAnsi"/>
          <w:sz w:val="20"/>
          <w:szCs w:val="20"/>
        </w:rPr>
        <w:t xml:space="preserve"> </w:t>
      </w:r>
      <w:proofErr w:type="spellStart"/>
      <w:r w:rsidRPr="00261E55">
        <w:rPr>
          <w:rFonts w:asciiTheme="minorHAnsi" w:hAnsiTheme="minorHAnsi"/>
          <w:sz w:val="20"/>
          <w:szCs w:val="20"/>
        </w:rPr>
        <w:t>AvgDegree</w:t>
      </w:r>
      <w:proofErr w:type="spellEnd"/>
      <w:r w:rsidRPr="00261E55">
        <w:rPr>
          <w:rFonts w:asciiTheme="minorHAnsi" w:hAnsiTheme="minorHAnsi"/>
          <w:sz w:val="20"/>
          <w:szCs w:val="20"/>
        </w:rPr>
        <w:t xml:space="preserve"> ≈ 2.8, Density ≈ 0.000003. The network is extremely sparse, with most nodes connected only to immediate neighbors.</w:t>
      </w:r>
    </w:p>
    <w:p w14:paraId="59E72511" w14:textId="1BA52303" w:rsidR="00D0316C" w:rsidRPr="00261E55" w:rsidRDefault="00D0316C" w:rsidP="004F7547">
      <w:pPr>
        <w:jc w:val="both"/>
        <w:rPr>
          <w:rFonts w:asciiTheme="minorHAnsi" w:hAnsiTheme="minorHAnsi"/>
          <w:sz w:val="20"/>
          <w:szCs w:val="20"/>
        </w:rPr>
      </w:pPr>
      <w:r w:rsidRPr="00261E55">
        <w:rPr>
          <w:rStyle w:val="Strong"/>
          <w:rFonts w:asciiTheme="minorHAnsi" w:eastAsiaTheme="majorEastAsia" w:hAnsiTheme="minorHAnsi"/>
          <w:sz w:val="20"/>
          <w:szCs w:val="20"/>
        </w:rPr>
        <w:t>Discussion:</w:t>
      </w:r>
      <w:r w:rsidRPr="00261E55">
        <w:rPr>
          <w:rFonts w:asciiTheme="minorHAnsi" w:hAnsiTheme="minorHAnsi"/>
          <w:sz w:val="20"/>
          <w:szCs w:val="20"/>
        </w:rPr>
        <w:t xml:space="preserve"> Density is strongly influenced by the domain. Social networks allow unconstrained connections, leading to higher density. Road networks are constrained by geography and urban planning, resulting in low density.</w:t>
      </w:r>
    </w:p>
    <w:p w14:paraId="3525A09E" w14:textId="09F0E9DD" w:rsidR="00924E14" w:rsidRPr="00924E14" w:rsidRDefault="00D0316C" w:rsidP="004F7547">
      <w:pPr>
        <w:pStyle w:val="ListParagraph"/>
        <w:numPr>
          <w:ilvl w:val="0"/>
          <w:numId w:val="8"/>
        </w:numPr>
        <w:jc w:val="both"/>
        <w:rPr>
          <w:rFonts w:asciiTheme="minorHAnsi" w:hAnsiTheme="minorHAnsi"/>
          <w:b/>
          <w:bCs/>
          <w:sz w:val="20"/>
          <w:szCs w:val="20"/>
        </w:rPr>
      </w:pPr>
      <w:r w:rsidRPr="00261E55">
        <w:rPr>
          <w:rFonts w:asciiTheme="minorHAnsi" w:hAnsiTheme="minorHAnsi"/>
          <w:b/>
          <w:bCs/>
          <w:sz w:val="20"/>
          <w:szCs w:val="20"/>
        </w:rPr>
        <w:t>Clustering Coefficient:</w:t>
      </w:r>
    </w:p>
    <w:p w14:paraId="68EAB79C" w14:textId="77777777" w:rsidR="00924E14" w:rsidRPr="00924E14" w:rsidRDefault="00924E14" w:rsidP="004F7547">
      <w:pPr>
        <w:ind w:firstLine="720"/>
        <w:jc w:val="both"/>
        <w:rPr>
          <w:rFonts w:asciiTheme="minorHAnsi" w:hAnsiTheme="minorHAnsi"/>
          <w:sz w:val="20"/>
          <w:szCs w:val="20"/>
        </w:rPr>
      </w:pPr>
      <w:r w:rsidRPr="00924E14">
        <w:rPr>
          <w:rFonts w:asciiTheme="minorHAnsi" w:hAnsiTheme="minorHAnsi"/>
          <w:sz w:val="20"/>
          <w:szCs w:val="20"/>
        </w:rPr>
        <w:t>The clustering coefficient indicates how likely it is for nodes to form dense connections in triangles:</w:t>
      </w:r>
    </w:p>
    <w:p w14:paraId="0F92CBB1" w14:textId="77777777" w:rsidR="00924E14" w:rsidRPr="00924E14" w:rsidRDefault="00924E14" w:rsidP="004F7547">
      <w:pPr>
        <w:ind w:firstLine="720"/>
        <w:jc w:val="both"/>
        <w:rPr>
          <w:rFonts w:asciiTheme="minorHAnsi" w:hAnsiTheme="minorHAnsi"/>
          <w:sz w:val="20"/>
          <w:szCs w:val="20"/>
        </w:rPr>
      </w:pPr>
      <w:r w:rsidRPr="00924E14">
        <w:rPr>
          <w:rFonts w:asciiTheme="minorHAnsi" w:hAnsiTheme="minorHAnsi"/>
          <w:sz w:val="20"/>
          <w:szCs w:val="20"/>
        </w:rPr>
        <w:t xml:space="preserve">where </w:t>
      </w:r>
      <w:proofErr w:type="spellStart"/>
      <w:r w:rsidRPr="00924E14">
        <w:rPr>
          <w:rFonts w:asciiTheme="minorHAnsi" w:hAnsiTheme="minorHAnsi"/>
          <w:sz w:val="20"/>
          <w:szCs w:val="20"/>
        </w:rPr>
        <w:t>k_i</w:t>
      </w:r>
      <w:proofErr w:type="spellEnd"/>
      <w:r w:rsidRPr="00924E14">
        <w:rPr>
          <w:rFonts w:asciiTheme="minorHAnsi" w:hAnsiTheme="minorHAnsi"/>
          <w:sz w:val="20"/>
          <w:szCs w:val="20"/>
        </w:rPr>
        <w:t xml:space="preserve"> is the degree of node </w:t>
      </w:r>
      <w:proofErr w:type="spellStart"/>
      <w:r w:rsidRPr="00924E14">
        <w:rPr>
          <w:rFonts w:asciiTheme="minorHAnsi" w:hAnsiTheme="minorHAnsi"/>
          <w:sz w:val="20"/>
          <w:szCs w:val="20"/>
        </w:rPr>
        <w:t>i</w:t>
      </w:r>
      <w:proofErr w:type="spellEnd"/>
      <w:r w:rsidRPr="00924E14">
        <w:rPr>
          <w:rFonts w:asciiTheme="minorHAnsi" w:hAnsiTheme="minorHAnsi"/>
          <w:sz w:val="20"/>
          <w:szCs w:val="20"/>
        </w:rPr>
        <w:t>. The average clustering coefficient is the average over all nodes.</w:t>
      </w:r>
    </w:p>
    <w:p w14:paraId="0D9D0DFC" w14:textId="77777777" w:rsidR="00924E14" w:rsidRPr="00924E14" w:rsidRDefault="00924E14" w:rsidP="004F7547">
      <w:pPr>
        <w:pStyle w:val="ListParagraph"/>
        <w:numPr>
          <w:ilvl w:val="1"/>
          <w:numId w:val="8"/>
        </w:numPr>
        <w:jc w:val="both"/>
        <w:rPr>
          <w:rFonts w:asciiTheme="minorHAnsi" w:hAnsiTheme="minorHAnsi"/>
          <w:sz w:val="20"/>
          <w:szCs w:val="20"/>
        </w:rPr>
      </w:pPr>
      <w:r w:rsidRPr="00924E14">
        <w:rPr>
          <w:rFonts w:asciiTheme="minorHAnsi" w:hAnsiTheme="minorHAnsi"/>
          <w:b/>
          <w:bCs/>
          <w:sz w:val="20"/>
          <w:szCs w:val="20"/>
        </w:rPr>
        <w:t>Facebook:</w:t>
      </w:r>
      <w:r w:rsidRPr="00924E14">
        <w:rPr>
          <w:rFonts w:asciiTheme="minorHAnsi" w:hAnsiTheme="minorHAnsi"/>
          <w:sz w:val="20"/>
          <w:szCs w:val="20"/>
        </w:rPr>
        <w:t xml:space="preserve"> Average clustering ≈ 0.61, which suggests that users' friends tend to know each other (most of the edges are triangles).</w:t>
      </w:r>
    </w:p>
    <w:p w14:paraId="5D2E375D" w14:textId="77777777" w:rsidR="00924E14" w:rsidRPr="00924E14" w:rsidRDefault="00924E14" w:rsidP="004F7547">
      <w:pPr>
        <w:pStyle w:val="ListParagraph"/>
        <w:numPr>
          <w:ilvl w:val="1"/>
          <w:numId w:val="8"/>
        </w:numPr>
        <w:jc w:val="both"/>
        <w:rPr>
          <w:rFonts w:asciiTheme="minorHAnsi" w:hAnsiTheme="minorHAnsi"/>
          <w:sz w:val="20"/>
          <w:szCs w:val="20"/>
        </w:rPr>
      </w:pPr>
      <w:proofErr w:type="spellStart"/>
      <w:r w:rsidRPr="00924E14">
        <w:rPr>
          <w:rFonts w:asciiTheme="minorHAnsi" w:hAnsiTheme="minorHAnsi"/>
          <w:b/>
          <w:bCs/>
          <w:sz w:val="20"/>
          <w:szCs w:val="20"/>
        </w:rPr>
        <w:t>RoadNet</w:t>
      </w:r>
      <w:proofErr w:type="spellEnd"/>
      <w:r w:rsidRPr="00924E14">
        <w:rPr>
          <w:rFonts w:asciiTheme="minorHAnsi" w:hAnsiTheme="minorHAnsi"/>
          <w:b/>
          <w:bCs/>
          <w:sz w:val="20"/>
          <w:szCs w:val="20"/>
        </w:rPr>
        <w:t>-CA:</w:t>
      </w:r>
      <w:r w:rsidRPr="00924E14">
        <w:rPr>
          <w:rFonts w:asciiTheme="minorHAnsi" w:hAnsiTheme="minorHAnsi"/>
          <w:sz w:val="20"/>
          <w:szCs w:val="20"/>
        </w:rPr>
        <w:t xml:space="preserve"> Average clustering ≈ 0.05, very low, since we rarely see triangular connection configurations at road intersections.</w:t>
      </w:r>
    </w:p>
    <w:p w14:paraId="1E270C42" w14:textId="38D999C0" w:rsidR="00D0316C" w:rsidRPr="00261E55" w:rsidRDefault="00924E14" w:rsidP="004F7547">
      <w:pPr>
        <w:jc w:val="both"/>
        <w:rPr>
          <w:rFonts w:asciiTheme="minorHAnsi" w:hAnsiTheme="minorHAnsi"/>
          <w:sz w:val="20"/>
          <w:szCs w:val="20"/>
        </w:rPr>
      </w:pPr>
      <w:r w:rsidRPr="00924E14">
        <w:rPr>
          <w:rFonts w:asciiTheme="minorHAnsi" w:hAnsiTheme="minorHAnsi"/>
          <w:b/>
          <w:bCs/>
          <w:sz w:val="20"/>
          <w:szCs w:val="20"/>
        </w:rPr>
        <w:t>Interpretation:</w:t>
      </w:r>
      <w:r w:rsidRPr="00924E14">
        <w:rPr>
          <w:rFonts w:asciiTheme="minorHAnsi" w:hAnsiTheme="minorHAnsi"/>
          <w:sz w:val="20"/>
          <w:szCs w:val="20"/>
        </w:rPr>
        <w:t xml:space="preserve"> The strong clustering found on Facebook is representative of adjacent nodes within dense local communities, while low clustering on road networks reflects a direct physical limit on the redundant communication between nodes.</w:t>
      </w:r>
      <w:r w:rsidR="00D0316C" w:rsidRPr="00261E55">
        <w:rPr>
          <w:rFonts w:asciiTheme="minorHAnsi" w:hAnsiTheme="minorHAnsi"/>
          <w:sz w:val="20"/>
          <w:szCs w:val="20"/>
        </w:rPr>
        <w:br/>
      </w:r>
    </w:p>
    <w:p w14:paraId="1154A950" w14:textId="2BF0DA90" w:rsidR="00D0316C" w:rsidRPr="00261E55" w:rsidRDefault="00D0316C" w:rsidP="004F7547">
      <w:pPr>
        <w:pStyle w:val="ListParagraph"/>
        <w:numPr>
          <w:ilvl w:val="0"/>
          <w:numId w:val="8"/>
        </w:numPr>
        <w:jc w:val="both"/>
        <w:rPr>
          <w:rFonts w:asciiTheme="minorHAnsi" w:hAnsiTheme="minorHAnsi"/>
          <w:b/>
          <w:bCs/>
          <w:sz w:val="20"/>
          <w:szCs w:val="20"/>
        </w:rPr>
      </w:pPr>
      <w:r w:rsidRPr="00261E55">
        <w:rPr>
          <w:rFonts w:asciiTheme="minorHAnsi" w:hAnsiTheme="minorHAnsi"/>
          <w:b/>
          <w:bCs/>
          <w:sz w:val="20"/>
          <w:szCs w:val="20"/>
        </w:rPr>
        <w:t>Diameter and Path Length</w:t>
      </w:r>
    </w:p>
    <w:p w14:paraId="33F92E7B" w14:textId="77777777" w:rsidR="00924E14" w:rsidRPr="00924E14" w:rsidRDefault="00924E14" w:rsidP="004F7547">
      <w:pPr>
        <w:ind w:firstLine="720"/>
        <w:jc w:val="both"/>
        <w:rPr>
          <w:rFonts w:asciiTheme="minorHAnsi" w:hAnsiTheme="minorHAnsi"/>
          <w:sz w:val="20"/>
          <w:szCs w:val="20"/>
        </w:rPr>
      </w:pPr>
      <w:r w:rsidRPr="00924E14">
        <w:rPr>
          <w:rFonts w:asciiTheme="minorHAnsi" w:hAnsiTheme="minorHAnsi"/>
          <w:sz w:val="20"/>
          <w:szCs w:val="20"/>
        </w:rPr>
        <w:t>The diameter is the longest of the shortest paths in the largest component that is connected.</w:t>
      </w:r>
    </w:p>
    <w:p w14:paraId="7978FD8C" w14:textId="1EBE47E3" w:rsidR="00924E14" w:rsidRPr="00924E14" w:rsidRDefault="00924E14" w:rsidP="004F7547">
      <w:pPr>
        <w:pStyle w:val="ListParagraph"/>
        <w:numPr>
          <w:ilvl w:val="1"/>
          <w:numId w:val="8"/>
        </w:numPr>
        <w:jc w:val="both"/>
        <w:rPr>
          <w:rFonts w:asciiTheme="minorHAnsi" w:hAnsiTheme="minorHAnsi"/>
          <w:sz w:val="20"/>
          <w:szCs w:val="20"/>
        </w:rPr>
      </w:pPr>
      <w:r w:rsidRPr="00924E14">
        <w:rPr>
          <w:rFonts w:asciiTheme="minorHAnsi" w:hAnsiTheme="minorHAnsi"/>
          <w:b/>
          <w:bCs/>
          <w:sz w:val="20"/>
          <w:szCs w:val="20"/>
        </w:rPr>
        <w:t>Facebook:</w:t>
      </w:r>
      <w:r w:rsidRPr="00924E14">
        <w:rPr>
          <w:rFonts w:asciiTheme="minorHAnsi" w:hAnsiTheme="minorHAnsi"/>
          <w:sz w:val="20"/>
          <w:szCs w:val="20"/>
        </w:rPr>
        <w:t xml:space="preserve"> Diameter ≈ 8, corroborating the "small world phenomenon," with most users connected with only a small number of steps.</w:t>
      </w:r>
    </w:p>
    <w:p w14:paraId="31A3CE09" w14:textId="0C429E11" w:rsidR="00924E14" w:rsidRPr="00924E14" w:rsidRDefault="00924E14" w:rsidP="004F7547">
      <w:pPr>
        <w:pStyle w:val="ListParagraph"/>
        <w:numPr>
          <w:ilvl w:val="1"/>
          <w:numId w:val="8"/>
        </w:numPr>
        <w:jc w:val="both"/>
        <w:rPr>
          <w:rFonts w:asciiTheme="minorHAnsi" w:hAnsiTheme="minorHAnsi"/>
          <w:sz w:val="20"/>
          <w:szCs w:val="20"/>
        </w:rPr>
      </w:pPr>
      <w:proofErr w:type="spellStart"/>
      <w:r w:rsidRPr="00924E14">
        <w:rPr>
          <w:rFonts w:asciiTheme="minorHAnsi" w:hAnsiTheme="minorHAnsi"/>
          <w:b/>
          <w:bCs/>
          <w:sz w:val="20"/>
          <w:szCs w:val="20"/>
        </w:rPr>
        <w:t>RoadNet</w:t>
      </w:r>
      <w:proofErr w:type="spellEnd"/>
      <w:r w:rsidRPr="00924E14">
        <w:rPr>
          <w:rFonts w:asciiTheme="minorHAnsi" w:hAnsiTheme="minorHAnsi"/>
          <w:b/>
          <w:bCs/>
          <w:sz w:val="20"/>
          <w:szCs w:val="20"/>
        </w:rPr>
        <w:t>-CA:</w:t>
      </w:r>
      <w:r w:rsidRPr="00924E14">
        <w:rPr>
          <w:rFonts w:asciiTheme="minorHAnsi" w:hAnsiTheme="minorHAnsi"/>
          <w:sz w:val="20"/>
          <w:szCs w:val="20"/>
        </w:rPr>
        <w:t xml:space="preserve"> Approximate diameter ≈ 800 indicates elongation of the road network and distances between endpoint nodes.</w:t>
      </w:r>
    </w:p>
    <w:p w14:paraId="2B529B9F" w14:textId="7423F194" w:rsidR="0066786F" w:rsidRDefault="00924E14" w:rsidP="004F7547">
      <w:pPr>
        <w:jc w:val="both"/>
        <w:rPr>
          <w:rFonts w:asciiTheme="minorHAnsi" w:hAnsiTheme="minorHAnsi"/>
          <w:sz w:val="20"/>
          <w:szCs w:val="20"/>
        </w:rPr>
      </w:pPr>
      <w:r w:rsidRPr="00924E14">
        <w:rPr>
          <w:rFonts w:asciiTheme="minorHAnsi" w:hAnsiTheme="minorHAnsi"/>
          <w:b/>
          <w:bCs/>
          <w:sz w:val="20"/>
          <w:szCs w:val="20"/>
        </w:rPr>
        <w:t>Discussion:</w:t>
      </w:r>
      <w:r w:rsidRPr="00924E14">
        <w:rPr>
          <w:rFonts w:asciiTheme="minorHAnsi" w:hAnsiTheme="minorHAnsi"/>
          <w:sz w:val="20"/>
          <w:szCs w:val="20"/>
        </w:rPr>
        <w:t xml:space="preserve"> The small diameter of social networks helps to facilitate the quick emails and advertisements, as the weak ties provide easy pathways for information. The large diameter of road networks only allows equally inefficient spatial interactions or travels.</w:t>
      </w:r>
    </w:p>
    <w:p w14:paraId="3473379F" w14:textId="77777777" w:rsidR="00924E14" w:rsidRPr="00261E55" w:rsidRDefault="00924E14" w:rsidP="004F7547">
      <w:pPr>
        <w:jc w:val="both"/>
        <w:rPr>
          <w:rFonts w:asciiTheme="minorHAnsi" w:hAnsiTheme="minorHAnsi"/>
          <w:sz w:val="20"/>
          <w:szCs w:val="20"/>
        </w:rPr>
      </w:pPr>
    </w:p>
    <w:p w14:paraId="6D77C7EC" w14:textId="13A073B3" w:rsidR="001F7D7F" w:rsidRDefault="001F7D7F" w:rsidP="004F7547">
      <w:pPr>
        <w:pStyle w:val="ListParagraph"/>
        <w:numPr>
          <w:ilvl w:val="0"/>
          <w:numId w:val="8"/>
        </w:numPr>
        <w:jc w:val="both"/>
        <w:rPr>
          <w:rFonts w:asciiTheme="minorHAnsi" w:hAnsiTheme="minorHAnsi"/>
          <w:b/>
          <w:bCs/>
          <w:sz w:val="20"/>
          <w:szCs w:val="20"/>
        </w:rPr>
      </w:pPr>
      <w:r w:rsidRPr="00261E55">
        <w:rPr>
          <w:rFonts w:asciiTheme="minorHAnsi" w:hAnsiTheme="minorHAnsi"/>
          <w:b/>
          <w:bCs/>
          <w:sz w:val="20"/>
          <w:szCs w:val="20"/>
        </w:rPr>
        <w:t>Connected Components:</w:t>
      </w:r>
    </w:p>
    <w:p w14:paraId="328F9416" w14:textId="6A5FEE94" w:rsidR="00C845EA" w:rsidRPr="00C845EA" w:rsidRDefault="00C845EA" w:rsidP="004F7547">
      <w:pPr>
        <w:pStyle w:val="ListParagraph"/>
        <w:jc w:val="both"/>
        <w:rPr>
          <w:rFonts w:ascii="Aptos" w:hAnsi="Aptos"/>
          <w:sz w:val="20"/>
          <w:szCs w:val="20"/>
        </w:rPr>
      </w:pPr>
      <w:r w:rsidRPr="00C845EA">
        <w:rPr>
          <w:rFonts w:ascii="Aptos" w:hAnsi="Aptos"/>
          <w:sz w:val="20"/>
          <w:szCs w:val="20"/>
        </w:rPr>
        <w:t xml:space="preserve">For the </w:t>
      </w:r>
      <w:r w:rsidRPr="00C845EA">
        <w:rPr>
          <w:rStyle w:val="Strong"/>
          <w:rFonts w:ascii="Aptos" w:eastAsiaTheme="majorEastAsia" w:hAnsi="Aptos"/>
          <w:b w:val="0"/>
          <w:bCs w:val="0"/>
          <w:sz w:val="20"/>
          <w:szCs w:val="20"/>
        </w:rPr>
        <w:t>Facebook graph</w:t>
      </w:r>
      <w:r w:rsidRPr="00C845EA">
        <w:rPr>
          <w:rFonts w:ascii="Aptos" w:hAnsi="Aptos"/>
          <w:b/>
          <w:bCs/>
          <w:sz w:val="20"/>
          <w:szCs w:val="20"/>
        </w:rPr>
        <w:t>,</w:t>
      </w:r>
      <w:r w:rsidRPr="00C845EA">
        <w:rPr>
          <w:rFonts w:ascii="Aptos" w:hAnsi="Aptos"/>
          <w:sz w:val="20"/>
          <w:szCs w:val="20"/>
        </w:rPr>
        <w:t xml:space="preserve"> the value is </w:t>
      </w:r>
      <w:r>
        <w:rPr>
          <w:rStyle w:val="Strong"/>
          <w:rFonts w:ascii="Aptos" w:eastAsiaTheme="majorEastAsia" w:hAnsi="Aptos"/>
          <w:b w:val="0"/>
          <w:bCs w:val="0"/>
          <w:sz w:val="20"/>
          <w:szCs w:val="20"/>
        </w:rPr>
        <w:t>1</w:t>
      </w:r>
      <w:r w:rsidRPr="00C845EA">
        <w:rPr>
          <w:rFonts w:ascii="Aptos" w:hAnsi="Aptos"/>
          <w:sz w:val="20"/>
          <w:szCs w:val="20"/>
        </w:rPr>
        <w:t xml:space="preserve">, which means </w:t>
      </w:r>
      <w:r w:rsidRPr="00C845EA">
        <w:rPr>
          <w:rStyle w:val="Strong"/>
          <w:rFonts w:ascii="Aptos" w:eastAsiaTheme="majorEastAsia" w:hAnsi="Aptos"/>
          <w:b w:val="0"/>
          <w:bCs w:val="0"/>
          <w:sz w:val="20"/>
          <w:szCs w:val="20"/>
        </w:rPr>
        <w:t>all 4,039 users are part of a single connected network</w:t>
      </w:r>
      <w:r w:rsidRPr="00C845EA">
        <w:rPr>
          <w:rFonts w:ascii="Aptos" w:hAnsi="Aptos"/>
          <w:b/>
          <w:bCs/>
          <w:sz w:val="20"/>
          <w:szCs w:val="20"/>
        </w:rPr>
        <w:t>.</w:t>
      </w:r>
      <w:r w:rsidRPr="00C845EA">
        <w:rPr>
          <w:rFonts w:ascii="Aptos" w:hAnsi="Aptos"/>
          <w:sz w:val="20"/>
          <w:szCs w:val="20"/>
        </w:rPr>
        <w:t xml:space="preserve"> There are no isolated groups or disconnected users — you can travel from any node to any other node following the edges.</w:t>
      </w:r>
    </w:p>
    <w:p w14:paraId="4BB5E656" w14:textId="2CFE242F" w:rsidR="00C845EA" w:rsidRPr="00C845EA" w:rsidRDefault="00C845EA" w:rsidP="004F7547">
      <w:pPr>
        <w:pStyle w:val="ListParagraph"/>
        <w:jc w:val="both"/>
        <w:rPr>
          <w:rFonts w:ascii="Aptos" w:hAnsi="Aptos"/>
          <w:b/>
          <w:bCs/>
          <w:sz w:val="20"/>
          <w:szCs w:val="20"/>
        </w:rPr>
      </w:pPr>
      <w:r w:rsidRPr="00C845EA">
        <w:rPr>
          <w:rFonts w:ascii="Aptos" w:hAnsi="Aptos"/>
          <w:sz w:val="20"/>
          <w:szCs w:val="20"/>
        </w:rPr>
        <w:t xml:space="preserve">For the </w:t>
      </w:r>
      <w:proofErr w:type="spellStart"/>
      <w:r w:rsidRPr="00C845EA">
        <w:rPr>
          <w:rStyle w:val="Strong"/>
          <w:rFonts w:ascii="Aptos" w:eastAsiaTheme="majorEastAsia" w:hAnsi="Aptos"/>
          <w:b w:val="0"/>
          <w:bCs w:val="0"/>
          <w:sz w:val="20"/>
          <w:szCs w:val="20"/>
        </w:rPr>
        <w:t>RoadNet</w:t>
      </w:r>
      <w:proofErr w:type="spellEnd"/>
      <w:r w:rsidRPr="00C845EA">
        <w:rPr>
          <w:rStyle w:val="Strong"/>
          <w:rFonts w:ascii="Aptos" w:eastAsiaTheme="majorEastAsia" w:hAnsi="Aptos"/>
          <w:b w:val="0"/>
          <w:bCs w:val="0"/>
          <w:sz w:val="20"/>
          <w:szCs w:val="20"/>
        </w:rPr>
        <w:t>-CA graph</w:t>
      </w:r>
      <w:r w:rsidRPr="00C845EA">
        <w:rPr>
          <w:rFonts w:ascii="Aptos" w:hAnsi="Aptos"/>
          <w:sz w:val="20"/>
          <w:szCs w:val="20"/>
        </w:rPr>
        <w:t xml:space="preserve">, the value is </w:t>
      </w:r>
      <w:r w:rsidRPr="00C845EA">
        <w:rPr>
          <w:rStyle w:val="Strong"/>
          <w:rFonts w:ascii="Aptos" w:eastAsiaTheme="majorEastAsia" w:hAnsi="Aptos"/>
          <w:b w:val="0"/>
          <w:bCs w:val="0"/>
          <w:sz w:val="20"/>
          <w:szCs w:val="20"/>
        </w:rPr>
        <w:t>2,642</w:t>
      </w:r>
      <w:r w:rsidRPr="00C845EA">
        <w:rPr>
          <w:rFonts w:ascii="Aptos" w:hAnsi="Aptos"/>
          <w:sz w:val="20"/>
          <w:szCs w:val="20"/>
        </w:rPr>
        <w:t>, meaning the road network has many separate regions (mostly isolated subgraphs), likely due to rural roads, islands, or disconnected intersections.</w:t>
      </w:r>
    </w:p>
    <w:p w14:paraId="60FA3D68" w14:textId="77777777" w:rsidR="00C845EA" w:rsidRDefault="00924E14" w:rsidP="004F7547">
      <w:pPr>
        <w:ind w:left="720"/>
        <w:jc w:val="both"/>
        <w:rPr>
          <w:rFonts w:asciiTheme="minorHAnsi" w:hAnsiTheme="minorHAnsi"/>
          <w:sz w:val="20"/>
          <w:szCs w:val="20"/>
        </w:rPr>
      </w:pPr>
      <w:r w:rsidRPr="00924E14">
        <w:rPr>
          <w:rFonts w:asciiTheme="minorHAnsi" w:hAnsiTheme="minorHAnsi"/>
          <w:sz w:val="20"/>
          <w:szCs w:val="20"/>
        </w:rPr>
        <w:t>Both networks display a single, largest connected component that contains almost all the nodes.</w:t>
      </w:r>
    </w:p>
    <w:p w14:paraId="5DC7B0DA" w14:textId="3FC418DA" w:rsidR="00924E14" w:rsidRPr="00C845EA" w:rsidRDefault="00924E14" w:rsidP="004F7547">
      <w:pPr>
        <w:ind w:left="720"/>
        <w:jc w:val="both"/>
        <w:rPr>
          <w:rFonts w:asciiTheme="minorHAnsi" w:hAnsiTheme="minorHAnsi"/>
          <w:sz w:val="20"/>
          <w:szCs w:val="20"/>
        </w:rPr>
      </w:pPr>
      <w:r w:rsidRPr="00924E14">
        <w:rPr>
          <w:rFonts w:asciiTheme="minorHAnsi" w:hAnsiTheme="minorHAnsi"/>
          <w:sz w:val="20"/>
          <w:szCs w:val="20"/>
        </w:rPr>
        <w:t xml:space="preserve">The takeaway is </w:t>
      </w:r>
      <w:proofErr w:type="gramStart"/>
      <w:r w:rsidRPr="00924E14">
        <w:rPr>
          <w:rFonts w:asciiTheme="minorHAnsi" w:hAnsiTheme="minorHAnsi"/>
          <w:sz w:val="20"/>
          <w:szCs w:val="20"/>
        </w:rPr>
        <w:t>similar to</w:t>
      </w:r>
      <w:proofErr w:type="gramEnd"/>
      <w:r w:rsidRPr="00924E14">
        <w:rPr>
          <w:rFonts w:asciiTheme="minorHAnsi" w:hAnsiTheme="minorHAnsi"/>
          <w:sz w:val="20"/>
          <w:szCs w:val="20"/>
        </w:rPr>
        <w:t xml:space="preserve"> structure in the sense that, as in the previous example, both networks have global connectivity between nodes in terms of their connected component.</w:t>
      </w:r>
      <w:r w:rsidRPr="00924E14">
        <w:rPr>
          <w:rFonts w:asciiTheme="minorHAnsi" w:hAnsiTheme="minorHAnsi"/>
          <w:b/>
          <w:bCs/>
          <w:sz w:val="20"/>
          <w:szCs w:val="20"/>
        </w:rPr>
        <w:t xml:space="preserve"> </w:t>
      </w:r>
    </w:p>
    <w:p w14:paraId="5294614B" w14:textId="50AB7C2D" w:rsidR="00924E14" w:rsidRPr="00924E14" w:rsidRDefault="00924E14" w:rsidP="004F7547">
      <w:pPr>
        <w:ind w:left="720"/>
        <w:jc w:val="both"/>
        <w:rPr>
          <w:rFonts w:asciiTheme="minorHAnsi" w:hAnsiTheme="minorHAnsi"/>
          <w:sz w:val="20"/>
          <w:szCs w:val="20"/>
        </w:rPr>
      </w:pPr>
      <w:r w:rsidRPr="00924E14">
        <w:rPr>
          <w:rFonts w:asciiTheme="minorHAnsi" w:hAnsiTheme="minorHAnsi"/>
          <w:sz w:val="20"/>
          <w:szCs w:val="20"/>
        </w:rPr>
        <w:t xml:space="preserve">However, there is a fundamental difference between the two networks in terms of mechanism: social ties in Facebook and physical continuity via roads in </w:t>
      </w:r>
      <w:proofErr w:type="spellStart"/>
      <w:r w:rsidRPr="00924E14">
        <w:rPr>
          <w:rFonts w:asciiTheme="minorHAnsi" w:hAnsiTheme="minorHAnsi"/>
          <w:sz w:val="20"/>
          <w:szCs w:val="20"/>
        </w:rPr>
        <w:t>RoadNet</w:t>
      </w:r>
      <w:proofErr w:type="spellEnd"/>
      <w:r w:rsidRPr="00924E14">
        <w:rPr>
          <w:rFonts w:asciiTheme="minorHAnsi" w:hAnsiTheme="minorHAnsi"/>
          <w:sz w:val="20"/>
          <w:szCs w:val="20"/>
        </w:rPr>
        <w:t>-CA.</w:t>
      </w:r>
    </w:p>
    <w:p w14:paraId="3EE1748E" w14:textId="77777777" w:rsidR="00924E14" w:rsidRPr="00924E14" w:rsidRDefault="00924E14" w:rsidP="004F7547">
      <w:pPr>
        <w:ind w:left="720"/>
        <w:jc w:val="both"/>
        <w:rPr>
          <w:rFonts w:asciiTheme="minorHAnsi" w:hAnsiTheme="minorHAnsi"/>
          <w:b/>
          <w:bCs/>
          <w:sz w:val="20"/>
          <w:szCs w:val="20"/>
        </w:rPr>
      </w:pPr>
    </w:p>
    <w:p w14:paraId="72A0E97F" w14:textId="7BF9EFD2" w:rsidR="00D746E6" w:rsidRPr="00D746E6" w:rsidRDefault="00D746E6" w:rsidP="004F7547">
      <w:pPr>
        <w:jc w:val="both"/>
        <w:rPr>
          <w:rFonts w:asciiTheme="minorHAnsi" w:hAnsiTheme="minorHAnsi"/>
          <w:b/>
          <w:bCs/>
          <w:sz w:val="20"/>
          <w:szCs w:val="20"/>
        </w:rPr>
      </w:pPr>
      <w:r w:rsidRPr="00D746E6">
        <w:rPr>
          <w:rFonts w:asciiTheme="minorHAnsi" w:hAnsiTheme="minorHAnsi"/>
          <w:b/>
          <w:bCs/>
          <w:sz w:val="20"/>
          <w:szCs w:val="20"/>
        </w:rPr>
        <w:lastRenderedPageBreak/>
        <w:t>Centrality Metrices:</w:t>
      </w:r>
    </w:p>
    <w:p w14:paraId="222AB270" w14:textId="77777777" w:rsidR="00D746E6" w:rsidRPr="00D746E6" w:rsidRDefault="00D746E6" w:rsidP="004F7547">
      <w:pPr>
        <w:ind w:firstLine="720"/>
        <w:jc w:val="both"/>
        <w:rPr>
          <w:rFonts w:asciiTheme="minorHAnsi" w:hAnsiTheme="minorHAnsi"/>
          <w:sz w:val="20"/>
          <w:szCs w:val="20"/>
        </w:rPr>
      </w:pPr>
      <w:r w:rsidRPr="00D746E6">
        <w:rPr>
          <w:rFonts w:asciiTheme="minorHAnsi" w:hAnsiTheme="minorHAnsi"/>
          <w:sz w:val="20"/>
          <w:szCs w:val="20"/>
        </w:rPr>
        <w:t>Centrality values identify relevant or influential nodes:</w:t>
      </w:r>
    </w:p>
    <w:p w14:paraId="5B0C36F2" w14:textId="41F7D03F" w:rsidR="00D746E6" w:rsidRPr="00D746E6" w:rsidRDefault="00D746E6" w:rsidP="004F7547">
      <w:pPr>
        <w:pStyle w:val="ListParagraph"/>
        <w:numPr>
          <w:ilvl w:val="0"/>
          <w:numId w:val="33"/>
        </w:numPr>
        <w:jc w:val="both"/>
        <w:rPr>
          <w:rFonts w:asciiTheme="minorHAnsi" w:hAnsiTheme="minorHAnsi"/>
          <w:sz w:val="20"/>
          <w:szCs w:val="20"/>
        </w:rPr>
      </w:pPr>
      <w:r w:rsidRPr="00D746E6">
        <w:rPr>
          <w:rFonts w:asciiTheme="minorHAnsi" w:hAnsiTheme="minorHAnsi"/>
          <w:b/>
          <w:bCs/>
          <w:sz w:val="20"/>
          <w:szCs w:val="20"/>
        </w:rPr>
        <w:t>Degree centrality:</w:t>
      </w:r>
      <w:r w:rsidRPr="00D746E6">
        <w:rPr>
          <w:rFonts w:asciiTheme="minorHAnsi" w:hAnsiTheme="minorHAnsi"/>
          <w:sz w:val="20"/>
          <w:szCs w:val="20"/>
        </w:rPr>
        <w:t xml:space="preserve"> Nodes with many edges</w:t>
      </w:r>
    </w:p>
    <w:p w14:paraId="7EA4CDF5" w14:textId="324E7882" w:rsidR="00D746E6" w:rsidRPr="00D746E6" w:rsidRDefault="00D746E6" w:rsidP="004F7547">
      <w:pPr>
        <w:pStyle w:val="ListParagraph"/>
        <w:numPr>
          <w:ilvl w:val="0"/>
          <w:numId w:val="33"/>
        </w:numPr>
        <w:jc w:val="both"/>
        <w:rPr>
          <w:rFonts w:asciiTheme="minorHAnsi" w:hAnsiTheme="minorHAnsi"/>
          <w:sz w:val="20"/>
          <w:szCs w:val="20"/>
        </w:rPr>
      </w:pPr>
      <w:r w:rsidRPr="00D746E6">
        <w:rPr>
          <w:rFonts w:asciiTheme="minorHAnsi" w:hAnsiTheme="minorHAnsi"/>
          <w:b/>
          <w:bCs/>
          <w:sz w:val="20"/>
          <w:szCs w:val="20"/>
        </w:rPr>
        <w:t>Betweenness centrality:</w:t>
      </w:r>
      <w:r w:rsidRPr="00D746E6">
        <w:rPr>
          <w:rFonts w:asciiTheme="minorHAnsi" w:hAnsiTheme="minorHAnsi"/>
          <w:sz w:val="20"/>
          <w:szCs w:val="20"/>
        </w:rPr>
        <w:t xml:space="preserve"> Nodes that lie on many shortest paths</w:t>
      </w:r>
    </w:p>
    <w:p w14:paraId="137E2D5D" w14:textId="390AD210" w:rsidR="00D746E6" w:rsidRPr="00D746E6" w:rsidRDefault="00D746E6" w:rsidP="004F7547">
      <w:pPr>
        <w:pStyle w:val="ListParagraph"/>
        <w:numPr>
          <w:ilvl w:val="0"/>
          <w:numId w:val="33"/>
        </w:numPr>
        <w:jc w:val="both"/>
        <w:rPr>
          <w:rFonts w:asciiTheme="minorHAnsi" w:hAnsiTheme="minorHAnsi"/>
          <w:sz w:val="20"/>
          <w:szCs w:val="20"/>
        </w:rPr>
      </w:pPr>
      <w:r w:rsidRPr="00D746E6">
        <w:rPr>
          <w:rFonts w:asciiTheme="minorHAnsi" w:hAnsiTheme="minorHAnsi"/>
          <w:b/>
          <w:bCs/>
          <w:sz w:val="20"/>
          <w:szCs w:val="20"/>
        </w:rPr>
        <w:t>Facebook:</w:t>
      </w:r>
      <w:r w:rsidRPr="00D746E6">
        <w:rPr>
          <w:rFonts w:asciiTheme="minorHAnsi" w:hAnsiTheme="minorHAnsi"/>
          <w:sz w:val="20"/>
          <w:szCs w:val="20"/>
        </w:rPr>
        <w:t xml:space="preserve"> There are nodes with high degree and betweenness centrality that served as hubs and connectors.</w:t>
      </w:r>
    </w:p>
    <w:p w14:paraId="6A9EF7EA" w14:textId="6E73E944" w:rsidR="00D746E6" w:rsidRPr="00D746E6" w:rsidRDefault="00D746E6" w:rsidP="004F7547">
      <w:pPr>
        <w:pStyle w:val="ListParagraph"/>
        <w:numPr>
          <w:ilvl w:val="0"/>
          <w:numId w:val="33"/>
        </w:numPr>
        <w:jc w:val="both"/>
        <w:rPr>
          <w:rFonts w:asciiTheme="minorHAnsi" w:hAnsiTheme="minorHAnsi"/>
          <w:sz w:val="20"/>
          <w:szCs w:val="20"/>
        </w:rPr>
      </w:pPr>
      <w:proofErr w:type="spellStart"/>
      <w:r w:rsidRPr="00D746E6">
        <w:rPr>
          <w:rFonts w:asciiTheme="minorHAnsi" w:hAnsiTheme="minorHAnsi"/>
          <w:b/>
          <w:bCs/>
          <w:sz w:val="20"/>
          <w:szCs w:val="20"/>
        </w:rPr>
        <w:t>RoadNet</w:t>
      </w:r>
      <w:proofErr w:type="spellEnd"/>
      <w:r w:rsidRPr="00D746E6">
        <w:rPr>
          <w:rFonts w:asciiTheme="minorHAnsi" w:hAnsiTheme="minorHAnsi"/>
          <w:b/>
          <w:bCs/>
          <w:sz w:val="20"/>
          <w:szCs w:val="20"/>
        </w:rPr>
        <w:t>-CA:</w:t>
      </w:r>
      <w:r w:rsidRPr="00D746E6">
        <w:rPr>
          <w:rFonts w:asciiTheme="minorHAnsi" w:hAnsiTheme="minorHAnsi"/>
          <w:sz w:val="20"/>
          <w:szCs w:val="20"/>
        </w:rPr>
        <w:t xml:space="preserve"> Nodes have low and homogeneous centralities; there were no clear hubs due to the homogeneous nature of the roads.</w:t>
      </w:r>
    </w:p>
    <w:p w14:paraId="6F99AF83" w14:textId="77777777" w:rsidR="00D746E6" w:rsidRPr="00D746E6" w:rsidRDefault="00D746E6" w:rsidP="004F7547">
      <w:pPr>
        <w:ind w:left="720"/>
        <w:jc w:val="both"/>
        <w:rPr>
          <w:rFonts w:asciiTheme="minorHAnsi" w:hAnsiTheme="minorHAnsi"/>
          <w:sz w:val="20"/>
          <w:szCs w:val="20"/>
        </w:rPr>
      </w:pPr>
      <w:r w:rsidRPr="00D746E6">
        <w:rPr>
          <w:rFonts w:asciiTheme="minorHAnsi" w:hAnsiTheme="minorHAnsi"/>
          <w:b/>
          <w:bCs/>
          <w:sz w:val="20"/>
          <w:szCs w:val="20"/>
        </w:rPr>
        <w:t>Interpretation:</w:t>
      </w:r>
      <w:r w:rsidRPr="00D746E6">
        <w:rPr>
          <w:rFonts w:asciiTheme="minorHAnsi" w:hAnsiTheme="minorHAnsi"/>
          <w:sz w:val="20"/>
          <w:szCs w:val="20"/>
        </w:rPr>
        <w:t xml:space="preserve"> Social networks readily generate knowable hubs of influence, while roads networks are more evenly distributed with traffic. </w:t>
      </w:r>
    </w:p>
    <w:p w14:paraId="75EF16D1" w14:textId="20507774" w:rsidR="00D746E6" w:rsidRPr="00D746E6" w:rsidRDefault="00D746E6" w:rsidP="004F7547">
      <w:pPr>
        <w:ind w:left="720"/>
        <w:jc w:val="both"/>
        <w:rPr>
          <w:rFonts w:asciiTheme="minorHAnsi" w:hAnsiTheme="minorHAnsi"/>
          <w:sz w:val="20"/>
          <w:szCs w:val="20"/>
        </w:rPr>
      </w:pPr>
      <w:r w:rsidRPr="00D746E6">
        <w:rPr>
          <w:rFonts w:asciiTheme="minorHAnsi" w:hAnsiTheme="minorHAnsi"/>
          <w:sz w:val="20"/>
          <w:szCs w:val="20"/>
        </w:rPr>
        <w:t>Triangles and Motifs</w:t>
      </w:r>
    </w:p>
    <w:p w14:paraId="704B5538" w14:textId="00FE381C" w:rsidR="00D746E6" w:rsidRPr="00D746E6" w:rsidRDefault="00D746E6" w:rsidP="004F7547">
      <w:pPr>
        <w:pStyle w:val="ListParagraph"/>
        <w:numPr>
          <w:ilvl w:val="0"/>
          <w:numId w:val="34"/>
        </w:numPr>
        <w:jc w:val="both"/>
        <w:rPr>
          <w:rFonts w:asciiTheme="minorHAnsi" w:hAnsiTheme="minorHAnsi"/>
          <w:sz w:val="20"/>
          <w:szCs w:val="20"/>
        </w:rPr>
      </w:pPr>
      <w:r w:rsidRPr="00D746E6">
        <w:rPr>
          <w:rFonts w:asciiTheme="minorHAnsi" w:hAnsiTheme="minorHAnsi"/>
          <w:b/>
          <w:bCs/>
          <w:sz w:val="20"/>
          <w:szCs w:val="20"/>
        </w:rPr>
        <w:t>Facebook:</w:t>
      </w:r>
      <w:r w:rsidRPr="00D746E6">
        <w:rPr>
          <w:rFonts w:asciiTheme="minorHAnsi" w:hAnsiTheme="minorHAnsi"/>
          <w:sz w:val="20"/>
          <w:szCs w:val="20"/>
        </w:rPr>
        <w:t xml:space="preserve"> Many triangles were present, indicating that there are strong networks, redundancy, and communities.</w:t>
      </w:r>
    </w:p>
    <w:p w14:paraId="15114AF2" w14:textId="332464DD" w:rsidR="00D746E6" w:rsidRPr="00D746E6" w:rsidRDefault="00D746E6" w:rsidP="004F7547">
      <w:pPr>
        <w:pStyle w:val="ListParagraph"/>
        <w:numPr>
          <w:ilvl w:val="0"/>
          <w:numId w:val="34"/>
        </w:numPr>
        <w:jc w:val="both"/>
        <w:rPr>
          <w:rFonts w:asciiTheme="minorHAnsi" w:hAnsiTheme="minorHAnsi"/>
          <w:sz w:val="20"/>
          <w:szCs w:val="20"/>
        </w:rPr>
      </w:pPr>
      <w:proofErr w:type="spellStart"/>
      <w:r w:rsidRPr="00D746E6">
        <w:rPr>
          <w:rFonts w:asciiTheme="minorHAnsi" w:hAnsiTheme="minorHAnsi"/>
          <w:b/>
          <w:bCs/>
          <w:sz w:val="20"/>
          <w:szCs w:val="20"/>
        </w:rPr>
        <w:t>RoadNet</w:t>
      </w:r>
      <w:proofErr w:type="spellEnd"/>
      <w:r w:rsidRPr="00D746E6">
        <w:rPr>
          <w:rFonts w:asciiTheme="minorHAnsi" w:hAnsiTheme="minorHAnsi"/>
          <w:b/>
          <w:bCs/>
          <w:sz w:val="20"/>
          <w:szCs w:val="20"/>
        </w:rPr>
        <w:t>-CA:</w:t>
      </w:r>
      <w:r w:rsidRPr="00D746E6">
        <w:rPr>
          <w:rFonts w:asciiTheme="minorHAnsi" w:hAnsiTheme="minorHAnsi"/>
          <w:sz w:val="20"/>
          <w:szCs w:val="20"/>
        </w:rPr>
        <w:t xml:space="preserve"> There were very few triangles, indicating a lack of redundancy.</w:t>
      </w:r>
    </w:p>
    <w:p w14:paraId="4FAD3020" w14:textId="5374D44B" w:rsidR="001F7D7F" w:rsidRPr="00D746E6" w:rsidRDefault="00D746E6" w:rsidP="004F7547">
      <w:pPr>
        <w:ind w:left="720"/>
        <w:jc w:val="both"/>
        <w:rPr>
          <w:rFonts w:asciiTheme="minorHAnsi" w:hAnsiTheme="minorHAnsi"/>
          <w:sz w:val="20"/>
          <w:szCs w:val="20"/>
        </w:rPr>
      </w:pPr>
      <w:r w:rsidRPr="00D746E6">
        <w:rPr>
          <w:rFonts w:asciiTheme="minorHAnsi" w:hAnsiTheme="minorHAnsi"/>
          <w:b/>
          <w:bCs/>
          <w:sz w:val="20"/>
          <w:szCs w:val="20"/>
        </w:rPr>
        <w:t>Conclusion:</w:t>
      </w:r>
      <w:r w:rsidRPr="00D746E6">
        <w:rPr>
          <w:rFonts w:asciiTheme="minorHAnsi" w:hAnsiTheme="minorHAnsi"/>
          <w:sz w:val="20"/>
          <w:szCs w:val="20"/>
        </w:rPr>
        <w:t xml:space="preserve"> Social networks foster strong local structures, while road networks promote efficiency and a lack of cycles.</w:t>
      </w:r>
    </w:p>
    <w:p w14:paraId="0D76CAB7" w14:textId="77777777" w:rsidR="00E27EFA" w:rsidRPr="00261E55" w:rsidRDefault="00E27EFA" w:rsidP="00D746E6">
      <w:pPr>
        <w:rPr>
          <w:rFonts w:asciiTheme="minorHAnsi" w:hAnsiTheme="minorHAnsi"/>
          <w:b/>
          <w:bCs/>
          <w:sz w:val="20"/>
          <w:szCs w:val="20"/>
        </w:rPr>
      </w:pPr>
    </w:p>
    <w:p w14:paraId="791D130E" w14:textId="3338EB7B" w:rsidR="00E27EFA" w:rsidRPr="00D746E6" w:rsidRDefault="00E27EFA" w:rsidP="004F7547">
      <w:pPr>
        <w:jc w:val="both"/>
        <w:rPr>
          <w:rFonts w:asciiTheme="minorHAnsi" w:hAnsiTheme="minorHAnsi"/>
          <w:b/>
          <w:bCs/>
          <w:sz w:val="20"/>
          <w:szCs w:val="20"/>
        </w:rPr>
      </w:pPr>
      <w:r w:rsidRPr="00D746E6">
        <w:rPr>
          <w:rFonts w:asciiTheme="minorHAnsi" w:hAnsiTheme="minorHAnsi"/>
          <w:b/>
          <w:bCs/>
          <w:sz w:val="20"/>
          <w:szCs w:val="20"/>
        </w:rPr>
        <w:t>Summary of Comparative Analysis:</w:t>
      </w:r>
    </w:p>
    <w:tbl>
      <w:tblPr>
        <w:tblStyle w:val="TableGrid"/>
        <w:tblW w:w="9042" w:type="dxa"/>
        <w:tblInd w:w="720" w:type="dxa"/>
        <w:tblLook w:val="04A0" w:firstRow="1" w:lastRow="0" w:firstColumn="1" w:lastColumn="0" w:noHBand="0" w:noVBand="1"/>
      </w:tblPr>
      <w:tblGrid>
        <w:gridCol w:w="2260"/>
        <w:gridCol w:w="2260"/>
        <w:gridCol w:w="2261"/>
        <w:gridCol w:w="2261"/>
      </w:tblGrid>
      <w:tr w:rsidR="00E27EFA" w:rsidRPr="00261E55" w14:paraId="42975356" w14:textId="77777777" w:rsidTr="00E27EFA">
        <w:trPr>
          <w:trHeight w:val="311"/>
        </w:trPr>
        <w:tc>
          <w:tcPr>
            <w:tcW w:w="2260" w:type="dxa"/>
            <w:vAlign w:val="center"/>
          </w:tcPr>
          <w:p w14:paraId="0C5A148E" w14:textId="158AEE50" w:rsidR="00E27EFA" w:rsidRPr="00261E55" w:rsidRDefault="00E27EFA" w:rsidP="004F7547">
            <w:pPr>
              <w:jc w:val="both"/>
              <w:rPr>
                <w:rFonts w:asciiTheme="minorHAnsi" w:hAnsiTheme="minorHAnsi"/>
                <w:b/>
                <w:bCs/>
                <w:sz w:val="20"/>
                <w:szCs w:val="20"/>
              </w:rPr>
            </w:pPr>
            <w:r w:rsidRPr="00261E55">
              <w:rPr>
                <w:rFonts w:asciiTheme="minorHAnsi" w:hAnsiTheme="minorHAnsi"/>
                <w:b/>
                <w:bCs/>
                <w:sz w:val="20"/>
                <w:szCs w:val="20"/>
              </w:rPr>
              <w:t>Property</w:t>
            </w:r>
          </w:p>
        </w:tc>
        <w:tc>
          <w:tcPr>
            <w:tcW w:w="2260" w:type="dxa"/>
            <w:vAlign w:val="center"/>
          </w:tcPr>
          <w:p w14:paraId="76D35563" w14:textId="0DE52CC3" w:rsidR="00E27EFA" w:rsidRPr="00261E55" w:rsidRDefault="00E27EFA" w:rsidP="004F7547">
            <w:pPr>
              <w:jc w:val="both"/>
              <w:rPr>
                <w:rFonts w:asciiTheme="minorHAnsi" w:hAnsiTheme="minorHAnsi"/>
                <w:b/>
                <w:bCs/>
                <w:sz w:val="20"/>
                <w:szCs w:val="20"/>
              </w:rPr>
            </w:pPr>
            <w:r w:rsidRPr="00261E55">
              <w:rPr>
                <w:rFonts w:asciiTheme="minorHAnsi" w:hAnsiTheme="minorHAnsi"/>
                <w:b/>
                <w:bCs/>
                <w:sz w:val="20"/>
                <w:szCs w:val="20"/>
              </w:rPr>
              <w:t>Facebook</w:t>
            </w:r>
          </w:p>
        </w:tc>
        <w:tc>
          <w:tcPr>
            <w:tcW w:w="2261" w:type="dxa"/>
            <w:vAlign w:val="center"/>
          </w:tcPr>
          <w:p w14:paraId="247FB3F2" w14:textId="2BF2E312" w:rsidR="00E27EFA" w:rsidRPr="00261E55" w:rsidRDefault="00E27EFA" w:rsidP="004F7547">
            <w:pPr>
              <w:jc w:val="both"/>
              <w:rPr>
                <w:rFonts w:asciiTheme="minorHAnsi" w:hAnsiTheme="minorHAnsi"/>
                <w:b/>
                <w:bCs/>
                <w:sz w:val="20"/>
                <w:szCs w:val="20"/>
              </w:rPr>
            </w:pPr>
            <w:proofErr w:type="spellStart"/>
            <w:r w:rsidRPr="00261E55">
              <w:rPr>
                <w:rFonts w:asciiTheme="minorHAnsi" w:hAnsiTheme="minorHAnsi"/>
                <w:b/>
                <w:bCs/>
                <w:sz w:val="20"/>
                <w:szCs w:val="20"/>
              </w:rPr>
              <w:t>RoadNet</w:t>
            </w:r>
            <w:proofErr w:type="spellEnd"/>
            <w:r w:rsidRPr="00261E55">
              <w:rPr>
                <w:rFonts w:asciiTheme="minorHAnsi" w:hAnsiTheme="minorHAnsi"/>
                <w:b/>
                <w:bCs/>
                <w:sz w:val="20"/>
                <w:szCs w:val="20"/>
              </w:rPr>
              <w:t>-CA</w:t>
            </w:r>
          </w:p>
        </w:tc>
        <w:tc>
          <w:tcPr>
            <w:tcW w:w="2261" w:type="dxa"/>
            <w:vAlign w:val="center"/>
          </w:tcPr>
          <w:p w14:paraId="522723DA" w14:textId="1FFE0627" w:rsidR="00E27EFA" w:rsidRPr="00261E55" w:rsidRDefault="00E27EFA" w:rsidP="004F7547">
            <w:pPr>
              <w:jc w:val="both"/>
              <w:rPr>
                <w:rFonts w:asciiTheme="minorHAnsi" w:hAnsiTheme="minorHAnsi"/>
                <w:b/>
                <w:bCs/>
                <w:sz w:val="20"/>
                <w:szCs w:val="20"/>
              </w:rPr>
            </w:pPr>
            <w:r w:rsidRPr="00261E55">
              <w:rPr>
                <w:rFonts w:asciiTheme="minorHAnsi" w:hAnsiTheme="minorHAnsi"/>
                <w:b/>
                <w:bCs/>
                <w:sz w:val="20"/>
                <w:szCs w:val="20"/>
              </w:rPr>
              <w:t>Interpretation</w:t>
            </w:r>
          </w:p>
        </w:tc>
      </w:tr>
      <w:tr w:rsidR="00E27EFA" w:rsidRPr="00261E55" w14:paraId="1ECE6D3E" w14:textId="77777777" w:rsidTr="00E27EFA">
        <w:trPr>
          <w:trHeight w:val="636"/>
        </w:trPr>
        <w:tc>
          <w:tcPr>
            <w:tcW w:w="2260" w:type="dxa"/>
            <w:vAlign w:val="center"/>
          </w:tcPr>
          <w:p w14:paraId="4264EEB9" w14:textId="6F3ECD1F"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Avg Degree</w:t>
            </w:r>
          </w:p>
        </w:tc>
        <w:tc>
          <w:tcPr>
            <w:tcW w:w="2260" w:type="dxa"/>
            <w:vAlign w:val="center"/>
          </w:tcPr>
          <w:p w14:paraId="3526F8F0" w14:textId="57501EFD"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43.7</w:t>
            </w:r>
          </w:p>
        </w:tc>
        <w:tc>
          <w:tcPr>
            <w:tcW w:w="2261" w:type="dxa"/>
            <w:vAlign w:val="center"/>
          </w:tcPr>
          <w:p w14:paraId="3328DED6" w14:textId="37C1ABFF"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2.8</w:t>
            </w:r>
          </w:p>
        </w:tc>
        <w:tc>
          <w:tcPr>
            <w:tcW w:w="2261" w:type="dxa"/>
            <w:vAlign w:val="center"/>
          </w:tcPr>
          <w:p w14:paraId="41F994CE" w14:textId="1BF0388B"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Social network denser</w:t>
            </w:r>
          </w:p>
        </w:tc>
      </w:tr>
      <w:tr w:rsidR="00E27EFA" w:rsidRPr="00261E55" w14:paraId="5CA70054" w14:textId="77777777" w:rsidTr="00E27EFA">
        <w:trPr>
          <w:trHeight w:val="636"/>
        </w:trPr>
        <w:tc>
          <w:tcPr>
            <w:tcW w:w="2260" w:type="dxa"/>
            <w:vAlign w:val="center"/>
          </w:tcPr>
          <w:p w14:paraId="7041A528" w14:textId="69B5FD57"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Density</w:t>
            </w:r>
          </w:p>
        </w:tc>
        <w:tc>
          <w:tcPr>
            <w:tcW w:w="2260" w:type="dxa"/>
            <w:vAlign w:val="center"/>
          </w:tcPr>
          <w:p w14:paraId="2169F43B" w14:textId="05C4F270"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0.002</w:t>
            </w:r>
          </w:p>
        </w:tc>
        <w:tc>
          <w:tcPr>
            <w:tcW w:w="2261" w:type="dxa"/>
            <w:vAlign w:val="center"/>
          </w:tcPr>
          <w:p w14:paraId="78CB4948" w14:textId="6F956184"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0.000003</w:t>
            </w:r>
          </w:p>
        </w:tc>
        <w:tc>
          <w:tcPr>
            <w:tcW w:w="2261" w:type="dxa"/>
            <w:vAlign w:val="center"/>
          </w:tcPr>
          <w:p w14:paraId="29C744CC" w14:textId="50CAF2F2"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Connectivity differs by domain</w:t>
            </w:r>
          </w:p>
        </w:tc>
      </w:tr>
      <w:tr w:rsidR="00E27EFA" w:rsidRPr="00261E55" w14:paraId="7122B286" w14:textId="77777777" w:rsidTr="00E27EFA">
        <w:trPr>
          <w:trHeight w:val="623"/>
        </w:trPr>
        <w:tc>
          <w:tcPr>
            <w:tcW w:w="2260" w:type="dxa"/>
            <w:vAlign w:val="center"/>
          </w:tcPr>
          <w:p w14:paraId="0DC47587" w14:textId="14D720A2"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Clustering</w:t>
            </w:r>
          </w:p>
        </w:tc>
        <w:tc>
          <w:tcPr>
            <w:tcW w:w="2260" w:type="dxa"/>
            <w:vAlign w:val="center"/>
          </w:tcPr>
          <w:p w14:paraId="44DD7BCF" w14:textId="1C0B9DDA"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0.61</w:t>
            </w:r>
          </w:p>
        </w:tc>
        <w:tc>
          <w:tcPr>
            <w:tcW w:w="2261" w:type="dxa"/>
            <w:vAlign w:val="center"/>
          </w:tcPr>
          <w:p w14:paraId="7FE37DC6" w14:textId="04B3741D"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0.05</w:t>
            </w:r>
          </w:p>
        </w:tc>
        <w:tc>
          <w:tcPr>
            <w:tcW w:w="2261" w:type="dxa"/>
            <w:vAlign w:val="center"/>
          </w:tcPr>
          <w:p w14:paraId="555D235E" w14:textId="737A2DAF"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Facebook forms communities</w:t>
            </w:r>
          </w:p>
        </w:tc>
      </w:tr>
      <w:tr w:rsidR="00E27EFA" w:rsidRPr="00261E55" w14:paraId="578C98D1" w14:textId="77777777" w:rsidTr="00E27EFA">
        <w:trPr>
          <w:trHeight w:val="959"/>
        </w:trPr>
        <w:tc>
          <w:tcPr>
            <w:tcW w:w="2260" w:type="dxa"/>
            <w:vAlign w:val="center"/>
          </w:tcPr>
          <w:p w14:paraId="5B27B5AA" w14:textId="313798C6"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Diameter</w:t>
            </w:r>
          </w:p>
        </w:tc>
        <w:tc>
          <w:tcPr>
            <w:tcW w:w="2260" w:type="dxa"/>
            <w:vAlign w:val="center"/>
          </w:tcPr>
          <w:p w14:paraId="1D7125AF" w14:textId="3CECA3B2"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8</w:t>
            </w:r>
          </w:p>
        </w:tc>
        <w:tc>
          <w:tcPr>
            <w:tcW w:w="2261" w:type="dxa"/>
            <w:vAlign w:val="center"/>
          </w:tcPr>
          <w:p w14:paraId="18BF65C5" w14:textId="5D50AD3E"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~800</w:t>
            </w:r>
          </w:p>
        </w:tc>
        <w:tc>
          <w:tcPr>
            <w:tcW w:w="2261" w:type="dxa"/>
            <w:vAlign w:val="center"/>
          </w:tcPr>
          <w:p w14:paraId="01AFFD14" w14:textId="7B130B98"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Small-world vs spatially constrained</w:t>
            </w:r>
          </w:p>
        </w:tc>
      </w:tr>
      <w:tr w:rsidR="00E27EFA" w:rsidRPr="00261E55" w14:paraId="46898A76" w14:textId="77777777" w:rsidTr="00E27EFA">
        <w:trPr>
          <w:trHeight w:val="636"/>
        </w:trPr>
        <w:tc>
          <w:tcPr>
            <w:tcW w:w="2260" w:type="dxa"/>
            <w:vAlign w:val="center"/>
          </w:tcPr>
          <w:p w14:paraId="7B879E0E" w14:textId="4E1C7853"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Degree Centrality</w:t>
            </w:r>
          </w:p>
        </w:tc>
        <w:tc>
          <w:tcPr>
            <w:tcW w:w="2260" w:type="dxa"/>
            <w:vAlign w:val="center"/>
          </w:tcPr>
          <w:p w14:paraId="1CC77A45" w14:textId="3540F3AD"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Hubs exist</w:t>
            </w:r>
          </w:p>
        </w:tc>
        <w:tc>
          <w:tcPr>
            <w:tcW w:w="2261" w:type="dxa"/>
            <w:vAlign w:val="center"/>
          </w:tcPr>
          <w:p w14:paraId="2BAA7439" w14:textId="17D1006D"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Uniform</w:t>
            </w:r>
          </w:p>
        </w:tc>
        <w:tc>
          <w:tcPr>
            <w:tcW w:w="2261" w:type="dxa"/>
            <w:vAlign w:val="center"/>
          </w:tcPr>
          <w:p w14:paraId="4539694D" w14:textId="480A2180"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Influential nodes vs uniform nodes</w:t>
            </w:r>
          </w:p>
        </w:tc>
      </w:tr>
      <w:tr w:rsidR="00E27EFA" w:rsidRPr="00261E55" w14:paraId="31521D96" w14:textId="77777777" w:rsidTr="00E27EFA">
        <w:trPr>
          <w:trHeight w:val="636"/>
        </w:trPr>
        <w:tc>
          <w:tcPr>
            <w:tcW w:w="2260" w:type="dxa"/>
            <w:vAlign w:val="center"/>
          </w:tcPr>
          <w:p w14:paraId="2591A264" w14:textId="47B4056A"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Triangles</w:t>
            </w:r>
          </w:p>
        </w:tc>
        <w:tc>
          <w:tcPr>
            <w:tcW w:w="2260" w:type="dxa"/>
            <w:vAlign w:val="center"/>
          </w:tcPr>
          <w:p w14:paraId="5F0FA1C8" w14:textId="60408C25"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Many</w:t>
            </w:r>
          </w:p>
        </w:tc>
        <w:tc>
          <w:tcPr>
            <w:tcW w:w="2261" w:type="dxa"/>
            <w:vAlign w:val="center"/>
          </w:tcPr>
          <w:p w14:paraId="75BE4C1F" w14:textId="274D6313"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Very few</w:t>
            </w:r>
          </w:p>
        </w:tc>
        <w:tc>
          <w:tcPr>
            <w:tcW w:w="2261" w:type="dxa"/>
            <w:vAlign w:val="center"/>
          </w:tcPr>
          <w:p w14:paraId="207B32A1" w14:textId="5EDE9E80" w:rsidR="00E27EFA" w:rsidRPr="00261E55" w:rsidRDefault="00E27EFA" w:rsidP="004F7547">
            <w:pPr>
              <w:jc w:val="both"/>
              <w:rPr>
                <w:rFonts w:asciiTheme="minorHAnsi" w:hAnsiTheme="minorHAnsi"/>
                <w:b/>
                <w:bCs/>
                <w:sz w:val="20"/>
                <w:szCs w:val="20"/>
              </w:rPr>
            </w:pPr>
            <w:r w:rsidRPr="00261E55">
              <w:rPr>
                <w:rFonts w:asciiTheme="minorHAnsi" w:hAnsiTheme="minorHAnsi"/>
                <w:sz w:val="20"/>
                <w:szCs w:val="20"/>
              </w:rPr>
              <w:t>Redundancy vs efficiency</w:t>
            </w:r>
          </w:p>
        </w:tc>
      </w:tr>
    </w:tbl>
    <w:p w14:paraId="29B17022" w14:textId="77777777" w:rsidR="00E27EFA" w:rsidRPr="00261E55" w:rsidRDefault="00E27EFA" w:rsidP="004F7547">
      <w:pPr>
        <w:jc w:val="both"/>
        <w:rPr>
          <w:rFonts w:asciiTheme="minorHAnsi" w:hAnsiTheme="minorHAnsi"/>
          <w:b/>
          <w:bCs/>
          <w:sz w:val="20"/>
          <w:szCs w:val="20"/>
        </w:rPr>
      </w:pPr>
    </w:p>
    <w:p w14:paraId="241D121A" w14:textId="6A9EF3EA" w:rsidR="00E27EFA" w:rsidRPr="00261E55" w:rsidRDefault="00E27EFA" w:rsidP="004F7547">
      <w:pPr>
        <w:jc w:val="both"/>
        <w:rPr>
          <w:rFonts w:asciiTheme="minorHAnsi" w:hAnsiTheme="minorHAnsi"/>
          <w:b/>
          <w:bCs/>
          <w:sz w:val="22"/>
          <w:szCs w:val="22"/>
        </w:rPr>
      </w:pPr>
      <w:r w:rsidRPr="00261E55">
        <w:rPr>
          <w:rFonts w:asciiTheme="minorHAnsi" w:hAnsiTheme="minorHAnsi"/>
          <w:b/>
          <w:bCs/>
          <w:sz w:val="22"/>
          <w:szCs w:val="22"/>
        </w:rPr>
        <w:t>Key Takeaways:</w:t>
      </w:r>
    </w:p>
    <w:p w14:paraId="1D7F4F03" w14:textId="3398C598" w:rsidR="00E27EFA" w:rsidRPr="00261E55" w:rsidRDefault="00E27EFA" w:rsidP="004F7547">
      <w:pPr>
        <w:pStyle w:val="ListParagraph"/>
        <w:numPr>
          <w:ilvl w:val="0"/>
          <w:numId w:val="18"/>
        </w:numPr>
        <w:jc w:val="both"/>
        <w:rPr>
          <w:rFonts w:asciiTheme="minorHAnsi" w:hAnsiTheme="minorHAnsi"/>
          <w:b/>
          <w:bCs/>
          <w:sz w:val="20"/>
          <w:szCs w:val="20"/>
        </w:rPr>
      </w:pPr>
      <w:r w:rsidRPr="00261E55">
        <w:rPr>
          <w:rStyle w:val="Strong"/>
          <w:rFonts w:asciiTheme="minorHAnsi" w:eastAsiaTheme="majorEastAsia" w:hAnsiTheme="minorHAnsi"/>
          <w:sz w:val="20"/>
          <w:szCs w:val="20"/>
        </w:rPr>
        <w:t>Facebook</w:t>
      </w:r>
      <w:r w:rsidRPr="00261E55">
        <w:rPr>
          <w:rFonts w:asciiTheme="minorHAnsi" w:hAnsiTheme="minorHAnsi"/>
          <w:sz w:val="20"/>
          <w:szCs w:val="20"/>
        </w:rPr>
        <w:t>: Dense, clustered, small diameter, hubs → typical social network properties.</w:t>
      </w:r>
    </w:p>
    <w:p w14:paraId="12B85675" w14:textId="6FD7B3A6" w:rsidR="00E27EFA" w:rsidRPr="00261E55" w:rsidRDefault="00E27EFA" w:rsidP="004F7547">
      <w:pPr>
        <w:pStyle w:val="ListParagraph"/>
        <w:numPr>
          <w:ilvl w:val="0"/>
          <w:numId w:val="18"/>
        </w:numPr>
        <w:jc w:val="both"/>
        <w:rPr>
          <w:rFonts w:asciiTheme="minorHAnsi" w:hAnsiTheme="minorHAnsi"/>
          <w:b/>
          <w:bCs/>
          <w:sz w:val="20"/>
          <w:szCs w:val="20"/>
        </w:rPr>
      </w:pPr>
      <w:proofErr w:type="spellStart"/>
      <w:r w:rsidRPr="00261E55">
        <w:rPr>
          <w:rStyle w:val="Strong"/>
          <w:rFonts w:asciiTheme="minorHAnsi" w:eastAsiaTheme="majorEastAsia" w:hAnsiTheme="minorHAnsi"/>
          <w:sz w:val="20"/>
          <w:szCs w:val="20"/>
        </w:rPr>
        <w:t>RoadNet</w:t>
      </w:r>
      <w:proofErr w:type="spellEnd"/>
      <w:r w:rsidRPr="00261E55">
        <w:rPr>
          <w:rStyle w:val="Strong"/>
          <w:rFonts w:asciiTheme="minorHAnsi" w:eastAsiaTheme="majorEastAsia" w:hAnsiTheme="minorHAnsi"/>
          <w:sz w:val="20"/>
          <w:szCs w:val="20"/>
        </w:rPr>
        <w:t>-CA</w:t>
      </w:r>
      <w:r w:rsidRPr="00261E55">
        <w:rPr>
          <w:rFonts w:asciiTheme="minorHAnsi" w:hAnsiTheme="minorHAnsi"/>
          <w:sz w:val="20"/>
          <w:szCs w:val="20"/>
        </w:rPr>
        <w:t>: Sparse, low clustering, large diameter, uniform nodes → typical road network properties.</w:t>
      </w:r>
    </w:p>
    <w:p w14:paraId="03001AAB" w14:textId="6F73388D" w:rsidR="00E27EFA" w:rsidRPr="00261E55" w:rsidRDefault="00E27EFA" w:rsidP="004F7547">
      <w:pPr>
        <w:pStyle w:val="ListParagraph"/>
        <w:numPr>
          <w:ilvl w:val="0"/>
          <w:numId w:val="18"/>
        </w:numPr>
        <w:jc w:val="both"/>
        <w:rPr>
          <w:rFonts w:asciiTheme="minorHAnsi" w:hAnsiTheme="minorHAnsi"/>
          <w:b/>
          <w:bCs/>
          <w:sz w:val="20"/>
          <w:szCs w:val="20"/>
        </w:rPr>
      </w:pPr>
      <w:r w:rsidRPr="00261E55">
        <w:rPr>
          <w:rFonts w:asciiTheme="minorHAnsi" w:hAnsiTheme="minorHAnsi"/>
          <w:sz w:val="20"/>
          <w:szCs w:val="20"/>
        </w:rPr>
        <w:t xml:space="preserve">Structural differences reflect </w:t>
      </w:r>
      <w:r w:rsidRPr="00261E55">
        <w:rPr>
          <w:rStyle w:val="Strong"/>
          <w:rFonts w:asciiTheme="minorHAnsi" w:eastAsiaTheme="majorEastAsia" w:hAnsiTheme="minorHAnsi"/>
          <w:sz w:val="20"/>
          <w:szCs w:val="20"/>
        </w:rPr>
        <w:t>domain-specific constraints and design principles</w:t>
      </w:r>
      <w:r w:rsidRPr="00261E55">
        <w:rPr>
          <w:rFonts w:asciiTheme="minorHAnsi" w:hAnsiTheme="minorHAnsi"/>
          <w:sz w:val="20"/>
          <w:szCs w:val="20"/>
        </w:rPr>
        <w:t>.</w:t>
      </w:r>
    </w:p>
    <w:p w14:paraId="4AFD114A" w14:textId="51D72BEF" w:rsidR="001864B8" w:rsidRPr="001864B8" w:rsidRDefault="00E27EFA" w:rsidP="004F7547">
      <w:pPr>
        <w:pStyle w:val="ListParagraph"/>
        <w:numPr>
          <w:ilvl w:val="0"/>
          <w:numId w:val="18"/>
        </w:numPr>
        <w:jc w:val="both"/>
        <w:rPr>
          <w:rFonts w:asciiTheme="minorHAnsi" w:hAnsiTheme="minorHAnsi"/>
          <w:b/>
          <w:bCs/>
          <w:sz w:val="20"/>
          <w:szCs w:val="20"/>
        </w:rPr>
      </w:pPr>
      <w:r w:rsidRPr="00261E55">
        <w:rPr>
          <w:rFonts w:asciiTheme="minorHAnsi" w:hAnsiTheme="minorHAnsi"/>
          <w:sz w:val="20"/>
          <w:szCs w:val="20"/>
        </w:rPr>
        <w:t>Graph metrics provide quantitative evidence for these differences.</w:t>
      </w:r>
    </w:p>
    <w:p w14:paraId="33FA14FB" w14:textId="77777777" w:rsidR="001864B8" w:rsidRPr="001864B8" w:rsidRDefault="001864B8" w:rsidP="004F7547">
      <w:pPr>
        <w:ind w:left="1086"/>
        <w:jc w:val="both"/>
        <w:rPr>
          <w:rFonts w:asciiTheme="minorHAnsi" w:hAnsiTheme="minorHAnsi"/>
          <w:b/>
          <w:bCs/>
          <w:sz w:val="20"/>
          <w:szCs w:val="20"/>
        </w:rPr>
      </w:pPr>
    </w:p>
    <w:p w14:paraId="12242244" w14:textId="1CC23310" w:rsidR="00A4600C" w:rsidRDefault="00A4600C" w:rsidP="004F7547">
      <w:pPr>
        <w:jc w:val="both"/>
        <w:rPr>
          <w:rFonts w:asciiTheme="minorHAnsi" w:hAnsiTheme="minorHAnsi"/>
          <w:b/>
          <w:bCs/>
          <w:sz w:val="22"/>
          <w:szCs w:val="22"/>
        </w:rPr>
      </w:pPr>
      <w:proofErr w:type="spellStart"/>
      <w:r w:rsidRPr="004C3D66">
        <w:rPr>
          <w:rFonts w:asciiTheme="minorHAnsi" w:hAnsiTheme="minorHAnsi"/>
          <w:b/>
          <w:bCs/>
          <w:sz w:val="22"/>
          <w:szCs w:val="22"/>
        </w:rPr>
        <w:t>Conclu</w:t>
      </w:r>
      <w:r w:rsidR="00C11405">
        <w:rPr>
          <w:rFonts w:asciiTheme="minorHAnsi" w:hAnsiTheme="minorHAnsi"/>
          <w:b/>
          <w:bCs/>
          <w:sz w:val="22"/>
          <w:szCs w:val="22"/>
        </w:rPr>
        <w:t>c</w:t>
      </w:r>
      <w:r w:rsidRPr="004C3D66">
        <w:rPr>
          <w:rFonts w:asciiTheme="minorHAnsi" w:hAnsiTheme="minorHAnsi"/>
          <w:b/>
          <w:bCs/>
          <w:sz w:val="22"/>
          <w:szCs w:val="22"/>
        </w:rPr>
        <w:t>sions</w:t>
      </w:r>
      <w:proofErr w:type="spellEnd"/>
      <w:r w:rsidRPr="004C3D66">
        <w:rPr>
          <w:rFonts w:asciiTheme="minorHAnsi" w:hAnsiTheme="minorHAnsi"/>
          <w:b/>
          <w:bCs/>
          <w:sz w:val="22"/>
          <w:szCs w:val="22"/>
        </w:rPr>
        <w:t>:</w:t>
      </w:r>
    </w:p>
    <w:p w14:paraId="15427964" w14:textId="77777777" w:rsidR="00D746E6" w:rsidRPr="00D746E6" w:rsidRDefault="00D746E6" w:rsidP="004F7547">
      <w:pPr>
        <w:ind w:left="720"/>
        <w:jc w:val="both"/>
        <w:rPr>
          <w:rFonts w:ascii="Aptos" w:hAnsi="Aptos"/>
          <w:sz w:val="20"/>
          <w:szCs w:val="20"/>
        </w:rPr>
      </w:pPr>
      <w:r w:rsidRPr="00D746E6">
        <w:rPr>
          <w:rFonts w:ascii="Aptos" w:hAnsi="Aptos"/>
          <w:sz w:val="20"/>
          <w:szCs w:val="20"/>
        </w:rPr>
        <w:t xml:space="preserve">This study looked at two large networks: Facebook, which represents the social domain, and the </w:t>
      </w:r>
      <w:proofErr w:type="spellStart"/>
      <w:r w:rsidRPr="00D746E6">
        <w:rPr>
          <w:rFonts w:ascii="Aptos" w:hAnsi="Aptos"/>
          <w:sz w:val="20"/>
          <w:szCs w:val="20"/>
        </w:rPr>
        <w:t>RoadNet</w:t>
      </w:r>
      <w:proofErr w:type="spellEnd"/>
      <w:r w:rsidRPr="00D746E6">
        <w:rPr>
          <w:rFonts w:ascii="Aptos" w:hAnsi="Aptos"/>
          <w:sz w:val="20"/>
          <w:szCs w:val="20"/>
        </w:rPr>
        <w:t xml:space="preserve">-CA (which represents the transportation domain) </w:t>
      </w:r>
      <w:proofErr w:type="gramStart"/>
      <w:r w:rsidRPr="00D746E6">
        <w:rPr>
          <w:rFonts w:ascii="Aptos" w:hAnsi="Aptos"/>
          <w:sz w:val="20"/>
          <w:szCs w:val="20"/>
        </w:rPr>
        <w:t>in order to</w:t>
      </w:r>
      <w:proofErr w:type="gramEnd"/>
      <w:r w:rsidRPr="00D746E6">
        <w:rPr>
          <w:rFonts w:ascii="Aptos" w:hAnsi="Aptos"/>
          <w:sz w:val="20"/>
          <w:szCs w:val="20"/>
        </w:rPr>
        <w:t xml:space="preserve"> undertake unsupervised graph analysis. The analyses showed that the Facebook network is a dense, highly clustered, and highly connected network that contained a few high-degree nodes (hubs) that were highly connected to other nodes. On the contrary, the network of the </w:t>
      </w:r>
      <w:proofErr w:type="spellStart"/>
      <w:r w:rsidRPr="00D746E6">
        <w:rPr>
          <w:rFonts w:ascii="Aptos" w:hAnsi="Aptos"/>
          <w:sz w:val="20"/>
          <w:szCs w:val="20"/>
        </w:rPr>
        <w:t>RoadNet</w:t>
      </w:r>
      <w:proofErr w:type="spellEnd"/>
      <w:r w:rsidRPr="00D746E6">
        <w:rPr>
          <w:rFonts w:ascii="Aptos" w:hAnsi="Aptos"/>
          <w:sz w:val="20"/>
          <w:szCs w:val="20"/>
        </w:rPr>
        <w:t xml:space="preserve">-CA was shown to be a sparse and low-clustering </w:t>
      </w:r>
      <w:r w:rsidRPr="00D746E6">
        <w:rPr>
          <w:rFonts w:ascii="Aptos" w:hAnsi="Aptos"/>
          <w:sz w:val="20"/>
          <w:szCs w:val="20"/>
        </w:rPr>
        <w:lastRenderedPageBreak/>
        <w:t>network, even quantitatively more regular than the social network measured, perhaps due to constraints of geographic boundaries.</w:t>
      </w:r>
    </w:p>
    <w:p w14:paraId="3921B6F0" w14:textId="77777777" w:rsidR="00D746E6" w:rsidRPr="00D746E6" w:rsidRDefault="00D746E6" w:rsidP="004F7547">
      <w:pPr>
        <w:ind w:left="720"/>
        <w:jc w:val="both"/>
        <w:rPr>
          <w:rFonts w:ascii="Aptos" w:hAnsi="Aptos"/>
          <w:sz w:val="20"/>
          <w:szCs w:val="20"/>
        </w:rPr>
      </w:pPr>
    </w:p>
    <w:p w14:paraId="0778C178" w14:textId="61DBBBEE" w:rsidR="00D746E6" w:rsidRPr="00D746E6" w:rsidRDefault="00D746E6" w:rsidP="004F7547">
      <w:pPr>
        <w:ind w:left="720"/>
        <w:jc w:val="both"/>
        <w:rPr>
          <w:rFonts w:ascii="Aptos" w:hAnsi="Aptos"/>
          <w:sz w:val="20"/>
          <w:szCs w:val="20"/>
        </w:rPr>
      </w:pPr>
      <w:r w:rsidRPr="00D746E6">
        <w:rPr>
          <w:rFonts w:ascii="Aptos" w:hAnsi="Aptos"/>
          <w:sz w:val="20"/>
          <w:szCs w:val="20"/>
        </w:rPr>
        <w:t xml:space="preserve">The structural contrast observed in both networks due to their unique purposes and contexts illustrates the process of how networks develop based on user-facing interactions as well as collaboration of communities (in the case of the Facebook network); whereas an existing physical conduit structure is present (in the case of the </w:t>
      </w:r>
      <w:proofErr w:type="spellStart"/>
      <w:r w:rsidRPr="00D746E6">
        <w:rPr>
          <w:rFonts w:ascii="Aptos" w:hAnsi="Aptos"/>
          <w:sz w:val="20"/>
          <w:szCs w:val="20"/>
        </w:rPr>
        <w:t>RoadNet</w:t>
      </w:r>
      <w:proofErr w:type="spellEnd"/>
      <w:r w:rsidRPr="00D746E6">
        <w:rPr>
          <w:rFonts w:ascii="Aptos" w:hAnsi="Aptos"/>
          <w:sz w:val="20"/>
          <w:szCs w:val="20"/>
        </w:rPr>
        <w:t xml:space="preserve">-CA network). Overall, the findings help show the advantage of using graph metrics like degree distribution, density, and diameter to describe </w:t>
      </w:r>
      <w:proofErr w:type="gramStart"/>
      <w:r w:rsidRPr="00D746E6">
        <w:rPr>
          <w:rFonts w:ascii="Aptos" w:hAnsi="Aptos"/>
          <w:sz w:val="20"/>
          <w:szCs w:val="20"/>
        </w:rPr>
        <w:t>and also</w:t>
      </w:r>
      <w:proofErr w:type="gramEnd"/>
      <w:r w:rsidRPr="00D746E6">
        <w:rPr>
          <w:rFonts w:ascii="Aptos" w:hAnsi="Aptos"/>
          <w:sz w:val="20"/>
          <w:szCs w:val="20"/>
        </w:rPr>
        <w:t xml:space="preserve"> capture certain traits or attributes for a network (for different domains).</w:t>
      </w:r>
    </w:p>
    <w:p w14:paraId="066D40DD" w14:textId="77777777" w:rsidR="00D746E6" w:rsidRDefault="00D746E6" w:rsidP="004F7547">
      <w:pPr>
        <w:jc w:val="both"/>
        <w:rPr>
          <w:sz w:val="20"/>
          <w:szCs w:val="20"/>
        </w:rPr>
      </w:pPr>
    </w:p>
    <w:p w14:paraId="0B2CD77A" w14:textId="26E3AD36" w:rsidR="00A4600C" w:rsidRPr="000E077E" w:rsidRDefault="00A4600C" w:rsidP="004F7547">
      <w:pPr>
        <w:jc w:val="both"/>
        <w:rPr>
          <w:rStyle w:val="Strong"/>
          <w:rFonts w:ascii="Aptos" w:hAnsi="Aptos"/>
          <w:sz w:val="22"/>
          <w:szCs w:val="22"/>
        </w:rPr>
      </w:pPr>
      <w:r w:rsidRPr="000E077E">
        <w:rPr>
          <w:rStyle w:val="Strong"/>
          <w:rFonts w:ascii="Aptos" w:eastAsiaTheme="majorEastAsia" w:hAnsi="Aptos"/>
          <w:sz w:val="22"/>
          <w:szCs w:val="22"/>
        </w:rPr>
        <w:t>Learning Outcomes</w:t>
      </w:r>
      <w:r w:rsidRPr="000E077E">
        <w:rPr>
          <w:rStyle w:val="Strong"/>
          <w:rFonts w:ascii="Aptos" w:hAnsi="Aptos"/>
          <w:sz w:val="22"/>
          <w:szCs w:val="22"/>
        </w:rPr>
        <w:t>:</w:t>
      </w:r>
    </w:p>
    <w:p w14:paraId="2A09CEF2" w14:textId="77777777" w:rsidR="00D746E6" w:rsidRPr="000E077E" w:rsidRDefault="00D746E6" w:rsidP="004F7547">
      <w:pPr>
        <w:jc w:val="both"/>
        <w:rPr>
          <w:rStyle w:val="Strong"/>
          <w:rFonts w:ascii="Aptos" w:hAnsi="Aptos"/>
          <w:b w:val="0"/>
          <w:bCs w:val="0"/>
          <w:sz w:val="20"/>
          <w:szCs w:val="20"/>
        </w:rPr>
      </w:pPr>
      <w:r w:rsidRPr="000E077E">
        <w:rPr>
          <w:rStyle w:val="Strong"/>
          <w:rFonts w:ascii="Aptos" w:hAnsi="Aptos"/>
          <w:b w:val="0"/>
          <w:bCs w:val="0"/>
          <w:sz w:val="20"/>
          <w:szCs w:val="20"/>
        </w:rPr>
        <w:t xml:space="preserve">By accomplishing this project, the team reached </w:t>
      </w:r>
      <w:proofErr w:type="gramStart"/>
      <w:r w:rsidRPr="000E077E">
        <w:rPr>
          <w:rStyle w:val="Strong"/>
          <w:rFonts w:ascii="Aptos" w:hAnsi="Aptos"/>
          <w:b w:val="0"/>
          <w:bCs w:val="0"/>
          <w:sz w:val="20"/>
          <w:szCs w:val="20"/>
        </w:rPr>
        <w:t>a number of</w:t>
      </w:r>
      <w:proofErr w:type="gramEnd"/>
      <w:r w:rsidRPr="000E077E">
        <w:rPr>
          <w:rStyle w:val="Strong"/>
          <w:rFonts w:ascii="Aptos" w:hAnsi="Aptos"/>
          <w:b w:val="0"/>
          <w:bCs w:val="0"/>
          <w:sz w:val="20"/>
          <w:szCs w:val="20"/>
        </w:rPr>
        <w:t xml:space="preserve"> important learning outcomes around data science programming and analysis of large-scale graphs:</w:t>
      </w:r>
    </w:p>
    <w:p w14:paraId="5554D22F" w14:textId="7EFF28A8" w:rsidR="00D746E6" w:rsidRPr="000E077E" w:rsidRDefault="00D746E6" w:rsidP="004F7547">
      <w:pPr>
        <w:pStyle w:val="ListParagraph"/>
        <w:numPr>
          <w:ilvl w:val="0"/>
          <w:numId w:val="35"/>
        </w:numPr>
        <w:jc w:val="both"/>
        <w:rPr>
          <w:rStyle w:val="Strong"/>
          <w:rFonts w:ascii="Aptos" w:hAnsi="Aptos"/>
          <w:sz w:val="20"/>
          <w:szCs w:val="20"/>
        </w:rPr>
      </w:pPr>
      <w:r w:rsidRPr="000E077E">
        <w:rPr>
          <w:rStyle w:val="Strong"/>
          <w:rFonts w:ascii="Aptos" w:hAnsi="Aptos"/>
          <w:sz w:val="20"/>
          <w:szCs w:val="20"/>
        </w:rPr>
        <w:t>Dealing with Large-Scale Networks:</w:t>
      </w:r>
    </w:p>
    <w:p w14:paraId="32103EB9" w14:textId="124FE943" w:rsidR="00D746E6" w:rsidRPr="000E077E" w:rsidRDefault="00D746E6" w:rsidP="004F7547">
      <w:pPr>
        <w:pStyle w:val="ListParagraph"/>
        <w:jc w:val="both"/>
        <w:rPr>
          <w:rStyle w:val="Strong"/>
          <w:rFonts w:ascii="Aptos" w:hAnsi="Aptos"/>
          <w:b w:val="0"/>
          <w:bCs w:val="0"/>
          <w:sz w:val="20"/>
          <w:szCs w:val="20"/>
        </w:rPr>
      </w:pPr>
      <w:r w:rsidRPr="000E077E">
        <w:rPr>
          <w:rStyle w:val="Strong"/>
          <w:rFonts w:ascii="Aptos" w:hAnsi="Aptos"/>
          <w:b w:val="0"/>
          <w:bCs w:val="0"/>
          <w:sz w:val="20"/>
          <w:szCs w:val="20"/>
        </w:rPr>
        <w:t xml:space="preserve">Gained hands-on experience with the loading, processing, and analysis of networks with millions of nodes and edges using Python and </w:t>
      </w:r>
      <w:proofErr w:type="spellStart"/>
      <w:r w:rsidRPr="000E077E">
        <w:rPr>
          <w:rStyle w:val="Strong"/>
          <w:rFonts w:ascii="Aptos" w:hAnsi="Aptos"/>
          <w:b w:val="0"/>
          <w:bCs w:val="0"/>
          <w:sz w:val="20"/>
          <w:szCs w:val="20"/>
        </w:rPr>
        <w:t>NetworkX</w:t>
      </w:r>
      <w:proofErr w:type="spellEnd"/>
      <w:r w:rsidRPr="000E077E">
        <w:rPr>
          <w:rStyle w:val="Strong"/>
          <w:rFonts w:ascii="Aptos" w:hAnsi="Aptos"/>
          <w:b w:val="0"/>
          <w:bCs w:val="0"/>
          <w:sz w:val="20"/>
          <w:szCs w:val="20"/>
        </w:rPr>
        <w:t>. Learned techniques to manage memory and computation of very large graphs, including sampling and approximate algorithms.</w:t>
      </w:r>
    </w:p>
    <w:p w14:paraId="34431D65" w14:textId="1374BA0B" w:rsidR="00D746E6" w:rsidRPr="000E077E" w:rsidRDefault="00D746E6" w:rsidP="004F7547">
      <w:pPr>
        <w:pStyle w:val="ListParagraph"/>
        <w:numPr>
          <w:ilvl w:val="0"/>
          <w:numId w:val="35"/>
        </w:numPr>
        <w:jc w:val="both"/>
        <w:rPr>
          <w:rStyle w:val="Strong"/>
          <w:rFonts w:ascii="Aptos" w:hAnsi="Aptos"/>
          <w:sz w:val="20"/>
          <w:szCs w:val="20"/>
        </w:rPr>
      </w:pPr>
      <w:r w:rsidRPr="000E077E">
        <w:rPr>
          <w:rStyle w:val="Strong"/>
          <w:rFonts w:ascii="Aptos" w:hAnsi="Aptos"/>
          <w:sz w:val="20"/>
          <w:szCs w:val="20"/>
        </w:rPr>
        <w:t>Calculation and Interpretation of Graph Properties:</w:t>
      </w:r>
    </w:p>
    <w:p w14:paraId="0DCB6B89" w14:textId="77777777" w:rsidR="00D746E6" w:rsidRPr="000E077E" w:rsidRDefault="00D746E6" w:rsidP="004F7547">
      <w:pPr>
        <w:pStyle w:val="ListParagraph"/>
        <w:jc w:val="both"/>
        <w:rPr>
          <w:rStyle w:val="Strong"/>
          <w:rFonts w:ascii="Aptos" w:hAnsi="Aptos"/>
          <w:b w:val="0"/>
          <w:bCs w:val="0"/>
          <w:sz w:val="20"/>
          <w:szCs w:val="20"/>
        </w:rPr>
      </w:pPr>
      <w:r w:rsidRPr="000E077E">
        <w:rPr>
          <w:rStyle w:val="Strong"/>
          <w:rFonts w:ascii="Aptos" w:hAnsi="Aptos"/>
          <w:b w:val="0"/>
          <w:bCs w:val="0"/>
          <w:sz w:val="20"/>
          <w:szCs w:val="20"/>
        </w:rPr>
        <w:t>Gained the ability to calculate many different graph properties, including degree distribution, clustering coefficient, centrality measures, network density, diameter, connected components, and triangles, and interpret their implications in real networks.</w:t>
      </w:r>
    </w:p>
    <w:p w14:paraId="4FE910F4" w14:textId="4D4392F2" w:rsidR="00D746E6" w:rsidRPr="000E077E" w:rsidRDefault="00D746E6" w:rsidP="004F7547">
      <w:pPr>
        <w:pStyle w:val="ListParagraph"/>
        <w:numPr>
          <w:ilvl w:val="0"/>
          <w:numId w:val="35"/>
        </w:numPr>
        <w:jc w:val="both"/>
        <w:rPr>
          <w:rStyle w:val="Strong"/>
          <w:rFonts w:ascii="Aptos" w:hAnsi="Aptos"/>
          <w:sz w:val="20"/>
          <w:szCs w:val="20"/>
        </w:rPr>
      </w:pPr>
      <w:r w:rsidRPr="000E077E">
        <w:rPr>
          <w:rStyle w:val="Strong"/>
          <w:rFonts w:ascii="Aptos" w:hAnsi="Aptos"/>
          <w:sz w:val="20"/>
          <w:szCs w:val="20"/>
        </w:rPr>
        <w:t>Visualization and Analysis:</w:t>
      </w:r>
    </w:p>
    <w:p w14:paraId="73C38C61" w14:textId="3B3C4498" w:rsidR="00D746E6" w:rsidRPr="000E077E" w:rsidRDefault="00D746E6" w:rsidP="004F7547">
      <w:pPr>
        <w:pStyle w:val="ListParagraph"/>
        <w:jc w:val="both"/>
        <w:rPr>
          <w:rStyle w:val="Strong"/>
          <w:rFonts w:ascii="Aptos" w:hAnsi="Aptos"/>
          <w:b w:val="0"/>
          <w:bCs w:val="0"/>
          <w:sz w:val="20"/>
          <w:szCs w:val="20"/>
        </w:rPr>
      </w:pPr>
      <w:r w:rsidRPr="000E077E">
        <w:rPr>
          <w:rStyle w:val="Strong"/>
          <w:rFonts w:ascii="Aptos" w:hAnsi="Aptos"/>
          <w:b w:val="0"/>
          <w:bCs w:val="0"/>
          <w:sz w:val="20"/>
          <w:szCs w:val="20"/>
        </w:rPr>
        <w:t>Gained experience creating effective visualizations of graph structures and distributions, including histograms, scatter plots, and laying out subgraphs, to illustrate or complement insights from numerical properties. Visualizations were enlightening with respect to showing differences in topology across networks from different domains.</w:t>
      </w:r>
    </w:p>
    <w:p w14:paraId="14940F2C" w14:textId="77777777" w:rsidR="00D746E6" w:rsidRPr="000E077E" w:rsidRDefault="00D746E6" w:rsidP="004F7547">
      <w:pPr>
        <w:pStyle w:val="ListParagraph"/>
        <w:numPr>
          <w:ilvl w:val="0"/>
          <w:numId w:val="35"/>
        </w:numPr>
        <w:jc w:val="both"/>
        <w:rPr>
          <w:rFonts w:ascii="Aptos" w:hAnsi="Aptos"/>
          <w:sz w:val="20"/>
          <w:szCs w:val="20"/>
        </w:rPr>
      </w:pPr>
      <w:r w:rsidRPr="000E077E">
        <w:rPr>
          <w:rFonts w:ascii="Aptos" w:hAnsi="Aptos"/>
          <w:b/>
          <w:bCs/>
          <w:sz w:val="20"/>
          <w:szCs w:val="20"/>
        </w:rPr>
        <w:t>Comparative Network Analysis:</w:t>
      </w:r>
      <w:r w:rsidRPr="000E077E">
        <w:rPr>
          <w:rFonts w:ascii="Aptos" w:hAnsi="Aptos"/>
          <w:sz w:val="20"/>
          <w:szCs w:val="20"/>
        </w:rPr>
        <w:t xml:space="preserve"> </w:t>
      </w:r>
    </w:p>
    <w:p w14:paraId="64C02906" w14:textId="78FC3D40" w:rsidR="00D746E6" w:rsidRPr="000E077E" w:rsidRDefault="00D746E6" w:rsidP="004F7547">
      <w:pPr>
        <w:pStyle w:val="ListParagraph"/>
        <w:jc w:val="both"/>
        <w:rPr>
          <w:rFonts w:ascii="Aptos" w:hAnsi="Aptos"/>
          <w:sz w:val="20"/>
          <w:szCs w:val="20"/>
        </w:rPr>
      </w:pPr>
      <w:r w:rsidRPr="000E077E">
        <w:rPr>
          <w:rFonts w:ascii="Aptos" w:hAnsi="Aptos"/>
          <w:sz w:val="20"/>
          <w:szCs w:val="20"/>
        </w:rPr>
        <w:t xml:space="preserve">We enhanced my ability to </w:t>
      </w:r>
      <w:proofErr w:type="gramStart"/>
      <w:r w:rsidRPr="000E077E">
        <w:rPr>
          <w:rFonts w:ascii="Aptos" w:hAnsi="Aptos"/>
          <w:sz w:val="20"/>
          <w:szCs w:val="20"/>
        </w:rPr>
        <w:t>compare and contrast</w:t>
      </w:r>
      <w:proofErr w:type="gramEnd"/>
      <w:r w:rsidRPr="000E077E">
        <w:rPr>
          <w:rFonts w:ascii="Aptos" w:hAnsi="Aptos"/>
          <w:sz w:val="20"/>
          <w:szCs w:val="20"/>
        </w:rPr>
        <w:t xml:space="preserve"> networks from diverse domains and understand how the constraints specific to the domain, i.e., social interactions vs. spatial constraints, influenced their relative connectivity patterns (e.g., clustering) along with the general behavior of the </w:t>
      </w:r>
      <w:proofErr w:type="gramStart"/>
      <w:r w:rsidRPr="000E077E">
        <w:rPr>
          <w:rFonts w:ascii="Aptos" w:hAnsi="Aptos"/>
          <w:sz w:val="20"/>
          <w:szCs w:val="20"/>
        </w:rPr>
        <w:t>network as a whole</w:t>
      </w:r>
      <w:proofErr w:type="gramEnd"/>
      <w:r w:rsidRPr="000E077E">
        <w:rPr>
          <w:rFonts w:ascii="Aptos" w:hAnsi="Aptos"/>
          <w:sz w:val="20"/>
          <w:szCs w:val="20"/>
        </w:rPr>
        <w:t>.</w:t>
      </w:r>
    </w:p>
    <w:p w14:paraId="3AF2AAB7" w14:textId="77777777" w:rsidR="00D746E6" w:rsidRPr="000E077E" w:rsidRDefault="00D746E6" w:rsidP="004F7547">
      <w:pPr>
        <w:jc w:val="both"/>
        <w:rPr>
          <w:rFonts w:ascii="Aptos" w:hAnsi="Aptos"/>
          <w:sz w:val="20"/>
          <w:szCs w:val="20"/>
        </w:rPr>
      </w:pPr>
    </w:p>
    <w:p w14:paraId="7789DB8B" w14:textId="77777777" w:rsidR="00D746E6" w:rsidRPr="000E077E" w:rsidRDefault="00D746E6" w:rsidP="004F7547">
      <w:pPr>
        <w:pStyle w:val="ListParagraph"/>
        <w:numPr>
          <w:ilvl w:val="0"/>
          <w:numId w:val="35"/>
        </w:numPr>
        <w:jc w:val="both"/>
        <w:rPr>
          <w:rFonts w:ascii="Aptos" w:hAnsi="Aptos"/>
          <w:sz w:val="20"/>
          <w:szCs w:val="20"/>
        </w:rPr>
      </w:pPr>
      <w:r w:rsidRPr="000E077E">
        <w:rPr>
          <w:rFonts w:ascii="Aptos" w:hAnsi="Aptos"/>
          <w:b/>
          <w:bCs/>
          <w:sz w:val="20"/>
          <w:szCs w:val="20"/>
        </w:rPr>
        <w:t>Reproducibility and Documentation:</w:t>
      </w:r>
      <w:r w:rsidRPr="000E077E">
        <w:rPr>
          <w:rFonts w:ascii="Aptos" w:hAnsi="Aptos"/>
          <w:sz w:val="20"/>
          <w:szCs w:val="20"/>
        </w:rPr>
        <w:t xml:space="preserve"> </w:t>
      </w:r>
    </w:p>
    <w:p w14:paraId="0A8BF8AA" w14:textId="3BCECB06" w:rsidR="00D746E6" w:rsidRPr="000E077E" w:rsidRDefault="00D746E6" w:rsidP="004F7547">
      <w:pPr>
        <w:pStyle w:val="ListParagraph"/>
        <w:jc w:val="both"/>
        <w:rPr>
          <w:rFonts w:ascii="Aptos" w:hAnsi="Aptos"/>
          <w:sz w:val="20"/>
          <w:szCs w:val="20"/>
        </w:rPr>
      </w:pPr>
      <w:r w:rsidRPr="000E077E">
        <w:rPr>
          <w:rFonts w:ascii="Aptos" w:hAnsi="Aptos"/>
          <w:sz w:val="20"/>
          <w:szCs w:val="20"/>
        </w:rPr>
        <w:t xml:space="preserve">We practiced writing clean, modular, and well-documented Python code to guarantee reproducibility of our experiments. I developed ReadMe </w:t>
      </w:r>
      <w:proofErr w:type="gramStart"/>
      <w:r w:rsidRPr="000E077E">
        <w:rPr>
          <w:rFonts w:ascii="Aptos" w:hAnsi="Aptos"/>
          <w:sz w:val="20"/>
          <w:szCs w:val="20"/>
        </w:rPr>
        <w:t>files</w:t>
      </w:r>
      <w:proofErr w:type="gramEnd"/>
      <w:r w:rsidRPr="000E077E">
        <w:rPr>
          <w:rFonts w:ascii="Aptos" w:hAnsi="Aptos"/>
          <w:sz w:val="20"/>
          <w:szCs w:val="20"/>
        </w:rPr>
        <w:t xml:space="preserve"> and I organized our data, scripts, and results to facilitate peer replications and verification processes.</w:t>
      </w:r>
    </w:p>
    <w:p w14:paraId="36CF3E7E" w14:textId="77777777" w:rsidR="00D746E6" w:rsidRPr="000E077E" w:rsidRDefault="00D746E6" w:rsidP="004F7547">
      <w:pPr>
        <w:jc w:val="both"/>
        <w:rPr>
          <w:rFonts w:ascii="Aptos" w:hAnsi="Aptos"/>
          <w:sz w:val="20"/>
          <w:szCs w:val="20"/>
        </w:rPr>
      </w:pPr>
    </w:p>
    <w:p w14:paraId="0203C525" w14:textId="77777777" w:rsidR="00D746E6" w:rsidRPr="000E077E" w:rsidRDefault="00D746E6" w:rsidP="004F7547">
      <w:pPr>
        <w:pStyle w:val="ListParagraph"/>
        <w:numPr>
          <w:ilvl w:val="0"/>
          <w:numId w:val="35"/>
        </w:numPr>
        <w:jc w:val="both"/>
        <w:rPr>
          <w:rFonts w:ascii="Aptos" w:hAnsi="Aptos"/>
          <w:sz w:val="20"/>
          <w:szCs w:val="20"/>
        </w:rPr>
      </w:pPr>
      <w:r w:rsidRPr="000E077E">
        <w:rPr>
          <w:rFonts w:ascii="Aptos" w:hAnsi="Aptos"/>
          <w:b/>
          <w:bCs/>
          <w:sz w:val="20"/>
          <w:szCs w:val="20"/>
        </w:rPr>
        <w:t>Critical Thinking in Data Science:</w:t>
      </w:r>
      <w:r w:rsidRPr="000E077E">
        <w:rPr>
          <w:rFonts w:ascii="Aptos" w:hAnsi="Aptos"/>
          <w:sz w:val="20"/>
          <w:szCs w:val="20"/>
        </w:rPr>
        <w:t xml:space="preserve"> </w:t>
      </w:r>
    </w:p>
    <w:p w14:paraId="479D2C1C" w14:textId="1AEA4D93" w:rsidR="00D746E6" w:rsidRPr="000E077E" w:rsidRDefault="00D746E6" w:rsidP="004F7547">
      <w:pPr>
        <w:pStyle w:val="ListParagraph"/>
        <w:jc w:val="both"/>
        <w:rPr>
          <w:rFonts w:ascii="Aptos" w:hAnsi="Aptos"/>
          <w:sz w:val="20"/>
          <w:szCs w:val="20"/>
        </w:rPr>
      </w:pPr>
      <w:r w:rsidRPr="000E077E">
        <w:rPr>
          <w:rFonts w:ascii="Aptos" w:hAnsi="Aptos"/>
          <w:sz w:val="20"/>
          <w:szCs w:val="20"/>
        </w:rPr>
        <w:t>We demonstrated the ability to critically evaluate experimental results, communicate meaningful conclusions and new insights to broader processes in the world, and link results back to real-world phenomena - explicitly demonstrating how unsupervised graph analysis can reveal hidden structural patterns.</w:t>
      </w:r>
    </w:p>
    <w:p w14:paraId="73B1FAD2" w14:textId="77777777" w:rsidR="00D746E6" w:rsidRPr="000E077E" w:rsidRDefault="00D746E6" w:rsidP="004F7547">
      <w:pPr>
        <w:jc w:val="both"/>
        <w:rPr>
          <w:rFonts w:ascii="Aptos" w:hAnsi="Aptos"/>
          <w:sz w:val="20"/>
          <w:szCs w:val="20"/>
        </w:rPr>
      </w:pPr>
    </w:p>
    <w:p w14:paraId="7D74072A" w14:textId="77777777" w:rsidR="00D746E6" w:rsidRPr="000E077E" w:rsidRDefault="00D746E6" w:rsidP="004F7547">
      <w:pPr>
        <w:pStyle w:val="ListParagraph"/>
        <w:numPr>
          <w:ilvl w:val="0"/>
          <w:numId w:val="35"/>
        </w:numPr>
        <w:jc w:val="both"/>
        <w:rPr>
          <w:rFonts w:ascii="Aptos" w:hAnsi="Aptos"/>
          <w:sz w:val="20"/>
          <w:szCs w:val="20"/>
        </w:rPr>
      </w:pPr>
      <w:r w:rsidRPr="000E077E">
        <w:rPr>
          <w:rFonts w:ascii="Aptos" w:hAnsi="Aptos"/>
          <w:b/>
          <w:bCs/>
          <w:sz w:val="20"/>
          <w:szCs w:val="20"/>
        </w:rPr>
        <w:t>Collaboration and Project Management:</w:t>
      </w:r>
    </w:p>
    <w:p w14:paraId="2E6CCA93" w14:textId="1EA4280C" w:rsidR="000E077E" w:rsidRPr="000E077E" w:rsidRDefault="00D746E6" w:rsidP="000E077E">
      <w:pPr>
        <w:pStyle w:val="ListParagraph"/>
        <w:jc w:val="both"/>
        <w:rPr>
          <w:rFonts w:ascii="Aptos" w:hAnsi="Aptos"/>
          <w:sz w:val="20"/>
          <w:szCs w:val="20"/>
        </w:rPr>
      </w:pPr>
      <w:r w:rsidRPr="000E077E">
        <w:rPr>
          <w:rFonts w:ascii="Aptos" w:hAnsi="Aptos"/>
          <w:sz w:val="20"/>
          <w:szCs w:val="20"/>
        </w:rPr>
        <w:t>We gained experience executing a project in a team-based environment. I learned how to break tasks down among team members, how to integrate the individual and team-based contributions to develop a polished report and presentation, and how to provide our summary under a set, fixed deadline.</w:t>
      </w:r>
    </w:p>
    <w:p w14:paraId="314E708A" w14:textId="77777777" w:rsidR="000E077E" w:rsidRDefault="000E077E" w:rsidP="000E077E">
      <w:pPr>
        <w:pStyle w:val="ListParagraph"/>
        <w:jc w:val="both"/>
        <w:rPr>
          <w:sz w:val="20"/>
          <w:szCs w:val="20"/>
        </w:rPr>
      </w:pPr>
    </w:p>
    <w:p w14:paraId="20AFF19F" w14:textId="77777777" w:rsidR="000E077E" w:rsidRDefault="000E077E" w:rsidP="000E077E">
      <w:pPr>
        <w:pStyle w:val="ListParagraph"/>
        <w:jc w:val="both"/>
        <w:rPr>
          <w:sz w:val="20"/>
          <w:szCs w:val="20"/>
        </w:rPr>
      </w:pPr>
    </w:p>
    <w:p w14:paraId="43EBBD82" w14:textId="77777777" w:rsidR="000E077E" w:rsidRDefault="000E077E" w:rsidP="000E077E">
      <w:pPr>
        <w:pStyle w:val="ListParagraph"/>
        <w:jc w:val="both"/>
        <w:rPr>
          <w:sz w:val="20"/>
          <w:szCs w:val="20"/>
        </w:rPr>
      </w:pPr>
    </w:p>
    <w:p w14:paraId="26B5E533" w14:textId="77777777" w:rsidR="000E077E" w:rsidRDefault="000E077E" w:rsidP="000E077E">
      <w:pPr>
        <w:pStyle w:val="ListParagraph"/>
        <w:jc w:val="both"/>
        <w:rPr>
          <w:sz w:val="20"/>
          <w:szCs w:val="20"/>
        </w:rPr>
      </w:pPr>
    </w:p>
    <w:p w14:paraId="036DB9FE" w14:textId="77777777" w:rsidR="000E077E" w:rsidRDefault="000E077E" w:rsidP="000E077E">
      <w:pPr>
        <w:pStyle w:val="ListParagraph"/>
        <w:jc w:val="both"/>
        <w:rPr>
          <w:sz w:val="20"/>
          <w:szCs w:val="20"/>
        </w:rPr>
      </w:pPr>
    </w:p>
    <w:p w14:paraId="53E88F60" w14:textId="77777777" w:rsidR="000E077E" w:rsidRDefault="000E077E" w:rsidP="000E077E">
      <w:pPr>
        <w:jc w:val="both"/>
        <w:rPr>
          <w:sz w:val="20"/>
          <w:szCs w:val="20"/>
        </w:rPr>
      </w:pPr>
    </w:p>
    <w:p w14:paraId="3473A1DD" w14:textId="57992CDC" w:rsidR="000E077E" w:rsidRDefault="000E077E" w:rsidP="000E077E">
      <w:pPr>
        <w:jc w:val="both"/>
        <w:rPr>
          <w:b/>
          <w:bCs/>
        </w:rPr>
      </w:pPr>
      <w:r w:rsidRPr="000E077E">
        <w:rPr>
          <w:b/>
          <w:bCs/>
        </w:rPr>
        <w:lastRenderedPageBreak/>
        <w:t>Peer Assessment</w:t>
      </w:r>
      <w:r w:rsidRPr="000E077E">
        <w:rPr>
          <w:b/>
          <w:bCs/>
        </w:rPr>
        <w:t>:</w:t>
      </w:r>
    </w:p>
    <w:p w14:paraId="795ADA96" w14:textId="77777777" w:rsidR="000E077E" w:rsidRPr="000E077E" w:rsidRDefault="000E077E" w:rsidP="000E077E">
      <w:pPr>
        <w:jc w:val="both"/>
        <w:rPr>
          <w:b/>
          <w:bCs/>
          <w:sz w:val="20"/>
          <w:szCs w:val="20"/>
        </w:rPr>
      </w:pPr>
    </w:p>
    <w:tbl>
      <w:tblPr>
        <w:tblStyle w:val="TableGrid"/>
        <w:tblW w:w="10091" w:type="dxa"/>
        <w:tblLook w:val="04A0" w:firstRow="1" w:lastRow="0" w:firstColumn="1" w:lastColumn="0" w:noHBand="0" w:noVBand="1"/>
      </w:tblPr>
      <w:tblGrid>
        <w:gridCol w:w="1975"/>
        <w:gridCol w:w="4752"/>
        <w:gridCol w:w="3364"/>
      </w:tblGrid>
      <w:tr w:rsidR="000E077E" w14:paraId="58CC97CD" w14:textId="77777777" w:rsidTr="000E077E">
        <w:trPr>
          <w:trHeight w:val="271"/>
        </w:trPr>
        <w:tc>
          <w:tcPr>
            <w:tcW w:w="1975" w:type="dxa"/>
            <w:vAlign w:val="center"/>
          </w:tcPr>
          <w:p w14:paraId="100D4D75" w14:textId="781EEDD5" w:rsidR="000E077E" w:rsidRPr="00901B0A" w:rsidRDefault="000E077E" w:rsidP="000E077E">
            <w:pPr>
              <w:jc w:val="both"/>
              <w:rPr>
                <w:rFonts w:ascii="Aptos" w:hAnsi="Aptos"/>
                <w:sz w:val="20"/>
                <w:szCs w:val="20"/>
              </w:rPr>
            </w:pPr>
            <w:r w:rsidRPr="00901B0A">
              <w:rPr>
                <w:rFonts w:ascii="Aptos" w:hAnsi="Aptos"/>
                <w:b/>
                <w:bCs/>
                <w:sz w:val="20"/>
                <w:szCs w:val="20"/>
              </w:rPr>
              <w:t>Team Member</w:t>
            </w:r>
          </w:p>
        </w:tc>
        <w:tc>
          <w:tcPr>
            <w:tcW w:w="4752" w:type="dxa"/>
            <w:vAlign w:val="center"/>
          </w:tcPr>
          <w:p w14:paraId="69614636" w14:textId="55970328" w:rsidR="000E077E" w:rsidRPr="00901B0A" w:rsidRDefault="000E077E" w:rsidP="000E077E">
            <w:pPr>
              <w:jc w:val="both"/>
              <w:rPr>
                <w:rFonts w:ascii="Aptos" w:hAnsi="Aptos"/>
                <w:sz w:val="20"/>
                <w:szCs w:val="20"/>
              </w:rPr>
            </w:pPr>
            <w:r w:rsidRPr="00901B0A">
              <w:rPr>
                <w:rFonts w:ascii="Aptos" w:hAnsi="Aptos"/>
                <w:b/>
                <w:bCs/>
                <w:sz w:val="20"/>
                <w:szCs w:val="20"/>
              </w:rPr>
              <w:t>Contribution</w:t>
            </w:r>
          </w:p>
        </w:tc>
        <w:tc>
          <w:tcPr>
            <w:tcW w:w="3364" w:type="dxa"/>
            <w:vAlign w:val="center"/>
          </w:tcPr>
          <w:p w14:paraId="53CF751C" w14:textId="1D60FC43" w:rsidR="000E077E" w:rsidRPr="00901B0A" w:rsidRDefault="000E077E" w:rsidP="000E077E">
            <w:pPr>
              <w:jc w:val="both"/>
              <w:rPr>
                <w:rFonts w:ascii="Aptos" w:hAnsi="Aptos"/>
                <w:sz w:val="20"/>
                <w:szCs w:val="20"/>
              </w:rPr>
            </w:pPr>
            <w:r w:rsidRPr="00901B0A">
              <w:rPr>
                <w:rFonts w:ascii="Aptos" w:hAnsi="Aptos"/>
                <w:b/>
                <w:bCs/>
                <w:sz w:val="20"/>
                <w:szCs w:val="20"/>
              </w:rPr>
              <w:t>Comments</w:t>
            </w:r>
          </w:p>
        </w:tc>
      </w:tr>
      <w:tr w:rsidR="000E077E" w14:paraId="1068C849" w14:textId="77777777" w:rsidTr="000E077E">
        <w:trPr>
          <w:trHeight w:val="1666"/>
        </w:trPr>
        <w:tc>
          <w:tcPr>
            <w:tcW w:w="1975" w:type="dxa"/>
            <w:vAlign w:val="center"/>
          </w:tcPr>
          <w:p w14:paraId="3BE86B24" w14:textId="2CBA4AF1" w:rsidR="000E077E" w:rsidRPr="00901B0A" w:rsidRDefault="000E077E" w:rsidP="000E077E">
            <w:pPr>
              <w:jc w:val="both"/>
              <w:rPr>
                <w:rFonts w:ascii="Aptos" w:hAnsi="Aptos"/>
                <w:sz w:val="20"/>
                <w:szCs w:val="20"/>
              </w:rPr>
            </w:pPr>
            <w:r w:rsidRPr="00901B0A">
              <w:rPr>
                <w:rFonts w:ascii="Aptos" w:hAnsi="Aptos"/>
                <w:sz w:val="20"/>
                <w:szCs w:val="20"/>
              </w:rPr>
              <w:t>Raju Bandam</w:t>
            </w:r>
          </w:p>
        </w:tc>
        <w:tc>
          <w:tcPr>
            <w:tcW w:w="4752" w:type="dxa"/>
            <w:vAlign w:val="center"/>
          </w:tcPr>
          <w:p w14:paraId="5E630B7C" w14:textId="06FC8149" w:rsidR="000E077E" w:rsidRPr="00901B0A" w:rsidRDefault="000E077E" w:rsidP="000E077E">
            <w:pPr>
              <w:jc w:val="both"/>
              <w:rPr>
                <w:rFonts w:ascii="Aptos" w:hAnsi="Aptos"/>
                <w:sz w:val="20"/>
                <w:szCs w:val="20"/>
              </w:rPr>
            </w:pPr>
            <w:r w:rsidRPr="00901B0A">
              <w:rPr>
                <w:rFonts w:ascii="Aptos" w:hAnsi="Aptos"/>
                <w:sz w:val="20"/>
                <w:szCs w:val="20"/>
              </w:rPr>
              <w:t>Implemented graph analysis code (analyse_graph.py), handled Facebook network preprocessing, generated degree distribution and other network metrics.</w:t>
            </w:r>
          </w:p>
        </w:tc>
        <w:tc>
          <w:tcPr>
            <w:tcW w:w="3364" w:type="dxa"/>
            <w:vAlign w:val="center"/>
          </w:tcPr>
          <w:p w14:paraId="18BC71DC" w14:textId="1AA70356" w:rsidR="000E077E" w:rsidRPr="00901B0A" w:rsidRDefault="000E077E" w:rsidP="000E077E">
            <w:pPr>
              <w:jc w:val="both"/>
              <w:rPr>
                <w:rFonts w:ascii="Aptos" w:hAnsi="Aptos"/>
                <w:sz w:val="20"/>
                <w:szCs w:val="20"/>
              </w:rPr>
            </w:pPr>
            <w:r w:rsidRPr="00901B0A">
              <w:rPr>
                <w:rFonts w:ascii="Aptos" w:hAnsi="Aptos"/>
                <w:sz w:val="20"/>
                <w:szCs w:val="20"/>
              </w:rPr>
              <w:t>Provided core Python scripts, ensured correct computation of graph properties, assisted in documentation.</w:t>
            </w:r>
          </w:p>
        </w:tc>
      </w:tr>
      <w:tr w:rsidR="000E077E" w14:paraId="74F63E32" w14:textId="77777777" w:rsidTr="000E077E">
        <w:trPr>
          <w:trHeight w:val="1383"/>
        </w:trPr>
        <w:tc>
          <w:tcPr>
            <w:tcW w:w="1975" w:type="dxa"/>
            <w:vAlign w:val="center"/>
          </w:tcPr>
          <w:p w14:paraId="1ED85750" w14:textId="1437A7BB" w:rsidR="000E077E" w:rsidRPr="00901B0A" w:rsidRDefault="000E077E" w:rsidP="000E077E">
            <w:pPr>
              <w:jc w:val="both"/>
              <w:rPr>
                <w:rFonts w:ascii="Aptos" w:hAnsi="Aptos"/>
                <w:sz w:val="20"/>
                <w:szCs w:val="20"/>
              </w:rPr>
            </w:pPr>
            <w:r w:rsidRPr="00901B0A">
              <w:rPr>
                <w:rFonts w:ascii="Aptos" w:hAnsi="Aptos"/>
                <w:sz w:val="20"/>
                <w:szCs w:val="20"/>
              </w:rPr>
              <w:t>Nandika Kaila</w:t>
            </w:r>
          </w:p>
        </w:tc>
        <w:tc>
          <w:tcPr>
            <w:tcW w:w="4752" w:type="dxa"/>
            <w:vAlign w:val="center"/>
          </w:tcPr>
          <w:p w14:paraId="6C9A53C7" w14:textId="362A5EDE" w:rsidR="000E077E" w:rsidRPr="00901B0A" w:rsidRDefault="000E077E" w:rsidP="000E077E">
            <w:pPr>
              <w:jc w:val="both"/>
              <w:rPr>
                <w:rFonts w:ascii="Aptos" w:hAnsi="Aptos"/>
                <w:sz w:val="20"/>
                <w:szCs w:val="20"/>
              </w:rPr>
            </w:pPr>
            <w:r w:rsidRPr="00901B0A">
              <w:rPr>
                <w:rFonts w:ascii="Aptos" w:hAnsi="Aptos"/>
                <w:sz w:val="20"/>
                <w:szCs w:val="20"/>
              </w:rPr>
              <w:t xml:space="preserve">Worked on </w:t>
            </w:r>
            <w:proofErr w:type="spellStart"/>
            <w:r w:rsidRPr="00901B0A">
              <w:rPr>
                <w:rFonts w:ascii="Aptos" w:hAnsi="Aptos"/>
                <w:sz w:val="20"/>
                <w:szCs w:val="20"/>
              </w:rPr>
              <w:t>RoadNet</w:t>
            </w:r>
            <w:proofErr w:type="spellEnd"/>
            <w:r w:rsidRPr="00901B0A">
              <w:rPr>
                <w:rFonts w:ascii="Aptos" w:hAnsi="Aptos"/>
                <w:sz w:val="20"/>
                <w:szCs w:val="20"/>
              </w:rPr>
              <w:t>-CA data preprocessing, implemented sampling techniques for large graphs, generated PNG visualizations.</w:t>
            </w:r>
          </w:p>
        </w:tc>
        <w:tc>
          <w:tcPr>
            <w:tcW w:w="3364" w:type="dxa"/>
            <w:vAlign w:val="center"/>
          </w:tcPr>
          <w:p w14:paraId="778CF093" w14:textId="12862B64" w:rsidR="000E077E" w:rsidRPr="00901B0A" w:rsidRDefault="000E077E" w:rsidP="000E077E">
            <w:pPr>
              <w:jc w:val="both"/>
              <w:rPr>
                <w:rFonts w:ascii="Aptos" w:hAnsi="Aptos"/>
                <w:sz w:val="20"/>
                <w:szCs w:val="20"/>
              </w:rPr>
            </w:pPr>
            <w:r w:rsidRPr="00901B0A">
              <w:rPr>
                <w:rFonts w:ascii="Aptos" w:hAnsi="Aptos"/>
                <w:sz w:val="20"/>
                <w:szCs w:val="20"/>
              </w:rPr>
              <w:t>Ensured efficient handling of large-scale graphs and visual representation of outputs.</w:t>
            </w:r>
          </w:p>
        </w:tc>
      </w:tr>
      <w:tr w:rsidR="000E077E" w14:paraId="2F73D3CF" w14:textId="77777777" w:rsidTr="000E077E">
        <w:trPr>
          <w:trHeight w:val="1383"/>
        </w:trPr>
        <w:tc>
          <w:tcPr>
            <w:tcW w:w="1975" w:type="dxa"/>
            <w:vAlign w:val="center"/>
          </w:tcPr>
          <w:p w14:paraId="25BCFBAD" w14:textId="403B4C68" w:rsidR="000E077E" w:rsidRPr="00901B0A" w:rsidRDefault="000E077E" w:rsidP="000E077E">
            <w:pPr>
              <w:jc w:val="both"/>
              <w:rPr>
                <w:rFonts w:ascii="Aptos" w:hAnsi="Aptos"/>
                <w:sz w:val="20"/>
                <w:szCs w:val="20"/>
              </w:rPr>
            </w:pPr>
            <w:r w:rsidRPr="00901B0A">
              <w:rPr>
                <w:rFonts w:ascii="Aptos" w:hAnsi="Aptos"/>
                <w:sz w:val="20"/>
                <w:szCs w:val="20"/>
              </w:rPr>
              <w:t>Gnaneshwar</w:t>
            </w:r>
          </w:p>
        </w:tc>
        <w:tc>
          <w:tcPr>
            <w:tcW w:w="4752" w:type="dxa"/>
            <w:vAlign w:val="center"/>
          </w:tcPr>
          <w:p w14:paraId="5E0FEAE5" w14:textId="3DEF0AA6" w:rsidR="000E077E" w:rsidRPr="00901B0A" w:rsidRDefault="000E077E" w:rsidP="000E077E">
            <w:pPr>
              <w:jc w:val="both"/>
              <w:rPr>
                <w:rFonts w:ascii="Aptos" w:hAnsi="Aptos"/>
                <w:sz w:val="20"/>
                <w:szCs w:val="20"/>
              </w:rPr>
            </w:pPr>
            <w:r w:rsidRPr="00901B0A">
              <w:rPr>
                <w:rFonts w:ascii="Aptos" w:hAnsi="Aptos"/>
                <w:sz w:val="20"/>
                <w:szCs w:val="20"/>
              </w:rPr>
              <w:t>Assisted in computing graph metrics like clustering, density, and connected components; analyzed results for the report.</w:t>
            </w:r>
          </w:p>
        </w:tc>
        <w:tc>
          <w:tcPr>
            <w:tcW w:w="3364" w:type="dxa"/>
            <w:vAlign w:val="center"/>
          </w:tcPr>
          <w:p w14:paraId="23B3453C" w14:textId="1678461E" w:rsidR="000E077E" w:rsidRPr="00901B0A" w:rsidRDefault="000E077E" w:rsidP="000E077E">
            <w:pPr>
              <w:jc w:val="both"/>
              <w:rPr>
                <w:rFonts w:ascii="Aptos" w:hAnsi="Aptos"/>
                <w:sz w:val="20"/>
                <w:szCs w:val="20"/>
              </w:rPr>
            </w:pPr>
            <w:r w:rsidRPr="00901B0A">
              <w:rPr>
                <w:rFonts w:ascii="Aptos" w:hAnsi="Aptos"/>
                <w:sz w:val="20"/>
                <w:szCs w:val="20"/>
              </w:rPr>
              <w:t>Helped in interpretation of results, contributed to writing sections of the methodology.</w:t>
            </w:r>
          </w:p>
        </w:tc>
      </w:tr>
      <w:tr w:rsidR="000E077E" w14:paraId="7BC4F030" w14:textId="77777777" w:rsidTr="000E077E">
        <w:trPr>
          <w:trHeight w:val="1371"/>
        </w:trPr>
        <w:tc>
          <w:tcPr>
            <w:tcW w:w="1975" w:type="dxa"/>
            <w:vAlign w:val="center"/>
          </w:tcPr>
          <w:p w14:paraId="09916AD8" w14:textId="1F26AF23" w:rsidR="000E077E" w:rsidRPr="00901B0A" w:rsidRDefault="000E077E" w:rsidP="000E077E">
            <w:pPr>
              <w:jc w:val="both"/>
              <w:rPr>
                <w:rFonts w:ascii="Aptos" w:hAnsi="Aptos"/>
                <w:sz w:val="20"/>
                <w:szCs w:val="20"/>
              </w:rPr>
            </w:pPr>
            <w:r w:rsidRPr="00901B0A">
              <w:rPr>
                <w:rFonts w:ascii="Aptos" w:hAnsi="Aptos"/>
                <w:sz w:val="20"/>
                <w:szCs w:val="20"/>
              </w:rPr>
              <w:t>Gowtham</w:t>
            </w:r>
          </w:p>
        </w:tc>
        <w:tc>
          <w:tcPr>
            <w:tcW w:w="4752" w:type="dxa"/>
            <w:vAlign w:val="center"/>
          </w:tcPr>
          <w:p w14:paraId="2ABC8E40" w14:textId="2A199B12" w:rsidR="000E077E" w:rsidRPr="00901B0A" w:rsidRDefault="000E077E" w:rsidP="000E077E">
            <w:pPr>
              <w:jc w:val="both"/>
              <w:rPr>
                <w:rFonts w:ascii="Aptos" w:hAnsi="Aptos"/>
                <w:sz w:val="20"/>
                <w:szCs w:val="20"/>
              </w:rPr>
            </w:pPr>
            <w:r w:rsidRPr="00901B0A">
              <w:rPr>
                <w:rFonts w:ascii="Aptos" w:hAnsi="Aptos"/>
                <w:sz w:val="20"/>
                <w:szCs w:val="20"/>
              </w:rPr>
              <w:t>Designed the comparative analysis section, created summary tables, and integrated figures into the report.</w:t>
            </w:r>
          </w:p>
        </w:tc>
        <w:tc>
          <w:tcPr>
            <w:tcW w:w="3364" w:type="dxa"/>
            <w:vAlign w:val="center"/>
          </w:tcPr>
          <w:p w14:paraId="1EAA066B" w14:textId="335ED4B6" w:rsidR="000E077E" w:rsidRPr="00901B0A" w:rsidRDefault="000E077E" w:rsidP="000E077E">
            <w:pPr>
              <w:jc w:val="both"/>
              <w:rPr>
                <w:rFonts w:ascii="Aptos" w:hAnsi="Aptos"/>
                <w:sz w:val="20"/>
                <w:szCs w:val="20"/>
              </w:rPr>
            </w:pPr>
            <w:r w:rsidRPr="00901B0A">
              <w:rPr>
                <w:rFonts w:ascii="Aptos" w:hAnsi="Aptos"/>
                <w:sz w:val="20"/>
                <w:szCs w:val="20"/>
              </w:rPr>
              <w:t>Focused on results explanation and comparison between networks; helped in polishing visual presentation.</w:t>
            </w:r>
          </w:p>
        </w:tc>
      </w:tr>
      <w:tr w:rsidR="000E077E" w14:paraId="3B030F24" w14:textId="77777777" w:rsidTr="000E077E">
        <w:trPr>
          <w:trHeight w:val="1111"/>
        </w:trPr>
        <w:tc>
          <w:tcPr>
            <w:tcW w:w="1975" w:type="dxa"/>
            <w:vAlign w:val="center"/>
          </w:tcPr>
          <w:p w14:paraId="4D3F5FEA" w14:textId="5813156B" w:rsidR="000E077E" w:rsidRPr="00901B0A" w:rsidRDefault="000E077E" w:rsidP="000E077E">
            <w:pPr>
              <w:jc w:val="both"/>
              <w:rPr>
                <w:rFonts w:ascii="Aptos" w:hAnsi="Aptos"/>
                <w:sz w:val="20"/>
                <w:szCs w:val="20"/>
              </w:rPr>
            </w:pPr>
            <w:r w:rsidRPr="00901B0A">
              <w:rPr>
                <w:rFonts w:ascii="Aptos" w:hAnsi="Aptos"/>
                <w:sz w:val="20"/>
                <w:szCs w:val="20"/>
              </w:rPr>
              <w:t>Rohit</w:t>
            </w:r>
          </w:p>
        </w:tc>
        <w:tc>
          <w:tcPr>
            <w:tcW w:w="4752" w:type="dxa"/>
            <w:vAlign w:val="center"/>
          </w:tcPr>
          <w:p w14:paraId="134F853A" w14:textId="6F2998C3" w:rsidR="000E077E" w:rsidRPr="00901B0A" w:rsidRDefault="000E077E" w:rsidP="000E077E">
            <w:pPr>
              <w:jc w:val="both"/>
              <w:rPr>
                <w:rFonts w:ascii="Aptos" w:hAnsi="Aptos"/>
                <w:sz w:val="20"/>
                <w:szCs w:val="20"/>
              </w:rPr>
            </w:pPr>
            <w:r w:rsidRPr="00901B0A">
              <w:rPr>
                <w:rFonts w:ascii="Aptos" w:hAnsi="Aptos"/>
                <w:sz w:val="20"/>
                <w:szCs w:val="20"/>
              </w:rPr>
              <w:t>Contributed to report writing, prepared the abstract, introduction, and conclusions; coordinated team tasks.</w:t>
            </w:r>
          </w:p>
        </w:tc>
        <w:tc>
          <w:tcPr>
            <w:tcW w:w="3364" w:type="dxa"/>
            <w:vAlign w:val="center"/>
          </w:tcPr>
          <w:p w14:paraId="6CB6C727" w14:textId="29D66A73" w:rsidR="000E077E" w:rsidRPr="00901B0A" w:rsidRDefault="000E077E" w:rsidP="000E077E">
            <w:pPr>
              <w:jc w:val="both"/>
              <w:rPr>
                <w:rFonts w:ascii="Aptos" w:hAnsi="Aptos"/>
                <w:sz w:val="20"/>
                <w:szCs w:val="20"/>
              </w:rPr>
            </w:pPr>
            <w:r w:rsidRPr="00901B0A">
              <w:rPr>
                <w:rFonts w:ascii="Aptos" w:hAnsi="Aptos"/>
                <w:sz w:val="20"/>
                <w:szCs w:val="20"/>
              </w:rPr>
              <w:t>Ensured coherence and readability of the report; maintained consistency in formatting and referencing.</w:t>
            </w:r>
          </w:p>
        </w:tc>
      </w:tr>
    </w:tbl>
    <w:p w14:paraId="0C990441" w14:textId="77777777" w:rsidR="000E077E" w:rsidRDefault="000E077E" w:rsidP="000E077E">
      <w:pPr>
        <w:jc w:val="both"/>
        <w:rPr>
          <w:sz w:val="20"/>
          <w:szCs w:val="20"/>
        </w:rPr>
      </w:pPr>
    </w:p>
    <w:p w14:paraId="7CD2CD0D" w14:textId="47BA3FB6" w:rsidR="000E077E" w:rsidRPr="000522FF" w:rsidRDefault="000522FF" w:rsidP="000E077E">
      <w:pPr>
        <w:jc w:val="both"/>
        <w:rPr>
          <w:b/>
          <w:bCs/>
          <w:sz w:val="20"/>
          <w:szCs w:val="20"/>
        </w:rPr>
      </w:pPr>
      <w:r w:rsidRPr="000522FF">
        <w:rPr>
          <w:b/>
          <w:bCs/>
          <w:sz w:val="20"/>
          <w:szCs w:val="20"/>
        </w:rPr>
        <w:t>Signatures of all members:</w:t>
      </w:r>
    </w:p>
    <w:p w14:paraId="4264C86C" w14:textId="403E13F7" w:rsidR="000522FF" w:rsidRDefault="000522FF" w:rsidP="000E077E">
      <w:pPr>
        <w:jc w:val="both"/>
        <w:rPr>
          <w:sz w:val="20"/>
          <w:szCs w:val="20"/>
        </w:rPr>
      </w:pPr>
      <w:r>
        <w:rPr>
          <w:sz w:val="20"/>
          <w:szCs w:val="20"/>
        </w:rPr>
        <w:t>Raju Bandam</w:t>
      </w:r>
    </w:p>
    <w:p w14:paraId="51E51870" w14:textId="7E54DAD0" w:rsidR="000522FF" w:rsidRDefault="000522FF" w:rsidP="000E077E">
      <w:pPr>
        <w:jc w:val="both"/>
        <w:rPr>
          <w:sz w:val="20"/>
          <w:szCs w:val="20"/>
        </w:rPr>
      </w:pPr>
      <w:r>
        <w:rPr>
          <w:sz w:val="20"/>
          <w:szCs w:val="20"/>
        </w:rPr>
        <w:t>Nandika Kaila</w:t>
      </w:r>
    </w:p>
    <w:p w14:paraId="02D5C937" w14:textId="7B091D7F" w:rsidR="000522FF" w:rsidRDefault="000522FF" w:rsidP="000E077E">
      <w:pPr>
        <w:jc w:val="both"/>
        <w:rPr>
          <w:sz w:val="20"/>
          <w:szCs w:val="20"/>
        </w:rPr>
      </w:pPr>
      <w:r>
        <w:rPr>
          <w:sz w:val="20"/>
          <w:szCs w:val="20"/>
        </w:rPr>
        <w:t>Rohit</w:t>
      </w:r>
    </w:p>
    <w:p w14:paraId="2EE223C1" w14:textId="43D6FF10" w:rsidR="000522FF" w:rsidRDefault="000522FF" w:rsidP="000E077E">
      <w:pPr>
        <w:jc w:val="both"/>
        <w:rPr>
          <w:sz w:val="20"/>
          <w:szCs w:val="20"/>
        </w:rPr>
      </w:pPr>
      <w:r>
        <w:rPr>
          <w:sz w:val="20"/>
          <w:szCs w:val="20"/>
        </w:rPr>
        <w:t>Gowtham</w:t>
      </w:r>
    </w:p>
    <w:p w14:paraId="7306A7BB" w14:textId="5F8C3F35" w:rsidR="000522FF" w:rsidRPr="000E077E" w:rsidRDefault="000522FF" w:rsidP="000E077E">
      <w:pPr>
        <w:jc w:val="both"/>
        <w:rPr>
          <w:sz w:val="20"/>
          <w:szCs w:val="20"/>
        </w:rPr>
      </w:pPr>
      <w:r>
        <w:rPr>
          <w:sz w:val="20"/>
          <w:szCs w:val="20"/>
        </w:rPr>
        <w:t>Gnaneshwar</w:t>
      </w:r>
    </w:p>
    <w:sectPr w:rsidR="000522FF" w:rsidRPr="000E0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2C8"/>
    <w:multiLevelType w:val="hybridMultilevel"/>
    <w:tmpl w:val="0C7A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134EC"/>
    <w:multiLevelType w:val="hybridMultilevel"/>
    <w:tmpl w:val="DADE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914EC"/>
    <w:multiLevelType w:val="hybridMultilevel"/>
    <w:tmpl w:val="A92C7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32E9F"/>
    <w:multiLevelType w:val="hybridMultilevel"/>
    <w:tmpl w:val="6EF64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34C4D"/>
    <w:multiLevelType w:val="multilevel"/>
    <w:tmpl w:val="BBF2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7AC0"/>
    <w:multiLevelType w:val="hybridMultilevel"/>
    <w:tmpl w:val="F32EB4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76F41EB"/>
    <w:multiLevelType w:val="hybridMultilevel"/>
    <w:tmpl w:val="E6B093C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87C0E"/>
    <w:multiLevelType w:val="hybridMultilevel"/>
    <w:tmpl w:val="72326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6A0997"/>
    <w:multiLevelType w:val="hybridMultilevel"/>
    <w:tmpl w:val="3E468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BF3ADC"/>
    <w:multiLevelType w:val="hybridMultilevel"/>
    <w:tmpl w:val="845E9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67165A"/>
    <w:multiLevelType w:val="hybridMultilevel"/>
    <w:tmpl w:val="5F64F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CB5580"/>
    <w:multiLevelType w:val="hybridMultilevel"/>
    <w:tmpl w:val="C304E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C2547E"/>
    <w:multiLevelType w:val="hybridMultilevel"/>
    <w:tmpl w:val="0F1C2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7D3989"/>
    <w:multiLevelType w:val="multilevel"/>
    <w:tmpl w:val="11C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524A5"/>
    <w:multiLevelType w:val="hybridMultilevel"/>
    <w:tmpl w:val="A83C9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E572F2"/>
    <w:multiLevelType w:val="hybridMultilevel"/>
    <w:tmpl w:val="0960F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2F6631"/>
    <w:multiLevelType w:val="hybridMultilevel"/>
    <w:tmpl w:val="57C0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B50717"/>
    <w:multiLevelType w:val="hybridMultilevel"/>
    <w:tmpl w:val="77DA7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042B79"/>
    <w:multiLevelType w:val="hybridMultilevel"/>
    <w:tmpl w:val="13FAC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2D2EFB"/>
    <w:multiLevelType w:val="hybridMultilevel"/>
    <w:tmpl w:val="E1DE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365F83"/>
    <w:multiLevelType w:val="hybridMultilevel"/>
    <w:tmpl w:val="E102A1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9305F78"/>
    <w:multiLevelType w:val="hybridMultilevel"/>
    <w:tmpl w:val="7400B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F66BD1"/>
    <w:multiLevelType w:val="hybridMultilevel"/>
    <w:tmpl w:val="E4728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375F95"/>
    <w:multiLevelType w:val="hybridMultilevel"/>
    <w:tmpl w:val="49CA2F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2459A6"/>
    <w:multiLevelType w:val="hybridMultilevel"/>
    <w:tmpl w:val="FFCAA9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2885703"/>
    <w:multiLevelType w:val="hybridMultilevel"/>
    <w:tmpl w:val="97A6519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6" w15:restartNumberingAfterBreak="0">
    <w:nsid w:val="66255FD0"/>
    <w:multiLevelType w:val="hybridMultilevel"/>
    <w:tmpl w:val="CF26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102E5"/>
    <w:multiLevelType w:val="hybridMultilevel"/>
    <w:tmpl w:val="CF78ECC8"/>
    <w:lvl w:ilvl="0" w:tplc="3D762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A84700"/>
    <w:multiLevelType w:val="hybridMultilevel"/>
    <w:tmpl w:val="430A2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220293"/>
    <w:multiLevelType w:val="hybridMultilevel"/>
    <w:tmpl w:val="C20A8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7A7ADD"/>
    <w:multiLevelType w:val="hybridMultilevel"/>
    <w:tmpl w:val="E6283D0A"/>
    <w:lvl w:ilvl="0" w:tplc="3D7625B6">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46E7D40"/>
    <w:multiLevelType w:val="hybridMultilevel"/>
    <w:tmpl w:val="9B48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E5669"/>
    <w:multiLevelType w:val="hybridMultilevel"/>
    <w:tmpl w:val="9FF8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327AFA"/>
    <w:multiLevelType w:val="hybridMultilevel"/>
    <w:tmpl w:val="59A0C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2E4EE1"/>
    <w:multiLevelType w:val="hybridMultilevel"/>
    <w:tmpl w:val="8D4050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44575932">
    <w:abstractNumId w:val="0"/>
  </w:num>
  <w:num w:numId="2" w16cid:durableId="1191258253">
    <w:abstractNumId w:val="31"/>
  </w:num>
  <w:num w:numId="3" w16cid:durableId="805925634">
    <w:abstractNumId w:val="26"/>
  </w:num>
  <w:num w:numId="4" w16cid:durableId="1990400276">
    <w:abstractNumId w:val="18"/>
  </w:num>
  <w:num w:numId="5" w16cid:durableId="677119703">
    <w:abstractNumId w:val="2"/>
  </w:num>
  <w:num w:numId="6" w16cid:durableId="1202283779">
    <w:abstractNumId w:val="32"/>
  </w:num>
  <w:num w:numId="7" w16cid:durableId="942029245">
    <w:abstractNumId w:val="21"/>
  </w:num>
  <w:num w:numId="8" w16cid:durableId="1313212486">
    <w:abstractNumId w:val="6"/>
  </w:num>
  <w:num w:numId="9" w16cid:durableId="2076854864">
    <w:abstractNumId w:val="5"/>
  </w:num>
  <w:num w:numId="10" w16cid:durableId="1004822159">
    <w:abstractNumId w:val="29"/>
  </w:num>
  <w:num w:numId="11" w16cid:durableId="1035546822">
    <w:abstractNumId w:val="16"/>
  </w:num>
  <w:num w:numId="12" w16cid:durableId="901063869">
    <w:abstractNumId w:val="8"/>
  </w:num>
  <w:num w:numId="13" w16cid:durableId="1839271645">
    <w:abstractNumId w:val="20"/>
  </w:num>
  <w:num w:numId="14" w16cid:durableId="1845975626">
    <w:abstractNumId w:val="1"/>
  </w:num>
  <w:num w:numId="15" w16cid:durableId="366872731">
    <w:abstractNumId w:val="23"/>
  </w:num>
  <w:num w:numId="16" w16cid:durableId="986206379">
    <w:abstractNumId w:val="33"/>
  </w:num>
  <w:num w:numId="17" w16cid:durableId="1280605701">
    <w:abstractNumId w:val="28"/>
  </w:num>
  <w:num w:numId="18" w16cid:durableId="268515720">
    <w:abstractNumId w:val="25"/>
  </w:num>
  <w:num w:numId="19" w16cid:durableId="2089493349">
    <w:abstractNumId w:val="11"/>
  </w:num>
  <w:num w:numId="20" w16cid:durableId="204291617">
    <w:abstractNumId w:val="14"/>
  </w:num>
  <w:num w:numId="21" w16cid:durableId="631518371">
    <w:abstractNumId w:val="9"/>
  </w:num>
  <w:num w:numId="22" w16cid:durableId="574584576">
    <w:abstractNumId w:val="34"/>
  </w:num>
  <w:num w:numId="23" w16cid:durableId="649753628">
    <w:abstractNumId w:val="30"/>
  </w:num>
  <w:num w:numId="24" w16cid:durableId="1061706666">
    <w:abstractNumId w:val="15"/>
  </w:num>
  <w:num w:numId="25" w16cid:durableId="1363364840">
    <w:abstractNumId w:val="22"/>
  </w:num>
  <w:num w:numId="26" w16cid:durableId="1155881355">
    <w:abstractNumId w:val="24"/>
  </w:num>
  <w:num w:numId="27" w16cid:durableId="2027175865">
    <w:abstractNumId w:val="27"/>
  </w:num>
  <w:num w:numId="28" w16cid:durableId="1373725954">
    <w:abstractNumId w:val="13"/>
  </w:num>
  <w:num w:numId="29" w16cid:durableId="582229142">
    <w:abstractNumId w:val="4"/>
  </w:num>
  <w:num w:numId="30" w16cid:durableId="713426135">
    <w:abstractNumId w:val="17"/>
  </w:num>
  <w:num w:numId="31" w16cid:durableId="1967737758">
    <w:abstractNumId w:val="12"/>
  </w:num>
  <w:num w:numId="32" w16cid:durableId="1622540894">
    <w:abstractNumId w:val="3"/>
  </w:num>
  <w:num w:numId="33" w16cid:durableId="1701079167">
    <w:abstractNumId w:val="7"/>
  </w:num>
  <w:num w:numId="34" w16cid:durableId="412555456">
    <w:abstractNumId w:val="10"/>
  </w:num>
  <w:num w:numId="35" w16cid:durableId="10775100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77"/>
    <w:rsid w:val="000041C4"/>
    <w:rsid w:val="000522FF"/>
    <w:rsid w:val="000C152F"/>
    <w:rsid w:val="000E077E"/>
    <w:rsid w:val="001239C5"/>
    <w:rsid w:val="001864B8"/>
    <w:rsid w:val="001F7D7F"/>
    <w:rsid w:val="00261E55"/>
    <w:rsid w:val="002768D3"/>
    <w:rsid w:val="00354A6B"/>
    <w:rsid w:val="00464929"/>
    <w:rsid w:val="004C3D66"/>
    <w:rsid w:val="004F3184"/>
    <w:rsid w:val="004F7547"/>
    <w:rsid w:val="005221EB"/>
    <w:rsid w:val="00641460"/>
    <w:rsid w:val="00650D12"/>
    <w:rsid w:val="0066786F"/>
    <w:rsid w:val="006B31EC"/>
    <w:rsid w:val="006C57B2"/>
    <w:rsid w:val="007F3811"/>
    <w:rsid w:val="00867B0F"/>
    <w:rsid w:val="008A5DEA"/>
    <w:rsid w:val="00901B0A"/>
    <w:rsid w:val="00904A87"/>
    <w:rsid w:val="00924E14"/>
    <w:rsid w:val="00932DF5"/>
    <w:rsid w:val="009D08E9"/>
    <w:rsid w:val="00A4600C"/>
    <w:rsid w:val="00B25B77"/>
    <w:rsid w:val="00B27C51"/>
    <w:rsid w:val="00B774E6"/>
    <w:rsid w:val="00C11405"/>
    <w:rsid w:val="00C845EA"/>
    <w:rsid w:val="00CB12BF"/>
    <w:rsid w:val="00CB7937"/>
    <w:rsid w:val="00D0316C"/>
    <w:rsid w:val="00D10D3E"/>
    <w:rsid w:val="00D746E6"/>
    <w:rsid w:val="00DE352B"/>
    <w:rsid w:val="00E27EFA"/>
    <w:rsid w:val="00E5348B"/>
    <w:rsid w:val="00F40E53"/>
    <w:rsid w:val="00FE1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611B0"/>
  <w15:chartTrackingRefBased/>
  <w15:docId w15:val="{F7C81CA7-3CE1-F14E-9AFC-63DC534B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1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2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B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B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B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B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B77"/>
    <w:rPr>
      <w:rFonts w:eastAsiaTheme="majorEastAsia" w:cstheme="majorBidi"/>
      <w:color w:val="272727" w:themeColor="text1" w:themeTint="D8"/>
    </w:rPr>
  </w:style>
  <w:style w:type="paragraph" w:styleId="Title">
    <w:name w:val="Title"/>
    <w:basedOn w:val="Normal"/>
    <w:next w:val="Normal"/>
    <w:link w:val="TitleChar"/>
    <w:uiPriority w:val="10"/>
    <w:qFormat/>
    <w:rsid w:val="00B25B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B77"/>
    <w:pPr>
      <w:spacing w:before="160"/>
      <w:jc w:val="center"/>
    </w:pPr>
    <w:rPr>
      <w:i/>
      <w:iCs/>
      <w:color w:val="404040" w:themeColor="text1" w:themeTint="BF"/>
    </w:rPr>
  </w:style>
  <w:style w:type="character" w:customStyle="1" w:styleId="QuoteChar">
    <w:name w:val="Quote Char"/>
    <w:basedOn w:val="DefaultParagraphFont"/>
    <w:link w:val="Quote"/>
    <w:uiPriority w:val="29"/>
    <w:rsid w:val="00B25B77"/>
    <w:rPr>
      <w:i/>
      <w:iCs/>
      <w:color w:val="404040" w:themeColor="text1" w:themeTint="BF"/>
    </w:rPr>
  </w:style>
  <w:style w:type="paragraph" w:styleId="ListParagraph">
    <w:name w:val="List Paragraph"/>
    <w:basedOn w:val="Normal"/>
    <w:uiPriority w:val="34"/>
    <w:qFormat/>
    <w:rsid w:val="00B25B77"/>
    <w:pPr>
      <w:ind w:left="720"/>
      <w:contextualSpacing/>
    </w:pPr>
  </w:style>
  <w:style w:type="character" w:styleId="IntenseEmphasis">
    <w:name w:val="Intense Emphasis"/>
    <w:basedOn w:val="DefaultParagraphFont"/>
    <w:uiPriority w:val="21"/>
    <w:qFormat/>
    <w:rsid w:val="00B25B77"/>
    <w:rPr>
      <w:i/>
      <w:iCs/>
      <w:color w:val="0F4761" w:themeColor="accent1" w:themeShade="BF"/>
    </w:rPr>
  </w:style>
  <w:style w:type="paragraph" w:styleId="IntenseQuote">
    <w:name w:val="Intense Quote"/>
    <w:basedOn w:val="Normal"/>
    <w:next w:val="Normal"/>
    <w:link w:val="IntenseQuoteChar"/>
    <w:uiPriority w:val="30"/>
    <w:qFormat/>
    <w:rsid w:val="00B2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B77"/>
    <w:rPr>
      <w:i/>
      <w:iCs/>
      <w:color w:val="0F4761" w:themeColor="accent1" w:themeShade="BF"/>
    </w:rPr>
  </w:style>
  <w:style w:type="character" w:styleId="IntenseReference">
    <w:name w:val="Intense Reference"/>
    <w:basedOn w:val="DefaultParagraphFont"/>
    <w:uiPriority w:val="32"/>
    <w:qFormat/>
    <w:rsid w:val="00B25B77"/>
    <w:rPr>
      <w:b/>
      <w:bCs/>
      <w:smallCaps/>
      <w:color w:val="0F4761" w:themeColor="accent1" w:themeShade="BF"/>
      <w:spacing w:val="5"/>
    </w:rPr>
  </w:style>
  <w:style w:type="character" w:styleId="Strong">
    <w:name w:val="Strong"/>
    <w:basedOn w:val="DefaultParagraphFont"/>
    <w:uiPriority w:val="22"/>
    <w:qFormat/>
    <w:rsid w:val="00B25B77"/>
    <w:rPr>
      <w:b/>
      <w:bCs/>
    </w:rPr>
  </w:style>
  <w:style w:type="paragraph" w:styleId="NormalWeb">
    <w:name w:val="Normal (Web)"/>
    <w:basedOn w:val="Normal"/>
    <w:uiPriority w:val="99"/>
    <w:unhideWhenUsed/>
    <w:rsid w:val="00B25B77"/>
    <w:pPr>
      <w:spacing w:before="100" w:beforeAutospacing="1" w:after="100" w:afterAutospacing="1"/>
    </w:pPr>
  </w:style>
  <w:style w:type="table" w:styleId="TableGrid">
    <w:name w:val="Table Grid"/>
    <w:basedOn w:val="TableNormal"/>
    <w:uiPriority w:val="39"/>
    <w:rsid w:val="00B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25B77"/>
    <w:rPr>
      <w:color w:val="0000FF"/>
      <w:u w:val="single"/>
    </w:rPr>
  </w:style>
  <w:style w:type="character" w:styleId="FollowedHyperlink">
    <w:name w:val="FollowedHyperlink"/>
    <w:basedOn w:val="DefaultParagraphFont"/>
    <w:uiPriority w:val="99"/>
    <w:semiHidden/>
    <w:unhideWhenUsed/>
    <w:rsid w:val="00B25B77"/>
    <w:rPr>
      <w:color w:val="96607D" w:themeColor="followedHyperlink"/>
      <w:u w:val="single"/>
    </w:rPr>
  </w:style>
  <w:style w:type="character" w:styleId="HTMLCode">
    <w:name w:val="HTML Code"/>
    <w:basedOn w:val="DefaultParagraphFont"/>
    <w:uiPriority w:val="99"/>
    <w:semiHidden/>
    <w:unhideWhenUsed/>
    <w:rsid w:val="00B25B77"/>
    <w:rPr>
      <w:rFonts w:ascii="Courier New" w:eastAsia="Times New Roman" w:hAnsi="Courier New" w:cs="Courier New"/>
      <w:sz w:val="20"/>
      <w:szCs w:val="20"/>
    </w:rPr>
  </w:style>
  <w:style w:type="character" w:styleId="Emphasis">
    <w:name w:val="Emphasis"/>
    <w:basedOn w:val="DefaultParagraphFont"/>
    <w:uiPriority w:val="20"/>
    <w:qFormat/>
    <w:rsid w:val="00A4600C"/>
    <w:rPr>
      <w:i/>
      <w:iCs/>
    </w:rPr>
  </w:style>
  <w:style w:type="character" w:styleId="PlaceholderText">
    <w:name w:val="Placeholder Text"/>
    <w:basedOn w:val="DefaultParagraphFont"/>
    <w:uiPriority w:val="99"/>
    <w:semiHidden/>
    <w:rsid w:val="00C114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ap.stanford.edu/data/roadNet-CA.html" TargetMode="External"/><Relationship Id="rId5" Type="http://schemas.openxmlformats.org/officeDocument/2006/relationships/hyperlink" Target="https://snap.stanford.edu/data/ego-Facebook.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12</Pages>
  <Words>4187</Words>
  <Characters>23870</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Bandam</dc:creator>
  <cp:keywords/>
  <dc:description/>
  <cp:lastModifiedBy>Raju Bandam</cp:lastModifiedBy>
  <cp:revision>17</cp:revision>
  <dcterms:created xsi:type="dcterms:W3CDTF">2025-11-02T23:18:00Z</dcterms:created>
  <dcterms:modified xsi:type="dcterms:W3CDTF">2025-11-07T04:08:00Z</dcterms:modified>
</cp:coreProperties>
</file>