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666F8" w14:textId="77777777" w:rsidR="003C500F" w:rsidRDefault="003C500F" w:rsidP="00627F50">
      <w:pPr>
        <w:pStyle w:val="Title"/>
        <w:jc w:val="center"/>
      </w:pPr>
    </w:p>
    <w:p w14:paraId="11A71E7C" w14:textId="77777777" w:rsidR="002640CE" w:rsidRPr="00867B12" w:rsidRDefault="002640CE" w:rsidP="002640CE">
      <w:pPr>
        <w:pStyle w:val="Header"/>
        <w:tabs>
          <w:tab w:val="left" w:pos="5400"/>
        </w:tabs>
        <w:spacing w:after="200" w:line="0" w:lineRule="atLeast"/>
        <w:rPr>
          <w:rFonts w:cs="Calibri"/>
          <w:szCs w:val="20"/>
        </w:rPr>
      </w:pPr>
      <w:r w:rsidRPr="00867B12">
        <w:rPr>
          <w:rFonts w:cs="Calibri"/>
          <w:b/>
          <w:bCs/>
          <w:noProof/>
          <w:color w:val="0000FF"/>
          <w:szCs w:val="20"/>
          <w:lang w:eastAsia="en-IN"/>
        </w:rPr>
        <w:drawing>
          <wp:inline distT="0" distB="0" distL="0" distR="0" wp14:anchorId="69F831A9" wp14:editId="719621F1">
            <wp:extent cx="1189990" cy="575945"/>
            <wp:effectExtent l="19050" t="0" r="0" b="0"/>
            <wp:docPr id="9" name="Picture 9" descr="new_a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tt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92CE0" w14:textId="77777777" w:rsidR="002640CE" w:rsidRPr="00867B12" w:rsidRDefault="002640CE" w:rsidP="002640CE">
      <w:pPr>
        <w:pStyle w:val="Header"/>
        <w:tabs>
          <w:tab w:val="left" w:pos="5400"/>
        </w:tabs>
        <w:spacing w:after="200" w:line="0" w:lineRule="atLeast"/>
        <w:jc w:val="center"/>
        <w:rPr>
          <w:rStyle w:val="BookTitle"/>
          <w:szCs w:val="20"/>
        </w:rPr>
      </w:pPr>
    </w:p>
    <w:p w14:paraId="394B5F33" w14:textId="76474F65" w:rsidR="002640CE" w:rsidRPr="007F71D1" w:rsidRDefault="002640CE" w:rsidP="002640CE">
      <w:pPr>
        <w:pStyle w:val="Header"/>
        <w:tabs>
          <w:tab w:val="left" w:pos="5400"/>
        </w:tabs>
        <w:spacing w:line="0" w:lineRule="atLeast"/>
        <w:jc w:val="center"/>
        <w:rPr>
          <w:rStyle w:val="BookTitle"/>
          <w:i w:val="0"/>
          <w:sz w:val="40"/>
          <w:szCs w:val="40"/>
        </w:rPr>
      </w:pPr>
      <w:r w:rsidRPr="007F71D1">
        <w:rPr>
          <w:rStyle w:val="BookTitle"/>
          <w:sz w:val="40"/>
          <w:szCs w:val="40"/>
        </w:rPr>
        <w:t>AT&amp;T</w:t>
      </w:r>
    </w:p>
    <w:p w14:paraId="1B8FE87E" w14:textId="0B62F1EE" w:rsidR="002640CE" w:rsidRDefault="00C97196" w:rsidP="002640CE">
      <w:pPr>
        <w:pBdr>
          <w:bottom w:val="single" w:sz="6" w:space="9" w:color="auto"/>
          <w:between w:val="single" w:sz="6" w:space="1" w:color="auto"/>
        </w:pBdr>
        <w:spacing w:line="0" w:lineRule="atLeast"/>
        <w:jc w:val="center"/>
        <w:rPr>
          <w:rStyle w:val="BookTitle"/>
          <w:i w:val="0"/>
          <w:sz w:val="40"/>
          <w:szCs w:val="40"/>
        </w:rPr>
      </w:pPr>
      <w:r>
        <w:rPr>
          <w:rStyle w:val="BookTitle"/>
          <w:sz w:val="40"/>
          <w:szCs w:val="40"/>
        </w:rPr>
        <w:t>User Manual for</w:t>
      </w:r>
      <w:r w:rsidR="008C5512">
        <w:rPr>
          <w:rStyle w:val="BookTitle"/>
          <w:sz w:val="40"/>
          <w:szCs w:val="40"/>
        </w:rPr>
        <w:t xml:space="preserve"> </w:t>
      </w:r>
      <w:r w:rsidR="002640CE" w:rsidRPr="002944BD">
        <w:rPr>
          <w:rStyle w:val="BookTitle"/>
          <w:sz w:val="40"/>
          <w:szCs w:val="40"/>
        </w:rPr>
        <w:t>NPB controller</w:t>
      </w:r>
      <w:r>
        <w:rPr>
          <w:rStyle w:val="BookTitle"/>
          <w:sz w:val="40"/>
          <w:szCs w:val="40"/>
        </w:rPr>
        <w:t xml:space="preserve"> (MVP version)</w:t>
      </w:r>
    </w:p>
    <w:p w14:paraId="7AD6EFC1" w14:textId="1CF5AC00" w:rsidR="002640CE" w:rsidRPr="00C049AD" w:rsidRDefault="002640CE" w:rsidP="002640CE">
      <w:pPr>
        <w:pBdr>
          <w:bottom w:val="single" w:sz="6" w:space="9" w:color="auto"/>
          <w:between w:val="single" w:sz="6" w:space="1" w:color="auto"/>
        </w:pBdr>
        <w:spacing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Version </w:t>
      </w:r>
      <w:r>
        <w:rPr>
          <w:rFonts w:eastAsia="Calibri"/>
          <w:sz w:val="24"/>
        </w:rPr>
        <w:t>1</w:t>
      </w:r>
      <w:r>
        <w:rPr>
          <w:rFonts w:cs="Calibri"/>
          <w:sz w:val="24"/>
          <w:szCs w:val="24"/>
        </w:rPr>
        <w:t>.</w:t>
      </w:r>
      <w:r w:rsidR="00C97196">
        <w:rPr>
          <w:rFonts w:eastAsia="Calibri"/>
          <w:sz w:val="24"/>
        </w:rPr>
        <w:t>0</w:t>
      </w:r>
    </w:p>
    <w:p w14:paraId="22B8B1FB" w14:textId="3131512A" w:rsidR="002640CE" w:rsidRPr="00C049AD" w:rsidRDefault="00C97196" w:rsidP="002640CE">
      <w:pPr>
        <w:spacing w:after="0" w:line="0" w:lineRule="atLeast"/>
        <w:rPr>
          <w:rFonts w:cs="Calibri"/>
          <w:bCs/>
          <w:color w:val="000000" w:themeColor="text1"/>
          <w:sz w:val="24"/>
          <w:szCs w:val="24"/>
        </w:rPr>
      </w:pPr>
      <w:r>
        <w:rPr>
          <w:rFonts w:cs="Calibri"/>
          <w:bCs/>
          <w:color w:val="000000" w:themeColor="text1"/>
          <w:sz w:val="24"/>
          <w:szCs w:val="24"/>
        </w:rPr>
        <w:t>Jan 21</w:t>
      </w:r>
      <w:r w:rsidR="002640CE">
        <w:rPr>
          <w:rFonts w:cs="Calibri"/>
          <w:bCs/>
          <w:color w:val="000000" w:themeColor="text1"/>
          <w:sz w:val="24"/>
          <w:szCs w:val="24"/>
        </w:rPr>
        <w:t xml:space="preserve">, </w:t>
      </w:r>
      <w:r w:rsidR="002640CE">
        <w:rPr>
          <w:rFonts w:eastAsia="Calibri"/>
          <w:color w:val="000000"/>
          <w:sz w:val="24"/>
        </w:rPr>
        <w:t>2022</w:t>
      </w:r>
    </w:p>
    <w:p w14:paraId="2290AF32" w14:textId="77777777" w:rsidR="002640CE" w:rsidRPr="00C049AD" w:rsidRDefault="002640CE" w:rsidP="002640CE">
      <w:pPr>
        <w:spacing w:after="0" w:line="0" w:lineRule="atLeast"/>
        <w:rPr>
          <w:rFonts w:cs="Calibri"/>
          <w:b/>
          <w:bCs/>
          <w:color w:val="0000FF"/>
          <w:sz w:val="24"/>
          <w:szCs w:val="24"/>
        </w:rPr>
      </w:pPr>
    </w:p>
    <w:p w14:paraId="239DCFCE" w14:textId="77777777" w:rsidR="002640CE" w:rsidRPr="00C049AD" w:rsidRDefault="002640CE" w:rsidP="002640CE">
      <w:pPr>
        <w:pStyle w:val="Subtitle"/>
      </w:pPr>
    </w:p>
    <w:p w14:paraId="7839E5FA" w14:textId="77777777" w:rsidR="002640CE" w:rsidRPr="00C049AD" w:rsidRDefault="002640CE" w:rsidP="002640CE">
      <w:pPr>
        <w:rPr>
          <w:sz w:val="24"/>
          <w:szCs w:val="24"/>
        </w:rPr>
      </w:pPr>
    </w:p>
    <w:p w14:paraId="6038A759" w14:textId="26BFCD68" w:rsidR="002640CE" w:rsidRPr="00DE71C4" w:rsidRDefault="002640CE" w:rsidP="002640CE">
      <w:pPr>
        <w:pStyle w:val="Subtitle"/>
        <w:jc w:val="center"/>
        <w:rPr>
          <w:rFonts w:ascii="Calibri" w:hAnsi="Calibri"/>
          <w:sz w:val="28"/>
          <w:szCs w:val="28"/>
        </w:rPr>
      </w:pPr>
      <w:r>
        <w:rPr>
          <w:rFonts w:ascii="Calibri" w:eastAsia="Calibri" w:hAnsi="Calibri"/>
          <w:sz w:val="24"/>
        </w:rPr>
        <w:t xml:space="preserve"> </w:t>
      </w:r>
    </w:p>
    <w:p w14:paraId="7878E12A" w14:textId="77777777" w:rsidR="002640CE" w:rsidRPr="00C049AD" w:rsidRDefault="002640CE" w:rsidP="002640CE">
      <w:pPr>
        <w:rPr>
          <w:sz w:val="24"/>
          <w:szCs w:val="24"/>
        </w:rPr>
      </w:pPr>
    </w:p>
    <w:p w14:paraId="5062EE4F" w14:textId="77777777" w:rsidR="002640CE" w:rsidRPr="00C049AD" w:rsidRDefault="002640CE" w:rsidP="002640CE">
      <w:pPr>
        <w:rPr>
          <w:sz w:val="24"/>
          <w:szCs w:val="24"/>
        </w:rPr>
      </w:pPr>
    </w:p>
    <w:p w14:paraId="7E5D35D2" w14:textId="77777777" w:rsidR="002640CE" w:rsidRPr="00C049AD" w:rsidRDefault="002640CE" w:rsidP="002640CE">
      <w:pPr>
        <w:rPr>
          <w:sz w:val="24"/>
          <w:szCs w:val="24"/>
        </w:rPr>
      </w:pPr>
    </w:p>
    <w:p w14:paraId="58E6B36C" w14:textId="77777777" w:rsidR="002640CE" w:rsidRPr="008C2FFC" w:rsidRDefault="002640CE" w:rsidP="002640CE">
      <w:pPr>
        <w:pStyle w:val="Header"/>
        <w:tabs>
          <w:tab w:val="left" w:pos="5400"/>
        </w:tabs>
        <w:spacing w:after="200" w:line="0" w:lineRule="atLeast"/>
        <w:rPr>
          <w:rFonts w:cs="Calibri"/>
          <w:szCs w:val="20"/>
        </w:rPr>
      </w:pPr>
      <w:r w:rsidRPr="008C2FFC">
        <w:rPr>
          <w:rFonts w:cs="Calibri"/>
          <w:szCs w:val="20"/>
        </w:rPr>
        <w:t>AT&amp;T Labs, Network Operations</w:t>
      </w:r>
    </w:p>
    <w:tbl>
      <w:tblPr>
        <w:tblStyle w:val="TableGrid"/>
        <w:tblW w:w="5127" w:type="pct"/>
        <w:jc w:val="center"/>
        <w:tblLook w:val="04A0" w:firstRow="1" w:lastRow="0" w:firstColumn="1" w:lastColumn="0" w:noHBand="0" w:noVBand="1"/>
      </w:tblPr>
      <w:tblGrid>
        <w:gridCol w:w="1829"/>
        <w:gridCol w:w="1828"/>
        <w:gridCol w:w="1828"/>
        <w:gridCol w:w="1828"/>
        <w:gridCol w:w="1998"/>
      </w:tblGrid>
      <w:tr w:rsidR="002640CE" w:rsidRPr="00C049AD" w14:paraId="56DAA50B" w14:textId="77777777" w:rsidTr="00DE71C4">
        <w:trPr>
          <w:trHeight w:val="1796"/>
          <w:jc w:val="center"/>
        </w:trPr>
        <w:tc>
          <w:tcPr>
            <w:tcW w:w="2158" w:type="dxa"/>
          </w:tcPr>
          <w:p w14:paraId="257E1313" w14:textId="77777777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  <w:r w:rsidRPr="00C049AD">
              <w:rPr>
                <w:rFonts w:cs="Calibri"/>
                <w:b/>
                <w:szCs w:val="20"/>
              </w:rPr>
              <w:t>Vendor Contributor</w:t>
            </w:r>
          </w:p>
          <w:p w14:paraId="70AE7566" w14:textId="77777777" w:rsidR="002640CE" w:rsidRDefault="002640CE" w:rsidP="00DE71C4">
            <w:pPr>
              <w:spacing w:line="0" w:lineRule="atLeast"/>
              <w:jc w:val="center"/>
              <w:rPr>
                <w:rFonts w:eastAsia="Calibri"/>
                <w:b/>
              </w:rPr>
            </w:pPr>
          </w:p>
          <w:p w14:paraId="51BB99EA" w14:textId="2D7765DD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szCs w:val="20"/>
              </w:rPr>
            </w:pPr>
          </w:p>
        </w:tc>
        <w:tc>
          <w:tcPr>
            <w:tcW w:w="2158" w:type="dxa"/>
          </w:tcPr>
          <w:p w14:paraId="250C889E" w14:textId="77777777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  <w:r w:rsidRPr="00C049AD">
              <w:rPr>
                <w:rFonts w:cs="Calibri"/>
                <w:b/>
                <w:szCs w:val="20"/>
              </w:rPr>
              <w:t>Lab Contributor</w:t>
            </w:r>
          </w:p>
          <w:p w14:paraId="5DE85C3C" w14:textId="77777777" w:rsidR="00DE71C4" w:rsidRDefault="00DE71C4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</w:p>
          <w:p w14:paraId="10BD46EB" w14:textId="77777777" w:rsidR="002640CE" w:rsidRPr="00C049AD" w:rsidRDefault="002640CE" w:rsidP="00361E1D">
            <w:pPr>
              <w:spacing w:line="0" w:lineRule="atLeast"/>
              <w:jc w:val="center"/>
              <w:rPr>
                <w:rFonts w:cs="Calibri"/>
                <w:szCs w:val="20"/>
              </w:rPr>
            </w:pPr>
          </w:p>
        </w:tc>
        <w:tc>
          <w:tcPr>
            <w:tcW w:w="2158" w:type="dxa"/>
          </w:tcPr>
          <w:p w14:paraId="485657F3" w14:textId="411D30B4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  <w:r w:rsidRPr="00C049AD">
              <w:rPr>
                <w:rFonts w:cs="Calibri"/>
                <w:b/>
                <w:szCs w:val="20"/>
              </w:rPr>
              <w:t>ATS Contributor</w:t>
            </w:r>
          </w:p>
          <w:p w14:paraId="3378D00F" w14:textId="77777777" w:rsidR="002640CE" w:rsidRDefault="002640CE" w:rsidP="00DE71C4">
            <w:pPr>
              <w:spacing w:line="0" w:lineRule="atLeast"/>
              <w:jc w:val="center"/>
              <w:rPr>
                <w:rFonts w:eastAsia="Calibri"/>
                <w:b/>
              </w:rPr>
            </w:pPr>
          </w:p>
          <w:p w14:paraId="3CD28D91" w14:textId="77777777" w:rsidR="002640CE" w:rsidRDefault="002640CE" w:rsidP="00DE71C4">
            <w:pPr>
              <w:spacing w:line="0" w:lineRule="atLeast"/>
              <w:jc w:val="center"/>
              <w:rPr>
                <w:rFonts w:eastAsia="Calibri"/>
                <w:b/>
              </w:rPr>
            </w:pPr>
          </w:p>
          <w:p w14:paraId="748DBD67" w14:textId="77777777" w:rsidR="002640CE" w:rsidRDefault="002640CE" w:rsidP="00DE71C4">
            <w:pPr>
              <w:spacing w:line="0" w:lineRule="atLeast"/>
              <w:jc w:val="center"/>
              <w:rPr>
                <w:rFonts w:eastAsia="Calibri"/>
                <w:b/>
              </w:rPr>
            </w:pPr>
          </w:p>
          <w:p w14:paraId="7CA80E6D" w14:textId="77777777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szCs w:val="20"/>
              </w:rPr>
            </w:pPr>
          </w:p>
        </w:tc>
        <w:tc>
          <w:tcPr>
            <w:tcW w:w="2158" w:type="dxa"/>
          </w:tcPr>
          <w:p w14:paraId="563E6F19" w14:textId="77777777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OPS</w:t>
            </w:r>
            <w:r w:rsidRPr="00C049AD">
              <w:rPr>
                <w:rFonts w:cs="Calibri"/>
                <w:b/>
                <w:szCs w:val="20"/>
              </w:rPr>
              <w:t xml:space="preserve"> Contributor</w:t>
            </w:r>
          </w:p>
          <w:p w14:paraId="3438E388" w14:textId="77777777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szCs w:val="20"/>
              </w:rPr>
            </w:pPr>
          </w:p>
        </w:tc>
        <w:tc>
          <w:tcPr>
            <w:tcW w:w="2432" w:type="dxa"/>
          </w:tcPr>
          <w:p w14:paraId="3EF8B16B" w14:textId="6005EB69" w:rsidR="002640CE" w:rsidRPr="00C049AD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  <w:r>
              <w:rPr>
                <w:rFonts w:cs="Calibri"/>
                <w:b/>
                <w:szCs w:val="20"/>
              </w:rPr>
              <w:t>TP&amp;E</w:t>
            </w:r>
            <w:r w:rsidRPr="00C049AD">
              <w:rPr>
                <w:rFonts w:cs="Calibri"/>
                <w:b/>
                <w:szCs w:val="20"/>
              </w:rPr>
              <w:t xml:space="preserve"> Contributor</w:t>
            </w:r>
          </w:p>
          <w:p w14:paraId="65BB207F" w14:textId="77777777" w:rsidR="002640CE" w:rsidRDefault="002640CE" w:rsidP="00DE71C4">
            <w:pPr>
              <w:spacing w:line="0" w:lineRule="atLeast"/>
              <w:jc w:val="center"/>
              <w:rPr>
                <w:rFonts w:cs="Calibri"/>
                <w:b/>
                <w:szCs w:val="20"/>
              </w:rPr>
            </w:pPr>
          </w:p>
        </w:tc>
      </w:tr>
    </w:tbl>
    <w:p w14:paraId="1CFA68F8" w14:textId="77777777" w:rsidR="002640CE" w:rsidRPr="00C049AD" w:rsidRDefault="002640CE" w:rsidP="002640CE">
      <w:pPr>
        <w:spacing w:after="0" w:line="0" w:lineRule="atLeast"/>
        <w:rPr>
          <w:rFonts w:cs="Calibri"/>
          <w:szCs w:val="20"/>
        </w:rPr>
      </w:pPr>
    </w:p>
    <w:p w14:paraId="4D99C0FE" w14:textId="77777777" w:rsidR="002640CE" w:rsidRPr="00C049AD" w:rsidRDefault="002640CE" w:rsidP="002640CE">
      <w:pPr>
        <w:spacing w:after="0" w:line="0" w:lineRule="atLeast"/>
        <w:rPr>
          <w:rFonts w:cs="Calibri"/>
          <w:szCs w:val="20"/>
        </w:rPr>
      </w:pPr>
    </w:p>
    <w:p w14:paraId="3D4DBA7D" w14:textId="77777777" w:rsidR="002640CE" w:rsidRPr="00C049AD" w:rsidRDefault="002640CE" w:rsidP="002640CE">
      <w:pPr>
        <w:rPr>
          <w:szCs w:val="20"/>
        </w:rPr>
      </w:pPr>
      <w:r w:rsidRPr="00C049AD">
        <w:rPr>
          <w:szCs w:val="20"/>
        </w:rPr>
        <w:br w:type="page"/>
      </w:r>
    </w:p>
    <w:p w14:paraId="46251BD1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24B1CE00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194C4FFE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2CD19281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13EB241A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7F20353B" w14:textId="77777777" w:rsidR="002640CE" w:rsidRDefault="002640CE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14:paraId="5884CFD2" w14:textId="3065B5BA" w:rsidR="003C500F" w:rsidRPr="00DB4803" w:rsidRDefault="00C97196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User Manual for</w:t>
      </w:r>
      <w:r w:rsidR="00627F50" w:rsidRPr="00DB4803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</w:p>
    <w:p w14:paraId="106AA6E2" w14:textId="77777777" w:rsidR="003C500F" w:rsidRPr="00DB4803" w:rsidRDefault="00627F50" w:rsidP="007D5AC6">
      <w:pPr>
        <w:pStyle w:val="Title"/>
        <w:spacing w:line="360" w:lineRule="auto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DB4803">
        <w:rPr>
          <w:rFonts w:ascii="Times New Roman" w:hAnsi="Times New Roman" w:cs="Times New Roman"/>
          <w:color w:val="44546A" w:themeColor="text2"/>
          <w:sz w:val="40"/>
          <w:szCs w:val="40"/>
        </w:rPr>
        <w:t>NPB</w:t>
      </w:r>
      <w:r w:rsidR="003C500F" w:rsidRPr="00DB4803">
        <w:rPr>
          <w:rFonts w:ascii="Times New Roman" w:hAnsi="Times New Roman" w:cs="Times New Roman"/>
          <w:color w:val="44546A" w:themeColor="text2"/>
          <w:sz w:val="40"/>
          <w:szCs w:val="40"/>
        </w:rPr>
        <w:t>-</w:t>
      </w:r>
      <w:r w:rsidR="007212D4" w:rsidRPr="00DB4803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Controller (NPBC)</w:t>
      </w:r>
      <w:r w:rsidR="000D5518" w:rsidRPr="00DB4803"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</w:p>
    <w:p w14:paraId="687D2579" w14:textId="77777777" w:rsidR="007C7689" w:rsidRDefault="007C7689" w:rsidP="007C7689"/>
    <w:p w14:paraId="1B2CFE29" w14:textId="6690DE14" w:rsidR="007212D4" w:rsidRDefault="007212D4" w:rsidP="007C7689"/>
    <w:p w14:paraId="5EA48506" w14:textId="68901643" w:rsidR="003C500F" w:rsidRDefault="003C500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50409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3304E" w14:textId="35419F7E" w:rsidR="007C7689" w:rsidRDefault="007C7689" w:rsidP="00EA4625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EA4625">
            <w:rPr>
              <w:rFonts w:ascii="Times New Roman" w:hAnsi="Times New Roman" w:cs="Times New Roman"/>
              <w:b/>
              <w:bCs/>
            </w:rPr>
            <w:t>Contents</w:t>
          </w:r>
        </w:p>
        <w:p w14:paraId="319074B9" w14:textId="11937830" w:rsidR="00EA4625" w:rsidRPr="00EA4625" w:rsidRDefault="0035745C" w:rsidP="00B00673">
          <w:pPr>
            <w:tabs>
              <w:tab w:val="left" w:pos="2775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bookmarkStart w:id="0" w:name="_GoBack"/>
        <w:bookmarkEnd w:id="0"/>
        <w:p w14:paraId="768400FD" w14:textId="4E505CD9" w:rsidR="00F51484" w:rsidRDefault="007C7689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76808" w:history="1">
            <w:r w:rsidR="00F51484" w:rsidRPr="007677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 History</w:t>
            </w:r>
            <w:r w:rsidR="00F51484">
              <w:rPr>
                <w:noProof/>
                <w:webHidden/>
              </w:rPr>
              <w:tab/>
            </w:r>
            <w:r w:rsidR="00F51484">
              <w:rPr>
                <w:noProof/>
                <w:webHidden/>
              </w:rPr>
              <w:fldChar w:fldCharType="begin"/>
            </w:r>
            <w:r w:rsidR="00F51484">
              <w:rPr>
                <w:noProof/>
                <w:webHidden/>
              </w:rPr>
              <w:instrText xml:space="preserve"> PAGEREF _Toc94776808 \h </w:instrText>
            </w:r>
            <w:r w:rsidR="00F51484">
              <w:rPr>
                <w:noProof/>
                <w:webHidden/>
              </w:rPr>
            </w:r>
            <w:r w:rsidR="00F51484">
              <w:rPr>
                <w:noProof/>
                <w:webHidden/>
              </w:rPr>
              <w:fldChar w:fldCharType="separate"/>
            </w:r>
            <w:r w:rsidR="00F51484">
              <w:rPr>
                <w:noProof/>
                <w:webHidden/>
              </w:rPr>
              <w:t>4</w:t>
            </w:r>
            <w:r w:rsidR="00F51484">
              <w:rPr>
                <w:noProof/>
                <w:webHidden/>
              </w:rPr>
              <w:fldChar w:fldCharType="end"/>
            </w:r>
          </w:hyperlink>
        </w:p>
        <w:p w14:paraId="4126D5CC" w14:textId="70F71EB3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09" w:history="1">
            <w:r w:rsidRPr="0076775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365" w14:textId="2B5D713E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0" w:history="1">
            <w:r w:rsidRPr="00767759">
              <w:rPr>
                <w:rStyle w:val="Hyperlink"/>
                <w:b/>
                <w:noProof/>
              </w:rPr>
              <w:t>Scenarios of 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8CD4" w14:textId="4F568306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1" w:history="1">
            <w:r w:rsidRPr="00767759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  <w:lang w:val="en-US"/>
              </w:rPr>
              <w:t>Fetch Authorization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7144" w14:textId="2B0C004B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2" w:history="1">
            <w:r w:rsidRPr="00767759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Check if token is valid or not: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05C9" w14:textId="1C91E006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3" w:history="1">
            <w:r w:rsidRPr="00767759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Renew the token if validity expired: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BFD1" w14:textId="091483C4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4" w:history="1">
            <w:r w:rsidRPr="00767759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Creating IMSI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9FEC" w14:textId="4E8F1545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5" w:history="1">
            <w:r w:rsidRPr="00767759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Adding new IMSI to the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0943" w14:textId="5FD07718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6" w:history="1">
            <w:r w:rsidRPr="00767759">
              <w:rPr>
                <w:rStyle w:val="Hyperlink"/>
                <w:noProof/>
              </w:rPr>
              <w:t>6)  Check whether added IMSI details were send to Session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11BA" w14:textId="5525A1DF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7" w:history="1">
            <w:r w:rsidRPr="00767759">
              <w:rPr>
                <w:rStyle w:val="Hyperlink"/>
                <w:noProof/>
              </w:rPr>
              <w:t>7)  Removing specific IMSI entries from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E3DE" w14:textId="61F46892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8" w:history="1">
            <w:r w:rsidRPr="00767759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Verifying if specific IMSI already exists in any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6BAE" w14:textId="3BD9B58E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19" w:history="1">
            <w:r w:rsidRPr="00767759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Removing complete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B63F" w14:textId="0F8B0E37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20" w:history="1">
            <w:r w:rsidRPr="00767759">
              <w:rPr>
                <w:rStyle w:val="Hyperlink"/>
                <w:noProof/>
              </w:rPr>
              <w:t>10)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Verify all the IPs allocated for a particular IMSI in a whitelist: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6608" w14:textId="177C449C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21" w:history="1">
            <w:r w:rsidRPr="00767759">
              <w:rPr>
                <w:rStyle w:val="Hyperlink"/>
                <w:noProof/>
              </w:rPr>
              <w:t>11)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67759">
              <w:rPr>
                <w:rStyle w:val="Hyperlink"/>
                <w:noProof/>
              </w:rPr>
              <w:t>Verify whether IP is allocated or not for a particular IMSI: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FDE6" w14:textId="68DB5276" w:rsidR="00F51484" w:rsidRDefault="00F5148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94776822" w:history="1">
            <w:r w:rsidRPr="007677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Alarms from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F41B" w14:textId="0845BD83" w:rsidR="007C7689" w:rsidRDefault="007C7689">
          <w:r>
            <w:rPr>
              <w:b/>
              <w:bCs/>
              <w:noProof/>
            </w:rPr>
            <w:fldChar w:fldCharType="end"/>
          </w:r>
        </w:p>
      </w:sdtContent>
    </w:sdt>
    <w:p w14:paraId="2F6F8767" w14:textId="77777777" w:rsidR="007C7689" w:rsidRDefault="007C7689" w:rsidP="00AC1B01">
      <w:pPr>
        <w:pStyle w:val="Heading1"/>
      </w:pPr>
    </w:p>
    <w:p w14:paraId="64AA3ADB" w14:textId="538116B8" w:rsidR="00BE5EBB" w:rsidRDefault="00BE5EBB">
      <w:r>
        <w:br w:type="page"/>
      </w:r>
    </w:p>
    <w:p w14:paraId="0AE16F34" w14:textId="00F325F4" w:rsidR="002640CE" w:rsidRPr="002640CE" w:rsidRDefault="002640CE" w:rsidP="002640CE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4776808"/>
      <w:r w:rsidRPr="002640CE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 History</w:t>
      </w:r>
      <w:bookmarkEnd w:id="1"/>
    </w:p>
    <w:p w14:paraId="0B03A47C" w14:textId="77777777" w:rsidR="002640CE" w:rsidRPr="002640CE" w:rsidRDefault="002640CE" w:rsidP="002640CE"/>
    <w:tbl>
      <w:tblPr>
        <w:tblStyle w:val="TableGrid"/>
        <w:tblW w:w="5300" w:type="pct"/>
        <w:jc w:val="center"/>
        <w:tblLook w:val="04A0" w:firstRow="1" w:lastRow="0" w:firstColumn="1" w:lastColumn="0" w:noHBand="0" w:noVBand="1"/>
      </w:tblPr>
      <w:tblGrid>
        <w:gridCol w:w="911"/>
        <w:gridCol w:w="1350"/>
        <w:gridCol w:w="1874"/>
        <w:gridCol w:w="5490"/>
      </w:tblGrid>
      <w:tr w:rsidR="00DE71C4" w:rsidRPr="002640CE" w14:paraId="2A4B1106" w14:textId="77777777" w:rsidTr="00DE71C4">
        <w:trPr>
          <w:trHeight w:val="323"/>
          <w:jc w:val="center"/>
        </w:trPr>
        <w:tc>
          <w:tcPr>
            <w:tcW w:w="911" w:type="dxa"/>
            <w:shd w:val="clear" w:color="auto" w:fill="5B9BD5" w:themeFill="accent1"/>
            <w:vAlign w:val="center"/>
          </w:tcPr>
          <w:p w14:paraId="541FE1C6" w14:textId="77777777" w:rsidR="002640CE" w:rsidRPr="00DE71C4" w:rsidRDefault="002640CE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E71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Issue</w:t>
            </w:r>
          </w:p>
        </w:tc>
        <w:tc>
          <w:tcPr>
            <w:tcW w:w="1350" w:type="dxa"/>
            <w:shd w:val="clear" w:color="auto" w:fill="5B9BD5" w:themeFill="accent1"/>
            <w:vAlign w:val="center"/>
          </w:tcPr>
          <w:p w14:paraId="66253CB3" w14:textId="77777777" w:rsidR="002640CE" w:rsidRPr="00DE71C4" w:rsidRDefault="002640CE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E71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1874" w:type="dxa"/>
            <w:shd w:val="clear" w:color="auto" w:fill="5B9BD5" w:themeFill="accent1"/>
            <w:vAlign w:val="center"/>
          </w:tcPr>
          <w:p w14:paraId="3D967BB7" w14:textId="77777777" w:rsidR="002640CE" w:rsidRPr="00DE71C4" w:rsidRDefault="002640CE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E71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Author(s)</w:t>
            </w:r>
          </w:p>
        </w:tc>
        <w:tc>
          <w:tcPr>
            <w:tcW w:w="5490" w:type="dxa"/>
            <w:shd w:val="clear" w:color="auto" w:fill="5B9BD5" w:themeFill="accent1"/>
            <w:vAlign w:val="center"/>
          </w:tcPr>
          <w:p w14:paraId="5114E968" w14:textId="77777777" w:rsidR="002640CE" w:rsidRPr="00DE71C4" w:rsidRDefault="002640CE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E71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Identification of Changes</w:t>
            </w:r>
          </w:p>
        </w:tc>
      </w:tr>
      <w:tr w:rsidR="002640CE" w:rsidRPr="002640CE" w14:paraId="77E844B1" w14:textId="77777777" w:rsidTr="00DE71C4">
        <w:trPr>
          <w:trHeight w:val="323"/>
          <w:jc w:val="center"/>
        </w:trPr>
        <w:tc>
          <w:tcPr>
            <w:tcW w:w="911" w:type="dxa"/>
            <w:vAlign w:val="center"/>
          </w:tcPr>
          <w:p w14:paraId="1CD8EFA5" w14:textId="77777777" w:rsidR="002640CE" w:rsidRPr="002640CE" w:rsidRDefault="002640CE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  <w:vAlign w:val="center"/>
          </w:tcPr>
          <w:p w14:paraId="496E45F6" w14:textId="11EE8F9B" w:rsidR="002640CE" w:rsidRPr="002640CE" w:rsidRDefault="00C97196" w:rsidP="003F0E57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640CE" w:rsidRPr="002640CE">
              <w:rPr>
                <w:rFonts w:ascii="Times New Roman" w:hAnsi="Times New Roman" w:cs="Times New Roman"/>
                <w:sz w:val="24"/>
                <w:szCs w:val="24"/>
              </w:rPr>
              <w:t>/01/202</w:t>
            </w:r>
            <w:r w:rsidR="00264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4" w:type="dxa"/>
            <w:vAlign w:val="center"/>
          </w:tcPr>
          <w:p w14:paraId="267ED0FA" w14:textId="7F2AFDDF" w:rsidR="002640CE" w:rsidRPr="002640CE" w:rsidRDefault="00745426" w:rsidP="002640C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Wipro</w:t>
            </w:r>
          </w:p>
        </w:tc>
        <w:tc>
          <w:tcPr>
            <w:tcW w:w="5490" w:type="dxa"/>
            <w:vAlign w:val="center"/>
          </w:tcPr>
          <w:p w14:paraId="6A23BBCB" w14:textId="35638117" w:rsidR="002640CE" w:rsidRPr="002640CE" w:rsidRDefault="002640CE" w:rsidP="003F0E57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E">
              <w:rPr>
                <w:rFonts w:ascii="Times New Roman" w:hAnsi="Times New Roman" w:cs="Times New Roman"/>
                <w:sz w:val="24"/>
                <w:szCs w:val="24"/>
              </w:rPr>
              <w:t xml:space="preserve">Initial Version </w:t>
            </w:r>
          </w:p>
        </w:tc>
      </w:tr>
      <w:tr w:rsidR="002640CE" w:rsidRPr="002640CE" w14:paraId="0B154CF7" w14:textId="77777777" w:rsidTr="00DE71C4">
        <w:trPr>
          <w:trHeight w:val="323"/>
          <w:jc w:val="center"/>
        </w:trPr>
        <w:tc>
          <w:tcPr>
            <w:tcW w:w="911" w:type="dxa"/>
            <w:vAlign w:val="center"/>
          </w:tcPr>
          <w:p w14:paraId="24A0345C" w14:textId="4D0D44D0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1058337" w14:textId="2A9263D9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B87ADFF" w14:textId="25B1A1A1" w:rsidR="002640CE" w:rsidRPr="002640CE" w:rsidRDefault="002640CE" w:rsidP="003F0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vAlign w:val="center"/>
          </w:tcPr>
          <w:p w14:paraId="5F2AE162" w14:textId="48F9795C" w:rsidR="002640CE" w:rsidRPr="002640CE" w:rsidRDefault="002640CE" w:rsidP="003F0E5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0CE" w:rsidRPr="002640CE" w14:paraId="6C5AC459" w14:textId="77777777" w:rsidTr="00DE71C4">
        <w:trPr>
          <w:trHeight w:val="322"/>
          <w:jc w:val="center"/>
        </w:trPr>
        <w:tc>
          <w:tcPr>
            <w:tcW w:w="911" w:type="dxa"/>
            <w:vAlign w:val="center"/>
          </w:tcPr>
          <w:p w14:paraId="4B364379" w14:textId="3DD22A19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BC74515" w14:textId="090FCA57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26B22573" w14:textId="08FDBB86" w:rsidR="002640CE" w:rsidRPr="002640CE" w:rsidRDefault="002640CE" w:rsidP="003F0E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vAlign w:val="center"/>
          </w:tcPr>
          <w:p w14:paraId="1B537922" w14:textId="1115B642" w:rsidR="002640CE" w:rsidRPr="002640CE" w:rsidRDefault="002640CE" w:rsidP="003F0E57">
            <w:pPr>
              <w:spacing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640CE" w:rsidRPr="002640CE" w14:paraId="736D2BF7" w14:textId="77777777" w:rsidTr="00DE71C4">
        <w:trPr>
          <w:trHeight w:val="322"/>
          <w:jc w:val="center"/>
        </w:trPr>
        <w:tc>
          <w:tcPr>
            <w:tcW w:w="911" w:type="dxa"/>
            <w:vAlign w:val="center"/>
          </w:tcPr>
          <w:p w14:paraId="712B709B" w14:textId="56DCCD29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A8BE844" w14:textId="32B14CD1" w:rsidR="002640CE" w:rsidRPr="002640CE" w:rsidRDefault="002640CE" w:rsidP="003F0E57">
            <w:pPr>
              <w:spacing w:line="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45A3937" w14:textId="6CDB434A" w:rsidR="002640CE" w:rsidRPr="002640CE" w:rsidRDefault="002640CE" w:rsidP="003F0E5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vAlign w:val="center"/>
          </w:tcPr>
          <w:p w14:paraId="2451DBE2" w14:textId="42A5C74A" w:rsidR="002640CE" w:rsidRPr="002640CE" w:rsidRDefault="002640CE" w:rsidP="003F0E57">
            <w:pPr>
              <w:spacing w:line="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4DC7531" w14:textId="77777777" w:rsidR="002640CE" w:rsidRPr="002640CE" w:rsidRDefault="002640CE" w:rsidP="002640CE">
      <w:pPr>
        <w:rPr>
          <w:rFonts w:ascii="Times New Roman" w:eastAsiaTheme="majorEastAsia" w:hAnsi="Times New Roman" w:cs="Times New Roman"/>
          <w:b/>
          <w:color w:val="FFFFFF" w:themeColor="background1"/>
          <w:sz w:val="24"/>
          <w:szCs w:val="24"/>
        </w:rPr>
      </w:pPr>
      <w:bookmarkStart w:id="2" w:name="_Toc444009703"/>
      <w:bookmarkStart w:id="3" w:name="_Toc476500321"/>
      <w:bookmarkStart w:id="4" w:name="_Toc509573981"/>
      <w:bookmarkStart w:id="5" w:name="_Toc476500322"/>
      <w:bookmarkEnd w:id="2"/>
      <w:bookmarkEnd w:id="3"/>
      <w:bookmarkEnd w:id="4"/>
      <w:bookmarkEnd w:id="5"/>
      <w:r w:rsidRPr="002640CE">
        <w:rPr>
          <w:rFonts w:ascii="Times New Roman" w:hAnsi="Times New Roman" w:cs="Times New Roman"/>
          <w:sz w:val="24"/>
          <w:szCs w:val="24"/>
        </w:rPr>
        <w:br w:type="page"/>
      </w:r>
    </w:p>
    <w:p w14:paraId="71A0C57D" w14:textId="4A36659E" w:rsidR="006C6F50" w:rsidRDefault="007C7689" w:rsidP="002D6544">
      <w:pPr>
        <w:pStyle w:val="Heading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776809"/>
      <w:r w:rsidRPr="00EA4625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6"/>
    </w:p>
    <w:p w14:paraId="79495A78" w14:textId="77777777" w:rsidR="00EA4625" w:rsidRPr="00EA4625" w:rsidRDefault="00EA4625" w:rsidP="00EA4625"/>
    <w:p w14:paraId="11BF5CAC" w14:textId="2BC37C35" w:rsidR="00627F50" w:rsidRDefault="00C97196" w:rsidP="00EA4625">
      <w:pPr>
        <w:spacing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document outlines the different ways of user interaction of the MVP version of NPB-Controller. Most of the user interactions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handled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FilterManagerment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A2B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 service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running in CM. There is no GUI support in MVP version. All are CLI inter</w:t>
      </w:r>
      <w:r w:rsidR="007A2B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actions based on REST API calls.</w:t>
      </w:r>
    </w:p>
    <w:p w14:paraId="0580D00E" w14:textId="39BA518C" w:rsidR="007A2BA2" w:rsidRDefault="007A2BA2" w:rsidP="00EA4625">
      <w:pPr>
        <w:spacing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D744FF" w14:textId="2314A353" w:rsidR="007A2BA2" w:rsidRDefault="007A2BA2" w:rsidP="00EA4625">
      <w:pPr>
        <w:spacing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Assumptions:</w:t>
      </w:r>
    </w:p>
    <w:p w14:paraId="69CA5BE6" w14:textId="4DCA0BDA" w:rsidR="007A2BA2" w:rsidRPr="007A2BA2" w:rsidRDefault="007A2BA2" w:rsidP="007A2BA2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System hostname is assumed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be </w:t>
      </w:r>
      <w:r w:rsidRPr="00E64611">
        <w:rPr>
          <w:b/>
          <w:bCs/>
          <w:sz w:val="24"/>
          <w:szCs w:val="24"/>
          <w:lang w:val="en-US"/>
        </w:rPr>
        <w:t>zrdm60bcsmr01cmr001.eng.mobilephone.net</w:t>
      </w:r>
      <w:proofErr w:type="gramEnd"/>
      <w:r w:rsidR="009D7284">
        <w:rPr>
          <w:b/>
          <w:bCs/>
          <w:sz w:val="24"/>
          <w:szCs w:val="24"/>
          <w:lang w:val="en-US"/>
        </w:rPr>
        <w:t xml:space="preserve"> </w:t>
      </w:r>
      <w:r w:rsidR="009D7284" w:rsidRPr="009D7284">
        <w:rPr>
          <w:bCs/>
          <w:sz w:val="24"/>
          <w:szCs w:val="24"/>
          <w:lang w:val="en-US"/>
        </w:rPr>
        <w:t>for the description in this manual. It has to be updated with the actual hostname for query</w:t>
      </w:r>
    </w:p>
    <w:p w14:paraId="54131B57" w14:textId="6FD0C7DF" w:rsidR="00BF5769" w:rsidRPr="002D6544" w:rsidRDefault="002D6544" w:rsidP="002D6544">
      <w:pPr>
        <w:pStyle w:val="Heading1"/>
        <w:rPr>
          <w:b/>
        </w:rPr>
      </w:pPr>
      <w:r w:rsidRPr="002D6544">
        <w:rPr>
          <w:b/>
        </w:rPr>
        <w:t xml:space="preserve"> </w:t>
      </w:r>
      <w:bookmarkStart w:id="7" w:name="_Toc94776810"/>
      <w:r w:rsidRPr="002D6544">
        <w:rPr>
          <w:b/>
        </w:rPr>
        <w:t>Scenarios of User Interaction</w:t>
      </w:r>
      <w:bookmarkEnd w:id="7"/>
    </w:p>
    <w:p w14:paraId="061E400B" w14:textId="05BFA102" w:rsidR="00C97196" w:rsidRDefault="002D6544" w:rsidP="00C97196">
      <w:pPr>
        <w:pStyle w:val="Heading1"/>
        <w:numPr>
          <w:ilvl w:val="0"/>
          <w:numId w:val="32"/>
        </w:numPr>
        <w:rPr>
          <w:lang w:val="en-US"/>
        </w:rPr>
      </w:pPr>
      <w:bookmarkStart w:id="8" w:name="_Toc94776811"/>
      <w:r>
        <w:rPr>
          <w:lang w:val="en-US"/>
        </w:rPr>
        <w:t>Fetch Authorization T</w:t>
      </w:r>
      <w:r w:rsidR="00C97196">
        <w:rPr>
          <w:lang w:val="en-US"/>
        </w:rPr>
        <w:t>oken</w:t>
      </w:r>
      <w:bookmarkEnd w:id="8"/>
    </w:p>
    <w:p w14:paraId="134E05C1" w14:textId="77777777" w:rsidR="00C97196" w:rsidRPr="00C97196" w:rsidRDefault="00C97196" w:rsidP="00C97196">
      <w:pPr>
        <w:rPr>
          <w:lang w:val="en-US"/>
        </w:rPr>
      </w:pPr>
    </w:p>
    <w:p w14:paraId="518BA7DB" w14:textId="51F86027" w:rsidR="00C97196" w:rsidRDefault="00C97196" w:rsidP="00C97196">
      <w:pPr>
        <w:rPr>
          <w:sz w:val="24"/>
          <w:szCs w:val="24"/>
          <w:lang w:val="en-US"/>
        </w:rPr>
      </w:pPr>
      <w:r w:rsidRPr="00E64611">
        <w:rPr>
          <w:sz w:val="24"/>
          <w:szCs w:val="24"/>
          <w:lang w:val="en-US"/>
        </w:rPr>
        <w:t xml:space="preserve">To access the resource, </w:t>
      </w:r>
      <w:r w:rsidR="007A2BA2">
        <w:rPr>
          <w:sz w:val="24"/>
          <w:szCs w:val="24"/>
          <w:lang w:val="en-US"/>
        </w:rPr>
        <w:t xml:space="preserve">user needs to </w:t>
      </w:r>
      <w:proofErr w:type="gramStart"/>
      <w:r w:rsidR="007A2BA2">
        <w:rPr>
          <w:sz w:val="24"/>
          <w:szCs w:val="24"/>
          <w:lang w:val="en-US"/>
        </w:rPr>
        <w:t>be authenticated</w:t>
      </w:r>
      <w:proofErr w:type="gramEnd"/>
      <w:r w:rsidR="007A2BA2">
        <w:rPr>
          <w:sz w:val="24"/>
          <w:szCs w:val="24"/>
          <w:lang w:val="en-US"/>
        </w:rPr>
        <w:t xml:space="preserve"> first through LDAP mechanism. </w:t>
      </w:r>
      <w:r w:rsidRPr="00E64611">
        <w:rPr>
          <w:sz w:val="24"/>
          <w:szCs w:val="24"/>
          <w:lang w:val="en-US"/>
        </w:rPr>
        <w:t>By running the below curl command, we can create the token upon successful authentication. If the authentication details were wrong, then we get the 401 UNAUTHORIZED status.</w:t>
      </w:r>
    </w:p>
    <w:p w14:paraId="408D8B0A" w14:textId="19F6FCD8" w:rsidR="009D7284" w:rsidRPr="009D7284" w:rsidRDefault="009D7284" w:rsidP="00C97196">
      <w:pPr>
        <w:rPr>
          <w:b/>
          <w:sz w:val="24"/>
          <w:szCs w:val="24"/>
          <w:lang w:val="en-US"/>
        </w:rPr>
      </w:pPr>
      <w:r w:rsidRPr="009D7284">
        <w:rPr>
          <w:b/>
          <w:sz w:val="24"/>
          <w:szCs w:val="24"/>
          <w:lang w:val="en-US"/>
        </w:rPr>
        <w:t>Command Syntax-</w:t>
      </w:r>
    </w:p>
    <w:p w14:paraId="75B36FCC" w14:textId="77777777" w:rsidR="00C97196" w:rsidRPr="009D7284" w:rsidRDefault="00C97196" w:rsidP="00C97196">
      <w:pPr>
        <w:rPr>
          <w:b/>
          <w:bCs/>
          <w:sz w:val="24"/>
          <w:szCs w:val="24"/>
          <w:lang w:val="en-US"/>
        </w:rPr>
      </w:pPr>
      <w:proofErr w:type="gramStart"/>
      <w:r w:rsidRPr="009D7284">
        <w:rPr>
          <w:b/>
          <w:bCs/>
          <w:sz w:val="24"/>
          <w:szCs w:val="24"/>
          <w:lang w:val="en-US"/>
        </w:rPr>
        <w:t>curl</w:t>
      </w:r>
      <w:proofErr w:type="gramEnd"/>
      <w:r w:rsidRPr="009D7284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Pr="009D7284">
        <w:rPr>
          <w:b/>
          <w:bCs/>
          <w:sz w:val="24"/>
          <w:szCs w:val="24"/>
          <w:lang w:val="en-US"/>
        </w:rPr>
        <w:t>vvv</w:t>
      </w:r>
      <w:proofErr w:type="spellEnd"/>
      <w:r w:rsidRPr="009D7284">
        <w:rPr>
          <w:b/>
          <w:bCs/>
          <w:sz w:val="24"/>
          <w:szCs w:val="24"/>
          <w:lang w:val="en-US"/>
        </w:rPr>
        <w:t xml:space="preserve"> -k -X POST 'https://zrdm60bcsmr01cmr001.eng.mobilephone.net:9080/npbc/auth-server' \</w:t>
      </w:r>
    </w:p>
    <w:p w14:paraId="7FD4CCE2" w14:textId="77777777" w:rsidR="00C97196" w:rsidRPr="009D7284" w:rsidRDefault="00C97196" w:rsidP="00C97196">
      <w:pPr>
        <w:rPr>
          <w:b/>
          <w:bCs/>
          <w:sz w:val="24"/>
          <w:szCs w:val="24"/>
          <w:lang w:val="en-US"/>
        </w:rPr>
      </w:pPr>
      <w:r w:rsidRPr="009D7284">
        <w:rPr>
          <w:b/>
          <w:bCs/>
          <w:sz w:val="24"/>
          <w:szCs w:val="24"/>
          <w:lang w:val="en-US"/>
        </w:rPr>
        <w:t>--header 'Content-Type: application/</w:t>
      </w:r>
      <w:proofErr w:type="spellStart"/>
      <w:r w:rsidRPr="009D7284">
        <w:rPr>
          <w:b/>
          <w:bCs/>
          <w:sz w:val="24"/>
          <w:szCs w:val="24"/>
          <w:lang w:val="en-US"/>
        </w:rPr>
        <w:t>json</w:t>
      </w:r>
      <w:proofErr w:type="spellEnd"/>
      <w:r w:rsidRPr="009D7284">
        <w:rPr>
          <w:b/>
          <w:bCs/>
          <w:sz w:val="24"/>
          <w:szCs w:val="24"/>
          <w:lang w:val="en-US"/>
        </w:rPr>
        <w:t>' \</w:t>
      </w:r>
    </w:p>
    <w:p w14:paraId="21C4E9F9" w14:textId="77777777" w:rsidR="00C97196" w:rsidRPr="009D7284" w:rsidRDefault="00C97196" w:rsidP="00C97196">
      <w:pPr>
        <w:rPr>
          <w:b/>
          <w:bCs/>
          <w:sz w:val="24"/>
          <w:szCs w:val="24"/>
          <w:lang w:val="en-US"/>
        </w:rPr>
      </w:pPr>
      <w:r w:rsidRPr="009D7284">
        <w:rPr>
          <w:b/>
          <w:bCs/>
          <w:sz w:val="24"/>
          <w:szCs w:val="24"/>
          <w:lang w:val="en-US"/>
        </w:rPr>
        <w:t>--data-raw '{</w:t>
      </w:r>
    </w:p>
    <w:p w14:paraId="1A50B047" w14:textId="77777777" w:rsidR="00C97196" w:rsidRPr="009D7284" w:rsidRDefault="00C97196" w:rsidP="00C97196">
      <w:pPr>
        <w:rPr>
          <w:b/>
          <w:bCs/>
          <w:sz w:val="24"/>
          <w:szCs w:val="24"/>
          <w:lang w:val="en-US"/>
        </w:rPr>
      </w:pPr>
      <w:r w:rsidRPr="009D7284">
        <w:rPr>
          <w:b/>
          <w:bCs/>
          <w:sz w:val="24"/>
          <w:szCs w:val="24"/>
          <w:lang w:val="en-US"/>
        </w:rPr>
        <w:t>"</w:t>
      </w:r>
      <w:proofErr w:type="gramStart"/>
      <w:r w:rsidRPr="009D7284">
        <w:rPr>
          <w:b/>
          <w:bCs/>
          <w:sz w:val="24"/>
          <w:szCs w:val="24"/>
          <w:lang w:val="en-US"/>
        </w:rPr>
        <w:t>userName</w:t>
      </w:r>
      <w:proofErr w:type="gramEnd"/>
      <w:r w:rsidRPr="009D7284">
        <w:rPr>
          <w:b/>
          <w:bCs/>
          <w:sz w:val="24"/>
          <w:szCs w:val="24"/>
          <w:lang w:val="en-US"/>
        </w:rPr>
        <w:t>":"sc423s",</w:t>
      </w:r>
    </w:p>
    <w:p w14:paraId="24875DD3" w14:textId="77777777" w:rsidR="00C97196" w:rsidRPr="009D7284" w:rsidRDefault="00C97196" w:rsidP="00C97196">
      <w:pPr>
        <w:rPr>
          <w:b/>
          <w:bCs/>
          <w:sz w:val="24"/>
          <w:szCs w:val="24"/>
          <w:lang w:val="en-US"/>
        </w:rPr>
      </w:pPr>
      <w:r w:rsidRPr="009D7284">
        <w:rPr>
          <w:b/>
          <w:bCs/>
          <w:sz w:val="24"/>
          <w:szCs w:val="24"/>
          <w:lang w:val="en-US"/>
        </w:rPr>
        <w:t>"</w:t>
      </w:r>
      <w:proofErr w:type="gramStart"/>
      <w:r w:rsidRPr="009D7284">
        <w:rPr>
          <w:b/>
          <w:bCs/>
          <w:sz w:val="24"/>
          <w:szCs w:val="24"/>
          <w:lang w:val="en-US"/>
        </w:rPr>
        <w:t>password</w:t>
      </w:r>
      <w:proofErr w:type="gramEnd"/>
      <w:r w:rsidRPr="009D7284">
        <w:rPr>
          <w:b/>
          <w:bCs/>
          <w:sz w:val="24"/>
          <w:szCs w:val="24"/>
          <w:lang w:val="en-US"/>
        </w:rPr>
        <w:t>":"S4nt14g0."</w:t>
      </w:r>
    </w:p>
    <w:p w14:paraId="78272CCF" w14:textId="334E9B53" w:rsidR="00C97196" w:rsidRDefault="00C97196" w:rsidP="00C97196">
      <w:pPr>
        <w:rPr>
          <w:b/>
          <w:bCs/>
          <w:sz w:val="24"/>
          <w:szCs w:val="24"/>
          <w:lang w:val="en-US"/>
        </w:rPr>
      </w:pPr>
      <w:r w:rsidRPr="009D7284">
        <w:rPr>
          <w:b/>
          <w:bCs/>
          <w:sz w:val="24"/>
          <w:szCs w:val="24"/>
          <w:lang w:val="en-US"/>
        </w:rPr>
        <w:t>}'</w:t>
      </w:r>
    </w:p>
    <w:p w14:paraId="69A9831C" w14:textId="2717BFB6" w:rsidR="009D7284" w:rsidRDefault="009D7284" w:rsidP="00C97196">
      <w:pPr>
        <w:rPr>
          <w:b/>
          <w:bCs/>
          <w:sz w:val="24"/>
          <w:szCs w:val="24"/>
          <w:lang w:val="en-US"/>
        </w:rPr>
      </w:pPr>
    </w:p>
    <w:p w14:paraId="55226A3B" w14:textId="3A919BF7" w:rsidR="009D7284" w:rsidRDefault="009D7284" w:rsidP="00C971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Result-</w:t>
      </w:r>
    </w:p>
    <w:p w14:paraId="7F191EA1" w14:textId="58C0A873" w:rsidR="009D7284" w:rsidRPr="009D7284" w:rsidRDefault="009D7284" w:rsidP="00C97196">
      <w:pPr>
        <w:rPr>
          <w:bCs/>
          <w:sz w:val="24"/>
          <w:szCs w:val="24"/>
          <w:lang w:val="en-US"/>
        </w:rPr>
      </w:pPr>
      <w:r w:rsidRPr="009D7284">
        <w:rPr>
          <w:bCs/>
          <w:sz w:val="24"/>
          <w:szCs w:val="24"/>
          <w:lang w:val="en-US"/>
        </w:rPr>
        <w:t>Token is generated successfully which can be used along with subsequent queries.</w:t>
      </w:r>
    </w:p>
    <w:p w14:paraId="720B203C" w14:textId="596978DB" w:rsidR="009D7284" w:rsidRPr="009D7284" w:rsidRDefault="009D7284" w:rsidP="00C97196">
      <w:pPr>
        <w:rPr>
          <w:bCs/>
          <w:sz w:val="24"/>
          <w:szCs w:val="24"/>
          <w:lang w:val="en-US"/>
        </w:rPr>
      </w:pPr>
      <w:r w:rsidRPr="009D7284">
        <w:rPr>
          <w:bCs/>
          <w:sz w:val="24"/>
          <w:szCs w:val="24"/>
          <w:lang w:val="en-US"/>
        </w:rPr>
        <w:t>Token is valid for 45 minutes.</w:t>
      </w:r>
    </w:p>
    <w:p w14:paraId="11EEF424" w14:textId="240FADF4" w:rsidR="00C97196" w:rsidRDefault="009D7284" w:rsidP="00C971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2D6544">
        <w:rPr>
          <w:sz w:val="24"/>
          <w:szCs w:val="24"/>
          <w:lang w:val="en-US"/>
        </w:rPr>
        <w:t xml:space="preserve">hat token </w:t>
      </w:r>
      <w:proofErr w:type="gramStart"/>
      <w:r w:rsidR="002D6544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be </w:t>
      </w:r>
      <w:r w:rsidRPr="00E64611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d</w:t>
      </w:r>
      <w:proofErr w:type="gramEnd"/>
      <w:r>
        <w:rPr>
          <w:sz w:val="24"/>
          <w:szCs w:val="24"/>
          <w:lang w:val="en-US"/>
        </w:rPr>
        <w:t xml:space="preserve"> </w:t>
      </w:r>
      <w:r w:rsidRPr="00E64611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the </w:t>
      </w:r>
      <w:r w:rsidR="002D6544">
        <w:rPr>
          <w:sz w:val="24"/>
          <w:szCs w:val="24"/>
          <w:lang w:val="en-US"/>
        </w:rPr>
        <w:t>Authorization header of</w:t>
      </w:r>
      <w:r w:rsidR="00C97196" w:rsidRPr="00E64611">
        <w:rPr>
          <w:sz w:val="24"/>
          <w:szCs w:val="24"/>
          <w:lang w:val="en-US"/>
        </w:rPr>
        <w:t xml:space="preserve"> other API’s.</w:t>
      </w:r>
    </w:p>
    <w:p w14:paraId="0371241E" w14:textId="000576FF" w:rsidR="009D7284" w:rsidRPr="009D7284" w:rsidRDefault="009D7284" w:rsidP="00C97196">
      <w:pPr>
        <w:rPr>
          <w:b/>
          <w:sz w:val="24"/>
          <w:szCs w:val="24"/>
          <w:lang w:val="en-US"/>
        </w:rPr>
      </w:pPr>
      <w:r w:rsidRPr="009D7284">
        <w:rPr>
          <w:b/>
          <w:sz w:val="24"/>
          <w:szCs w:val="24"/>
          <w:lang w:val="en-US"/>
        </w:rPr>
        <w:t>Sample Screenshot:</w:t>
      </w:r>
    </w:p>
    <w:p w14:paraId="1718D522" w14:textId="77777777" w:rsidR="00C97196" w:rsidRPr="00E64611" w:rsidRDefault="00C97196" w:rsidP="00C97196">
      <w:pPr>
        <w:rPr>
          <w:sz w:val="24"/>
          <w:szCs w:val="24"/>
          <w:lang w:val="en-US"/>
        </w:rPr>
      </w:pPr>
      <w:r w:rsidRPr="00E6461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617E692" wp14:editId="4DF54EA6">
            <wp:extent cx="6244590" cy="82867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155" cy="8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AD7" w14:textId="32A14EBA" w:rsidR="00C97196" w:rsidRDefault="00C97196" w:rsidP="00C97196">
      <w:pPr>
        <w:pStyle w:val="Heading1"/>
        <w:numPr>
          <w:ilvl w:val="0"/>
          <w:numId w:val="32"/>
        </w:numPr>
      </w:pPr>
      <w:bookmarkStart w:id="9" w:name="_Toc94776812"/>
      <w:r w:rsidRPr="00E64611">
        <w:t>Check if token is valid or not:</w:t>
      </w:r>
      <w:bookmarkEnd w:id="9"/>
    </w:p>
    <w:p w14:paraId="71560A9C" w14:textId="77777777" w:rsidR="00C97196" w:rsidRPr="00C97196" w:rsidRDefault="00C97196" w:rsidP="00C97196"/>
    <w:p w14:paraId="799F1A80" w14:textId="2223A047" w:rsidR="00C97196" w:rsidRDefault="002D6544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Once a Token </w:t>
      </w:r>
      <w:proofErr w:type="gramStart"/>
      <w:r>
        <w:rPr>
          <w:sz w:val="24"/>
          <w:szCs w:val="24"/>
        </w:rPr>
        <w:t>is generated</w:t>
      </w:r>
      <w:proofErr w:type="gramEnd"/>
      <w:r>
        <w:rPr>
          <w:sz w:val="24"/>
          <w:szCs w:val="24"/>
        </w:rPr>
        <w:t>, all further API requests have to use this Token only</w:t>
      </w:r>
      <w:r w:rsidR="00C97196">
        <w:rPr>
          <w:sz w:val="24"/>
          <w:szCs w:val="24"/>
        </w:rPr>
        <w:t>. If the token is invalid or expired</w:t>
      </w:r>
      <w:r>
        <w:rPr>
          <w:sz w:val="24"/>
          <w:szCs w:val="24"/>
        </w:rPr>
        <w:t>, 401</w:t>
      </w:r>
      <w:r w:rsidR="00C97196">
        <w:rPr>
          <w:sz w:val="24"/>
          <w:szCs w:val="24"/>
        </w:rPr>
        <w:t xml:space="preserve"> UNAUTHORIZED </w:t>
      </w:r>
      <w:r>
        <w:rPr>
          <w:sz w:val="24"/>
          <w:szCs w:val="24"/>
        </w:rPr>
        <w:t xml:space="preserve">error </w:t>
      </w:r>
      <w:r w:rsidR="00C97196">
        <w:rPr>
          <w:sz w:val="24"/>
          <w:szCs w:val="24"/>
        </w:rPr>
        <w:t xml:space="preserve">status </w:t>
      </w:r>
      <w:proofErr w:type="gramStart"/>
      <w:r>
        <w:rPr>
          <w:sz w:val="24"/>
          <w:szCs w:val="24"/>
        </w:rPr>
        <w:t>will be returned</w:t>
      </w:r>
      <w:proofErr w:type="gramEnd"/>
      <w:r>
        <w:rPr>
          <w:sz w:val="24"/>
          <w:szCs w:val="24"/>
        </w:rPr>
        <w:t>.</w:t>
      </w:r>
    </w:p>
    <w:p w14:paraId="67C89CE1" w14:textId="77777777" w:rsidR="00C97196" w:rsidRDefault="00C97196" w:rsidP="00C9719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D70773" wp14:editId="1245BC1E">
            <wp:extent cx="6341110" cy="1295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261" cy="13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63751A9" w14:textId="183B5107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>If the token is valid</w:t>
      </w:r>
      <w:r w:rsidR="002D6544">
        <w:rPr>
          <w:sz w:val="24"/>
          <w:szCs w:val="24"/>
        </w:rPr>
        <w:t>,</w:t>
      </w:r>
      <w:r>
        <w:rPr>
          <w:sz w:val="24"/>
          <w:szCs w:val="24"/>
        </w:rPr>
        <w:t xml:space="preserve"> then API result </w:t>
      </w:r>
      <w:r w:rsidR="002D6544">
        <w:rPr>
          <w:sz w:val="24"/>
          <w:szCs w:val="24"/>
        </w:rPr>
        <w:t xml:space="preserve">will be as shown </w:t>
      </w:r>
      <w:r>
        <w:rPr>
          <w:sz w:val="24"/>
          <w:szCs w:val="24"/>
        </w:rPr>
        <w:t>below.</w:t>
      </w:r>
    </w:p>
    <w:p w14:paraId="634485C7" w14:textId="77777777" w:rsidR="00C97196" w:rsidRDefault="00C97196" w:rsidP="00C97196">
      <w:r>
        <w:rPr>
          <w:noProof/>
          <w:lang w:eastAsia="en-IN"/>
        </w:rPr>
        <w:drawing>
          <wp:inline distT="0" distB="0" distL="0" distR="0" wp14:anchorId="184E8F9C" wp14:editId="18E81CCE">
            <wp:extent cx="6353175" cy="1933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9E8" w14:textId="77777777" w:rsidR="002D6544" w:rsidRDefault="002D6544" w:rsidP="002D6544">
      <w:pPr>
        <w:pStyle w:val="Heading1"/>
        <w:ind w:left="720"/>
      </w:pPr>
    </w:p>
    <w:p w14:paraId="56CD04C6" w14:textId="4BC87CF6" w:rsidR="00C97196" w:rsidRDefault="00C97196" w:rsidP="009D7284">
      <w:pPr>
        <w:pStyle w:val="Heading1"/>
        <w:numPr>
          <w:ilvl w:val="0"/>
          <w:numId w:val="32"/>
        </w:numPr>
      </w:pPr>
      <w:bookmarkStart w:id="10" w:name="_Toc94776813"/>
      <w:r w:rsidRPr="008C382D">
        <w:t>Renew the token if validity expired:</w:t>
      </w:r>
      <w:bookmarkEnd w:id="10"/>
    </w:p>
    <w:p w14:paraId="123D05D6" w14:textId="3A609539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If the token validity is expired, then </w:t>
      </w:r>
      <w:r w:rsidR="002D6544">
        <w:rPr>
          <w:sz w:val="24"/>
          <w:szCs w:val="24"/>
        </w:rPr>
        <w:t xml:space="preserve">step1 process has to </w:t>
      </w:r>
      <w:proofErr w:type="gramStart"/>
      <w:r w:rsidR="002D6544">
        <w:rPr>
          <w:sz w:val="24"/>
          <w:szCs w:val="24"/>
        </w:rPr>
        <w:t>be performed</w:t>
      </w:r>
      <w:proofErr w:type="gramEnd"/>
      <w:r w:rsidR="002D6544">
        <w:rPr>
          <w:sz w:val="24"/>
          <w:szCs w:val="24"/>
        </w:rPr>
        <w:t xml:space="preserve"> for new Token generation.</w:t>
      </w:r>
    </w:p>
    <w:p w14:paraId="26497331" w14:textId="77777777" w:rsidR="002D6544" w:rsidRDefault="002D6544" w:rsidP="00C97196">
      <w:pPr>
        <w:rPr>
          <w:sz w:val="24"/>
          <w:szCs w:val="24"/>
        </w:rPr>
      </w:pPr>
    </w:p>
    <w:p w14:paraId="4A15976B" w14:textId="785EB2B9" w:rsidR="00C97196" w:rsidRDefault="00C97196" w:rsidP="009D7284">
      <w:pPr>
        <w:pStyle w:val="Heading1"/>
        <w:numPr>
          <w:ilvl w:val="0"/>
          <w:numId w:val="32"/>
        </w:numPr>
      </w:pPr>
      <w:r w:rsidRPr="00593CFD">
        <w:t xml:space="preserve"> </w:t>
      </w:r>
      <w:bookmarkStart w:id="11" w:name="_Toc94776814"/>
      <w:r w:rsidRPr="00593CFD">
        <w:t>Creating IMSI whitelist</w:t>
      </w:r>
      <w:r>
        <w:t>:</w:t>
      </w:r>
      <w:bookmarkEnd w:id="11"/>
    </w:p>
    <w:p w14:paraId="63FB66A1" w14:textId="77777777" w:rsidR="009D7284" w:rsidRPr="009D7284" w:rsidRDefault="009D7284" w:rsidP="009D7284"/>
    <w:p w14:paraId="395EB1F2" w14:textId="4250F88D" w:rsidR="00C97196" w:rsidRDefault="009D7284" w:rsidP="00C97196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C97196">
        <w:rPr>
          <w:sz w:val="24"/>
          <w:szCs w:val="24"/>
        </w:rPr>
        <w:t xml:space="preserve"> create the </w:t>
      </w:r>
      <w:r w:rsidR="002D6544">
        <w:rPr>
          <w:sz w:val="24"/>
          <w:szCs w:val="24"/>
        </w:rPr>
        <w:t>W</w:t>
      </w:r>
      <w:r w:rsidR="00C97196">
        <w:rPr>
          <w:sz w:val="24"/>
          <w:szCs w:val="24"/>
        </w:rPr>
        <w:t>hitelist, WHITELISTS POST request by using below curl command</w:t>
      </w:r>
      <w:r w:rsidR="002D6544">
        <w:rPr>
          <w:sz w:val="24"/>
          <w:szCs w:val="24"/>
        </w:rPr>
        <w:t xml:space="preserve"> has to </w:t>
      </w:r>
      <w:proofErr w:type="gramStart"/>
      <w:r w:rsidR="002D6544">
        <w:rPr>
          <w:sz w:val="24"/>
          <w:szCs w:val="24"/>
        </w:rPr>
        <w:t>be issued</w:t>
      </w:r>
      <w:proofErr w:type="gramEnd"/>
      <w:r w:rsidR="00C97196">
        <w:rPr>
          <w:sz w:val="24"/>
          <w:szCs w:val="24"/>
        </w:rPr>
        <w:t xml:space="preserve">. Place the </w:t>
      </w:r>
      <w:r>
        <w:rPr>
          <w:sz w:val="24"/>
          <w:szCs w:val="24"/>
        </w:rPr>
        <w:t>token,</w:t>
      </w:r>
      <w:r w:rsidR="00C97196">
        <w:rPr>
          <w:sz w:val="24"/>
          <w:szCs w:val="24"/>
        </w:rPr>
        <w:t xml:space="preserve"> whitelist name and </w:t>
      </w:r>
      <w:r w:rsidR="002D6544">
        <w:rPr>
          <w:sz w:val="24"/>
          <w:szCs w:val="24"/>
        </w:rPr>
        <w:t>description in the command.</w:t>
      </w:r>
    </w:p>
    <w:p w14:paraId="00DD7519" w14:textId="77777777" w:rsidR="00C97196" w:rsidRPr="00825F1F" w:rsidRDefault="00C97196" w:rsidP="00C97196">
      <w:pPr>
        <w:rPr>
          <w:b/>
          <w:bCs/>
          <w:sz w:val="24"/>
          <w:szCs w:val="24"/>
        </w:rPr>
      </w:pPr>
      <w:proofErr w:type="gramStart"/>
      <w:r w:rsidRPr="00825F1F">
        <w:rPr>
          <w:b/>
          <w:bCs/>
          <w:sz w:val="24"/>
          <w:szCs w:val="24"/>
        </w:rPr>
        <w:t>curl</w:t>
      </w:r>
      <w:proofErr w:type="gramEnd"/>
      <w:r w:rsidRPr="00825F1F">
        <w:rPr>
          <w:b/>
          <w:bCs/>
          <w:sz w:val="24"/>
          <w:szCs w:val="24"/>
        </w:rPr>
        <w:t xml:space="preserve"> -</w:t>
      </w:r>
      <w:proofErr w:type="spellStart"/>
      <w:r w:rsidRPr="00825F1F">
        <w:rPr>
          <w:b/>
          <w:bCs/>
          <w:sz w:val="24"/>
          <w:szCs w:val="24"/>
        </w:rPr>
        <w:t>vvv</w:t>
      </w:r>
      <w:proofErr w:type="spellEnd"/>
      <w:r w:rsidRPr="00825F1F">
        <w:rPr>
          <w:b/>
          <w:bCs/>
          <w:sz w:val="24"/>
          <w:szCs w:val="24"/>
        </w:rPr>
        <w:t xml:space="preserve"> -k -X POST "https://zrdm60bcsmr01cmr001.eng.mobilephone.net:9080/npbc/config/v1/whitelists" \</w:t>
      </w:r>
    </w:p>
    <w:p w14:paraId="4AE1EDF0" w14:textId="77777777" w:rsidR="00C97196" w:rsidRPr="00825F1F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lastRenderedPageBreak/>
        <w:t xml:space="preserve">--header "Authorization: </w:t>
      </w:r>
      <w:r w:rsidRPr="00825F1F">
        <w:rPr>
          <w:b/>
          <w:bCs/>
          <w:sz w:val="24"/>
          <w:szCs w:val="24"/>
          <w:highlight w:val="yellow"/>
        </w:rPr>
        <w:t>token needs to be placed here</w:t>
      </w:r>
      <w:r w:rsidRPr="00825F1F">
        <w:rPr>
          <w:b/>
          <w:bCs/>
          <w:sz w:val="24"/>
          <w:szCs w:val="24"/>
        </w:rPr>
        <w:t>" \</w:t>
      </w:r>
    </w:p>
    <w:p w14:paraId="5871F052" w14:textId="77777777" w:rsidR="00C97196" w:rsidRPr="00825F1F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t>--header "Content-Type: application/</w:t>
      </w:r>
      <w:proofErr w:type="spellStart"/>
      <w:r w:rsidRPr="00825F1F">
        <w:rPr>
          <w:b/>
          <w:bCs/>
          <w:sz w:val="24"/>
          <w:szCs w:val="24"/>
        </w:rPr>
        <w:t>json</w:t>
      </w:r>
      <w:proofErr w:type="spellEnd"/>
      <w:r w:rsidRPr="00825F1F">
        <w:rPr>
          <w:b/>
          <w:bCs/>
          <w:sz w:val="24"/>
          <w:szCs w:val="24"/>
        </w:rPr>
        <w:t>" \</w:t>
      </w:r>
    </w:p>
    <w:p w14:paraId="261D60D1" w14:textId="77777777" w:rsidR="00C97196" w:rsidRPr="00825F1F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t>--data-raw '{</w:t>
      </w:r>
    </w:p>
    <w:p w14:paraId="50180266" w14:textId="77777777" w:rsidR="00C97196" w:rsidRPr="00825F1F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t>"</w:t>
      </w:r>
      <w:proofErr w:type="gramStart"/>
      <w:r w:rsidRPr="00825F1F">
        <w:rPr>
          <w:b/>
          <w:bCs/>
          <w:sz w:val="24"/>
          <w:szCs w:val="24"/>
        </w:rPr>
        <w:t>name</w:t>
      </w:r>
      <w:proofErr w:type="gramEnd"/>
      <w:r w:rsidRPr="00825F1F">
        <w:rPr>
          <w:b/>
          <w:bCs/>
          <w:sz w:val="24"/>
          <w:szCs w:val="24"/>
        </w:rPr>
        <w:t>": "</w:t>
      </w:r>
      <w:r w:rsidRPr="00825F1F">
        <w:rPr>
          <w:b/>
          <w:bCs/>
          <w:sz w:val="24"/>
          <w:szCs w:val="24"/>
          <w:highlight w:val="yellow"/>
        </w:rPr>
        <w:t>whitelist2</w:t>
      </w:r>
      <w:r w:rsidRPr="00825F1F">
        <w:rPr>
          <w:b/>
          <w:bCs/>
          <w:sz w:val="24"/>
          <w:szCs w:val="24"/>
        </w:rPr>
        <w:t>",</w:t>
      </w:r>
    </w:p>
    <w:p w14:paraId="4420E00A" w14:textId="77777777" w:rsidR="00C97196" w:rsidRPr="00825F1F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t>"</w:t>
      </w:r>
      <w:proofErr w:type="gramStart"/>
      <w:r w:rsidRPr="00825F1F">
        <w:rPr>
          <w:b/>
          <w:bCs/>
          <w:sz w:val="24"/>
          <w:szCs w:val="24"/>
        </w:rPr>
        <w:t>description</w:t>
      </w:r>
      <w:proofErr w:type="gramEnd"/>
      <w:r w:rsidRPr="00825F1F">
        <w:rPr>
          <w:b/>
          <w:bCs/>
          <w:sz w:val="24"/>
          <w:szCs w:val="24"/>
        </w:rPr>
        <w:t>" : "</w:t>
      </w:r>
      <w:r w:rsidRPr="00825F1F">
        <w:rPr>
          <w:b/>
          <w:bCs/>
          <w:sz w:val="24"/>
          <w:szCs w:val="24"/>
          <w:highlight w:val="yellow"/>
        </w:rPr>
        <w:t xml:space="preserve">testing for </w:t>
      </w:r>
      <w:proofErr w:type="spellStart"/>
      <w:r w:rsidRPr="00825F1F">
        <w:rPr>
          <w:b/>
          <w:bCs/>
          <w:sz w:val="24"/>
          <w:szCs w:val="24"/>
          <w:highlight w:val="yellow"/>
        </w:rPr>
        <w:t>imsi</w:t>
      </w:r>
      <w:proofErr w:type="spellEnd"/>
      <w:r w:rsidRPr="00825F1F">
        <w:rPr>
          <w:b/>
          <w:bCs/>
          <w:sz w:val="24"/>
          <w:szCs w:val="24"/>
        </w:rPr>
        <w:t>"</w:t>
      </w:r>
    </w:p>
    <w:p w14:paraId="3C3FC96F" w14:textId="77777777" w:rsidR="00C97196" w:rsidRDefault="00C97196" w:rsidP="00C97196">
      <w:pPr>
        <w:rPr>
          <w:b/>
          <w:bCs/>
          <w:sz w:val="24"/>
          <w:szCs w:val="24"/>
        </w:rPr>
      </w:pPr>
      <w:r w:rsidRPr="00825F1F">
        <w:rPr>
          <w:b/>
          <w:bCs/>
          <w:sz w:val="24"/>
          <w:szCs w:val="24"/>
        </w:rPr>
        <w:t>}'</w:t>
      </w:r>
    </w:p>
    <w:p w14:paraId="761F6D14" w14:textId="19CFADD7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this command, </w:t>
      </w:r>
      <w:r w:rsidR="002D6544">
        <w:rPr>
          <w:sz w:val="24"/>
          <w:szCs w:val="24"/>
        </w:rPr>
        <w:t xml:space="preserve">status code 201 indicates Whitelist </w:t>
      </w:r>
      <w:proofErr w:type="gramStart"/>
      <w:r w:rsidR="002D6544">
        <w:rPr>
          <w:sz w:val="24"/>
          <w:szCs w:val="24"/>
        </w:rPr>
        <w:t>is</w:t>
      </w:r>
      <w:r>
        <w:rPr>
          <w:sz w:val="24"/>
          <w:szCs w:val="24"/>
        </w:rPr>
        <w:t xml:space="preserve"> added</w:t>
      </w:r>
      <w:proofErr w:type="gramEnd"/>
      <w:r>
        <w:rPr>
          <w:sz w:val="24"/>
          <w:szCs w:val="24"/>
        </w:rPr>
        <w:t>.</w:t>
      </w:r>
    </w:p>
    <w:p w14:paraId="2EA89C97" w14:textId="77777777" w:rsidR="00C97196" w:rsidRDefault="00C97196" w:rsidP="00C9719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A5C91B" wp14:editId="4220C21D">
            <wp:extent cx="619379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643" cy="14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08B6" w14:textId="77777777" w:rsidR="009D7284" w:rsidRDefault="009D7284" w:rsidP="009D7284">
      <w:pPr>
        <w:pStyle w:val="Heading1"/>
        <w:ind w:left="720"/>
      </w:pPr>
    </w:p>
    <w:p w14:paraId="158C1E4E" w14:textId="16020106" w:rsidR="00C97196" w:rsidRDefault="00C97196" w:rsidP="009D7284">
      <w:pPr>
        <w:pStyle w:val="Heading1"/>
        <w:numPr>
          <w:ilvl w:val="0"/>
          <w:numId w:val="32"/>
        </w:numPr>
      </w:pPr>
      <w:bookmarkStart w:id="12" w:name="_Toc94776815"/>
      <w:r w:rsidRPr="00D2604F">
        <w:t>Adding new IMSI to the whitelist:</w:t>
      </w:r>
      <w:bookmarkEnd w:id="12"/>
    </w:p>
    <w:p w14:paraId="47D0EC70" w14:textId="77777777" w:rsidR="009D7284" w:rsidRPr="009D7284" w:rsidRDefault="009D7284" w:rsidP="009D7284">
      <w:pPr>
        <w:pStyle w:val="ListParagraph"/>
      </w:pPr>
    </w:p>
    <w:p w14:paraId="3B735AD2" w14:textId="43E6EF30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D6544">
        <w:rPr>
          <w:sz w:val="24"/>
          <w:szCs w:val="24"/>
        </w:rPr>
        <w:t xml:space="preserve">or adding new IMSI to whitelist, below command has to </w:t>
      </w:r>
      <w:proofErr w:type="gramStart"/>
      <w:r w:rsidR="002D6544">
        <w:rPr>
          <w:sz w:val="24"/>
          <w:szCs w:val="24"/>
        </w:rPr>
        <w:t>be used</w:t>
      </w:r>
      <w:proofErr w:type="gramEnd"/>
      <w:r w:rsidR="002D6544">
        <w:rPr>
          <w:sz w:val="24"/>
          <w:szCs w:val="24"/>
        </w:rPr>
        <w:t>.</w:t>
      </w:r>
    </w:p>
    <w:p w14:paraId="537004E0" w14:textId="77777777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In URL </w:t>
      </w:r>
      <w:proofErr w:type="gramStart"/>
      <w:r>
        <w:rPr>
          <w:sz w:val="24"/>
          <w:szCs w:val="24"/>
        </w:rPr>
        <w:t>place</w:t>
      </w:r>
      <w:proofErr w:type="gramEnd"/>
      <w:r>
        <w:rPr>
          <w:sz w:val="24"/>
          <w:szCs w:val="24"/>
        </w:rPr>
        <w:t xml:space="preserve"> the whitelist name that you want to add the IMSI’s, and in additions section place the </w:t>
      </w:r>
      <w:proofErr w:type="spellStart"/>
      <w:r>
        <w:rPr>
          <w:sz w:val="24"/>
          <w:szCs w:val="24"/>
        </w:rPr>
        <w:t>iMIS’s</w:t>
      </w:r>
      <w:proofErr w:type="spellEnd"/>
      <w:r>
        <w:rPr>
          <w:sz w:val="24"/>
          <w:szCs w:val="24"/>
        </w:rPr>
        <w:t xml:space="preserve"> that you want to add. Likewise Deletions also</w:t>
      </w:r>
    </w:p>
    <w:p w14:paraId="0B77F65F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 xml:space="preserve">    </w:t>
      </w:r>
      <w:proofErr w:type="gramStart"/>
      <w:r w:rsidRPr="00D2604F">
        <w:rPr>
          <w:b/>
          <w:bCs/>
          <w:sz w:val="24"/>
          <w:szCs w:val="24"/>
        </w:rPr>
        <w:t>curl</w:t>
      </w:r>
      <w:proofErr w:type="gramEnd"/>
      <w:r w:rsidRPr="00D2604F">
        <w:rPr>
          <w:b/>
          <w:bCs/>
          <w:sz w:val="24"/>
          <w:szCs w:val="24"/>
        </w:rPr>
        <w:t xml:space="preserve"> -</w:t>
      </w:r>
      <w:proofErr w:type="spellStart"/>
      <w:r w:rsidRPr="00D2604F">
        <w:rPr>
          <w:b/>
          <w:bCs/>
          <w:sz w:val="24"/>
          <w:szCs w:val="24"/>
        </w:rPr>
        <w:t>vvv</w:t>
      </w:r>
      <w:proofErr w:type="spellEnd"/>
      <w:r w:rsidRPr="00D2604F">
        <w:rPr>
          <w:b/>
          <w:bCs/>
          <w:sz w:val="24"/>
          <w:szCs w:val="24"/>
        </w:rPr>
        <w:t xml:space="preserve"> -k -X PUT "https://zrdm60bcsmr01cmr001.eng.mobilephone.net:9080/npbc/config/v1/whitelists/</w:t>
      </w:r>
      <w:r w:rsidRPr="00D2604F">
        <w:rPr>
          <w:b/>
          <w:bCs/>
          <w:sz w:val="24"/>
          <w:szCs w:val="24"/>
          <w:highlight w:val="yellow"/>
        </w:rPr>
        <w:t>whitelist1</w:t>
      </w:r>
      <w:r w:rsidRPr="00D2604F">
        <w:rPr>
          <w:b/>
          <w:bCs/>
          <w:sz w:val="24"/>
          <w:szCs w:val="24"/>
        </w:rPr>
        <w:t>" \</w:t>
      </w:r>
    </w:p>
    <w:p w14:paraId="14334AB2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 xml:space="preserve">--header "Authorization: </w:t>
      </w:r>
      <w:r w:rsidRPr="00D2604F">
        <w:rPr>
          <w:b/>
          <w:bCs/>
          <w:sz w:val="24"/>
          <w:szCs w:val="24"/>
          <w:highlight w:val="yellow"/>
        </w:rPr>
        <w:t>place the token here</w:t>
      </w:r>
      <w:r w:rsidRPr="00D2604F">
        <w:rPr>
          <w:b/>
          <w:bCs/>
          <w:sz w:val="24"/>
          <w:szCs w:val="24"/>
        </w:rPr>
        <w:t>" \</w:t>
      </w:r>
    </w:p>
    <w:p w14:paraId="0EC53A47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--header "Content-Type: application/</w:t>
      </w:r>
      <w:proofErr w:type="spellStart"/>
      <w:r w:rsidRPr="00D2604F">
        <w:rPr>
          <w:b/>
          <w:bCs/>
          <w:sz w:val="24"/>
          <w:szCs w:val="24"/>
        </w:rPr>
        <w:t>json</w:t>
      </w:r>
      <w:proofErr w:type="spellEnd"/>
      <w:r w:rsidRPr="00D2604F">
        <w:rPr>
          <w:b/>
          <w:bCs/>
          <w:sz w:val="24"/>
          <w:szCs w:val="24"/>
        </w:rPr>
        <w:t>" \</w:t>
      </w:r>
    </w:p>
    <w:p w14:paraId="3F595E54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--data-raw '{</w:t>
      </w:r>
    </w:p>
    <w:p w14:paraId="6284A09E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"</w:t>
      </w:r>
      <w:proofErr w:type="gramStart"/>
      <w:r w:rsidRPr="00D2604F">
        <w:rPr>
          <w:b/>
          <w:bCs/>
          <w:sz w:val="24"/>
          <w:szCs w:val="24"/>
        </w:rPr>
        <w:t>identifier</w:t>
      </w:r>
      <w:proofErr w:type="gramEnd"/>
      <w:r w:rsidRPr="00D2604F">
        <w:rPr>
          <w:b/>
          <w:bCs/>
          <w:sz w:val="24"/>
          <w:szCs w:val="24"/>
        </w:rPr>
        <w:t>": "IMSI",</w:t>
      </w:r>
    </w:p>
    <w:p w14:paraId="1512C104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"</w:t>
      </w:r>
      <w:proofErr w:type="gramStart"/>
      <w:r w:rsidRPr="00D2604F">
        <w:rPr>
          <w:b/>
          <w:bCs/>
          <w:sz w:val="24"/>
          <w:szCs w:val="24"/>
        </w:rPr>
        <w:t>additions</w:t>
      </w:r>
      <w:proofErr w:type="gramEnd"/>
      <w:r w:rsidRPr="00D2604F">
        <w:rPr>
          <w:b/>
          <w:bCs/>
          <w:sz w:val="24"/>
          <w:szCs w:val="24"/>
        </w:rPr>
        <w:t>": [</w:t>
      </w:r>
    </w:p>
    <w:p w14:paraId="0B837459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{"imsi":"</w:t>
      </w:r>
      <w:r w:rsidRPr="00D2604F">
        <w:rPr>
          <w:b/>
          <w:bCs/>
          <w:sz w:val="24"/>
          <w:szCs w:val="24"/>
          <w:highlight w:val="yellow"/>
        </w:rPr>
        <w:t>310950000010001</w:t>
      </w:r>
      <w:r w:rsidRPr="00D2604F">
        <w:rPr>
          <w:b/>
          <w:bCs/>
          <w:sz w:val="24"/>
          <w:szCs w:val="24"/>
        </w:rPr>
        <w:t>"},</w:t>
      </w:r>
    </w:p>
    <w:p w14:paraId="4D132F28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{"imsi":"</w:t>
      </w:r>
      <w:r w:rsidRPr="00D2604F">
        <w:rPr>
          <w:b/>
          <w:bCs/>
          <w:sz w:val="24"/>
          <w:szCs w:val="24"/>
          <w:highlight w:val="yellow"/>
        </w:rPr>
        <w:t>310950000010002</w:t>
      </w:r>
      <w:r w:rsidRPr="00D2604F">
        <w:rPr>
          <w:b/>
          <w:bCs/>
          <w:sz w:val="24"/>
          <w:szCs w:val="24"/>
        </w:rPr>
        <w:t>"}</w:t>
      </w:r>
    </w:p>
    <w:p w14:paraId="7404ED8A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],</w:t>
      </w:r>
    </w:p>
    <w:p w14:paraId="7C19C96E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"</w:t>
      </w:r>
      <w:proofErr w:type="gramStart"/>
      <w:r w:rsidRPr="00D2604F">
        <w:rPr>
          <w:b/>
          <w:bCs/>
          <w:sz w:val="24"/>
          <w:szCs w:val="24"/>
        </w:rPr>
        <w:t>deletions</w:t>
      </w:r>
      <w:proofErr w:type="gramEnd"/>
      <w:r w:rsidRPr="00D2604F">
        <w:rPr>
          <w:b/>
          <w:bCs/>
          <w:sz w:val="24"/>
          <w:szCs w:val="24"/>
        </w:rPr>
        <w:t>": [</w:t>
      </w:r>
    </w:p>
    <w:p w14:paraId="04517C5F" w14:textId="77777777" w:rsidR="00C97196" w:rsidRPr="00D2604F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t>]</w:t>
      </w:r>
    </w:p>
    <w:p w14:paraId="451D0248" w14:textId="77777777" w:rsidR="00C97196" w:rsidRDefault="00C97196" w:rsidP="00C97196">
      <w:pPr>
        <w:rPr>
          <w:b/>
          <w:bCs/>
          <w:sz w:val="24"/>
          <w:szCs w:val="24"/>
        </w:rPr>
      </w:pPr>
      <w:r w:rsidRPr="00D2604F">
        <w:rPr>
          <w:b/>
          <w:bCs/>
          <w:sz w:val="24"/>
          <w:szCs w:val="24"/>
        </w:rPr>
        <w:lastRenderedPageBreak/>
        <w:t>} '</w:t>
      </w:r>
    </w:p>
    <w:p w14:paraId="04ED5FB9" w14:textId="77777777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If it successfully added, then you will get below result. Whatever the </w:t>
      </w:r>
      <w:proofErr w:type="spellStart"/>
      <w:r>
        <w:rPr>
          <w:sz w:val="24"/>
          <w:szCs w:val="24"/>
        </w:rPr>
        <w:t>iMIS’s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added</w:t>
      </w:r>
      <w:proofErr w:type="gramEnd"/>
      <w:r>
        <w:rPr>
          <w:sz w:val="24"/>
          <w:szCs w:val="24"/>
        </w:rPr>
        <w:t xml:space="preserve"> that will show in </w:t>
      </w:r>
      <w:proofErr w:type="spellStart"/>
      <w:r w:rsidRPr="00B573DC">
        <w:rPr>
          <w:b/>
          <w:bCs/>
          <w:sz w:val="24"/>
          <w:szCs w:val="24"/>
        </w:rPr>
        <w:t>processedImsis</w:t>
      </w:r>
      <w:proofErr w:type="spellEnd"/>
      <w:r>
        <w:rPr>
          <w:sz w:val="24"/>
          <w:szCs w:val="24"/>
        </w:rPr>
        <w:t xml:space="preserve"> list.</w:t>
      </w:r>
    </w:p>
    <w:p w14:paraId="217DEE56" w14:textId="77777777" w:rsidR="00C97196" w:rsidRDefault="00C97196" w:rsidP="00C9719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C399F0" wp14:editId="53F5905C">
            <wp:extent cx="5934075" cy="2466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2092" w14:textId="77777777" w:rsidR="00C97196" w:rsidRDefault="00C97196" w:rsidP="00C97196">
      <w:pPr>
        <w:rPr>
          <w:sz w:val="24"/>
          <w:szCs w:val="24"/>
        </w:rPr>
      </w:pPr>
    </w:p>
    <w:p w14:paraId="19477E3F" w14:textId="19FF1BFE" w:rsidR="00C97196" w:rsidRPr="00D76F01" w:rsidRDefault="00C97196" w:rsidP="007A2BA2">
      <w:pPr>
        <w:pStyle w:val="Heading1"/>
      </w:pPr>
      <w:bookmarkStart w:id="13" w:name="_Toc94776816"/>
      <w:r w:rsidRPr="00D76F01">
        <w:t xml:space="preserve">6) </w:t>
      </w:r>
      <w:r w:rsidR="009D7284">
        <w:t xml:space="preserve"> </w:t>
      </w:r>
      <w:r w:rsidRPr="00D76F01">
        <w:t>Check whether added IMSI details were send to Session Manager:</w:t>
      </w:r>
      <w:bookmarkEnd w:id="13"/>
    </w:p>
    <w:p w14:paraId="45F98222" w14:textId="77777777" w:rsidR="009D7284" w:rsidRDefault="009D7284" w:rsidP="00C97196">
      <w:pPr>
        <w:rPr>
          <w:sz w:val="24"/>
          <w:szCs w:val="24"/>
        </w:rPr>
      </w:pPr>
    </w:p>
    <w:p w14:paraId="66C2FE71" w14:textId="7F02FE5F" w:rsidR="00C97196" w:rsidRDefault="002D6544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Event Processing Micro </w:t>
      </w:r>
      <w:r w:rsidR="00C97196">
        <w:rPr>
          <w:sz w:val="24"/>
          <w:szCs w:val="24"/>
        </w:rPr>
        <w:t xml:space="preserve">service will send added IMSI’s details to the </w:t>
      </w:r>
      <w:r w:rsidR="00C97196" w:rsidRPr="007E0929">
        <w:rPr>
          <w:b/>
          <w:bCs/>
          <w:sz w:val="24"/>
          <w:szCs w:val="24"/>
        </w:rPr>
        <w:t>SESSION MANAGER</w:t>
      </w:r>
      <w:r w:rsidR="00C97196">
        <w:rPr>
          <w:b/>
          <w:bCs/>
          <w:sz w:val="24"/>
          <w:szCs w:val="24"/>
        </w:rPr>
        <w:t xml:space="preserve"> </w:t>
      </w:r>
      <w:r w:rsidR="00C97196">
        <w:rPr>
          <w:sz w:val="24"/>
          <w:szCs w:val="24"/>
        </w:rPr>
        <w:t xml:space="preserve">using Kafka broadcast message. To ensure this service </w:t>
      </w:r>
      <w:r>
        <w:rPr>
          <w:sz w:val="24"/>
          <w:szCs w:val="24"/>
        </w:rPr>
        <w:t xml:space="preserve">has </w:t>
      </w:r>
      <w:r w:rsidR="00C97196">
        <w:rPr>
          <w:sz w:val="24"/>
          <w:szCs w:val="24"/>
        </w:rPr>
        <w:t xml:space="preserve">sent these details to the SESSION MANAGER or not we can check in below command. </w:t>
      </w:r>
    </w:p>
    <w:p w14:paraId="61A820CC" w14:textId="77777777" w:rsidR="00C97196" w:rsidRDefault="00C97196" w:rsidP="00C97196">
      <w:pPr>
        <w:rPr>
          <w:b/>
          <w:bCs/>
          <w:sz w:val="24"/>
          <w:szCs w:val="24"/>
        </w:rPr>
      </w:pPr>
      <w:r w:rsidRPr="00295844">
        <w:rPr>
          <w:b/>
          <w:bCs/>
          <w:sz w:val="24"/>
          <w:szCs w:val="24"/>
        </w:rPr>
        <w:t>/home/attcloud/kafka_2.13-2.7.0/bin/kafka-console-consumer.sh --bootstrap-server localhost</w:t>
      </w:r>
      <w:proofErr w:type="gramStart"/>
      <w:r w:rsidRPr="00295844">
        <w:rPr>
          <w:b/>
          <w:bCs/>
          <w:sz w:val="24"/>
          <w:szCs w:val="24"/>
        </w:rPr>
        <w:t>:9092</w:t>
      </w:r>
      <w:proofErr w:type="gramEnd"/>
      <w:r w:rsidRPr="00295844">
        <w:rPr>
          <w:b/>
          <w:bCs/>
          <w:sz w:val="24"/>
          <w:szCs w:val="24"/>
        </w:rPr>
        <w:t xml:space="preserve"> --topic </w:t>
      </w:r>
      <w:proofErr w:type="spellStart"/>
      <w:r w:rsidRPr="00295844">
        <w:rPr>
          <w:b/>
          <w:bCs/>
          <w:sz w:val="24"/>
          <w:szCs w:val="24"/>
        </w:rPr>
        <w:t>npbcwhitelist</w:t>
      </w:r>
      <w:proofErr w:type="spellEnd"/>
      <w:r w:rsidRPr="00295844">
        <w:rPr>
          <w:b/>
          <w:bCs/>
          <w:sz w:val="24"/>
          <w:szCs w:val="24"/>
        </w:rPr>
        <w:t xml:space="preserve"> --from-beginning</w:t>
      </w:r>
    </w:p>
    <w:p w14:paraId="09FF1398" w14:textId="6DADEC6C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 w:rsidRPr="00295844">
        <w:rPr>
          <w:b/>
          <w:bCs/>
          <w:sz w:val="24"/>
          <w:szCs w:val="24"/>
        </w:rPr>
        <w:t>npbcwhitelist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the Kafka topic name.</w:t>
      </w:r>
      <w:r w:rsidR="009D7284">
        <w:rPr>
          <w:sz w:val="24"/>
          <w:szCs w:val="24"/>
        </w:rPr>
        <w:t xml:space="preserve"> T</w:t>
      </w:r>
      <w:r>
        <w:rPr>
          <w:sz w:val="24"/>
          <w:szCs w:val="24"/>
        </w:rPr>
        <w:t>his command will print all</w:t>
      </w:r>
      <w:r w:rsidR="002D6544">
        <w:rPr>
          <w:sz w:val="24"/>
          <w:szCs w:val="24"/>
        </w:rPr>
        <w:t xml:space="preserve"> the broadcast messages received</w:t>
      </w:r>
      <w:r>
        <w:rPr>
          <w:sz w:val="24"/>
          <w:szCs w:val="24"/>
        </w:rPr>
        <w:t xml:space="preserve"> by the topic.</w:t>
      </w:r>
    </w:p>
    <w:p w14:paraId="199F6DC3" w14:textId="77777777" w:rsidR="00C97196" w:rsidRDefault="00C97196" w:rsidP="00C97196">
      <w:pPr>
        <w:rPr>
          <w:sz w:val="24"/>
          <w:szCs w:val="24"/>
        </w:rPr>
      </w:pPr>
    </w:p>
    <w:p w14:paraId="14428684" w14:textId="6AE1A9C0" w:rsidR="00C97196" w:rsidRDefault="00C97196" w:rsidP="007A2BA2">
      <w:pPr>
        <w:pStyle w:val="Heading1"/>
      </w:pPr>
      <w:bookmarkStart w:id="14" w:name="_Toc94776817"/>
      <w:r w:rsidRPr="00956E63">
        <w:t xml:space="preserve">7) </w:t>
      </w:r>
      <w:r w:rsidR="009D7284">
        <w:t xml:space="preserve"> </w:t>
      </w:r>
      <w:r w:rsidRPr="00956E63">
        <w:t>Removing specific IMSI entries from whitelist</w:t>
      </w:r>
      <w:r>
        <w:t>:</w:t>
      </w:r>
      <w:bookmarkEnd w:id="14"/>
    </w:p>
    <w:p w14:paraId="3DB3ED7E" w14:textId="77777777" w:rsidR="009D7284" w:rsidRDefault="009D7284" w:rsidP="00C97196">
      <w:pPr>
        <w:rPr>
          <w:sz w:val="24"/>
          <w:szCs w:val="24"/>
        </w:rPr>
      </w:pPr>
    </w:p>
    <w:p w14:paraId="572F4407" w14:textId="612AFF9A" w:rsidR="00C97196" w:rsidRDefault="00C97196" w:rsidP="00C97196">
      <w:pPr>
        <w:rPr>
          <w:sz w:val="24"/>
          <w:szCs w:val="24"/>
        </w:rPr>
      </w:pPr>
      <w:r w:rsidRPr="00956E63">
        <w:rPr>
          <w:sz w:val="24"/>
          <w:szCs w:val="24"/>
        </w:rPr>
        <w:t>To remove specific IMSI from whitelist</w:t>
      </w:r>
      <w:r>
        <w:rPr>
          <w:sz w:val="24"/>
          <w:szCs w:val="24"/>
        </w:rPr>
        <w:t xml:space="preserve"> need to run the below curl command and place the whitelist </w:t>
      </w:r>
      <w:r w:rsidR="002D6544">
        <w:rPr>
          <w:sz w:val="24"/>
          <w:szCs w:val="24"/>
        </w:rPr>
        <w:t>name,</w:t>
      </w:r>
      <w:r>
        <w:rPr>
          <w:sz w:val="24"/>
          <w:szCs w:val="24"/>
        </w:rPr>
        <w:t xml:space="preserve"> token and IMSI’s.</w:t>
      </w:r>
    </w:p>
    <w:p w14:paraId="499CB340" w14:textId="77777777" w:rsidR="002D6544" w:rsidRPr="00956E63" w:rsidRDefault="002D6544" w:rsidP="00C97196">
      <w:pPr>
        <w:rPr>
          <w:sz w:val="24"/>
          <w:szCs w:val="24"/>
        </w:rPr>
      </w:pPr>
    </w:p>
    <w:p w14:paraId="4B51A4B9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 xml:space="preserve">    </w:t>
      </w:r>
      <w:proofErr w:type="gramStart"/>
      <w:r w:rsidRPr="00956E63">
        <w:rPr>
          <w:b/>
          <w:bCs/>
          <w:sz w:val="24"/>
          <w:szCs w:val="24"/>
          <w:u w:val="single"/>
        </w:rPr>
        <w:t>curl</w:t>
      </w:r>
      <w:proofErr w:type="gramEnd"/>
      <w:r w:rsidRPr="00956E63">
        <w:rPr>
          <w:b/>
          <w:bCs/>
          <w:sz w:val="24"/>
          <w:szCs w:val="24"/>
          <w:u w:val="single"/>
        </w:rPr>
        <w:t xml:space="preserve"> -</w:t>
      </w:r>
      <w:proofErr w:type="spellStart"/>
      <w:r w:rsidRPr="00956E63">
        <w:rPr>
          <w:b/>
          <w:bCs/>
          <w:sz w:val="24"/>
          <w:szCs w:val="24"/>
          <w:u w:val="single"/>
        </w:rPr>
        <w:t>vvv</w:t>
      </w:r>
      <w:proofErr w:type="spellEnd"/>
      <w:r w:rsidRPr="00956E63">
        <w:rPr>
          <w:b/>
          <w:bCs/>
          <w:sz w:val="24"/>
          <w:szCs w:val="24"/>
          <w:u w:val="single"/>
        </w:rPr>
        <w:t xml:space="preserve"> -k -X PUT "https://zrdm60bcsmr01cmr001.eng.mobilephone.net:9080/npbc/config/v1/whitelists/</w:t>
      </w:r>
      <w:r w:rsidRPr="00956E63">
        <w:rPr>
          <w:b/>
          <w:bCs/>
          <w:sz w:val="24"/>
          <w:szCs w:val="24"/>
          <w:highlight w:val="yellow"/>
          <w:u w:val="single"/>
        </w:rPr>
        <w:t>whitelist1</w:t>
      </w:r>
      <w:r w:rsidRPr="00956E63">
        <w:rPr>
          <w:b/>
          <w:bCs/>
          <w:sz w:val="24"/>
          <w:szCs w:val="24"/>
          <w:u w:val="single"/>
        </w:rPr>
        <w:t>" \</w:t>
      </w:r>
    </w:p>
    <w:p w14:paraId="1629216E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 xml:space="preserve">--header "Authorization: </w:t>
      </w:r>
      <w:r w:rsidRPr="00956E63">
        <w:rPr>
          <w:b/>
          <w:bCs/>
          <w:sz w:val="24"/>
          <w:szCs w:val="24"/>
          <w:highlight w:val="yellow"/>
          <w:u w:val="single"/>
        </w:rPr>
        <w:t>token needs to be place here</w:t>
      </w:r>
      <w:r>
        <w:rPr>
          <w:b/>
          <w:bCs/>
          <w:sz w:val="24"/>
          <w:szCs w:val="24"/>
          <w:u w:val="single"/>
        </w:rPr>
        <w:t xml:space="preserve"> </w:t>
      </w:r>
      <w:r w:rsidRPr="00956E63">
        <w:rPr>
          <w:b/>
          <w:bCs/>
          <w:sz w:val="24"/>
          <w:szCs w:val="24"/>
          <w:u w:val="single"/>
        </w:rPr>
        <w:t>" \</w:t>
      </w:r>
    </w:p>
    <w:p w14:paraId="42F432BB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--header "Content-Type: application/</w:t>
      </w:r>
      <w:proofErr w:type="spellStart"/>
      <w:r w:rsidRPr="00956E63">
        <w:rPr>
          <w:b/>
          <w:bCs/>
          <w:sz w:val="24"/>
          <w:szCs w:val="24"/>
          <w:u w:val="single"/>
        </w:rPr>
        <w:t>json</w:t>
      </w:r>
      <w:proofErr w:type="spellEnd"/>
      <w:r w:rsidRPr="00956E63">
        <w:rPr>
          <w:b/>
          <w:bCs/>
          <w:sz w:val="24"/>
          <w:szCs w:val="24"/>
          <w:u w:val="single"/>
        </w:rPr>
        <w:t>" \</w:t>
      </w:r>
    </w:p>
    <w:p w14:paraId="2D4B0B7F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lastRenderedPageBreak/>
        <w:t>--data-raw '{</w:t>
      </w:r>
    </w:p>
    <w:p w14:paraId="3304DFA1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"</w:t>
      </w:r>
      <w:proofErr w:type="gramStart"/>
      <w:r w:rsidRPr="00956E63">
        <w:rPr>
          <w:b/>
          <w:bCs/>
          <w:sz w:val="24"/>
          <w:szCs w:val="24"/>
          <w:u w:val="single"/>
        </w:rPr>
        <w:t>identifier</w:t>
      </w:r>
      <w:proofErr w:type="gramEnd"/>
      <w:r w:rsidRPr="00956E63">
        <w:rPr>
          <w:b/>
          <w:bCs/>
          <w:sz w:val="24"/>
          <w:szCs w:val="24"/>
          <w:u w:val="single"/>
        </w:rPr>
        <w:t>": "IMSI",</w:t>
      </w:r>
    </w:p>
    <w:p w14:paraId="5D03EAD2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"</w:t>
      </w:r>
      <w:proofErr w:type="gramStart"/>
      <w:r w:rsidRPr="00956E63">
        <w:rPr>
          <w:b/>
          <w:bCs/>
          <w:sz w:val="24"/>
          <w:szCs w:val="24"/>
          <w:u w:val="single"/>
        </w:rPr>
        <w:t>additions</w:t>
      </w:r>
      <w:proofErr w:type="gramEnd"/>
      <w:r w:rsidRPr="00956E63">
        <w:rPr>
          <w:b/>
          <w:bCs/>
          <w:sz w:val="24"/>
          <w:szCs w:val="24"/>
          <w:u w:val="single"/>
        </w:rPr>
        <w:t>": [</w:t>
      </w:r>
    </w:p>
    <w:p w14:paraId="7A545121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],</w:t>
      </w:r>
    </w:p>
    <w:p w14:paraId="0FB94CD6" w14:textId="77777777" w:rsidR="00C97196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"</w:t>
      </w:r>
      <w:proofErr w:type="gramStart"/>
      <w:r w:rsidRPr="00956E63">
        <w:rPr>
          <w:b/>
          <w:bCs/>
          <w:sz w:val="24"/>
          <w:szCs w:val="24"/>
          <w:u w:val="single"/>
        </w:rPr>
        <w:t>deletions</w:t>
      </w:r>
      <w:proofErr w:type="gramEnd"/>
      <w:r w:rsidRPr="00956E63">
        <w:rPr>
          <w:b/>
          <w:bCs/>
          <w:sz w:val="24"/>
          <w:szCs w:val="24"/>
          <w:u w:val="single"/>
        </w:rPr>
        <w:t>": [</w:t>
      </w:r>
    </w:p>
    <w:p w14:paraId="52C56C4E" w14:textId="77777777" w:rsidR="00C97196" w:rsidRPr="00956E63" w:rsidRDefault="00C97196" w:rsidP="00C97196">
      <w:pPr>
        <w:rPr>
          <w:b/>
          <w:bCs/>
          <w:sz w:val="24"/>
          <w:szCs w:val="24"/>
          <w:highlight w:val="yellow"/>
          <w:u w:val="single"/>
        </w:rPr>
      </w:pPr>
      <w:r w:rsidRPr="00956E63">
        <w:rPr>
          <w:b/>
          <w:bCs/>
          <w:sz w:val="24"/>
          <w:szCs w:val="24"/>
          <w:highlight w:val="yellow"/>
          <w:u w:val="single"/>
        </w:rPr>
        <w:t>{"imsi":"310950000010001"},</w:t>
      </w:r>
    </w:p>
    <w:p w14:paraId="7AD8DFDF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highlight w:val="yellow"/>
          <w:u w:val="single"/>
        </w:rPr>
        <w:t>{"imsi":"310950000010002"}</w:t>
      </w:r>
    </w:p>
    <w:p w14:paraId="6D1171A9" w14:textId="77777777" w:rsidR="00C97196" w:rsidRPr="00956E63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]</w:t>
      </w:r>
    </w:p>
    <w:p w14:paraId="51423FC7" w14:textId="7B2685C3" w:rsidR="00C97196" w:rsidRDefault="00C97196" w:rsidP="00C97196">
      <w:pPr>
        <w:rPr>
          <w:b/>
          <w:bCs/>
          <w:sz w:val="24"/>
          <w:szCs w:val="24"/>
          <w:u w:val="single"/>
        </w:rPr>
      </w:pPr>
      <w:r w:rsidRPr="00956E63">
        <w:rPr>
          <w:b/>
          <w:bCs/>
          <w:sz w:val="24"/>
          <w:szCs w:val="24"/>
          <w:u w:val="single"/>
        </w:rPr>
        <w:t>} '</w:t>
      </w:r>
    </w:p>
    <w:p w14:paraId="0FE68759" w14:textId="77777777" w:rsidR="007A2BA2" w:rsidRDefault="007A2BA2" w:rsidP="00C97196">
      <w:pPr>
        <w:rPr>
          <w:b/>
          <w:bCs/>
          <w:sz w:val="24"/>
          <w:szCs w:val="24"/>
          <w:u w:val="single"/>
        </w:rPr>
      </w:pPr>
    </w:p>
    <w:p w14:paraId="06F40DC4" w14:textId="77D11D88" w:rsidR="00C97196" w:rsidRDefault="00C97196" w:rsidP="007A2BA2">
      <w:pPr>
        <w:pStyle w:val="Heading1"/>
        <w:numPr>
          <w:ilvl w:val="0"/>
          <w:numId w:val="35"/>
        </w:numPr>
      </w:pPr>
      <w:bookmarkStart w:id="15" w:name="_Toc94776818"/>
      <w:r w:rsidRPr="00412510">
        <w:t>Verifying if specific IMSI already exists in any whitelist</w:t>
      </w:r>
      <w:r>
        <w:t>:</w:t>
      </w:r>
      <w:bookmarkEnd w:id="15"/>
    </w:p>
    <w:p w14:paraId="2C66EE6E" w14:textId="77777777" w:rsidR="009D7284" w:rsidRPr="009D7284" w:rsidRDefault="009D7284" w:rsidP="009D7284"/>
    <w:p w14:paraId="5BC0D7AB" w14:textId="77777777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>To verify the specific IMSI is already exists in any whitelist we need to check the database table details. To connect to the DB follow these commands:</w:t>
      </w:r>
    </w:p>
    <w:p w14:paraId="101E8F32" w14:textId="77777777" w:rsidR="00C97196" w:rsidRPr="00C0025D" w:rsidRDefault="00C97196" w:rsidP="00C97196">
      <w:pPr>
        <w:rPr>
          <w:b/>
          <w:bCs/>
          <w:sz w:val="24"/>
          <w:szCs w:val="24"/>
        </w:rPr>
      </w:pPr>
      <w:proofErr w:type="spellStart"/>
      <w:proofErr w:type="gramStart"/>
      <w:r w:rsidRPr="00C0025D">
        <w:rPr>
          <w:b/>
          <w:bCs/>
          <w:sz w:val="24"/>
          <w:szCs w:val="24"/>
        </w:rPr>
        <w:t>mysql</w:t>
      </w:r>
      <w:proofErr w:type="spellEnd"/>
      <w:proofErr w:type="gramEnd"/>
      <w:r w:rsidRPr="00C0025D">
        <w:rPr>
          <w:b/>
          <w:bCs/>
          <w:sz w:val="24"/>
          <w:szCs w:val="24"/>
        </w:rPr>
        <w:t xml:space="preserve"> -u </w:t>
      </w:r>
      <w:proofErr w:type="spellStart"/>
      <w:r w:rsidRPr="00C0025D">
        <w:rPr>
          <w:b/>
          <w:bCs/>
          <w:sz w:val="24"/>
          <w:szCs w:val="24"/>
        </w:rPr>
        <w:t>npbc_configdb</w:t>
      </w:r>
      <w:proofErr w:type="spellEnd"/>
      <w:r w:rsidRPr="00C0025D">
        <w:rPr>
          <w:b/>
          <w:bCs/>
          <w:sz w:val="24"/>
          <w:szCs w:val="24"/>
        </w:rPr>
        <w:t xml:space="preserve"> -p</w:t>
      </w:r>
    </w:p>
    <w:p w14:paraId="7F681CFE" w14:textId="77777777" w:rsidR="00C97196" w:rsidRPr="00C0025D" w:rsidRDefault="00C97196" w:rsidP="00C971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password </w:t>
      </w:r>
      <w:r w:rsidRPr="00C0025D">
        <w:rPr>
          <w:b/>
          <w:bCs/>
          <w:sz w:val="24"/>
          <w:szCs w:val="24"/>
        </w:rPr>
        <w:t>Config@123</w:t>
      </w:r>
    </w:p>
    <w:p w14:paraId="582D4671" w14:textId="77777777" w:rsidR="00C97196" w:rsidRDefault="00C97196" w:rsidP="00C97196">
      <w:pPr>
        <w:rPr>
          <w:b/>
          <w:bCs/>
          <w:sz w:val="24"/>
          <w:szCs w:val="24"/>
        </w:rPr>
      </w:pPr>
      <w:proofErr w:type="gramStart"/>
      <w:r w:rsidRPr="00C0025D">
        <w:rPr>
          <w:b/>
          <w:bCs/>
          <w:sz w:val="24"/>
          <w:szCs w:val="24"/>
        </w:rPr>
        <w:t>use</w:t>
      </w:r>
      <w:proofErr w:type="gramEnd"/>
      <w:r w:rsidRPr="00C0025D">
        <w:rPr>
          <w:b/>
          <w:bCs/>
          <w:sz w:val="24"/>
          <w:szCs w:val="24"/>
        </w:rPr>
        <w:t xml:space="preserve"> </w:t>
      </w:r>
      <w:proofErr w:type="spellStart"/>
      <w:r w:rsidRPr="00C0025D">
        <w:rPr>
          <w:b/>
          <w:bCs/>
          <w:sz w:val="24"/>
          <w:szCs w:val="24"/>
        </w:rPr>
        <w:t>npbc_configdb</w:t>
      </w:r>
      <w:proofErr w:type="spellEnd"/>
    </w:p>
    <w:p w14:paraId="5BF434CA" w14:textId="77777777" w:rsidR="00C97196" w:rsidRDefault="00C97196" w:rsidP="00C97196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run the select query like</w:t>
      </w:r>
      <w:r w:rsidRPr="006761A9">
        <w:rPr>
          <w:b/>
          <w:bCs/>
          <w:sz w:val="24"/>
          <w:szCs w:val="24"/>
        </w:rPr>
        <w:t xml:space="preserve"> select * from </w:t>
      </w:r>
      <w:proofErr w:type="spellStart"/>
      <w:r w:rsidRPr="006761A9">
        <w:rPr>
          <w:b/>
          <w:bCs/>
          <w:sz w:val="24"/>
          <w:szCs w:val="24"/>
        </w:rPr>
        <w:t>imsi</w:t>
      </w:r>
      <w:proofErr w:type="spellEnd"/>
      <w:r w:rsidRPr="006761A9">
        <w:rPr>
          <w:b/>
          <w:bCs/>
          <w:sz w:val="24"/>
          <w:szCs w:val="24"/>
        </w:rPr>
        <w:t xml:space="preserve"> where </w:t>
      </w:r>
      <w:proofErr w:type="spellStart"/>
      <w:r w:rsidRPr="006761A9">
        <w:rPr>
          <w:b/>
          <w:bCs/>
          <w:sz w:val="24"/>
          <w:szCs w:val="24"/>
        </w:rPr>
        <w:t>imsi</w:t>
      </w:r>
      <w:proofErr w:type="spellEnd"/>
      <w:r w:rsidRPr="006761A9">
        <w:rPr>
          <w:b/>
          <w:bCs/>
          <w:sz w:val="24"/>
          <w:szCs w:val="24"/>
        </w:rPr>
        <w:t>=”</w:t>
      </w:r>
      <w:r w:rsidRPr="006761A9">
        <w:rPr>
          <w:b/>
          <w:bCs/>
          <w:sz w:val="24"/>
          <w:szCs w:val="24"/>
          <w:highlight w:val="yellow"/>
          <w:u w:val="single"/>
        </w:rPr>
        <w:t>310950000010001</w:t>
      </w:r>
      <w:r w:rsidRPr="006761A9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;</w:t>
      </w:r>
    </w:p>
    <w:p w14:paraId="429A1E1F" w14:textId="77777777" w:rsidR="00C97196" w:rsidRDefault="00C97196" w:rsidP="00C971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check whether it returns the record or not.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the record is there you can check for the </w:t>
      </w:r>
      <w:proofErr w:type="spellStart"/>
      <w:r>
        <w:rPr>
          <w:sz w:val="24"/>
          <w:szCs w:val="24"/>
        </w:rPr>
        <w:t>white_list</w:t>
      </w:r>
      <w:proofErr w:type="spellEnd"/>
      <w:r>
        <w:rPr>
          <w:sz w:val="24"/>
          <w:szCs w:val="24"/>
        </w:rPr>
        <w:t xml:space="preserve"> field.</w:t>
      </w:r>
    </w:p>
    <w:p w14:paraId="2D8264F4" w14:textId="77777777" w:rsidR="00C97196" w:rsidRDefault="00C97196" w:rsidP="00C9719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B00326" wp14:editId="11758799">
            <wp:extent cx="6189980" cy="1590675"/>
            <wp:effectExtent l="0" t="0" r="127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3011" cy="15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85F" w14:textId="03D5CDE7" w:rsidR="00C97196" w:rsidRDefault="00C97196" w:rsidP="007A2BA2">
      <w:pPr>
        <w:pStyle w:val="Heading1"/>
        <w:numPr>
          <w:ilvl w:val="0"/>
          <w:numId w:val="35"/>
        </w:numPr>
      </w:pPr>
      <w:bookmarkStart w:id="16" w:name="_Toc94776819"/>
      <w:r w:rsidRPr="008C3523">
        <w:t>Removing complete whitelist:</w:t>
      </w:r>
      <w:bookmarkEnd w:id="16"/>
    </w:p>
    <w:p w14:paraId="3C48C586" w14:textId="77777777" w:rsidR="009D7284" w:rsidRPr="009D7284" w:rsidRDefault="009D7284" w:rsidP="009D7284"/>
    <w:p w14:paraId="69B34C81" w14:textId="62E22448" w:rsidR="00C97196" w:rsidRPr="00565701" w:rsidRDefault="009D7284" w:rsidP="00C9719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97196">
        <w:rPr>
          <w:sz w:val="24"/>
          <w:szCs w:val="24"/>
        </w:rPr>
        <w:t xml:space="preserve">o remove the complete whitelist, we need to call the </w:t>
      </w:r>
      <w:proofErr w:type="spellStart"/>
      <w:r w:rsidR="00C97196" w:rsidRPr="00D41572">
        <w:rPr>
          <w:sz w:val="24"/>
          <w:szCs w:val="24"/>
          <w:u w:val="single"/>
        </w:rPr>
        <w:t>imsistatusupdate</w:t>
      </w:r>
      <w:proofErr w:type="spellEnd"/>
      <w:r w:rsidR="00C97196">
        <w:rPr>
          <w:sz w:val="24"/>
          <w:szCs w:val="24"/>
          <w:u w:val="single"/>
        </w:rPr>
        <w:t xml:space="preserve"> API. </w:t>
      </w:r>
      <w:r w:rsidR="00C97196" w:rsidRPr="00D41572">
        <w:rPr>
          <w:sz w:val="24"/>
          <w:szCs w:val="24"/>
        </w:rPr>
        <w:t>It will</w:t>
      </w:r>
      <w:r w:rsidR="00C97196">
        <w:rPr>
          <w:sz w:val="24"/>
          <w:szCs w:val="24"/>
        </w:rPr>
        <w:t xml:space="preserve"> remove the whitelist and IMSI’s that </w:t>
      </w:r>
      <w:proofErr w:type="gramStart"/>
      <w:r w:rsidR="00C97196">
        <w:rPr>
          <w:sz w:val="24"/>
          <w:szCs w:val="24"/>
        </w:rPr>
        <w:t>are related</w:t>
      </w:r>
      <w:proofErr w:type="gramEnd"/>
      <w:r w:rsidR="00C97196">
        <w:rPr>
          <w:sz w:val="24"/>
          <w:szCs w:val="24"/>
        </w:rPr>
        <w:t xml:space="preserve"> to the whitelist name.</w:t>
      </w:r>
    </w:p>
    <w:p w14:paraId="1E8AE4C8" w14:textId="77777777" w:rsidR="00C97196" w:rsidRPr="00565701" w:rsidRDefault="00C97196" w:rsidP="00C97196">
      <w:pPr>
        <w:rPr>
          <w:b/>
          <w:bCs/>
          <w:sz w:val="24"/>
          <w:szCs w:val="24"/>
          <w:u w:val="single"/>
        </w:rPr>
      </w:pPr>
      <w:proofErr w:type="gramStart"/>
      <w:r w:rsidRPr="00565701">
        <w:rPr>
          <w:b/>
          <w:bCs/>
          <w:sz w:val="24"/>
          <w:szCs w:val="24"/>
          <w:u w:val="single"/>
        </w:rPr>
        <w:lastRenderedPageBreak/>
        <w:t>curl</w:t>
      </w:r>
      <w:proofErr w:type="gramEnd"/>
      <w:r w:rsidRPr="00565701">
        <w:rPr>
          <w:b/>
          <w:bCs/>
          <w:sz w:val="24"/>
          <w:szCs w:val="24"/>
          <w:u w:val="single"/>
        </w:rPr>
        <w:t xml:space="preserve"> -</w:t>
      </w:r>
      <w:proofErr w:type="spellStart"/>
      <w:r w:rsidRPr="00565701">
        <w:rPr>
          <w:b/>
          <w:bCs/>
          <w:sz w:val="24"/>
          <w:szCs w:val="24"/>
          <w:u w:val="single"/>
        </w:rPr>
        <w:t>vvv</w:t>
      </w:r>
      <w:proofErr w:type="spellEnd"/>
      <w:r w:rsidRPr="00565701">
        <w:rPr>
          <w:b/>
          <w:bCs/>
          <w:sz w:val="24"/>
          <w:szCs w:val="24"/>
          <w:u w:val="single"/>
        </w:rPr>
        <w:t xml:space="preserve"> -k -X PUT "https://zrdm60bcsmr01cmr001.eng.mobilephone.net:9080/npbc/config/v1/imsistatusupdate/</w:t>
      </w:r>
      <w:r w:rsidRPr="00565701">
        <w:rPr>
          <w:b/>
          <w:bCs/>
          <w:sz w:val="24"/>
          <w:szCs w:val="24"/>
          <w:highlight w:val="yellow"/>
          <w:u w:val="single"/>
        </w:rPr>
        <w:t>whitelist3</w:t>
      </w:r>
      <w:r w:rsidRPr="00565701">
        <w:rPr>
          <w:b/>
          <w:bCs/>
          <w:sz w:val="24"/>
          <w:szCs w:val="24"/>
          <w:u w:val="single"/>
        </w:rPr>
        <w:t>?status=false" \</w:t>
      </w:r>
    </w:p>
    <w:p w14:paraId="5177800E" w14:textId="77777777" w:rsidR="00C97196" w:rsidRDefault="00C97196" w:rsidP="00C97196">
      <w:pPr>
        <w:rPr>
          <w:b/>
          <w:bCs/>
          <w:sz w:val="24"/>
          <w:szCs w:val="24"/>
          <w:u w:val="single"/>
        </w:rPr>
      </w:pPr>
      <w:r w:rsidRPr="00565701">
        <w:rPr>
          <w:b/>
          <w:bCs/>
          <w:sz w:val="24"/>
          <w:szCs w:val="24"/>
          <w:u w:val="single"/>
        </w:rPr>
        <w:t xml:space="preserve">--header "Authorization: </w:t>
      </w:r>
      <w:r w:rsidRPr="00565701">
        <w:rPr>
          <w:b/>
          <w:bCs/>
          <w:sz w:val="24"/>
          <w:szCs w:val="24"/>
          <w:highlight w:val="yellow"/>
          <w:u w:val="single"/>
        </w:rPr>
        <w:t>token</w:t>
      </w:r>
      <w:r w:rsidRPr="00565701">
        <w:rPr>
          <w:b/>
          <w:bCs/>
          <w:sz w:val="24"/>
          <w:szCs w:val="24"/>
          <w:u w:val="single"/>
        </w:rPr>
        <w:t>" \</w:t>
      </w:r>
    </w:p>
    <w:p w14:paraId="70788A26" w14:textId="77777777" w:rsidR="00C97196" w:rsidRDefault="00C97196" w:rsidP="00C97196">
      <w:pPr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4DFB44C" wp14:editId="7514BEE4">
            <wp:extent cx="6189980" cy="232410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D7AD" w14:textId="5420FD91" w:rsidR="00C97196" w:rsidRDefault="00C97196" w:rsidP="00C97196">
      <w:pPr>
        <w:rPr>
          <w:sz w:val="24"/>
          <w:szCs w:val="24"/>
        </w:rPr>
      </w:pPr>
      <w:r>
        <w:rPr>
          <w:sz w:val="24"/>
          <w:szCs w:val="24"/>
        </w:rPr>
        <w:t xml:space="preserve">We will get the IMSI’s that </w:t>
      </w:r>
      <w:proofErr w:type="gramStart"/>
      <w:r>
        <w:rPr>
          <w:sz w:val="24"/>
          <w:szCs w:val="24"/>
        </w:rPr>
        <w:t>are removed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processedImis</w:t>
      </w:r>
      <w:proofErr w:type="spellEnd"/>
      <w:r w:rsidR="00BA1861">
        <w:rPr>
          <w:sz w:val="24"/>
          <w:szCs w:val="24"/>
        </w:rPr>
        <w:t xml:space="preserve"> as shown in image above.</w:t>
      </w:r>
    </w:p>
    <w:p w14:paraId="7A56FC0F" w14:textId="77777777" w:rsidR="00C97196" w:rsidRDefault="00C97196" w:rsidP="00C97196">
      <w:pPr>
        <w:rPr>
          <w:sz w:val="24"/>
          <w:szCs w:val="24"/>
        </w:rPr>
      </w:pPr>
    </w:p>
    <w:p w14:paraId="7610C115" w14:textId="1896BA65" w:rsidR="00C97196" w:rsidRDefault="00C97196" w:rsidP="007A2BA2">
      <w:pPr>
        <w:pStyle w:val="Heading1"/>
        <w:numPr>
          <w:ilvl w:val="0"/>
          <w:numId w:val="35"/>
        </w:numPr>
      </w:pPr>
      <w:bookmarkStart w:id="17" w:name="_Toc94776820"/>
      <w:r w:rsidRPr="003D258B">
        <w:t>Verify all the IPs allocated for a particular IMSI in a whitelist</w:t>
      </w:r>
      <w:r>
        <w:t>:</w:t>
      </w:r>
      <w:bookmarkEnd w:id="17"/>
    </w:p>
    <w:p w14:paraId="69797F2B" w14:textId="77777777" w:rsidR="009D7284" w:rsidRPr="009D7284" w:rsidRDefault="009D7284" w:rsidP="009D7284"/>
    <w:p w14:paraId="7BCC49B9" w14:textId="77777777" w:rsidR="00C97196" w:rsidRPr="006436CC" w:rsidRDefault="00C97196" w:rsidP="00C97196">
      <w:r>
        <w:t xml:space="preserve">To check for all the </w:t>
      </w:r>
      <w:proofErr w:type="spellStart"/>
      <w:r>
        <w:t>Ips</w:t>
      </w:r>
      <w:proofErr w:type="spellEnd"/>
      <w:r>
        <w:t xml:space="preserve"> that </w:t>
      </w:r>
      <w:proofErr w:type="gramStart"/>
      <w:r>
        <w:t>are allocated</w:t>
      </w:r>
      <w:proofErr w:type="gramEnd"/>
      <w:r>
        <w:t xml:space="preserve"> for a particular IMSI. We need to run the following </w:t>
      </w:r>
      <w:proofErr w:type="spellStart"/>
      <w:r>
        <w:t>sql</w:t>
      </w:r>
      <w:proofErr w:type="spellEnd"/>
      <w:r>
        <w:t xml:space="preserve"> command. Replace the IMSI.</w:t>
      </w:r>
    </w:p>
    <w:p w14:paraId="67352B3A" w14:textId="77777777" w:rsidR="00C97196" w:rsidRDefault="00C97196" w:rsidP="00C97196">
      <w:pPr>
        <w:rPr>
          <w:b/>
          <w:bCs/>
          <w:sz w:val="24"/>
          <w:szCs w:val="24"/>
        </w:rPr>
      </w:pPr>
      <w:proofErr w:type="gramStart"/>
      <w:r w:rsidRPr="00B948E1">
        <w:rPr>
          <w:b/>
          <w:bCs/>
          <w:sz w:val="24"/>
          <w:szCs w:val="24"/>
        </w:rPr>
        <w:t>select</w:t>
      </w:r>
      <w:proofErr w:type="gramEnd"/>
      <w:r w:rsidRPr="00B948E1">
        <w:rPr>
          <w:b/>
          <w:bCs/>
          <w:sz w:val="24"/>
          <w:szCs w:val="24"/>
        </w:rPr>
        <w:t xml:space="preserve"> * from </w:t>
      </w:r>
      <w:proofErr w:type="spellStart"/>
      <w:r w:rsidRPr="00B948E1">
        <w:rPr>
          <w:b/>
          <w:bCs/>
          <w:sz w:val="24"/>
          <w:szCs w:val="24"/>
        </w:rPr>
        <w:t>ip_address</w:t>
      </w:r>
      <w:proofErr w:type="spellEnd"/>
      <w:r w:rsidRPr="00B948E1">
        <w:rPr>
          <w:b/>
          <w:bCs/>
          <w:sz w:val="24"/>
          <w:szCs w:val="24"/>
        </w:rPr>
        <w:t xml:space="preserve"> where </w:t>
      </w:r>
      <w:proofErr w:type="spellStart"/>
      <w:r w:rsidRPr="00B948E1">
        <w:rPr>
          <w:b/>
          <w:bCs/>
          <w:sz w:val="24"/>
          <w:szCs w:val="24"/>
        </w:rPr>
        <w:t>imsi</w:t>
      </w:r>
      <w:proofErr w:type="spellEnd"/>
      <w:r w:rsidRPr="00B948E1">
        <w:rPr>
          <w:b/>
          <w:bCs/>
          <w:sz w:val="24"/>
          <w:szCs w:val="24"/>
        </w:rPr>
        <w:t>="</w:t>
      </w:r>
      <w:r w:rsidRPr="00B948E1">
        <w:rPr>
          <w:b/>
          <w:bCs/>
          <w:sz w:val="24"/>
          <w:szCs w:val="24"/>
          <w:highlight w:val="yellow"/>
        </w:rPr>
        <w:t>310950000010004</w:t>
      </w:r>
      <w:r w:rsidRPr="00B948E1">
        <w:rPr>
          <w:b/>
          <w:bCs/>
          <w:sz w:val="24"/>
          <w:szCs w:val="24"/>
        </w:rPr>
        <w:t>";</w:t>
      </w:r>
    </w:p>
    <w:p w14:paraId="7DC834FF" w14:textId="77777777" w:rsidR="00C97196" w:rsidRDefault="00C97196" w:rsidP="00C9719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EC37A0" wp14:editId="7C1EC645">
            <wp:extent cx="6124575" cy="1123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565" w14:textId="77777777" w:rsidR="002D6544" w:rsidRDefault="002D6544" w:rsidP="002D6544">
      <w:pPr>
        <w:pStyle w:val="Heading1"/>
        <w:ind w:left="1080"/>
      </w:pPr>
    </w:p>
    <w:p w14:paraId="04A60E2E" w14:textId="1B958534" w:rsidR="00C97196" w:rsidRDefault="00C97196" w:rsidP="007A2BA2">
      <w:pPr>
        <w:pStyle w:val="Heading1"/>
        <w:numPr>
          <w:ilvl w:val="0"/>
          <w:numId w:val="35"/>
        </w:numPr>
      </w:pPr>
      <w:bookmarkStart w:id="18" w:name="_Toc94776821"/>
      <w:r w:rsidRPr="009A2526">
        <w:t xml:space="preserve">Verify whether IP </w:t>
      </w:r>
      <w:proofErr w:type="gramStart"/>
      <w:r w:rsidRPr="009A2526">
        <w:t>is allocated</w:t>
      </w:r>
      <w:proofErr w:type="gramEnd"/>
      <w:r w:rsidRPr="009A2526">
        <w:t xml:space="preserve"> or not for a particular IMSI</w:t>
      </w:r>
      <w:r>
        <w:t>:</w:t>
      </w:r>
      <w:bookmarkEnd w:id="18"/>
    </w:p>
    <w:p w14:paraId="628E42F2" w14:textId="77777777" w:rsidR="00BA1861" w:rsidRPr="00BA1861" w:rsidRDefault="00BA1861" w:rsidP="00BA1861"/>
    <w:p w14:paraId="717AB1C8" w14:textId="1EE3FF20" w:rsidR="00C97196" w:rsidRDefault="00BA1861" w:rsidP="00C9719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97196">
        <w:rPr>
          <w:sz w:val="24"/>
          <w:szCs w:val="24"/>
        </w:rPr>
        <w:t xml:space="preserve">o check for whether IP </w:t>
      </w:r>
      <w:proofErr w:type="gramStart"/>
      <w:r w:rsidR="00C97196">
        <w:rPr>
          <w:sz w:val="24"/>
          <w:szCs w:val="24"/>
        </w:rPr>
        <w:t>is allocated</w:t>
      </w:r>
      <w:proofErr w:type="gramEnd"/>
      <w:r w:rsidR="00C97196">
        <w:rPr>
          <w:sz w:val="24"/>
          <w:szCs w:val="24"/>
        </w:rPr>
        <w:t xml:space="preserve"> for a particular IMSI. We need to run the below </w:t>
      </w:r>
      <w:proofErr w:type="spellStart"/>
      <w:r w:rsidR="00C97196">
        <w:rPr>
          <w:sz w:val="24"/>
          <w:szCs w:val="24"/>
        </w:rPr>
        <w:t>sql</w:t>
      </w:r>
      <w:proofErr w:type="spellEnd"/>
      <w:r w:rsidR="00C97196">
        <w:rPr>
          <w:sz w:val="24"/>
          <w:szCs w:val="24"/>
        </w:rPr>
        <w:t xml:space="preserve"> command. Replace the IP address.</w:t>
      </w:r>
    </w:p>
    <w:p w14:paraId="0B0332E8" w14:textId="77777777" w:rsidR="00C97196" w:rsidRDefault="00C97196" w:rsidP="00C97196">
      <w:pPr>
        <w:rPr>
          <w:b/>
          <w:bCs/>
          <w:sz w:val="24"/>
          <w:szCs w:val="24"/>
        </w:rPr>
      </w:pPr>
      <w:proofErr w:type="gramStart"/>
      <w:r w:rsidRPr="00AE571F">
        <w:rPr>
          <w:b/>
          <w:bCs/>
          <w:sz w:val="24"/>
          <w:szCs w:val="24"/>
        </w:rPr>
        <w:t>select</w:t>
      </w:r>
      <w:proofErr w:type="gramEnd"/>
      <w:r w:rsidRPr="00AE571F">
        <w:rPr>
          <w:b/>
          <w:bCs/>
          <w:sz w:val="24"/>
          <w:szCs w:val="24"/>
        </w:rPr>
        <w:t xml:space="preserve"> * from </w:t>
      </w:r>
      <w:proofErr w:type="spellStart"/>
      <w:r w:rsidRPr="00AE571F">
        <w:rPr>
          <w:b/>
          <w:bCs/>
          <w:sz w:val="24"/>
          <w:szCs w:val="24"/>
        </w:rPr>
        <w:t>ip_address</w:t>
      </w:r>
      <w:proofErr w:type="spellEnd"/>
      <w:r w:rsidRPr="00AE571F">
        <w:rPr>
          <w:b/>
          <w:bCs/>
          <w:sz w:val="24"/>
          <w:szCs w:val="24"/>
        </w:rPr>
        <w:t xml:space="preserve"> where </w:t>
      </w:r>
      <w:proofErr w:type="spellStart"/>
      <w:r w:rsidRPr="00AE571F">
        <w:rPr>
          <w:b/>
          <w:bCs/>
          <w:sz w:val="24"/>
          <w:szCs w:val="24"/>
        </w:rPr>
        <w:t>ip_address</w:t>
      </w:r>
      <w:proofErr w:type="spellEnd"/>
      <w:r w:rsidRPr="00AE571F">
        <w:rPr>
          <w:b/>
          <w:bCs/>
          <w:sz w:val="24"/>
          <w:szCs w:val="24"/>
        </w:rPr>
        <w:t>="</w:t>
      </w:r>
      <w:r w:rsidRPr="00AE571F">
        <w:rPr>
          <w:b/>
          <w:bCs/>
          <w:sz w:val="24"/>
          <w:szCs w:val="24"/>
          <w:highlight w:val="yellow"/>
        </w:rPr>
        <w:t>187.218.176.80</w:t>
      </w:r>
      <w:r w:rsidRPr="00AE571F">
        <w:rPr>
          <w:b/>
          <w:bCs/>
          <w:sz w:val="24"/>
          <w:szCs w:val="24"/>
        </w:rPr>
        <w:t>";</w:t>
      </w:r>
    </w:p>
    <w:p w14:paraId="14C49B77" w14:textId="77777777" w:rsidR="00C97196" w:rsidRPr="00AE571F" w:rsidRDefault="00C97196" w:rsidP="00C9719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3A93A67" wp14:editId="4E326CA4">
            <wp:extent cx="6115050" cy="1057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954" w14:textId="77777777" w:rsidR="00F51484" w:rsidRPr="007F4DF4" w:rsidRDefault="00F51484" w:rsidP="00F51484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2988867"/>
      <w:bookmarkStart w:id="20" w:name="_Toc94776822"/>
      <w:r w:rsidRPr="007F4DF4">
        <w:rPr>
          <w:rFonts w:ascii="Times New Roman" w:hAnsi="Times New Roman" w:cs="Times New Roman"/>
          <w:b/>
          <w:bCs/>
          <w:sz w:val="28"/>
          <w:szCs w:val="28"/>
        </w:rPr>
        <w:t>Alarms from Configuration Manager</w:t>
      </w:r>
      <w:bookmarkEnd w:id="19"/>
      <w:bookmarkEnd w:id="20"/>
    </w:p>
    <w:p w14:paraId="611A37E8" w14:textId="77777777" w:rsidR="00F51484" w:rsidRDefault="00F51484" w:rsidP="00F5148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52423"/>
          <w:sz w:val="21"/>
          <w:szCs w:val="21"/>
        </w:rPr>
        <w:t> </w:t>
      </w:r>
    </w:p>
    <w:tbl>
      <w:tblPr>
        <w:tblW w:w="9431" w:type="dxa"/>
        <w:tblBorders>
          <w:top w:val="single" w:sz="6" w:space="0" w:color="252423"/>
          <w:left w:val="single" w:sz="6" w:space="0" w:color="252423"/>
          <w:bottom w:val="single" w:sz="6" w:space="0" w:color="252423"/>
          <w:right w:val="single" w:sz="6" w:space="0" w:color="25242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335"/>
        <w:gridCol w:w="1559"/>
        <w:gridCol w:w="4115"/>
      </w:tblGrid>
      <w:tr w:rsidR="00F51484" w14:paraId="762B516D" w14:textId="77777777" w:rsidTr="00E41994">
        <w:trPr>
          <w:trHeight w:val="1037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5B9BD5" w:themeFill="accent1"/>
            <w:vAlign w:val="center"/>
            <w:hideMark/>
          </w:tcPr>
          <w:p w14:paraId="45DFA88E" w14:textId="77777777" w:rsidR="00F51484" w:rsidRPr="007F4DF4" w:rsidRDefault="00F51484" w:rsidP="00E4199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Alarm</w:t>
            </w:r>
          </w:p>
          <w:p w14:paraId="3052314B" w14:textId="77777777" w:rsidR="00F51484" w:rsidRPr="007F4DF4" w:rsidRDefault="00F51484" w:rsidP="00E4199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(Part of alarm description)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5B9BD5" w:themeFill="accent1"/>
            <w:vAlign w:val="center"/>
            <w:hideMark/>
          </w:tcPr>
          <w:p w14:paraId="5C39DEB0" w14:textId="77777777" w:rsidR="00F51484" w:rsidRPr="007F4DF4" w:rsidRDefault="00F51484" w:rsidP="00E419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Service reporting the alarm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5B9BD5" w:themeFill="accent1"/>
            <w:vAlign w:val="center"/>
            <w:hideMark/>
          </w:tcPr>
          <w:p w14:paraId="3320FAFA" w14:textId="77777777" w:rsidR="00F51484" w:rsidRPr="007F4DF4" w:rsidRDefault="00F51484" w:rsidP="00E419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Fault Scenario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5B9BD5" w:themeFill="accent1"/>
            <w:vAlign w:val="center"/>
            <w:hideMark/>
          </w:tcPr>
          <w:p w14:paraId="13491806" w14:textId="77777777" w:rsidR="00F51484" w:rsidRPr="007F4DF4" w:rsidRDefault="00F51484" w:rsidP="00E419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Syslog Message (Sample)</w:t>
            </w:r>
          </w:p>
        </w:tc>
      </w:tr>
      <w:tr w:rsidR="00F51484" w14:paraId="53FDF5E9" w14:textId="77777777" w:rsidTr="00E41994">
        <w:trPr>
          <w:trHeight w:val="276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6DFCC17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NPB_CONFIG_DB_DOWN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02A57430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Filter Mgmt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0670339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DB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AF35483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Oct 07 14:59:22 zrdm60bcsmr01cmr001 java[103593]:  1633618762 {​​​​ERROR}​​​​​​​​​​​  {​​​​​​​​​​​​​​​​​​​​​​​​​​​​​​​​​​​​​​​​​​​​​​​​​​​​​​​​​​​​​​​​​​​FAULT}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[2021-10-07T14:59:22.593630],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CRITICAL,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filtermgmt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:: couldn't communicate with DB</w:t>
            </w:r>
          </w:p>
        </w:tc>
      </w:tr>
      <w:tr w:rsidR="00F51484" w14:paraId="471F04B9" w14:textId="77777777" w:rsidTr="00E41994">
        <w:trPr>
          <w:trHeight w:val="306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50CFE10E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NPB_PROGRAMMING_SERVER_DOWN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51F9C820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Filter Mgmt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67F5EFF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0F6C41A5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Oct 07 14:59:22 zrdm60bcsmr01cmr001 java[103593]:  1633618762 {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ERROR}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  {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FAULT}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[2021-10-07T14:59:22.593630],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CRITICAL,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filtermgmt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:: failed to communicate with NPB Programming</w:t>
            </w:r>
          </w:p>
        </w:tc>
      </w:tr>
      <w:tr w:rsidR="00F51484" w14:paraId="421D512D" w14:textId="77777777" w:rsidTr="00E41994">
        <w:trPr>
          <w:trHeight w:val="306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0C050660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NPB_CONFIG_DB_DOWN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37D24A32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 Processing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19753848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DB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40FCED03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Oct 07 15:13:32 zrdm60bcsmr01cmr001 java[104782]:  1633619612 {​​​​​​​​​​​​​​​​​​​​​​​​​​​​​​​​​​​​​​​​​​​​​​​​​​​​​​​​​​​​​​​​​​​​​​​​​​​​​​​​​​​​​​ERROR}​​​​​​​​​​​​​​​​​​​​​​​​​​​​​​​​​​​​​​​​​​​​​​​​​​​​​​​​​​​​​​​​​​​​​​​​​​​​​​​​​​​​​​  {​​​​​​​​​​​​​​​​​​​​​​​​​​​​​​​​​​​​​​​​​​​​​​​​​​​​​​​​​​​​​​​​​​​​​​​​​​​​​​​​​​​​​​FAULT}​​​​​​​​​​​​​​​​​​​​​​​​​​​​​​​​​​​​​​​​​​​​​​​​​​​​​​​​​​​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[2021-10-07T15:13:32.693110],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CRITICAL,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EventProcessingService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:: couldn't communicate with DB</w:t>
            </w:r>
          </w:p>
        </w:tc>
      </w:tr>
      <w:tr w:rsidR="00F51484" w14:paraId="088BB543" w14:textId="77777777" w:rsidTr="00E41994">
        <w:trPr>
          <w:trHeight w:val="821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9BFF0F4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NPB_PROGRAMMING_SERVER_DOWN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538BB707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 Processing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31F96115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470E3ECA" w14:textId="77777777" w:rsidR="00F51484" w:rsidRPr="007F4DF4" w:rsidRDefault="00F51484" w:rsidP="00E41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Oct 07 15:13:32 zrdm60bcsmr01cmr001 java[104782]:  1633619612 {​​​​​​​​​​​​​​​​​​​​​​​​​​​​​​​​​​​​​​​​​​​​​​​​​​​​​​​​​​​​​​​​​​​​​​​​​​​​​​​​​​​​​​ERROR}​​​​​​​​​​​​​​​​​​​​​​​​​​​​​​​​​​​​​​​​​​​​​​​​​​​​​​​​​​​​​​​​​​​​​​​​​​​​​​​​​​​​​​  {​​​​​​​​​​​​​​​​​​​​​​​​​​​​​​​​​​​​​​​​​​​​​​​​​​​​​​​​​​​​​​​​​​​​​​​​​​​​​​​​​​​​​​FAULT}​​​​​​​​​​​​​​​​​​​​​​​​​​​​​​​​​​​​​​​​​​​​​​​​​​​​​​​​​​​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[2021-10-07T15:13:32.693110],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CRITICAL,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EventProcessingService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:: couldn't communicate with NPB Programming Service</w:t>
            </w:r>
          </w:p>
        </w:tc>
      </w:tr>
      <w:tr w:rsidR="00F51484" w14:paraId="0D7A1EA6" w14:textId="77777777" w:rsidTr="00E41994">
        <w:trPr>
          <w:trHeight w:val="3351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2B571B3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NPB_CONFIG_DB_DOWN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35D7E03B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35C2092E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DB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6FE70A11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{​​​​​​​​​​​​​​​​​​​​​​FAULT}​​​​​​​​​​​​​​​​​​​​​​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[2021-11-12T17:49:46.191657700],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Communications protocol error,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  processing error,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Communications protocol error,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CRITICAL, nature: NON CLEARABLE,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NPB Prog Service:: NPB_CONFIG_DB_DOWN, alarmText: Npb Prog Service:: couldn't communicate with DB  </w:t>
            </w:r>
          </w:p>
        </w:tc>
      </w:tr>
      <w:tr w:rsidR="00F51484" w14:paraId="5B3415D2" w14:textId="77777777" w:rsidTr="00E41994">
        <w:trPr>
          <w:trHeight w:val="3050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0F66C25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NPB_CONFIG_PINC_IF_DOWN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89F96DE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0D6B8ACF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PINC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1B8D79A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 {​​​​​​​​​​​​​​​​​​​​​​​​​​​FAULT}​​​​​​​​​​​​​​​​​​​​​​​​​​​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[2021-11-12T17:49:46.191657700],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CRITICAL,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NPB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Prog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Service::NPB_CONFIG_PINC_IF_DOW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N,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alarmText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Prog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Service:: couldn't communicate with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pinc</w:t>
            </w:r>
            <w:proofErr w:type="spellEnd"/>
          </w:p>
        </w:tc>
      </w:tr>
      <w:tr w:rsidR="00F51484" w14:paraId="40BC042D" w14:textId="77777777" w:rsidTr="00E41994">
        <w:trPr>
          <w:trHeight w:val="306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8360243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​​​​​​​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NPB_FieldSet</w:t>
            </w:r>
            <w:proofErr w:type="spellEnd"/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4B01B089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1ADE5CB3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Field set not matched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5F970C34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  {​​​​​​​​​​​​​​​FAULT}​​​​​​​​​​​​​​​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[2021-12-14T15:54:29.594475],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Field set not matched expecting ipv4 or ipv6,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Processed FS,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Wrong Field set is received,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LOW, 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NPB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Prog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Service::FIELDSET_NOT_MATCHED,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alarmText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Field set not matched</w:t>
            </w:r>
          </w:p>
        </w:tc>
      </w:tr>
      <w:tr w:rsidR="00F51484" w14:paraId="5871BBA3" w14:textId="77777777" w:rsidTr="00E41994">
        <w:trPr>
          <w:trHeight w:val="291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07F911A9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​​​​​​​Retry 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92735AA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NPB Programming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042C094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Retry 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4BE2D77D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&lt;1&gt; 255 2021-12-14T16:46:24,837 {​​​​​​​​​FAULT}​​​​​​​​​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[2021-12-14T16:46:24.837281100],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Retrying current request,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request is retrying,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Response is not valid or null,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LOW,</w:t>
            </w: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 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NPB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Prog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Service::NPB_CONFIG_PINC_IF_DOWN,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alarmText</w:t>
            </w:r>
            <w:proofErr w:type="spellEnd"/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: received response is null or not valid</w:t>
            </w:r>
          </w:p>
        </w:tc>
      </w:tr>
      <w:tr w:rsidR="00F51484" w14:paraId="4442DA09" w14:textId="77777777" w:rsidTr="00E41994">
        <w:trPr>
          <w:trHeight w:val="2913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1E384544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​</w:t>
            </w: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  <w:shd w:val="clear" w:color="auto" w:fill="FFFFFF"/>
              </w:rPr>
              <w:t>NPB_CONFIG_IDAM_IF_DOWN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6FC60E81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t>Filter Mgmt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1C274BAC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  <w:shd w:val="clear" w:color="auto" w:fill="FFFFFF"/>
              </w:rPr>
              <w:t>IDP is down</w:t>
            </w: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A8ED309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{​​​​​​​​​​​​​​​​​​​​​​​​​​​FAULT}​​​​​​​​​​​​​​​​​​​​​​​​​​​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timeStamp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: [2021-10-28T12:02:21.943592800],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specificProblems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: Communications protocol error,</w:t>
            </w: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br/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eventType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:  processing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probableCause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: Communications protocol error,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perceivedSeverity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: CRITICAL,</w:t>
            </w: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br/>
              <w:t xml:space="preserve"> nature: NON CLEARABLE,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alarmDescription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filtermgmt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:: NPB_CONFIG_IDAM_IF_DOWN,</w:t>
            </w: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br/>
            </w: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lastRenderedPageBreak/>
              <w:t> 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alarmText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 xml:space="preserve">: </w:t>
            </w:r>
            <w:proofErr w:type="spellStart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filtermgmt</w:t>
            </w:r>
            <w:proofErr w:type="spellEnd"/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:: failed to communicate with IDP</w:t>
            </w:r>
          </w:p>
        </w:tc>
      </w:tr>
      <w:tr w:rsidR="00F51484" w14:paraId="4D0E1491" w14:textId="77777777" w:rsidTr="00E41994">
        <w:trPr>
          <w:trHeight w:val="1008"/>
        </w:trPr>
        <w:tc>
          <w:tcPr>
            <w:tcW w:w="2422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53B355F9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​​​​​​​ NPB_CONFIG_EB_DOWN</w:t>
            </w:r>
          </w:p>
        </w:tc>
        <w:tc>
          <w:tcPr>
            <w:tcW w:w="133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21F60EF8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  <w:shd w:val="clear" w:color="auto" w:fill="FFFFFF"/>
              </w:rPr>
              <w:t>Event Processing Service</w:t>
            </w:r>
          </w:p>
        </w:tc>
        <w:tc>
          <w:tcPr>
            <w:tcW w:w="1559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  <w:hideMark/>
          </w:tcPr>
          <w:p w14:paraId="77A90DF1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</w:pPr>
            <w:r w:rsidRPr="007F4DF4">
              <w:rPr>
                <w:rFonts w:ascii="Times New Roman" w:hAnsi="Times New Roman" w:cs="Times New Roman"/>
                <w:bCs/>
                <w:color w:val="252423"/>
                <w:sz w:val="24"/>
                <w:szCs w:val="24"/>
              </w:rPr>
              <w:t>Kafka broker is down</w:t>
            </w:r>
          </w:p>
          <w:p w14:paraId="2B88CC31" w14:textId="77777777" w:rsidR="00F51484" w:rsidRPr="007F4DF4" w:rsidRDefault="00F51484" w:rsidP="00E41994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5" w:type="dxa"/>
            <w:tcBorders>
              <w:top w:val="single" w:sz="6" w:space="0" w:color="252423"/>
              <w:left w:val="single" w:sz="6" w:space="0" w:color="252423"/>
              <w:bottom w:val="single" w:sz="6" w:space="0" w:color="252423"/>
              <w:right w:val="single" w:sz="6" w:space="0" w:color="252423"/>
            </w:tcBorders>
            <w:shd w:val="clear" w:color="auto" w:fill="auto"/>
          </w:tcPr>
          <w:p w14:paraId="3A0E2E2C" w14:textId="77777777" w:rsidR="00F51484" w:rsidRPr="007F4DF4" w:rsidRDefault="00F51484" w:rsidP="00E419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037DC90" w14:textId="77777777" w:rsidR="00F51484" w:rsidRPr="007E170B" w:rsidRDefault="00F51484" w:rsidP="00F51484">
      <w:pPr>
        <w:spacing w:line="240" w:lineRule="auto"/>
        <w:jc w:val="both"/>
        <w:rPr>
          <w:sz w:val="24"/>
        </w:rPr>
      </w:pPr>
    </w:p>
    <w:p w14:paraId="6A154AA4" w14:textId="77777777" w:rsidR="00F51484" w:rsidRPr="007212D4" w:rsidRDefault="00F51484" w:rsidP="00F51484"/>
    <w:p w14:paraId="2AD1B049" w14:textId="77777777" w:rsidR="00C97196" w:rsidRPr="00061ACB" w:rsidRDefault="00C97196" w:rsidP="00C97196">
      <w:pPr>
        <w:jc w:val="center"/>
        <w:rPr>
          <w:sz w:val="24"/>
          <w:szCs w:val="24"/>
          <w:lang w:val="en-US"/>
        </w:rPr>
      </w:pPr>
    </w:p>
    <w:sectPr w:rsidR="00C97196" w:rsidRPr="00061ACB" w:rsidSect="00442CD2">
      <w:footerReference w:type="default" r:id="rId21"/>
      <w:pgSz w:w="11906" w:h="16838"/>
      <w:pgMar w:top="1170" w:right="1376" w:bottom="126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B3517" w16cex:dateUtc="2022-01-13T18:02:00Z"/>
  <w16cex:commentExtensible w16cex:durableId="258B3625" w16cex:dateUtc="2022-01-13T18:07:00Z"/>
  <w16cex:commentExtensible w16cex:durableId="258B37E3" w16cex:dateUtc="2022-01-13T18:14:00Z"/>
  <w16cex:commentExtensible w16cex:durableId="258B37F6" w16cex:dateUtc="2022-01-13T18:14:00Z"/>
  <w16cex:commentExtensible w16cex:durableId="258B37FF" w16cex:dateUtc="2022-01-13T18:15:00Z"/>
  <w16cex:commentExtensible w16cex:durableId="258B3806" w16cex:dateUtc="2022-01-13T18:15:00Z"/>
  <w16cex:commentExtensible w16cex:durableId="258B380D" w16cex:dateUtc="2022-01-13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B40F4A" w16cid:durableId="258B3517"/>
  <w16cid:commentId w16cid:paraId="672972D7" w16cid:durableId="258B3625"/>
  <w16cid:commentId w16cid:paraId="250315A6" w16cid:durableId="258B37E3"/>
  <w16cid:commentId w16cid:paraId="06D52196" w16cid:durableId="258B37F6"/>
  <w16cid:commentId w16cid:paraId="2BF72357" w16cid:durableId="258B37FF"/>
  <w16cid:commentId w16cid:paraId="66D0873B" w16cid:durableId="258B3806"/>
  <w16cid:commentId w16cid:paraId="1C9E78BF" w16cid:durableId="258B38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5C04F" w14:textId="77777777" w:rsidR="00CF49F8" w:rsidRDefault="00CF49F8" w:rsidP="0014074E">
      <w:pPr>
        <w:spacing w:after="0" w:line="240" w:lineRule="auto"/>
      </w:pPr>
      <w:r>
        <w:separator/>
      </w:r>
    </w:p>
  </w:endnote>
  <w:endnote w:type="continuationSeparator" w:id="0">
    <w:p w14:paraId="4A965633" w14:textId="77777777" w:rsidR="00CF49F8" w:rsidRDefault="00CF49F8" w:rsidP="0014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AB4EB" w14:textId="0A40C940" w:rsidR="003F0E57" w:rsidRDefault="003F0E57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72755019" wp14:editId="2200DE96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fa4e42eab0777b660fba2e05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D8DA4A" w14:textId="050D34EB" w:rsidR="003F0E57" w:rsidRPr="000A6650" w:rsidRDefault="000A6650" w:rsidP="000A665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665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55019" id="_x0000_t202" coordsize="21600,21600" o:spt="202" path="m,l,21600r21600,l21600,xe">
              <v:stroke joinstyle="miter"/>
              <v:path gradientshapeok="t" o:connecttype="rect"/>
            </v:shapetype>
            <v:shape id="MSIPCMfa4e42eab0777b660fba2e05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" o:allowincell="f" filled="f" stroked="f" strokeweight=".5pt">
              <v:textbox inset="20pt,0,,0">
                <w:txbxContent>
                  <w:p w14:paraId="18D8DA4A" w14:textId="050D34EB" w:rsidR="003F0E57" w:rsidRPr="000A6650" w:rsidRDefault="000A6650" w:rsidP="000A665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665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AB291" w14:textId="77777777" w:rsidR="00CF49F8" w:rsidRDefault="00CF49F8" w:rsidP="0014074E">
      <w:pPr>
        <w:spacing w:after="0" w:line="240" w:lineRule="auto"/>
      </w:pPr>
      <w:r>
        <w:separator/>
      </w:r>
    </w:p>
  </w:footnote>
  <w:footnote w:type="continuationSeparator" w:id="0">
    <w:p w14:paraId="59B4260A" w14:textId="77777777" w:rsidR="00CF49F8" w:rsidRDefault="00CF49F8" w:rsidP="0014074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d818YreTJqKRb" int2:id="pY71XGw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AF1"/>
    <w:multiLevelType w:val="hybridMultilevel"/>
    <w:tmpl w:val="BFF0FB0A"/>
    <w:lvl w:ilvl="0" w:tplc="98C0822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DA75FA"/>
    <w:multiLevelType w:val="hybridMultilevel"/>
    <w:tmpl w:val="7DFCC20A"/>
    <w:lvl w:ilvl="0" w:tplc="71EAB3A6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2175B"/>
    <w:multiLevelType w:val="hybridMultilevel"/>
    <w:tmpl w:val="CC94F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CBA"/>
    <w:multiLevelType w:val="hybridMultilevel"/>
    <w:tmpl w:val="D320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1C0C"/>
    <w:multiLevelType w:val="hybridMultilevel"/>
    <w:tmpl w:val="422AB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4D4A"/>
    <w:multiLevelType w:val="multilevel"/>
    <w:tmpl w:val="4C40AD30"/>
    <w:lvl w:ilvl="0">
      <w:start w:val="8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bCs w:val="0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2B0AC9"/>
    <w:multiLevelType w:val="hybridMultilevel"/>
    <w:tmpl w:val="E022F8DE"/>
    <w:lvl w:ilvl="0" w:tplc="AEB84AC6">
      <w:start w:val="1"/>
      <w:numFmt w:val="lowerRoman"/>
      <w:lvlText w:val="%1."/>
      <w:lvlJc w:val="left"/>
      <w:pPr>
        <w:ind w:left="1440" w:hanging="720"/>
      </w:pPr>
      <w:rPr>
        <w:rFonts w:eastAsia="Calibr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C101D"/>
    <w:multiLevelType w:val="multilevel"/>
    <w:tmpl w:val="9AF2E14C"/>
    <w:lvl w:ilvl="0">
      <w:start w:val="7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bCs w:val="0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C4F30D1"/>
    <w:multiLevelType w:val="hybridMultilevel"/>
    <w:tmpl w:val="D75CA5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C866B7"/>
    <w:multiLevelType w:val="hybridMultilevel"/>
    <w:tmpl w:val="5CDE3ED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FEA1103"/>
    <w:multiLevelType w:val="hybridMultilevel"/>
    <w:tmpl w:val="3782D404"/>
    <w:lvl w:ilvl="0" w:tplc="2390A84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52EAA"/>
    <w:multiLevelType w:val="multilevel"/>
    <w:tmpl w:val="6AD27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57079B8"/>
    <w:multiLevelType w:val="hybridMultilevel"/>
    <w:tmpl w:val="CA804D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11BFE"/>
    <w:multiLevelType w:val="multilevel"/>
    <w:tmpl w:val="73C6D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A8D0D7C"/>
    <w:multiLevelType w:val="hybridMultilevel"/>
    <w:tmpl w:val="CC94F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51348"/>
    <w:multiLevelType w:val="hybridMultilevel"/>
    <w:tmpl w:val="CBA40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A6E02"/>
    <w:multiLevelType w:val="hybridMultilevel"/>
    <w:tmpl w:val="466AE5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C6EE4"/>
    <w:multiLevelType w:val="hybridMultilevel"/>
    <w:tmpl w:val="645C8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863"/>
    <w:multiLevelType w:val="hybridMultilevel"/>
    <w:tmpl w:val="1C02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A4D2A"/>
    <w:multiLevelType w:val="hybridMultilevel"/>
    <w:tmpl w:val="F6D4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405F6"/>
    <w:multiLevelType w:val="hybridMultilevel"/>
    <w:tmpl w:val="C1A8D000"/>
    <w:lvl w:ilvl="0" w:tplc="3806D054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E4BFE"/>
    <w:multiLevelType w:val="multilevel"/>
    <w:tmpl w:val="4A34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499D"/>
    <w:multiLevelType w:val="hybridMultilevel"/>
    <w:tmpl w:val="9B4C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54C77"/>
    <w:multiLevelType w:val="hybridMultilevel"/>
    <w:tmpl w:val="9190B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7BE4386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1B0B"/>
    <w:multiLevelType w:val="hybridMultilevel"/>
    <w:tmpl w:val="4C52355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2F7E1A"/>
    <w:multiLevelType w:val="hybridMultilevel"/>
    <w:tmpl w:val="FD44C87A"/>
    <w:lvl w:ilvl="0" w:tplc="71EAB3A6">
      <w:start w:val="8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CA4F93"/>
    <w:multiLevelType w:val="multilevel"/>
    <w:tmpl w:val="73C6D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6262C87"/>
    <w:multiLevelType w:val="hybridMultilevel"/>
    <w:tmpl w:val="F7B218A6"/>
    <w:lvl w:ilvl="0" w:tplc="71EAB3A6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478E9"/>
    <w:multiLevelType w:val="hybridMultilevel"/>
    <w:tmpl w:val="CD26A246"/>
    <w:lvl w:ilvl="0" w:tplc="885CB73A">
      <w:start w:val="1"/>
      <w:numFmt w:val="lowerRoman"/>
      <w:lvlText w:val="%1."/>
      <w:lvlJc w:val="left"/>
      <w:pPr>
        <w:ind w:left="1440" w:hanging="720"/>
      </w:pPr>
      <w:rPr>
        <w:rFonts w:eastAsia="Calibr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4672B4"/>
    <w:multiLevelType w:val="hybridMultilevel"/>
    <w:tmpl w:val="23A6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0EFD"/>
    <w:multiLevelType w:val="hybridMultilevel"/>
    <w:tmpl w:val="262A9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26F76"/>
    <w:multiLevelType w:val="multilevel"/>
    <w:tmpl w:val="A010FC06"/>
    <w:lvl w:ilvl="0">
      <w:start w:val="107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112"/>
      <w:numFmt w:val="decimal"/>
      <w:lvlText w:val="%1.%2"/>
      <w:lvlJc w:val="left"/>
      <w:pPr>
        <w:ind w:left="1860" w:hanging="1620"/>
      </w:pPr>
      <w:rPr>
        <w:rFonts w:hint="default"/>
      </w:rPr>
    </w:lvl>
    <w:lvl w:ilvl="2">
      <w:start w:val="156"/>
      <w:numFmt w:val="decimal"/>
      <w:lvlText w:val="%1.%2.%3"/>
      <w:lvlJc w:val="left"/>
      <w:pPr>
        <w:ind w:left="2100" w:hanging="1620"/>
      </w:pPr>
      <w:rPr>
        <w:rFonts w:hint="default"/>
      </w:rPr>
    </w:lvl>
    <w:lvl w:ilvl="3">
      <w:start w:val="150"/>
      <w:numFmt w:val="decimal"/>
      <w:lvlText w:val="%1.%2.%3.%4"/>
      <w:lvlJc w:val="left"/>
      <w:pPr>
        <w:ind w:left="234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00" w:hanging="16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2" w15:restartNumberingAfterBreak="0">
    <w:nsid w:val="783D0F0B"/>
    <w:multiLevelType w:val="hybridMultilevel"/>
    <w:tmpl w:val="87E0017C"/>
    <w:lvl w:ilvl="0" w:tplc="71EAB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6E33B1"/>
    <w:multiLevelType w:val="multilevel"/>
    <w:tmpl w:val="B7D2A6AA"/>
    <w:lvl w:ilvl="0">
      <w:start w:val="32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68"/>
      <w:numFmt w:val="decimal"/>
      <w:lvlText w:val="%1.%2"/>
      <w:lvlJc w:val="left"/>
      <w:pPr>
        <w:ind w:left="1620" w:hanging="1380"/>
      </w:pPr>
      <w:rPr>
        <w:rFonts w:hint="default"/>
      </w:rPr>
    </w:lvl>
    <w:lvl w:ilvl="2">
      <w:start w:val="145"/>
      <w:numFmt w:val="decimal"/>
      <w:lvlText w:val="%1.%2.%3"/>
      <w:lvlJc w:val="left"/>
      <w:pPr>
        <w:ind w:left="1860" w:hanging="1380"/>
      </w:pPr>
      <w:rPr>
        <w:rFonts w:hint="default"/>
      </w:rPr>
    </w:lvl>
    <w:lvl w:ilvl="3">
      <w:start w:val="232"/>
      <w:numFmt w:val="decimal"/>
      <w:lvlText w:val="%1.%2.%3.%4"/>
      <w:lvlJc w:val="left"/>
      <w:pPr>
        <w:ind w:left="210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4" w15:restartNumberingAfterBreak="0">
    <w:nsid w:val="7BAE0D35"/>
    <w:multiLevelType w:val="hybridMultilevel"/>
    <w:tmpl w:val="C4A0E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E3BF7"/>
    <w:multiLevelType w:val="multilevel"/>
    <w:tmpl w:val="5F2EF8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2"/>
  </w:num>
  <w:num w:numId="5">
    <w:abstractNumId w:val="34"/>
  </w:num>
  <w:num w:numId="6">
    <w:abstractNumId w:val="10"/>
  </w:num>
  <w:num w:numId="7">
    <w:abstractNumId w:val="23"/>
  </w:num>
  <w:num w:numId="8">
    <w:abstractNumId w:val="8"/>
  </w:num>
  <w:num w:numId="9">
    <w:abstractNumId w:val="33"/>
  </w:num>
  <w:num w:numId="10">
    <w:abstractNumId w:val="24"/>
  </w:num>
  <w:num w:numId="11">
    <w:abstractNumId w:val="22"/>
  </w:num>
  <w:num w:numId="12">
    <w:abstractNumId w:val="12"/>
  </w:num>
  <w:num w:numId="13">
    <w:abstractNumId w:val="4"/>
  </w:num>
  <w:num w:numId="14">
    <w:abstractNumId w:val="29"/>
  </w:num>
  <w:num w:numId="15">
    <w:abstractNumId w:val="11"/>
  </w:num>
  <w:num w:numId="16">
    <w:abstractNumId w:val="19"/>
  </w:num>
  <w:num w:numId="17">
    <w:abstractNumId w:val="18"/>
  </w:num>
  <w:num w:numId="18">
    <w:abstractNumId w:val="9"/>
  </w:num>
  <w:num w:numId="19">
    <w:abstractNumId w:val="26"/>
  </w:num>
  <w:num w:numId="20">
    <w:abstractNumId w:val="31"/>
  </w:num>
  <w:num w:numId="21">
    <w:abstractNumId w:val="5"/>
  </w:num>
  <w:num w:numId="22">
    <w:abstractNumId w:val="35"/>
  </w:num>
  <w:num w:numId="23">
    <w:abstractNumId w:val="0"/>
  </w:num>
  <w:num w:numId="24">
    <w:abstractNumId w:val="28"/>
  </w:num>
  <w:num w:numId="25">
    <w:abstractNumId w:val="6"/>
  </w:num>
  <w:num w:numId="26">
    <w:abstractNumId w:val="3"/>
  </w:num>
  <w:num w:numId="27">
    <w:abstractNumId w:val="20"/>
  </w:num>
  <w:num w:numId="28">
    <w:abstractNumId w:val="13"/>
  </w:num>
  <w:num w:numId="29">
    <w:abstractNumId w:val="7"/>
  </w:num>
  <w:num w:numId="30">
    <w:abstractNumId w:val="21"/>
  </w:num>
  <w:num w:numId="31">
    <w:abstractNumId w:val="15"/>
  </w:num>
  <w:num w:numId="32">
    <w:abstractNumId w:val="16"/>
  </w:num>
  <w:num w:numId="33">
    <w:abstractNumId w:val="1"/>
  </w:num>
  <w:num w:numId="34">
    <w:abstractNumId w:val="25"/>
  </w:num>
  <w:num w:numId="35">
    <w:abstractNumId w:val="27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9"/>
    <w:rsid w:val="00003354"/>
    <w:rsid w:val="000072BD"/>
    <w:rsid w:val="00016BDB"/>
    <w:rsid w:val="0001761E"/>
    <w:rsid w:val="00030601"/>
    <w:rsid w:val="00033D22"/>
    <w:rsid w:val="00036396"/>
    <w:rsid w:val="00036513"/>
    <w:rsid w:val="000475E0"/>
    <w:rsid w:val="0005235F"/>
    <w:rsid w:val="00080518"/>
    <w:rsid w:val="000911AC"/>
    <w:rsid w:val="00091992"/>
    <w:rsid w:val="00097130"/>
    <w:rsid w:val="000A6650"/>
    <w:rsid w:val="000A6A68"/>
    <w:rsid w:val="000C2600"/>
    <w:rsid w:val="000C3C47"/>
    <w:rsid w:val="000D388C"/>
    <w:rsid w:val="000D5518"/>
    <w:rsid w:val="000D67DE"/>
    <w:rsid w:val="000D6A2E"/>
    <w:rsid w:val="000E57EF"/>
    <w:rsid w:val="001028EF"/>
    <w:rsid w:val="0012605F"/>
    <w:rsid w:val="0013079A"/>
    <w:rsid w:val="0013473C"/>
    <w:rsid w:val="001374CB"/>
    <w:rsid w:val="0014074E"/>
    <w:rsid w:val="0015523F"/>
    <w:rsid w:val="001618AF"/>
    <w:rsid w:val="001866C9"/>
    <w:rsid w:val="00193629"/>
    <w:rsid w:val="00195B4A"/>
    <w:rsid w:val="001A7D9E"/>
    <w:rsid w:val="001B7471"/>
    <w:rsid w:val="001C52E3"/>
    <w:rsid w:val="001C5837"/>
    <w:rsid w:val="001D344A"/>
    <w:rsid w:val="001D5AAE"/>
    <w:rsid w:val="001E3E75"/>
    <w:rsid w:val="001E464D"/>
    <w:rsid w:val="001E57F9"/>
    <w:rsid w:val="001F4811"/>
    <w:rsid w:val="00210AC1"/>
    <w:rsid w:val="00222D83"/>
    <w:rsid w:val="0022373E"/>
    <w:rsid w:val="0022593E"/>
    <w:rsid w:val="00227783"/>
    <w:rsid w:val="00230A27"/>
    <w:rsid w:val="00231600"/>
    <w:rsid w:val="00232A19"/>
    <w:rsid w:val="00234CD7"/>
    <w:rsid w:val="00240DBD"/>
    <w:rsid w:val="002439EB"/>
    <w:rsid w:val="00253EB9"/>
    <w:rsid w:val="00254FE5"/>
    <w:rsid w:val="002629EA"/>
    <w:rsid w:val="002640CE"/>
    <w:rsid w:val="00274FE6"/>
    <w:rsid w:val="00275AA1"/>
    <w:rsid w:val="00283CD5"/>
    <w:rsid w:val="002B329D"/>
    <w:rsid w:val="002C16C8"/>
    <w:rsid w:val="002C1775"/>
    <w:rsid w:val="002C675E"/>
    <w:rsid w:val="002C7492"/>
    <w:rsid w:val="002D27B7"/>
    <w:rsid w:val="002D6544"/>
    <w:rsid w:val="002E16A6"/>
    <w:rsid w:val="002E79EA"/>
    <w:rsid w:val="003068A6"/>
    <w:rsid w:val="003107DB"/>
    <w:rsid w:val="00320C58"/>
    <w:rsid w:val="00321FD0"/>
    <w:rsid w:val="00322ECD"/>
    <w:rsid w:val="003234C7"/>
    <w:rsid w:val="0032587E"/>
    <w:rsid w:val="00326BAF"/>
    <w:rsid w:val="0033423C"/>
    <w:rsid w:val="003435DE"/>
    <w:rsid w:val="0035745C"/>
    <w:rsid w:val="00357C27"/>
    <w:rsid w:val="0036047F"/>
    <w:rsid w:val="00361E1D"/>
    <w:rsid w:val="00370814"/>
    <w:rsid w:val="0039465D"/>
    <w:rsid w:val="00395E62"/>
    <w:rsid w:val="003A10B1"/>
    <w:rsid w:val="003A10D4"/>
    <w:rsid w:val="003A583C"/>
    <w:rsid w:val="003B2118"/>
    <w:rsid w:val="003B5F3B"/>
    <w:rsid w:val="003C500F"/>
    <w:rsid w:val="003D290E"/>
    <w:rsid w:val="003D464F"/>
    <w:rsid w:val="003E6654"/>
    <w:rsid w:val="003F0572"/>
    <w:rsid w:val="003F0E57"/>
    <w:rsid w:val="00415A26"/>
    <w:rsid w:val="00416EE4"/>
    <w:rsid w:val="004229CF"/>
    <w:rsid w:val="00424450"/>
    <w:rsid w:val="004246CF"/>
    <w:rsid w:val="00426E84"/>
    <w:rsid w:val="00434510"/>
    <w:rsid w:val="004346E0"/>
    <w:rsid w:val="00442CD2"/>
    <w:rsid w:val="004470CC"/>
    <w:rsid w:val="004536E0"/>
    <w:rsid w:val="00473B3F"/>
    <w:rsid w:val="00473FEB"/>
    <w:rsid w:val="004876C2"/>
    <w:rsid w:val="00497ADB"/>
    <w:rsid w:val="004A68B6"/>
    <w:rsid w:val="004A78A6"/>
    <w:rsid w:val="004B078C"/>
    <w:rsid w:val="004B47CB"/>
    <w:rsid w:val="004B6B12"/>
    <w:rsid w:val="004B741E"/>
    <w:rsid w:val="004C27D0"/>
    <w:rsid w:val="004C58D1"/>
    <w:rsid w:val="004D4EAB"/>
    <w:rsid w:val="004E3B81"/>
    <w:rsid w:val="004E53D3"/>
    <w:rsid w:val="004E6A02"/>
    <w:rsid w:val="004F1354"/>
    <w:rsid w:val="004F1426"/>
    <w:rsid w:val="004F3557"/>
    <w:rsid w:val="00504E1B"/>
    <w:rsid w:val="00506922"/>
    <w:rsid w:val="00517067"/>
    <w:rsid w:val="0052055F"/>
    <w:rsid w:val="005261F6"/>
    <w:rsid w:val="005262CF"/>
    <w:rsid w:val="005340EA"/>
    <w:rsid w:val="00540682"/>
    <w:rsid w:val="00542561"/>
    <w:rsid w:val="00546313"/>
    <w:rsid w:val="005504EB"/>
    <w:rsid w:val="00570008"/>
    <w:rsid w:val="00587BFB"/>
    <w:rsid w:val="005F3D11"/>
    <w:rsid w:val="005F5116"/>
    <w:rsid w:val="0062068D"/>
    <w:rsid w:val="006267E3"/>
    <w:rsid w:val="00627F50"/>
    <w:rsid w:val="00631C1A"/>
    <w:rsid w:val="00641919"/>
    <w:rsid w:val="006470CD"/>
    <w:rsid w:val="00655DC6"/>
    <w:rsid w:val="006764B6"/>
    <w:rsid w:val="00691A3E"/>
    <w:rsid w:val="006A03B4"/>
    <w:rsid w:val="006A51E8"/>
    <w:rsid w:val="006C41AC"/>
    <w:rsid w:val="006C6F50"/>
    <w:rsid w:val="006D427E"/>
    <w:rsid w:val="006E6DAB"/>
    <w:rsid w:val="00715501"/>
    <w:rsid w:val="00716DA9"/>
    <w:rsid w:val="007212D4"/>
    <w:rsid w:val="007345E7"/>
    <w:rsid w:val="00745426"/>
    <w:rsid w:val="007554AE"/>
    <w:rsid w:val="0076363A"/>
    <w:rsid w:val="00782E99"/>
    <w:rsid w:val="00784E26"/>
    <w:rsid w:val="007901F6"/>
    <w:rsid w:val="00793B72"/>
    <w:rsid w:val="007A2BA2"/>
    <w:rsid w:val="007A2E51"/>
    <w:rsid w:val="007A487C"/>
    <w:rsid w:val="007B41DE"/>
    <w:rsid w:val="007C7689"/>
    <w:rsid w:val="007D3E6C"/>
    <w:rsid w:val="007D5AC6"/>
    <w:rsid w:val="007E170B"/>
    <w:rsid w:val="007E6004"/>
    <w:rsid w:val="007F4DF4"/>
    <w:rsid w:val="007F7B32"/>
    <w:rsid w:val="00802352"/>
    <w:rsid w:val="0080325D"/>
    <w:rsid w:val="00804F52"/>
    <w:rsid w:val="00817E2E"/>
    <w:rsid w:val="008203D4"/>
    <w:rsid w:val="00826C94"/>
    <w:rsid w:val="0083784B"/>
    <w:rsid w:val="008413DE"/>
    <w:rsid w:val="008537A8"/>
    <w:rsid w:val="00854863"/>
    <w:rsid w:val="00862863"/>
    <w:rsid w:val="008714D9"/>
    <w:rsid w:val="00874619"/>
    <w:rsid w:val="00880E71"/>
    <w:rsid w:val="008819A4"/>
    <w:rsid w:val="00884E96"/>
    <w:rsid w:val="00897280"/>
    <w:rsid w:val="008A1325"/>
    <w:rsid w:val="008A1680"/>
    <w:rsid w:val="008B221C"/>
    <w:rsid w:val="008C5512"/>
    <w:rsid w:val="008C7252"/>
    <w:rsid w:val="008D4936"/>
    <w:rsid w:val="008D4C49"/>
    <w:rsid w:val="008E2AE5"/>
    <w:rsid w:val="008E4584"/>
    <w:rsid w:val="008F2A4A"/>
    <w:rsid w:val="008F7139"/>
    <w:rsid w:val="00902866"/>
    <w:rsid w:val="009029D2"/>
    <w:rsid w:val="00902D1F"/>
    <w:rsid w:val="00906B3E"/>
    <w:rsid w:val="00907883"/>
    <w:rsid w:val="00921485"/>
    <w:rsid w:val="00922900"/>
    <w:rsid w:val="00922ECB"/>
    <w:rsid w:val="009236B3"/>
    <w:rsid w:val="00930F35"/>
    <w:rsid w:val="00935021"/>
    <w:rsid w:val="009462DA"/>
    <w:rsid w:val="009470C9"/>
    <w:rsid w:val="00956572"/>
    <w:rsid w:val="009630A3"/>
    <w:rsid w:val="00985160"/>
    <w:rsid w:val="0099380C"/>
    <w:rsid w:val="00994E5C"/>
    <w:rsid w:val="009A0950"/>
    <w:rsid w:val="009A664E"/>
    <w:rsid w:val="009B3A51"/>
    <w:rsid w:val="009C192D"/>
    <w:rsid w:val="009D7284"/>
    <w:rsid w:val="009F667D"/>
    <w:rsid w:val="00A001CC"/>
    <w:rsid w:val="00A03F50"/>
    <w:rsid w:val="00A10520"/>
    <w:rsid w:val="00A11E3F"/>
    <w:rsid w:val="00A274DF"/>
    <w:rsid w:val="00A31D91"/>
    <w:rsid w:val="00A4003B"/>
    <w:rsid w:val="00A52A6F"/>
    <w:rsid w:val="00A53317"/>
    <w:rsid w:val="00A535EC"/>
    <w:rsid w:val="00A63713"/>
    <w:rsid w:val="00A63EF2"/>
    <w:rsid w:val="00A75BDB"/>
    <w:rsid w:val="00A77F30"/>
    <w:rsid w:val="00A926FE"/>
    <w:rsid w:val="00A92D06"/>
    <w:rsid w:val="00A9315F"/>
    <w:rsid w:val="00AA4133"/>
    <w:rsid w:val="00AB26B4"/>
    <w:rsid w:val="00AB31C6"/>
    <w:rsid w:val="00AB4DEA"/>
    <w:rsid w:val="00AC0166"/>
    <w:rsid w:val="00AC057E"/>
    <w:rsid w:val="00AC1B01"/>
    <w:rsid w:val="00AD3507"/>
    <w:rsid w:val="00AD7FE3"/>
    <w:rsid w:val="00AE194C"/>
    <w:rsid w:val="00AE5D57"/>
    <w:rsid w:val="00AF036B"/>
    <w:rsid w:val="00AF1463"/>
    <w:rsid w:val="00AF7506"/>
    <w:rsid w:val="00AF7E27"/>
    <w:rsid w:val="00B00673"/>
    <w:rsid w:val="00B059A0"/>
    <w:rsid w:val="00B100D6"/>
    <w:rsid w:val="00B26E14"/>
    <w:rsid w:val="00B33B15"/>
    <w:rsid w:val="00B344DB"/>
    <w:rsid w:val="00B43E44"/>
    <w:rsid w:val="00B52388"/>
    <w:rsid w:val="00B63CB0"/>
    <w:rsid w:val="00B74816"/>
    <w:rsid w:val="00B75E3A"/>
    <w:rsid w:val="00B942CF"/>
    <w:rsid w:val="00B96508"/>
    <w:rsid w:val="00BA1861"/>
    <w:rsid w:val="00BA537D"/>
    <w:rsid w:val="00BA7E66"/>
    <w:rsid w:val="00BB2898"/>
    <w:rsid w:val="00BB3486"/>
    <w:rsid w:val="00BB43E7"/>
    <w:rsid w:val="00BB4A5F"/>
    <w:rsid w:val="00BC68B4"/>
    <w:rsid w:val="00BE2783"/>
    <w:rsid w:val="00BE31AF"/>
    <w:rsid w:val="00BE5EBB"/>
    <w:rsid w:val="00BE6610"/>
    <w:rsid w:val="00BF34CC"/>
    <w:rsid w:val="00BF5490"/>
    <w:rsid w:val="00BF5769"/>
    <w:rsid w:val="00C05345"/>
    <w:rsid w:val="00C072D4"/>
    <w:rsid w:val="00C10C10"/>
    <w:rsid w:val="00C16B47"/>
    <w:rsid w:val="00C17393"/>
    <w:rsid w:val="00C220E7"/>
    <w:rsid w:val="00C24122"/>
    <w:rsid w:val="00C3245A"/>
    <w:rsid w:val="00C372E1"/>
    <w:rsid w:val="00C46C67"/>
    <w:rsid w:val="00C51656"/>
    <w:rsid w:val="00C51803"/>
    <w:rsid w:val="00C607DC"/>
    <w:rsid w:val="00C755FA"/>
    <w:rsid w:val="00C819AE"/>
    <w:rsid w:val="00C86A86"/>
    <w:rsid w:val="00C94439"/>
    <w:rsid w:val="00C952A5"/>
    <w:rsid w:val="00C97196"/>
    <w:rsid w:val="00CA0583"/>
    <w:rsid w:val="00CA3E01"/>
    <w:rsid w:val="00CA5D7A"/>
    <w:rsid w:val="00CA702B"/>
    <w:rsid w:val="00CB17F0"/>
    <w:rsid w:val="00CD6A8F"/>
    <w:rsid w:val="00CE4240"/>
    <w:rsid w:val="00CF49F8"/>
    <w:rsid w:val="00D03273"/>
    <w:rsid w:val="00D173FC"/>
    <w:rsid w:val="00D32E58"/>
    <w:rsid w:val="00D46076"/>
    <w:rsid w:val="00D503E0"/>
    <w:rsid w:val="00D5395C"/>
    <w:rsid w:val="00D632F0"/>
    <w:rsid w:val="00D85B84"/>
    <w:rsid w:val="00D9040D"/>
    <w:rsid w:val="00D912D7"/>
    <w:rsid w:val="00DA1E84"/>
    <w:rsid w:val="00DA29BD"/>
    <w:rsid w:val="00DA2EC3"/>
    <w:rsid w:val="00DA6CB3"/>
    <w:rsid w:val="00DB0416"/>
    <w:rsid w:val="00DB4803"/>
    <w:rsid w:val="00DB7590"/>
    <w:rsid w:val="00DD4567"/>
    <w:rsid w:val="00DE1523"/>
    <w:rsid w:val="00DE71C4"/>
    <w:rsid w:val="00DF2D14"/>
    <w:rsid w:val="00DF3FDA"/>
    <w:rsid w:val="00DF6884"/>
    <w:rsid w:val="00E067A3"/>
    <w:rsid w:val="00E11DBE"/>
    <w:rsid w:val="00E154DA"/>
    <w:rsid w:val="00E15A09"/>
    <w:rsid w:val="00E251D0"/>
    <w:rsid w:val="00E3214B"/>
    <w:rsid w:val="00E33D80"/>
    <w:rsid w:val="00E348B5"/>
    <w:rsid w:val="00E47543"/>
    <w:rsid w:val="00E635B5"/>
    <w:rsid w:val="00E6713F"/>
    <w:rsid w:val="00E676D1"/>
    <w:rsid w:val="00E70A86"/>
    <w:rsid w:val="00E71BEF"/>
    <w:rsid w:val="00E766DF"/>
    <w:rsid w:val="00E85B32"/>
    <w:rsid w:val="00E942CC"/>
    <w:rsid w:val="00EA3675"/>
    <w:rsid w:val="00EA4625"/>
    <w:rsid w:val="00EA4D7D"/>
    <w:rsid w:val="00EA76E7"/>
    <w:rsid w:val="00EB269D"/>
    <w:rsid w:val="00EC1F89"/>
    <w:rsid w:val="00EC2693"/>
    <w:rsid w:val="00EC3643"/>
    <w:rsid w:val="00EE0231"/>
    <w:rsid w:val="00EF3347"/>
    <w:rsid w:val="00EF50CC"/>
    <w:rsid w:val="00F02F50"/>
    <w:rsid w:val="00F1093A"/>
    <w:rsid w:val="00F16D3E"/>
    <w:rsid w:val="00F23598"/>
    <w:rsid w:val="00F23D29"/>
    <w:rsid w:val="00F403ED"/>
    <w:rsid w:val="00F42937"/>
    <w:rsid w:val="00F51484"/>
    <w:rsid w:val="00F529F4"/>
    <w:rsid w:val="00F52FA0"/>
    <w:rsid w:val="00F54DD5"/>
    <w:rsid w:val="00F55874"/>
    <w:rsid w:val="00F83B40"/>
    <w:rsid w:val="00F8552F"/>
    <w:rsid w:val="00F9237E"/>
    <w:rsid w:val="00FA2088"/>
    <w:rsid w:val="00FA56FC"/>
    <w:rsid w:val="00FA6ECE"/>
    <w:rsid w:val="00FB4C2D"/>
    <w:rsid w:val="00FB6614"/>
    <w:rsid w:val="00FC0031"/>
    <w:rsid w:val="00FC7E6D"/>
    <w:rsid w:val="00FD405A"/>
    <w:rsid w:val="00FD6160"/>
    <w:rsid w:val="00FD7C7B"/>
    <w:rsid w:val="00FE331E"/>
    <w:rsid w:val="00FE5C38"/>
    <w:rsid w:val="00FF1C59"/>
    <w:rsid w:val="00FF358E"/>
    <w:rsid w:val="00FF7617"/>
    <w:rsid w:val="117F6C0E"/>
    <w:rsid w:val="4648E78D"/>
    <w:rsid w:val="48D8A5F3"/>
    <w:rsid w:val="60299CD3"/>
    <w:rsid w:val="66730412"/>
    <w:rsid w:val="6D7992CF"/>
    <w:rsid w:val="7B63B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D3F30"/>
  <w15:chartTrackingRefBased/>
  <w15:docId w15:val="{C5530C0D-4360-4E47-9FCE-B79C0366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5837"/>
    <w:pPr>
      <w:tabs>
        <w:tab w:val="left" w:pos="450"/>
        <w:tab w:val="right" w:leader="dot" w:pos="908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C76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7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1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-Accent1">
    <w:name w:val="Grid Table 4 Accent 1"/>
    <w:basedOn w:val="TableNormal"/>
    <w:uiPriority w:val="49"/>
    <w:rsid w:val="007212D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aragraph">
    <w:name w:val="paragraph"/>
    <w:basedOn w:val="Normal"/>
    <w:rsid w:val="0019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95B4A"/>
  </w:style>
  <w:style w:type="character" w:customStyle="1" w:styleId="eop">
    <w:name w:val="eop"/>
    <w:basedOn w:val="DefaultParagraphFont"/>
    <w:rsid w:val="00195B4A"/>
  </w:style>
  <w:style w:type="paragraph" w:styleId="Header">
    <w:name w:val="header"/>
    <w:basedOn w:val="Normal"/>
    <w:link w:val="HeaderChar"/>
    <w:uiPriority w:val="99"/>
    <w:unhideWhenUsed/>
    <w:rsid w:val="00C6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DC"/>
  </w:style>
  <w:style w:type="paragraph" w:styleId="Footer">
    <w:name w:val="footer"/>
    <w:basedOn w:val="Normal"/>
    <w:link w:val="FooterChar"/>
    <w:uiPriority w:val="99"/>
    <w:unhideWhenUsed/>
    <w:rsid w:val="00C6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DC"/>
  </w:style>
  <w:style w:type="paragraph" w:styleId="NormalWeb">
    <w:name w:val="Normal (Web)"/>
    <w:basedOn w:val="Normal"/>
    <w:uiPriority w:val="99"/>
    <w:unhideWhenUsed/>
    <w:rsid w:val="00BF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rsid w:val="002640CE"/>
    <w:rPr>
      <w:b/>
      <w:bCs/>
      <w:i/>
      <w:iCs/>
      <w:spacing w:val="5"/>
    </w:rPr>
  </w:style>
  <w:style w:type="paragraph" w:styleId="Subtitle">
    <w:name w:val="Subtitle"/>
    <w:aliases w:val="Output"/>
    <w:basedOn w:val="Normal"/>
    <w:next w:val="Normal"/>
    <w:link w:val="SubtitleChar"/>
    <w:uiPriority w:val="11"/>
    <w:qFormat/>
    <w:rsid w:val="002640CE"/>
    <w:pPr>
      <w:spacing w:after="0" w:line="0" w:lineRule="atLeast"/>
    </w:pPr>
    <w:rPr>
      <w:rFonts w:ascii="Consolas" w:eastAsia="Times New Roman" w:hAnsi="Consolas" w:cs="Consolas"/>
      <w:color w:val="000000"/>
      <w:sz w:val="18"/>
      <w:szCs w:val="18"/>
      <w:lang w:val="en-US"/>
    </w:rPr>
  </w:style>
  <w:style w:type="character" w:customStyle="1" w:styleId="SubtitleChar">
    <w:name w:val="Subtitle Char"/>
    <w:aliases w:val="Output Char"/>
    <w:basedOn w:val="DefaultParagraphFont"/>
    <w:link w:val="Subtitle"/>
    <w:uiPriority w:val="11"/>
    <w:rsid w:val="002640CE"/>
    <w:rPr>
      <w:rFonts w:ascii="Consolas" w:eastAsia="Times New Roman" w:hAnsi="Consolas" w:cs="Consolas"/>
      <w:color w:val="000000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8552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FA5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6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3dec64f4d1e9457b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300142AFCF54BB2FFB5A55E5ED7D7" ma:contentTypeVersion="4" ma:contentTypeDescription="Create a new document." ma:contentTypeScope="" ma:versionID="21c1e429b29a941ba80235247b691d10">
  <xsd:schema xmlns:xsd="http://www.w3.org/2001/XMLSchema" xmlns:xs="http://www.w3.org/2001/XMLSchema" xmlns:p="http://schemas.microsoft.com/office/2006/metadata/properties" xmlns:ns2="141dba78-418a-4a0e-9e76-490e3857b1c3" targetNamespace="http://schemas.microsoft.com/office/2006/metadata/properties" ma:root="true" ma:fieldsID="391fed38bcdc54c57f3f1d98d44b8dd0" ns2:_="">
    <xsd:import namespace="141dba78-418a-4a0e-9e76-490e3857b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dba78-418a-4a0e-9e76-490e3857b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DE51-F379-45E2-B947-5C40A5C699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E8D988-B866-465F-A89D-B55B3CC8C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2D4DE-5A91-448E-95A9-37FFB98C2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dba78-418a-4a0e-9e76-490e3857b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E87AA-6D90-4468-B35E-A7ECE61F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 T (iDEAS-D&amp;C)</dc:creator>
  <cp:keywords/>
  <dc:description/>
  <cp:lastModifiedBy>Ramanathan Krishna Iyer (Americas 1 - iDEAS-ER&amp;D)</cp:lastModifiedBy>
  <cp:revision>5</cp:revision>
  <dcterms:created xsi:type="dcterms:W3CDTF">2022-01-21T12:26:00Z</dcterms:created>
  <dcterms:modified xsi:type="dcterms:W3CDTF">2022-02-03T05:03:00Z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0x010100F69300142AFCF54BB2FFB5A55E5ED7D7</vt:lpwstr>
  </property>
  <property fmtid="{D5CDD505-2E9C-101B-9397-08002B2CF9AE}" pid="3" name="MSIP_Label_f65b3423-ec78-4b3c-9693-96b88a3857c2_Enabled">
    <vt:lpwstr>true</vt:lpwstr>
  </property>
  <property fmtid="{D5CDD505-2E9C-101B-9397-08002B2CF9AE}" pid="4" name="MSIP_Label_f65b3423-ec78-4b3c-9693-96b88a3857c2_SetDate">
    <vt:lpwstr>2022-01-20T17:26:51Z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iteId">
    <vt:lpwstr>258ac4e4-146a-411e-9dc8-79a9e12fd6da</vt:lpwstr>
  </property>
  <property fmtid="{D5CDD505-2E9C-101B-9397-08002B2CF9AE}" pid="8" name="MSIP_Label_f65b3423-ec78-4b3c-9693-96b88a3857c2_ActionId">
    <vt:lpwstr>72f196d2-ecab-4e69-8172-8a61ade8c4c4</vt:lpwstr>
  </property>
  <property fmtid="{D5CDD505-2E9C-101B-9397-08002B2CF9AE}" pid="9" name="MSIP_Label_f65b3423-ec78-4b3c-9693-96b88a3857c2_ContentBits">
    <vt:lpwstr>2</vt:lpwstr>
  </property>
</Properties>
</file>