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99520" w14:textId="5EA0B4E3" w:rsidR="00755338" w:rsidRPr="00755338" w:rsidRDefault="00755338" w:rsidP="00755338">
      <w:pPr>
        <w:pStyle w:val="PlainText"/>
        <w:rPr>
          <w:rFonts w:ascii="Calibri" w:hAnsi="Calibri" w:cs="Calibri"/>
          <w:b/>
          <w:bCs/>
        </w:rPr>
      </w:pPr>
      <w:r w:rsidRPr="00755338">
        <w:rPr>
          <w:rFonts w:ascii="Calibri" w:hAnsi="Calibri" w:cs="Calibri"/>
          <w:b/>
          <w:bCs/>
        </w:rPr>
        <w:t xml:space="preserve">UniSuper AI Demo </w:t>
      </w:r>
      <w:r>
        <w:rPr>
          <w:rFonts w:ascii="Calibri" w:hAnsi="Calibri" w:cs="Calibri"/>
          <w:b/>
          <w:bCs/>
        </w:rPr>
        <w:t>Creation</w:t>
      </w:r>
      <w:r w:rsidRPr="00755338">
        <w:rPr>
          <w:rFonts w:ascii="Calibri" w:hAnsi="Calibri" w:cs="Calibri"/>
          <w:b/>
          <w:bCs/>
        </w:rPr>
        <w:t xml:space="preserve"> Guide</w:t>
      </w:r>
    </w:p>
    <w:p w14:paraId="37BADAFF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>This guide walks you through setting up the improved customer-focused UniSuper AI demo.</w:t>
      </w:r>
    </w:p>
    <w:p w14:paraId="1670318B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>Prerequisites</w:t>
      </w:r>
    </w:p>
    <w:p w14:paraId="69297138" w14:textId="77777777" w:rsidR="00755338" w:rsidRPr="00755338" w:rsidRDefault="00755338" w:rsidP="00755338">
      <w:pPr>
        <w:pStyle w:val="PlainText"/>
        <w:numPr>
          <w:ilvl w:val="0"/>
          <w:numId w:val="1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Python 3.8+ installed</w:t>
      </w:r>
    </w:p>
    <w:p w14:paraId="75E9555F" w14:textId="77777777" w:rsidR="00755338" w:rsidRPr="00755338" w:rsidRDefault="00755338" w:rsidP="00755338">
      <w:pPr>
        <w:pStyle w:val="PlainText"/>
        <w:numPr>
          <w:ilvl w:val="0"/>
          <w:numId w:val="1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Visual Studio Code</w:t>
      </w:r>
    </w:p>
    <w:p w14:paraId="137D0A29" w14:textId="77777777" w:rsidR="00755338" w:rsidRPr="00755338" w:rsidRDefault="00755338" w:rsidP="00755338">
      <w:pPr>
        <w:pStyle w:val="PlainText"/>
        <w:numPr>
          <w:ilvl w:val="0"/>
          <w:numId w:val="1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Claude API key (from Anthropic)</w:t>
      </w:r>
    </w:p>
    <w:p w14:paraId="4C3AE740" w14:textId="77777777" w:rsidR="00755338" w:rsidRDefault="00755338" w:rsidP="00755338">
      <w:pPr>
        <w:pStyle w:val="PlainText"/>
        <w:rPr>
          <w:rFonts w:ascii="Calibri" w:hAnsi="Calibri" w:cs="Calibri"/>
          <w:b/>
          <w:bCs/>
        </w:rPr>
      </w:pPr>
    </w:p>
    <w:p w14:paraId="3EFB890E" w14:textId="661EF21B" w:rsidR="00755338" w:rsidRPr="00755338" w:rsidRDefault="00755338" w:rsidP="00755338">
      <w:pPr>
        <w:pStyle w:val="PlainText"/>
        <w:rPr>
          <w:rFonts w:ascii="Calibri" w:hAnsi="Calibri" w:cs="Calibri"/>
          <w:b/>
          <w:bCs/>
        </w:rPr>
      </w:pPr>
      <w:r w:rsidRPr="00755338">
        <w:rPr>
          <w:rFonts w:ascii="Calibri" w:hAnsi="Calibri" w:cs="Calibri"/>
          <w:b/>
          <w:bCs/>
        </w:rPr>
        <w:t>Step 1: Create a Virtual Environment</w:t>
      </w:r>
    </w:p>
    <w:p w14:paraId="52C5C6D6" w14:textId="77777777" w:rsidR="00755338" w:rsidRPr="00755338" w:rsidRDefault="00755338" w:rsidP="00755338">
      <w:pPr>
        <w:pStyle w:val="PlainText"/>
        <w:numPr>
          <w:ilvl w:val="0"/>
          <w:numId w:val="2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Open your command prompt or terminal</w:t>
      </w:r>
    </w:p>
    <w:p w14:paraId="0869D70A" w14:textId="77777777" w:rsidR="00755338" w:rsidRPr="00755338" w:rsidRDefault="00755338" w:rsidP="00755338">
      <w:pPr>
        <w:pStyle w:val="PlainText"/>
        <w:numPr>
          <w:ilvl w:val="0"/>
          <w:numId w:val="2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Navigate to your project folder</w:t>
      </w:r>
    </w:p>
    <w:p w14:paraId="5F6B3F32" w14:textId="77777777" w:rsidR="00755338" w:rsidRPr="00755338" w:rsidRDefault="00755338" w:rsidP="00755338">
      <w:pPr>
        <w:pStyle w:val="PlainText"/>
        <w:numPr>
          <w:ilvl w:val="0"/>
          <w:numId w:val="2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 xml:space="preserve">Create a virtual environment: </w:t>
      </w:r>
    </w:p>
    <w:p w14:paraId="30645395" w14:textId="77777777" w:rsidR="00755338" w:rsidRPr="00755338" w:rsidRDefault="00755338" w:rsidP="00755338">
      <w:pPr>
        <w:pStyle w:val="PlainText"/>
        <w:rPr>
          <w:rFonts w:ascii="Calibri" w:hAnsi="Calibri" w:cs="Calibri"/>
          <w:b/>
          <w:bCs/>
        </w:rPr>
      </w:pPr>
      <w:r w:rsidRPr="00755338">
        <w:rPr>
          <w:rFonts w:ascii="Calibri" w:hAnsi="Calibri" w:cs="Calibri"/>
          <w:b/>
          <w:bCs/>
        </w:rPr>
        <w:t>Copy</w:t>
      </w:r>
    </w:p>
    <w:p w14:paraId="13E73C9F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 xml:space="preserve">python -m </w:t>
      </w:r>
      <w:proofErr w:type="spellStart"/>
      <w:r w:rsidRPr="00755338">
        <w:rPr>
          <w:rFonts w:ascii="Calibri" w:hAnsi="Calibri" w:cs="Calibri"/>
        </w:rPr>
        <w:t>venv</w:t>
      </w:r>
      <w:proofErr w:type="spellEnd"/>
      <w:r w:rsidRPr="00755338">
        <w:rPr>
          <w:rFonts w:ascii="Calibri" w:hAnsi="Calibri" w:cs="Calibri"/>
        </w:rPr>
        <w:t xml:space="preserve"> </w:t>
      </w:r>
      <w:proofErr w:type="spellStart"/>
      <w:r w:rsidRPr="00755338">
        <w:rPr>
          <w:rFonts w:ascii="Calibri" w:hAnsi="Calibri" w:cs="Calibri"/>
        </w:rPr>
        <w:t>venv</w:t>
      </w:r>
      <w:proofErr w:type="spellEnd"/>
    </w:p>
    <w:p w14:paraId="290D49CC" w14:textId="77777777" w:rsidR="00755338" w:rsidRPr="00755338" w:rsidRDefault="00755338" w:rsidP="00755338">
      <w:pPr>
        <w:pStyle w:val="PlainText"/>
        <w:numPr>
          <w:ilvl w:val="0"/>
          <w:numId w:val="2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 xml:space="preserve">Activate the virtual environment: </w:t>
      </w:r>
    </w:p>
    <w:p w14:paraId="7DD4ED20" w14:textId="77777777" w:rsidR="00755338" w:rsidRPr="00755338" w:rsidRDefault="00755338" w:rsidP="00755338">
      <w:pPr>
        <w:pStyle w:val="PlainText"/>
        <w:numPr>
          <w:ilvl w:val="1"/>
          <w:numId w:val="2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 xml:space="preserve">Windows: </w:t>
      </w:r>
      <w:proofErr w:type="spellStart"/>
      <w:r w:rsidRPr="00755338">
        <w:rPr>
          <w:rFonts w:ascii="Calibri" w:hAnsi="Calibri" w:cs="Calibri"/>
        </w:rPr>
        <w:t>venv</w:t>
      </w:r>
      <w:proofErr w:type="spellEnd"/>
      <w:r w:rsidRPr="00755338">
        <w:rPr>
          <w:rFonts w:ascii="Calibri" w:hAnsi="Calibri" w:cs="Calibri"/>
        </w:rPr>
        <w:t>\Scripts\activate</w:t>
      </w:r>
    </w:p>
    <w:p w14:paraId="6C99D28B" w14:textId="77777777" w:rsidR="00755338" w:rsidRPr="00755338" w:rsidRDefault="00755338" w:rsidP="00755338">
      <w:pPr>
        <w:pStyle w:val="PlainText"/>
        <w:numPr>
          <w:ilvl w:val="1"/>
          <w:numId w:val="2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 xml:space="preserve">macOS/Linux: source </w:t>
      </w:r>
      <w:proofErr w:type="spellStart"/>
      <w:r w:rsidRPr="00755338">
        <w:rPr>
          <w:rFonts w:ascii="Calibri" w:hAnsi="Calibri" w:cs="Calibri"/>
        </w:rPr>
        <w:t>venv</w:t>
      </w:r>
      <w:proofErr w:type="spellEnd"/>
      <w:r w:rsidRPr="00755338">
        <w:rPr>
          <w:rFonts w:ascii="Calibri" w:hAnsi="Calibri" w:cs="Calibri"/>
        </w:rPr>
        <w:t>/bin/activate</w:t>
      </w:r>
    </w:p>
    <w:p w14:paraId="642F0A51" w14:textId="77777777" w:rsidR="00755338" w:rsidRPr="00755338" w:rsidRDefault="00755338" w:rsidP="00755338">
      <w:pPr>
        <w:pStyle w:val="PlainText"/>
        <w:rPr>
          <w:rFonts w:ascii="Calibri" w:hAnsi="Calibri" w:cs="Calibri"/>
          <w:b/>
          <w:bCs/>
        </w:rPr>
      </w:pPr>
      <w:r w:rsidRPr="00755338">
        <w:rPr>
          <w:rFonts w:ascii="Calibri" w:hAnsi="Calibri" w:cs="Calibri"/>
          <w:b/>
          <w:bCs/>
        </w:rPr>
        <w:t>Step 2: Install Required Packages</w:t>
      </w:r>
    </w:p>
    <w:p w14:paraId="7BABADF3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>With your virtual environment activated, install the required packages:</w:t>
      </w:r>
    </w:p>
    <w:p w14:paraId="043D2C08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>Copy</w:t>
      </w:r>
    </w:p>
    <w:p w14:paraId="39CEDFFC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 xml:space="preserve">pip install </w:t>
      </w:r>
      <w:proofErr w:type="spellStart"/>
      <w:r w:rsidRPr="00755338">
        <w:rPr>
          <w:rFonts w:ascii="Calibri" w:hAnsi="Calibri" w:cs="Calibri"/>
        </w:rPr>
        <w:t>streamlit</w:t>
      </w:r>
      <w:proofErr w:type="spellEnd"/>
      <w:r w:rsidRPr="00755338">
        <w:rPr>
          <w:rFonts w:ascii="Calibri" w:hAnsi="Calibri" w:cs="Calibri"/>
        </w:rPr>
        <w:t xml:space="preserve"> anthropic</w:t>
      </w:r>
    </w:p>
    <w:p w14:paraId="79106654" w14:textId="77777777" w:rsidR="00755338" w:rsidRDefault="00755338" w:rsidP="00755338">
      <w:pPr>
        <w:pStyle w:val="PlainText"/>
        <w:rPr>
          <w:rFonts w:ascii="Calibri" w:hAnsi="Calibri" w:cs="Calibri"/>
          <w:b/>
          <w:bCs/>
        </w:rPr>
      </w:pPr>
    </w:p>
    <w:p w14:paraId="50739F69" w14:textId="7E82C018" w:rsidR="00755338" w:rsidRPr="00755338" w:rsidRDefault="00755338" w:rsidP="00755338">
      <w:pPr>
        <w:pStyle w:val="PlainText"/>
        <w:rPr>
          <w:rFonts w:ascii="Calibri" w:hAnsi="Calibri" w:cs="Calibri"/>
          <w:b/>
          <w:bCs/>
        </w:rPr>
      </w:pPr>
      <w:r w:rsidRPr="00755338">
        <w:rPr>
          <w:rFonts w:ascii="Calibri" w:hAnsi="Calibri" w:cs="Calibri"/>
          <w:b/>
          <w:bCs/>
        </w:rPr>
        <w:t>Step 3: Set Up Project Structure</w:t>
      </w:r>
    </w:p>
    <w:p w14:paraId="7EB76950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>Create the following folders and files in your project directory:</w:t>
      </w:r>
    </w:p>
    <w:p w14:paraId="5D503106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>Copy</w:t>
      </w:r>
    </w:p>
    <w:p w14:paraId="6875A2E5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proofErr w:type="spellStart"/>
      <w:r w:rsidRPr="00755338">
        <w:rPr>
          <w:rFonts w:ascii="Calibri" w:hAnsi="Calibri" w:cs="Calibri"/>
        </w:rPr>
        <w:t>unisuper</w:t>
      </w:r>
      <w:proofErr w:type="spellEnd"/>
      <w:r w:rsidRPr="00755338">
        <w:rPr>
          <w:rFonts w:ascii="Calibri" w:hAnsi="Calibri" w:cs="Calibri"/>
        </w:rPr>
        <w:t>-demo/</w:t>
      </w:r>
    </w:p>
    <w:p w14:paraId="03F724BB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MS Gothic" w:eastAsia="MS Gothic" w:hAnsi="MS Gothic" w:cs="MS Gothic" w:hint="eastAsia"/>
        </w:rPr>
        <w:t>├</w:t>
      </w:r>
      <w:r w:rsidRPr="00755338">
        <w:rPr>
          <w:rFonts w:ascii="Calibri" w:hAnsi="Calibri" w:cs="Calibri"/>
        </w:rPr>
        <w:t>── app.py                 # Main application file</w:t>
      </w:r>
    </w:p>
    <w:p w14:paraId="3B48BEE0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MS Gothic" w:eastAsia="MS Gothic" w:hAnsi="MS Gothic" w:cs="MS Gothic" w:hint="eastAsia"/>
        </w:rPr>
        <w:t>├</w:t>
      </w:r>
      <w:r w:rsidRPr="00755338">
        <w:rPr>
          <w:rFonts w:ascii="Calibri" w:hAnsi="Calibri" w:cs="Calibri"/>
        </w:rPr>
        <w:t>── assets/</w:t>
      </w:r>
    </w:p>
    <w:p w14:paraId="70CF5FE7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>│   └── styles.css         # Custom CSS styles</w:t>
      </w:r>
    </w:p>
    <w:p w14:paraId="04A6646B" w14:textId="77777777" w:rsidR="00755338" w:rsidRDefault="00755338" w:rsidP="00755338">
      <w:pPr>
        <w:pStyle w:val="PlainText"/>
        <w:rPr>
          <w:rFonts w:ascii="Calibri" w:hAnsi="Calibri" w:cs="Calibri"/>
          <w:b/>
          <w:bCs/>
        </w:rPr>
      </w:pPr>
    </w:p>
    <w:p w14:paraId="5E9F1A86" w14:textId="0532B069" w:rsidR="00755338" w:rsidRPr="00755338" w:rsidRDefault="00755338" w:rsidP="00755338">
      <w:pPr>
        <w:pStyle w:val="PlainText"/>
        <w:rPr>
          <w:rFonts w:ascii="Calibri" w:hAnsi="Calibri" w:cs="Calibri"/>
          <w:b/>
          <w:bCs/>
        </w:rPr>
      </w:pPr>
      <w:r w:rsidRPr="00755338">
        <w:rPr>
          <w:rFonts w:ascii="Calibri" w:hAnsi="Calibri" w:cs="Calibri"/>
          <w:b/>
          <w:bCs/>
        </w:rPr>
        <w:t>Step 4: Add Code Files</w:t>
      </w:r>
    </w:p>
    <w:p w14:paraId="18C97F64" w14:textId="77777777" w:rsidR="00755338" w:rsidRPr="00755338" w:rsidRDefault="00755338" w:rsidP="00755338">
      <w:pPr>
        <w:pStyle w:val="PlainText"/>
        <w:numPr>
          <w:ilvl w:val="0"/>
          <w:numId w:val="3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Copy the contents from the "Improved Customer-Focused UniSuper Demo (app.py)" artifact into your app.py file</w:t>
      </w:r>
    </w:p>
    <w:p w14:paraId="0528EAB6" w14:textId="77777777" w:rsidR="00755338" w:rsidRPr="00755338" w:rsidRDefault="00755338" w:rsidP="00755338">
      <w:pPr>
        <w:pStyle w:val="PlainText"/>
        <w:numPr>
          <w:ilvl w:val="0"/>
          <w:numId w:val="3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Copy the contents from the "Custom CSS for UniSuper Experience (styles.css)" artifact into assets/styles.css</w:t>
      </w:r>
    </w:p>
    <w:p w14:paraId="55497CB7" w14:textId="77777777" w:rsidR="00755338" w:rsidRDefault="00755338" w:rsidP="00755338">
      <w:pPr>
        <w:pStyle w:val="PlainText"/>
        <w:rPr>
          <w:rFonts w:ascii="Calibri" w:hAnsi="Calibri" w:cs="Calibri"/>
          <w:b/>
          <w:bCs/>
        </w:rPr>
      </w:pPr>
    </w:p>
    <w:p w14:paraId="0DC0F142" w14:textId="7E672027" w:rsidR="00755338" w:rsidRPr="00755338" w:rsidRDefault="00755338" w:rsidP="00755338">
      <w:pPr>
        <w:pStyle w:val="PlainText"/>
        <w:rPr>
          <w:rFonts w:ascii="Calibri" w:hAnsi="Calibri" w:cs="Calibri"/>
          <w:b/>
          <w:bCs/>
        </w:rPr>
      </w:pPr>
      <w:r w:rsidRPr="00755338">
        <w:rPr>
          <w:rFonts w:ascii="Calibri" w:hAnsi="Calibri" w:cs="Calibri"/>
          <w:b/>
          <w:bCs/>
        </w:rPr>
        <w:t>Step 5: Set Your API Key (Choose One Method)</w:t>
      </w:r>
    </w:p>
    <w:p w14:paraId="3DF419BD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>Method A: Environment Variable (Recommended)</w:t>
      </w:r>
    </w:p>
    <w:p w14:paraId="588C3A4E" w14:textId="77777777" w:rsidR="00755338" w:rsidRPr="00755338" w:rsidRDefault="00755338" w:rsidP="00755338">
      <w:pPr>
        <w:pStyle w:val="PlainText"/>
        <w:numPr>
          <w:ilvl w:val="0"/>
          <w:numId w:val="4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Windows: set ANTHROPIC_API_KEY=</w:t>
      </w:r>
      <w:proofErr w:type="spellStart"/>
      <w:r w:rsidRPr="00755338">
        <w:rPr>
          <w:rFonts w:ascii="Calibri" w:hAnsi="Calibri" w:cs="Calibri"/>
        </w:rPr>
        <w:t>your_api_key_here</w:t>
      </w:r>
      <w:proofErr w:type="spellEnd"/>
    </w:p>
    <w:p w14:paraId="16A5A997" w14:textId="77777777" w:rsidR="00755338" w:rsidRPr="00755338" w:rsidRDefault="00755338" w:rsidP="00755338">
      <w:pPr>
        <w:pStyle w:val="PlainText"/>
        <w:numPr>
          <w:ilvl w:val="0"/>
          <w:numId w:val="4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macOS/Linux: export ANTHROPIC_API_KEY=</w:t>
      </w:r>
      <w:proofErr w:type="spellStart"/>
      <w:r w:rsidRPr="00755338">
        <w:rPr>
          <w:rFonts w:ascii="Calibri" w:hAnsi="Calibri" w:cs="Calibri"/>
        </w:rPr>
        <w:t>your_api_key_here</w:t>
      </w:r>
      <w:proofErr w:type="spellEnd"/>
    </w:p>
    <w:p w14:paraId="6C67C4DE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>Method B: Input in Application</w:t>
      </w:r>
    </w:p>
    <w:p w14:paraId="63F86FA2" w14:textId="77777777" w:rsidR="00755338" w:rsidRPr="00755338" w:rsidRDefault="00755338" w:rsidP="00755338">
      <w:pPr>
        <w:pStyle w:val="PlainText"/>
        <w:numPr>
          <w:ilvl w:val="0"/>
          <w:numId w:val="5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You'll be prompted to enter your API key when you run the application</w:t>
      </w:r>
    </w:p>
    <w:p w14:paraId="303A0FFE" w14:textId="77777777" w:rsidR="00755338" w:rsidRDefault="00755338" w:rsidP="00755338">
      <w:pPr>
        <w:pStyle w:val="PlainText"/>
        <w:rPr>
          <w:rFonts w:ascii="Calibri" w:hAnsi="Calibri" w:cs="Calibri"/>
          <w:b/>
          <w:bCs/>
        </w:rPr>
      </w:pPr>
    </w:p>
    <w:p w14:paraId="4CDF84C6" w14:textId="7F425EC1" w:rsidR="00755338" w:rsidRPr="00755338" w:rsidRDefault="00755338" w:rsidP="00755338">
      <w:pPr>
        <w:pStyle w:val="PlainText"/>
        <w:rPr>
          <w:rFonts w:ascii="Calibri" w:hAnsi="Calibri" w:cs="Calibri"/>
          <w:b/>
          <w:bCs/>
        </w:rPr>
      </w:pPr>
      <w:r w:rsidRPr="00755338">
        <w:rPr>
          <w:rFonts w:ascii="Calibri" w:hAnsi="Calibri" w:cs="Calibri"/>
          <w:b/>
          <w:bCs/>
        </w:rPr>
        <w:t>Step 6: Run the Application</w:t>
      </w:r>
    </w:p>
    <w:p w14:paraId="35F5817D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>With your virtual environment activated, run:</w:t>
      </w:r>
    </w:p>
    <w:p w14:paraId="26755EEB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>Copy</w:t>
      </w:r>
    </w:p>
    <w:p w14:paraId="7FC73449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proofErr w:type="spellStart"/>
      <w:r w:rsidRPr="00755338">
        <w:rPr>
          <w:rFonts w:ascii="Calibri" w:hAnsi="Calibri" w:cs="Calibri"/>
        </w:rPr>
        <w:t>streamlit</w:t>
      </w:r>
      <w:proofErr w:type="spellEnd"/>
      <w:r w:rsidRPr="00755338">
        <w:rPr>
          <w:rFonts w:ascii="Calibri" w:hAnsi="Calibri" w:cs="Calibri"/>
        </w:rPr>
        <w:t xml:space="preserve"> run app.py</w:t>
      </w:r>
    </w:p>
    <w:p w14:paraId="182DC956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>Your browser should open automatically with the UniSuper AI demo running.</w:t>
      </w:r>
    </w:p>
    <w:p w14:paraId="77DAE8DC" w14:textId="77777777" w:rsidR="00755338" w:rsidRDefault="00755338" w:rsidP="00755338">
      <w:pPr>
        <w:pStyle w:val="PlainText"/>
        <w:rPr>
          <w:rFonts w:ascii="Calibri" w:hAnsi="Calibri" w:cs="Calibri"/>
          <w:b/>
          <w:bCs/>
        </w:rPr>
      </w:pPr>
    </w:p>
    <w:p w14:paraId="2F91A29D" w14:textId="3E84631B" w:rsidR="00755338" w:rsidRPr="00755338" w:rsidRDefault="00755338" w:rsidP="00755338">
      <w:pPr>
        <w:pStyle w:val="PlainText"/>
        <w:rPr>
          <w:rFonts w:ascii="Calibri" w:hAnsi="Calibri" w:cs="Calibri"/>
          <w:b/>
          <w:bCs/>
        </w:rPr>
      </w:pPr>
      <w:r w:rsidRPr="00755338">
        <w:rPr>
          <w:rFonts w:ascii="Calibri" w:hAnsi="Calibri" w:cs="Calibri"/>
          <w:b/>
          <w:bCs/>
        </w:rPr>
        <w:t>Step 7: Using the Demo</w:t>
      </w:r>
    </w:p>
    <w:p w14:paraId="0118279F" w14:textId="77777777" w:rsidR="00755338" w:rsidRPr="00755338" w:rsidRDefault="00755338" w:rsidP="00755338">
      <w:pPr>
        <w:pStyle w:val="PlainText"/>
        <w:numPr>
          <w:ilvl w:val="0"/>
          <w:numId w:val="6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The default view shows only the customer-facing chat interface</w:t>
      </w:r>
    </w:p>
    <w:p w14:paraId="16B4B649" w14:textId="77777777" w:rsidR="00755338" w:rsidRPr="00755338" w:rsidRDefault="00755338" w:rsidP="00755338">
      <w:pPr>
        <w:pStyle w:val="PlainText"/>
        <w:numPr>
          <w:ilvl w:val="0"/>
          <w:numId w:val="6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To access the technical view during your presentation, click the small gear icon (</w:t>
      </w:r>
      <w:r w:rsidRPr="00755338">
        <w:rPr>
          <w:rFonts w:ascii="Segoe UI Emoji" w:hAnsi="Segoe UI Emoji" w:cs="Segoe UI Emoji"/>
        </w:rPr>
        <w:t>⚙️</w:t>
      </w:r>
      <w:r w:rsidRPr="00755338">
        <w:rPr>
          <w:rFonts w:ascii="Calibri" w:hAnsi="Calibri" w:cs="Calibri"/>
        </w:rPr>
        <w:t>) in the bottom right corner</w:t>
      </w:r>
    </w:p>
    <w:p w14:paraId="2DC1D8DA" w14:textId="77777777" w:rsidR="00755338" w:rsidRPr="00755338" w:rsidRDefault="00755338" w:rsidP="00755338">
      <w:pPr>
        <w:pStyle w:val="PlainText"/>
        <w:numPr>
          <w:ilvl w:val="0"/>
          <w:numId w:val="6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When in technical mode, you'll see system actions, journey progress, and demo controls</w:t>
      </w:r>
    </w:p>
    <w:p w14:paraId="00A8E95F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>Troubleshooting</w:t>
      </w:r>
    </w:p>
    <w:p w14:paraId="6B0D85E3" w14:textId="77777777" w:rsidR="00755338" w:rsidRPr="00755338" w:rsidRDefault="00755338" w:rsidP="00755338">
      <w:pPr>
        <w:pStyle w:val="PlainText"/>
        <w:numPr>
          <w:ilvl w:val="0"/>
          <w:numId w:val="7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lastRenderedPageBreak/>
        <w:t>If you get an import error for Anthropic, make sure you've activated your virtual environment</w:t>
      </w:r>
    </w:p>
    <w:p w14:paraId="00D649A6" w14:textId="77777777" w:rsidR="00755338" w:rsidRPr="00755338" w:rsidRDefault="00755338" w:rsidP="00755338">
      <w:pPr>
        <w:pStyle w:val="PlainText"/>
        <w:numPr>
          <w:ilvl w:val="0"/>
          <w:numId w:val="7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If the app doesn't connect to Claude, check that your API key is correct</w:t>
      </w:r>
    </w:p>
    <w:p w14:paraId="37D4030D" w14:textId="77777777" w:rsidR="00755338" w:rsidRPr="00755338" w:rsidRDefault="00755338" w:rsidP="00755338">
      <w:pPr>
        <w:pStyle w:val="PlainText"/>
        <w:numPr>
          <w:ilvl w:val="0"/>
          <w:numId w:val="7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For styling issues, make sure the CSS file is in the correct location</w:t>
      </w:r>
    </w:p>
    <w:p w14:paraId="5B85E7D5" w14:textId="77777777" w:rsidR="00755338" w:rsidRPr="00755338" w:rsidRDefault="00755338" w:rsidP="00755338">
      <w:pPr>
        <w:pStyle w:val="PlainText"/>
        <w:rPr>
          <w:rFonts w:ascii="Calibri" w:hAnsi="Calibri" w:cs="Calibri"/>
        </w:rPr>
      </w:pPr>
      <w:r w:rsidRPr="00755338">
        <w:rPr>
          <w:rFonts w:ascii="Calibri" w:hAnsi="Calibri" w:cs="Calibri"/>
        </w:rPr>
        <w:t>Presentation Tips</w:t>
      </w:r>
    </w:p>
    <w:p w14:paraId="3B1BC114" w14:textId="77777777" w:rsidR="00755338" w:rsidRPr="00755338" w:rsidRDefault="00755338" w:rsidP="00755338">
      <w:pPr>
        <w:pStyle w:val="PlainText"/>
        <w:numPr>
          <w:ilvl w:val="0"/>
          <w:numId w:val="8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Start in Customer Mode: Begin your presentation showing only the customer experience</w:t>
      </w:r>
    </w:p>
    <w:p w14:paraId="32CAE8EB" w14:textId="77777777" w:rsidR="00755338" w:rsidRPr="00755338" w:rsidRDefault="00755338" w:rsidP="00755338">
      <w:pPr>
        <w:pStyle w:val="PlainText"/>
        <w:numPr>
          <w:ilvl w:val="0"/>
          <w:numId w:val="8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Demo the Full Journey: Show how Natasha can update her address and then transition to investment advice</w:t>
      </w:r>
    </w:p>
    <w:p w14:paraId="2D56523E" w14:textId="77777777" w:rsidR="00755338" w:rsidRPr="00755338" w:rsidRDefault="00755338" w:rsidP="00755338">
      <w:pPr>
        <w:pStyle w:val="PlainText"/>
        <w:numPr>
          <w:ilvl w:val="0"/>
          <w:numId w:val="8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Technical Explanation: If technical questions arise, discreetly switch to tech mode to explain the architecture</w:t>
      </w:r>
    </w:p>
    <w:p w14:paraId="639DEA51" w14:textId="77777777" w:rsidR="00755338" w:rsidRPr="00755338" w:rsidRDefault="00755338" w:rsidP="00755338">
      <w:pPr>
        <w:pStyle w:val="PlainText"/>
        <w:numPr>
          <w:ilvl w:val="0"/>
          <w:numId w:val="8"/>
        </w:numPr>
        <w:rPr>
          <w:rFonts w:ascii="Calibri" w:hAnsi="Calibri" w:cs="Calibri"/>
        </w:rPr>
      </w:pPr>
      <w:r w:rsidRPr="00755338">
        <w:rPr>
          <w:rFonts w:ascii="Calibri" w:hAnsi="Calibri" w:cs="Calibri"/>
        </w:rPr>
        <w:t>Focus on Experience: Emphasize the conversational nature, personalization, and seamless experience</w:t>
      </w:r>
    </w:p>
    <w:p w14:paraId="1B58034B" w14:textId="77777777" w:rsidR="00755338" w:rsidRDefault="00755338" w:rsidP="00755338">
      <w:pPr>
        <w:pStyle w:val="PlainText"/>
        <w:rPr>
          <w:rFonts w:ascii="Calibri" w:hAnsi="Calibri" w:cs="Calibri"/>
          <w:b/>
          <w:bCs/>
        </w:rPr>
      </w:pPr>
    </w:p>
    <w:p w14:paraId="30AC4BCB" w14:textId="77777777" w:rsidR="00755338" w:rsidRDefault="00755338" w:rsidP="00755338">
      <w:pPr>
        <w:pStyle w:val="PlainText"/>
        <w:pBdr>
          <w:bottom w:val="single" w:sz="6" w:space="1" w:color="auto"/>
        </w:pBdr>
        <w:rPr>
          <w:rFonts w:ascii="Calibri" w:hAnsi="Calibri" w:cs="Calibri"/>
          <w:b/>
          <w:bCs/>
        </w:rPr>
      </w:pPr>
    </w:p>
    <w:p w14:paraId="6CC5EC3B" w14:textId="77777777" w:rsidR="00CF3F8C" w:rsidRDefault="00CF3F8C" w:rsidP="00755338">
      <w:pPr>
        <w:pStyle w:val="PlainText"/>
        <w:rPr>
          <w:rFonts w:ascii="Calibri" w:hAnsi="Calibri" w:cs="Calibri"/>
          <w:b/>
          <w:bCs/>
        </w:rPr>
      </w:pPr>
    </w:p>
    <w:p w14:paraId="6A3C59F9" w14:textId="3B64C210" w:rsidR="00755338" w:rsidRDefault="00CF3F8C" w:rsidP="00755338">
      <w:pPr>
        <w:pStyle w:val="PlainTex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Presentation Guide </w:t>
      </w:r>
    </w:p>
    <w:p w14:paraId="52589695" w14:textId="77777777" w:rsidR="00755338" w:rsidRDefault="00755338" w:rsidP="00755338">
      <w:pPr>
        <w:pStyle w:val="PlainText"/>
        <w:rPr>
          <w:rFonts w:ascii="Calibri" w:hAnsi="Calibri" w:cs="Calibri"/>
          <w:b/>
          <w:bCs/>
        </w:rPr>
      </w:pPr>
    </w:p>
    <w:p w14:paraId="7BE1DC7A" w14:textId="2854A55D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  <w:b/>
          <w:bCs/>
        </w:rPr>
        <w:t>Presentation Notes</w:t>
      </w:r>
      <w:r w:rsidRPr="00301A03">
        <w:rPr>
          <w:rFonts w:ascii="Calibri" w:hAnsi="Calibri" w:cs="Calibri"/>
        </w:rPr>
        <w:t>: AI-Powered Customer Experience Transformation at UniSuper</w:t>
      </w:r>
    </w:p>
    <w:p w14:paraId="22D4307B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41549169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  <w:b/>
          <w:bCs/>
        </w:rPr>
        <w:t xml:space="preserve">Introduction </w:t>
      </w:r>
      <w:r w:rsidRPr="00301A03">
        <w:rPr>
          <w:rFonts w:ascii="Calibri" w:hAnsi="Calibri" w:cs="Calibri"/>
        </w:rPr>
        <w:t>(1-2 minutes)</w:t>
      </w:r>
    </w:p>
    <w:p w14:paraId="645B41DC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1BFA7129" w14:textId="77777777" w:rsidR="00755338" w:rsidRPr="00301A03" w:rsidRDefault="00755338" w:rsidP="00755338">
      <w:pPr>
        <w:pStyle w:val="PlainText"/>
        <w:rPr>
          <w:rFonts w:ascii="Calibri" w:hAnsi="Calibri" w:cs="Calibri"/>
          <w:b/>
          <w:bCs/>
        </w:rPr>
      </w:pPr>
      <w:r w:rsidRPr="00301A03">
        <w:rPr>
          <w:rFonts w:ascii="Calibri" w:hAnsi="Calibri" w:cs="Calibri"/>
          <w:b/>
          <w:bCs/>
        </w:rPr>
        <w:t>"Today I'm excited to show you how AI can transform the member experience at UniSuper. Rather than just talking about concepts, I've built a working demonstration of what this could look like from a member's perspective."</w:t>
      </w:r>
    </w:p>
    <w:p w14:paraId="71D3FC5F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6C85B77A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  <w:b/>
          <w:bCs/>
        </w:rPr>
        <w:t xml:space="preserve">Demo Walkthrough </w:t>
      </w:r>
      <w:r w:rsidRPr="00301A03">
        <w:rPr>
          <w:rFonts w:ascii="Calibri" w:hAnsi="Calibri" w:cs="Calibri"/>
        </w:rPr>
        <w:t>(5-8 minutes)</w:t>
      </w:r>
    </w:p>
    <w:p w14:paraId="60DCC3F8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1056FCA7" w14:textId="77777777" w:rsidR="00755338" w:rsidRPr="00301A03" w:rsidRDefault="00755338" w:rsidP="00755338">
      <w:pPr>
        <w:pStyle w:val="PlainText"/>
        <w:rPr>
          <w:rFonts w:ascii="Calibri" w:hAnsi="Calibri" w:cs="Calibri"/>
          <w:b/>
          <w:bCs/>
        </w:rPr>
      </w:pPr>
      <w:r w:rsidRPr="00301A03">
        <w:rPr>
          <w:rFonts w:ascii="Calibri" w:hAnsi="Calibri" w:cs="Calibri"/>
          <w:b/>
          <w:bCs/>
        </w:rPr>
        <w:t>Opening</w:t>
      </w:r>
    </w:p>
    <w:p w14:paraId="74275A4C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- Show the clean, UniSuper-branded interface</w:t>
      </w:r>
    </w:p>
    <w:p w14:paraId="24C00854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- Point out how it feels like a natural extension of your digital experience</w:t>
      </w:r>
    </w:p>
    <w:p w14:paraId="760C3596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- "This is Natasha's view when she logs into her member portal"</w:t>
      </w:r>
    </w:p>
    <w:p w14:paraId="4D70A8BD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76062E34" w14:textId="77777777" w:rsidR="00755338" w:rsidRPr="00301A03" w:rsidRDefault="00755338" w:rsidP="00755338">
      <w:pPr>
        <w:pStyle w:val="PlainText"/>
        <w:rPr>
          <w:rFonts w:ascii="Calibri" w:hAnsi="Calibri" w:cs="Calibri"/>
          <w:b/>
          <w:bCs/>
        </w:rPr>
      </w:pPr>
      <w:r w:rsidRPr="00301A03">
        <w:rPr>
          <w:rFonts w:ascii="Calibri" w:hAnsi="Calibri" w:cs="Calibri"/>
          <w:b/>
          <w:bCs/>
        </w:rPr>
        <w:t>Address Update Scenario</w:t>
      </w:r>
    </w:p>
    <w:p w14:paraId="66276F09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1. Start with: "I need to update my address"</w:t>
      </w:r>
    </w:p>
    <w:p w14:paraId="11DB86B6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2. Note how the AI responds conversationally (not with forms or numbered lists)</w:t>
      </w:r>
    </w:p>
    <w:p w14:paraId="2DCBB0CF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3. Highlight how the AI:</w:t>
      </w:r>
    </w:p>
    <w:p w14:paraId="7A4AD3FB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Asks for information in a natural way</w:t>
      </w:r>
    </w:p>
    <w:p w14:paraId="23B33BC5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Confirms details with simple language</w:t>
      </w:r>
    </w:p>
    <w:p w14:paraId="2E08CA83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Handles verification seamlessly</w:t>
      </w:r>
    </w:p>
    <w:p w14:paraId="224DC42E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1C6BE238" w14:textId="77777777" w:rsidR="00755338" w:rsidRPr="00301A03" w:rsidRDefault="00755338" w:rsidP="00755338">
      <w:pPr>
        <w:pStyle w:val="PlainText"/>
        <w:rPr>
          <w:rFonts w:ascii="Calibri" w:hAnsi="Calibri" w:cs="Calibri"/>
          <w:b/>
          <w:bCs/>
        </w:rPr>
      </w:pPr>
      <w:r w:rsidRPr="00301A03">
        <w:rPr>
          <w:rFonts w:ascii="Calibri" w:hAnsi="Calibri" w:cs="Calibri"/>
          <w:b/>
          <w:bCs/>
        </w:rPr>
        <w:t>Value-Added Cross-Sell</w:t>
      </w:r>
    </w:p>
    <w:p w14:paraId="71D23916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1. After address update completes: "That's all done! Anything else I can help with today?"</w:t>
      </w:r>
    </w:p>
    <w:p w14:paraId="28E4EA6B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2. Respond with: "Can you tell me about my investment options?"</w:t>
      </w:r>
    </w:p>
    <w:p w14:paraId="7101D439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3. Emphasize the personalized insights:</w:t>
      </w:r>
    </w:p>
    <w:p w14:paraId="6E37883D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References Natasha's actual performance (5.2%)</w:t>
      </w:r>
    </w:p>
    <w:p w14:paraId="63727DF9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Compares to peer group (6.8%)</w:t>
      </w:r>
    </w:p>
    <w:p w14:paraId="3A57B65D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Makes contextual recommendations</w:t>
      </w:r>
    </w:p>
    <w:p w14:paraId="51FBDFC2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46C3E460" w14:textId="77777777" w:rsidR="00755338" w:rsidRPr="00301A03" w:rsidRDefault="00755338" w:rsidP="00755338">
      <w:pPr>
        <w:pStyle w:val="PlainText"/>
        <w:rPr>
          <w:rFonts w:ascii="Calibri" w:hAnsi="Calibri" w:cs="Calibri"/>
          <w:b/>
          <w:bCs/>
        </w:rPr>
      </w:pPr>
      <w:r w:rsidRPr="00301A03">
        <w:rPr>
          <w:rFonts w:ascii="Calibri" w:hAnsi="Calibri" w:cs="Calibri"/>
          <w:b/>
          <w:bCs/>
        </w:rPr>
        <w:t>Appointment Booking</w:t>
      </w:r>
    </w:p>
    <w:p w14:paraId="641D1AFA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1. Show how the AI offers specific appointment times</w:t>
      </w:r>
    </w:p>
    <w:p w14:paraId="4BA0DC6F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2. Select an option and note the confirmation</w:t>
      </w:r>
    </w:p>
    <w:p w14:paraId="75357293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3. Highlight the multi-channel approach (chat + email confirmation)</w:t>
      </w:r>
    </w:p>
    <w:p w14:paraId="1E7972F5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343BD6BB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  <w:b/>
          <w:bCs/>
        </w:rPr>
        <w:t>Business Benefits</w:t>
      </w:r>
      <w:r w:rsidRPr="00301A03">
        <w:rPr>
          <w:rFonts w:ascii="Calibri" w:hAnsi="Calibri" w:cs="Calibri"/>
        </w:rPr>
        <w:t xml:space="preserve"> (2-3 minutes)</w:t>
      </w:r>
    </w:p>
    <w:p w14:paraId="76A98079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5FB2992B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lastRenderedPageBreak/>
        <w:t>"What you've just seen demonstrates several key benefits:"</w:t>
      </w:r>
    </w:p>
    <w:p w14:paraId="61AAE029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7366610E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1. **Enhanced Member Experience**</w:t>
      </w:r>
    </w:p>
    <w:p w14:paraId="39A63FF6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Conversational, natural interactions</w:t>
      </w:r>
    </w:p>
    <w:p w14:paraId="39F08D2B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No forms or complex navigation</w:t>
      </w:r>
    </w:p>
    <w:p w14:paraId="5C648B6D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Single interface for multiple needs</w:t>
      </w:r>
    </w:p>
    <w:p w14:paraId="1845C884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482A235B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2. **Operational Efficiency**</w:t>
      </w:r>
    </w:p>
    <w:p w14:paraId="139B24C4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Automation of routine administrative tasks</w:t>
      </w:r>
    </w:p>
    <w:p w14:paraId="41DE2A5A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Reduced call </w:t>
      </w:r>
      <w:proofErr w:type="spellStart"/>
      <w:r w:rsidRPr="00301A03">
        <w:rPr>
          <w:rFonts w:ascii="Calibri" w:hAnsi="Calibri" w:cs="Calibri"/>
        </w:rPr>
        <w:t>center</w:t>
      </w:r>
      <w:proofErr w:type="spellEnd"/>
      <w:r w:rsidRPr="00301A03">
        <w:rPr>
          <w:rFonts w:ascii="Calibri" w:hAnsi="Calibri" w:cs="Calibri"/>
        </w:rPr>
        <w:t xml:space="preserve"> volume</w:t>
      </w:r>
    </w:p>
    <w:p w14:paraId="030B8C8D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Faster service resolution</w:t>
      </w:r>
    </w:p>
    <w:p w14:paraId="6D1BA622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58C146EF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3. **Growth Opportunities**</w:t>
      </w:r>
    </w:p>
    <w:p w14:paraId="09CB34D7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Contextual cross-sell opportunities</w:t>
      </w:r>
    </w:p>
    <w:p w14:paraId="53B6D2CD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Data-driven personalization</w:t>
      </w:r>
    </w:p>
    <w:p w14:paraId="27C1F33E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Improved conversion to advisory services</w:t>
      </w:r>
    </w:p>
    <w:p w14:paraId="569D5329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  <w:b/>
          <w:bCs/>
        </w:rPr>
        <w:t>Technical Insights</w:t>
      </w:r>
      <w:r w:rsidRPr="00301A03">
        <w:rPr>
          <w:rFonts w:ascii="Calibri" w:hAnsi="Calibri" w:cs="Calibri"/>
        </w:rPr>
        <w:t xml:space="preserve"> (Optional - 2 minutes)</w:t>
      </w:r>
    </w:p>
    <w:p w14:paraId="6C8C2A3A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583CE735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If questions arise about how it works:</w:t>
      </w:r>
    </w:p>
    <w:p w14:paraId="337ECB13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2241642E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1. Discreetly activate tech mode (gear icon)</w:t>
      </w:r>
    </w:p>
    <w:p w14:paraId="41AD0F1A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2. Show the architecture briefly</w:t>
      </w:r>
    </w:p>
    <w:p w14:paraId="272942D8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3. Explain the AI agent approach:</w:t>
      </w:r>
    </w:p>
    <w:p w14:paraId="74F62F9C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Contact Management Agent handles address updates</w:t>
      </w:r>
    </w:p>
    <w:p w14:paraId="238D5707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Investment Advisor Agent provides personalized insights</w:t>
      </w:r>
    </w:p>
    <w:p w14:paraId="00507BFE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 xml:space="preserve">   - Regulatory guardrails ensure compliance</w:t>
      </w:r>
    </w:p>
    <w:p w14:paraId="2AB16796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72DFB4B1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  <w:b/>
          <w:bCs/>
        </w:rPr>
        <w:t xml:space="preserve">Closing </w:t>
      </w:r>
      <w:r w:rsidRPr="00301A03">
        <w:rPr>
          <w:rFonts w:ascii="Calibri" w:hAnsi="Calibri" w:cs="Calibri"/>
        </w:rPr>
        <w:t>(1 minute)</w:t>
      </w:r>
    </w:p>
    <w:p w14:paraId="0B23D24E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7847B24E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"This demonstration shows how AI can transform routine transactions into opportunities for deeper engagement. Members get a better experience, while UniSuper benefits from operational efficiencies and growth opportunities.</w:t>
      </w:r>
    </w:p>
    <w:p w14:paraId="71904E79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481F66C7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The next step would be to develop a pilot focusing on high-volume service requests like the ones we've demonstrated today."</w:t>
      </w:r>
    </w:p>
    <w:p w14:paraId="77B6ACA4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360A134E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## Handling Questions</w:t>
      </w:r>
    </w:p>
    <w:p w14:paraId="3B935766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</w:p>
    <w:p w14:paraId="1E8CC983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- **On data security**: "The solution would integrate with UniSuper's existing security infrastructure, with all sensitive operations requiring proper authentication."</w:t>
      </w:r>
    </w:p>
    <w:p w14:paraId="1A1B57D2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- **On implementation timeline**: "We could have a pilot version focused on 2-3 specific member journeys within 8-12 weeks."</w:t>
      </w:r>
    </w:p>
    <w:p w14:paraId="2604D3BB" w14:textId="77777777" w:rsidR="00755338" w:rsidRPr="00301A03" w:rsidRDefault="00755338" w:rsidP="00755338">
      <w:pPr>
        <w:pStyle w:val="PlainText"/>
        <w:rPr>
          <w:rFonts w:ascii="Calibri" w:hAnsi="Calibri" w:cs="Calibri"/>
        </w:rPr>
      </w:pPr>
      <w:r w:rsidRPr="00301A03">
        <w:rPr>
          <w:rFonts w:ascii="Calibri" w:hAnsi="Calibri" w:cs="Calibri"/>
        </w:rPr>
        <w:t>- **On member adoption**: "The conversational interface requires no learning curve - members interact as naturally as they would with a human representative."</w:t>
      </w:r>
    </w:p>
    <w:p w14:paraId="68C855B7" w14:textId="77777777" w:rsidR="00755338" w:rsidRDefault="00755338"/>
    <w:p w14:paraId="098A8477" w14:textId="77777777" w:rsidR="00755338" w:rsidRDefault="00755338"/>
    <w:p w14:paraId="1EA92DCD" w14:textId="77777777" w:rsidR="00755338" w:rsidRDefault="00755338"/>
    <w:p w14:paraId="781FED5C" w14:textId="77777777" w:rsidR="00755338" w:rsidRDefault="00755338"/>
    <w:p w14:paraId="34BF7E98" w14:textId="374BA871" w:rsidR="00B31FED" w:rsidRDefault="00B31FED"/>
    <w:p w14:paraId="6D0A9EF8" w14:textId="77777777" w:rsidR="001063B2" w:rsidRDefault="001063B2"/>
    <w:p w14:paraId="44728664" w14:textId="37384276" w:rsidR="001063B2" w:rsidRDefault="001063B2">
      <w:r w:rsidRPr="001063B2">
        <w:lastRenderedPageBreak/>
        <w:drawing>
          <wp:inline distT="0" distB="0" distL="0" distR="0" wp14:anchorId="045A779F" wp14:editId="60BA962B">
            <wp:extent cx="2914800" cy="4896102"/>
            <wp:effectExtent l="0" t="0" r="0" b="0"/>
            <wp:docPr id="32060619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06199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54DB" w14:textId="77777777" w:rsidR="001063B2" w:rsidRDefault="001063B2"/>
    <w:p w14:paraId="1EE9A502" w14:textId="77777777" w:rsidR="001063B2" w:rsidRDefault="001063B2"/>
    <w:p w14:paraId="410A9045" w14:textId="5B989AE2" w:rsidR="001063B2" w:rsidRDefault="001063B2">
      <w:r w:rsidRPr="001063B2">
        <w:lastRenderedPageBreak/>
        <w:drawing>
          <wp:inline distT="0" distB="0" distL="0" distR="0" wp14:anchorId="087AC36B" wp14:editId="02EE8AED">
            <wp:extent cx="3245017" cy="5112013"/>
            <wp:effectExtent l="0" t="0" r="0" b="0"/>
            <wp:docPr id="192277188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1882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0CEB" w14:textId="77777777" w:rsidR="001063B2" w:rsidRDefault="001063B2"/>
    <w:p w14:paraId="7B181D98" w14:textId="77777777" w:rsidR="001063B2" w:rsidRDefault="001063B2"/>
    <w:p w14:paraId="59B3D6F3" w14:textId="37818549" w:rsidR="001063B2" w:rsidRDefault="001063B2">
      <w:r w:rsidRPr="001063B2">
        <w:drawing>
          <wp:inline distT="0" distB="0" distL="0" distR="0" wp14:anchorId="7EE31702" wp14:editId="5B07F673">
            <wp:extent cx="3206915" cy="2863997"/>
            <wp:effectExtent l="0" t="0" r="0" b="0"/>
            <wp:docPr id="208539945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99450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EB46" w14:textId="77777777" w:rsidR="001063B2" w:rsidRDefault="001063B2"/>
    <w:p w14:paraId="7BE48902" w14:textId="77777777" w:rsidR="001063B2" w:rsidRDefault="001063B2"/>
    <w:p w14:paraId="1BBFAD38" w14:textId="00C52941" w:rsidR="001063B2" w:rsidRDefault="001063B2">
      <w:r w:rsidRPr="001063B2">
        <w:drawing>
          <wp:inline distT="0" distB="0" distL="0" distR="0" wp14:anchorId="26CC6108" wp14:editId="3A248F79">
            <wp:extent cx="4248368" cy="3314870"/>
            <wp:effectExtent l="0" t="0" r="0" b="0"/>
            <wp:docPr id="1757088468" name="Picture 1" descr="A screenshot of a phon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88468" name="Picture 1" descr="A screenshot of a phone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2A87" w14:textId="77777777" w:rsidR="001063B2" w:rsidRDefault="001063B2"/>
    <w:p w14:paraId="7DD0A53C" w14:textId="77777777" w:rsidR="001063B2" w:rsidRDefault="001063B2"/>
    <w:sectPr w:rsidR="00106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03C"/>
    <w:multiLevelType w:val="multilevel"/>
    <w:tmpl w:val="C0F8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015EF"/>
    <w:multiLevelType w:val="multilevel"/>
    <w:tmpl w:val="5B8E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C74D5"/>
    <w:multiLevelType w:val="multilevel"/>
    <w:tmpl w:val="A134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A6577"/>
    <w:multiLevelType w:val="multilevel"/>
    <w:tmpl w:val="8ABE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C2544"/>
    <w:multiLevelType w:val="multilevel"/>
    <w:tmpl w:val="AD3A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25AAD"/>
    <w:multiLevelType w:val="multilevel"/>
    <w:tmpl w:val="E71C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F37A4"/>
    <w:multiLevelType w:val="multilevel"/>
    <w:tmpl w:val="B6D2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83C7A"/>
    <w:multiLevelType w:val="multilevel"/>
    <w:tmpl w:val="C56A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370827">
    <w:abstractNumId w:val="5"/>
  </w:num>
  <w:num w:numId="2" w16cid:durableId="1042680535">
    <w:abstractNumId w:val="4"/>
  </w:num>
  <w:num w:numId="3" w16cid:durableId="780303321">
    <w:abstractNumId w:val="1"/>
  </w:num>
  <w:num w:numId="4" w16cid:durableId="153381262">
    <w:abstractNumId w:val="0"/>
  </w:num>
  <w:num w:numId="5" w16cid:durableId="238443430">
    <w:abstractNumId w:val="3"/>
  </w:num>
  <w:num w:numId="6" w16cid:durableId="1445419008">
    <w:abstractNumId w:val="6"/>
  </w:num>
  <w:num w:numId="7" w16cid:durableId="395009506">
    <w:abstractNumId w:val="2"/>
  </w:num>
  <w:num w:numId="8" w16cid:durableId="1738162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AE"/>
    <w:rsid w:val="001063B2"/>
    <w:rsid w:val="00313494"/>
    <w:rsid w:val="006709AE"/>
    <w:rsid w:val="00755338"/>
    <w:rsid w:val="00B31FED"/>
    <w:rsid w:val="00C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1D4B6"/>
  <w15:chartTrackingRefBased/>
  <w15:docId w15:val="{DDD65D1A-8809-4602-9978-16729C4B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9AE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7553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3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823</Words>
  <Characters>4866</Characters>
  <Application>Microsoft Office Word</Application>
  <DocSecurity>0</DocSecurity>
  <Lines>187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gholley</dc:creator>
  <cp:keywords/>
  <dc:description/>
  <cp:lastModifiedBy>raju gholley</cp:lastModifiedBy>
  <cp:revision>3</cp:revision>
  <dcterms:created xsi:type="dcterms:W3CDTF">2025-03-05T23:43:00Z</dcterms:created>
  <dcterms:modified xsi:type="dcterms:W3CDTF">2025-03-06T00:17:00Z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bd3d02bce107e203d01a1b45df90a44e52504489f064eda59c44cec40930c3b3</vt:lpwstr>
  </property>
</Properties>
</file>