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5BF3" w:rsidRDefault="00655EB8">
      <w:pPr>
        <w:widowControl/>
        <w:spacing w:after="240" w:line="288" w:lineRule="auto"/>
        <w:rPr>
          <w:rFonts w:ascii="TimesNewRomanPSMT" w:eastAsia="TimesNewRomanPSMT" w:hAnsi="TimesNewRomanPSMT" w:cs="TimesNewRomanPSMT"/>
          <w:color w:val="000000"/>
          <w:sz w:val="43"/>
          <w:szCs w:val="43"/>
        </w:rPr>
      </w:pPr>
      <w:r>
        <w:rPr>
          <w:rFonts w:ascii="TimesNewRomanPSMT" w:eastAsia="TimesNewRomanPSMT" w:hAnsi="TimesNewRomanPSMT" w:cs="TimesNewRomanPSMT"/>
          <w:color w:val="000000"/>
          <w:sz w:val="43"/>
          <w:szCs w:val="43"/>
        </w:rPr>
        <w:t xml:space="preserve">  </w:t>
      </w:r>
    </w:p>
    <w:p w:rsidR="00A25BF3" w:rsidRPr="00655EB8" w:rsidRDefault="00A25BF3" w:rsidP="00655EB8">
      <w:pPr>
        <w:pStyle w:val="Heading1"/>
        <w:jc w:val="center"/>
        <w:rPr>
          <w:rFonts w:ascii="Times-Bold" w:hAnsi="Times-Bold"/>
        </w:rPr>
      </w:pPr>
      <w:bookmarkStart w:id="0" w:name="_Toc171532615"/>
      <w:r w:rsidRPr="00655EB8">
        <w:rPr>
          <w:rFonts w:ascii="Times-Bold" w:eastAsia="Times-Bold" w:hAnsi="Times-Bold"/>
        </w:rPr>
        <w:t>ACKNOWLEDGEMENT</w:t>
      </w:r>
      <w:bookmarkEnd w:id="0"/>
    </w:p>
    <w:p w:rsidR="00A25BF3" w:rsidRPr="00C634BE" w:rsidRDefault="00A25BF3" w:rsidP="00A25BF3">
      <w:pPr>
        <w:widowControl/>
        <w:spacing w:after="240" w:line="288" w:lineRule="auto"/>
        <w:jc w:val="both"/>
      </w:pPr>
      <w:r w:rsidRPr="00C634BE">
        <w:rPr>
          <w:rFonts w:ascii="TimesNewRomanPSMT" w:eastAsia="TimesNewRomanPSMT" w:hAnsi="TimesNewRomanPSMT" w:cs="TimesNewRomanPSMT"/>
          <w:color w:val="000000"/>
        </w:rPr>
        <w:t xml:space="preserve">We would like to express our deep sense of gratitude towards our respected teachers of Kathmandu Bernhardt College for providing the suitable platform to showcase our skills. Our warm respect goes to the Department of Computer Science and Information Technology for providing this opportunity of undertaking a project and proceeding with it. We would also like to express our heartiest appreciation to our project supervisor Mr. Ram Babu Mahato for his support, and guidance throughout the journey of our project. </w:t>
      </w:r>
    </w:p>
    <w:p w:rsidR="00A25BF3" w:rsidRPr="00C634BE" w:rsidRDefault="00A25BF3" w:rsidP="00A25BF3">
      <w:pPr>
        <w:widowControl/>
        <w:spacing w:after="240" w:line="288" w:lineRule="auto"/>
        <w:jc w:val="both"/>
      </w:pPr>
      <w:r w:rsidRPr="00C634BE">
        <w:rPr>
          <w:rFonts w:ascii="TimesNewRomanPSMT" w:eastAsia="TimesNewRomanPSMT" w:hAnsi="TimesNewRomanPSMT" w:cs="TimesNewRomanPSMT"/>
          <w:color w:val="000000"/>
        </w:rPr>
        <w:t>We can</w:t>
      </w:r>
      <w:r w:rsidRPr="00C634BE">
        <w:rPr>
          <w:rFonts w:ascii="ArialUnicodeMS" w:eastAsia="ArialUnicodeMS" w:hAnsi="ArialUnicodeMS" w:cs="ArialUnicodeMS"/>
          <w:color w:val="000000"/>
        </w:rPr>
        <w:t>’</w:t>
      </w:r>
      <w:r w:rsidRPr="00C634BE">
        <w:rPr>
          <w:rFonts w:ascii="TimesNewRomanPSMT" w:eastAsia="TimesNewRomanPSMT" w:hAnsi="TimesNewRomanPSMT" w:cs="TimesNewRomanPSMT"/>
          <w:color w:val="000000"/>
        </w:rPr>
        <w:t xml:space="preserve">t remain idle without giving a lot of thanks to our Head of CSIT Department Mr. Abhimanu Yadav for his tremendous support and attention. Without his support and guidance, it would not have been possible to successfully complete this project. </w:t>
      </w:r>
    </w:p>
    <w:p w:rsidR="00A25BF3" w:rsidRDefault="00A25BF3" w:rsidP="00A25BF3">
      <w:pPr>
        <w:widowControl/>
        <w:spacing w:after="240" w:line="288" w:lineRule="auto"/>
        <w:ind w:left="1440"/>
        <w:jc w:val="right"/>
        <w:rPr>
          <w:rFonts w:ascii="TimesNewRomanPSMT" w:eastAsia="TimesNewRomanPSMT" w:hAnsi="TimesNewRomanPSMT" w:cs="TimesNewRomanPSMT"/>
          <w:color w:val="000000"/>
        </w:rPr>
      </w:pPr>
      <w:r w:rsidRPr="00C634BE">
        <w:rPr>
          <w:rFonts w:ascii="TimesNewRomanPSMT" w:eastAsia="TimesNewRomanPSMT" w:hAnsi="TimesNewRomanPSMT" w:cs="TimesNewRomanPSMT"/>
          <w:color w:val="000000"/>
        </w:rPr>
        <w:t xml:space="preserve">                                                                                          Sincerely,</w:t>
      </w:r>
    </w:p>
    <w:p w:rsidR="00C634BE" w:rsidRPr="00C634BE" w:rsidRDefault="00C634BE" w:rsidP="00A25BF3">
      <w:pPr>
        <w:widowControl/>
        <w:spacing w:after="240" w:line="288" w:lineRule="auto"/>
        <w:ind w:left="1440"/>
        <w:jc w:val="right"/>
      </w:pPr>
      <w:r>
        <w:rPr>
          <w:rFonts w:ascii="TimesNewRomanPSMT" w:eastAsia="TimesNewRomanPSMT" w:hAnsi="TimesNewRomanPSMT" w:cs="TimesNewRomanPSMT"/>
          <w:color w:val="000000"/>
        </w:rPr>
        <w:tab/>
      </w:r>
      <w:r>
        <w:rPr>
          <w:rFonts w:ascii="TimesNewRomanPSMT" w:eastAsia="TimesNewRomanPSMT" w:hAnsi="TimesNewRomanPSMT" w:cs="TimesNewRomanPSMT"/>
          <w:color w:val="000000"/>
        </w:rPr>
        <w:tab/>
      </w:r>
      <w:r>
        <w:rPr>
          <w:rFonts w:ascii="TimesNewRomanPSMT" w:eastAsia="TimesNewRomanPSMT" w:hAnsi="TimesNewRomanPSMT" w:cs="TimesNewRomanPSMT"/>
          <w:color w:val="000000"/>
        </w:rPr>
        <w:tab/>
      </w:r>
      <w:r>
        <w:rPr>
          <w:rFonts w:ascii="TimesNewRomanPSMT" w:eastAsia="TimesNewRomanPSMT" w:hAnsi="TimesNewRomanPSMT" w:cs="TimesNewRomanPSMT"/>
          <w:color w:val="000000"/>
        </w:rPr>
        <w:tab/>
      </w:r>
      <w:r>
        <w:rPr>
          <w:rFonts w:ascii="TimesNewRomanPSMT" w:eastAsia="TimesNewRomanPSMT" w:hAnsi="TimesNewRomanPSMT" w:cs="TimesNewRomanPSMT"/>
          <w:color w:val="000000"/>
        </w:rPr>
        <w:tab/>
      </w:r>
      <w:r>
        <w:rPr>
          <w:rFonts w:ascii="TimesNewRomanPSMT" w:eastAsia="TimesNewRomanPSMT" w:hAnsi="TimesNewRomanPSMT" w:cs="TimesNewRomanPSMT"/>
          <w:color w:val="000000"/>
        </w:rPr>
        <w:tab/>
      </w:r>
      <w:r>
        <w:rPr>
          <w:rFonts w:ascii="TimesNewRomanPSMT" w:eastAsia="TimesNewRomanPSMT" w:hAnsi="TimesNewRomanPSMT" w:cs="TimesNewRomanPSMT"/>
          <w:color w:val="000000"/>
        </w:rPr>
        <w:tab/>
        <w:t xml:space="preserve">      </w:t>
      </w:r>
      <w:r w:rsidRPr="00C634BE">
        <w:rPr>
          <w:rFonts w:ascii="TimesNewRomanPSMT" w:eastAsia="TimesNewRomanPSMT" w:hAnsi="TimesNewRomanPSMT" w:cs="TimesNewRomanPSMT"/>
          <w:color w:val="000000"/>
        </w:rPr>
        <w:t>Kalpit Pandey</w:t>
      </w:r>
    </w:p>
    <w:p w:rsidR="00A25BF3" w:rsidRPr="00C634BE" w:rsidRDefault="00A25BF3" w:rsidP="00A25BF3">
      <w:pPr>
        <w:widowControl/>
        <w:spacing w:after="240" w:line="288" w:lineRule="auto"/>
        <w:ind w:left="1440"/>
        <w:jc w:val="right"/>
      </w:pPr>
      <w:r w:rsidRPr="00C634BE">
        <w:rPr>
          <w:rFonts w:ascii="TimesNewRomanPSMT" w:eastAsia="TimesNewRomanPSMT" w:hAnsi="TimesNewRomanPSMT" w:cs="TimesNewRomanPSMT"/>
          <w:color w:val="000000"/>
        </w:rPr>
        <w:t xml:space="preserve">                                                                                          Rajan Neupane</w:t>
      </w:r>
    </w:p>
    <w:p w:rsidR="00A25BF3" w:rsidRPr="00C634BE" w:rsidRDefault="00A25BF3" w:rsidP="00A25BF3">
      <w:pPr>
        <w:widowControl/>
        <w:spacing w:after="240" w:line="288" w:lineRule="auto"/>
        <w:ind w:left="1440"/>
        <w:jc w:val="right"/>
      </w:pPr>
      <w:r w:rsidRPr="00C634BE">
        <w:rPr>
          <w:rFonts w:ascii="TimesNewRomanPSMT" w:eastAsia="TimesNewRomanPSMT" w:hAnsi="TimesNewRomanPSMT" w:cs="TimesNewRomanPSMT"/>
          <w:color w:val="000000"/>
        </w:rPr>
        <w:t xml:space="preserve">                                                                                          Rajun Pandey</w:t>
      </w:r>
    </w:p>
    <w:p w:rsidR="00A25BF3" w:rsidRPr="00C634BE" w:rsidRDefault="00A25BF3">
      <w:pPr>
        <w:widowControl/>
        <w:spacing w:after="240" w:line="288" w:lineRule="auto"/>
      </w:pPr>
      <w:r>
        <w:rPr>
          <w:rFonts w:ascii="TimesNewRomanPSMT" w:eastAsia="TimesNewRomanPSMT" w:hAnsi="TimesNewRomanPSMT" w:cs="TimesNewRomanPSMT"/>
          <w:color w:val="000000"/>
          <w:sz w:val="28"/>
          <w:szCs w:val="28"/>
        </w:rPr>
        <w:t xml:space="preserve">                                                          </w:t>
      </w:r>
      <w:r w:rsidR="00C634BE">
        <w:rPr>
          <w:rFonts w:ascii="TimesNewRomanPSMT" w:eastAsia="TimesNewRomanPSMT" w:hAnsi="TimesNewRomanPSMT" w:cs="TimesNewRomanPSMT"/>
          <w:color w:val="000000"/>
          <w:sz w:val="28"/>
          <w:szCs w:val="28"/>
        </w:rPr>
        <w:t xml:space="preserve">                    </w:t>
      </w: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after="240" w:line="288" w:lineRule="auto"/>
      </w:pPr>
      <w:r>
        <w:rPr>
          <w:rFonts w:ascii="Times-Bold" w:eastAsia="Times-Bold" w:hAnsi="Times-Bold" w:cs="Times-Bold"/>
          <w:b/>
          <w:bCs/>
          <w:color w:val="000000"/>
          <w:sz w:val="43"/>
          <w:szCs w:val="43"/>
        </w:rPr>
        <w:t xml:space="preserve">      </w:t>
      </w:r>
    </w:p>
    <w:p w:rsidR="00A25BF3" w:rsidRDefault="00A25BF3">
      <w:pPr>
        <w:widowControl/>
        <w:spacing w:after="240" w:line="288" w:lineRule="auto"/>
      </w:pPr>
      <w:r>
        <w:rPr>
          <w:rFonts w:ascii="Times-Bold" w:eastAsia="Times-Bold" w:hAnsi="Times-Bold" w:cs="Times-Bold"/>
          <w:b/>
          <w:bCs/>
          <w:color w:val="000000"/>
          <w:sz w:val="43"/>
          <w:szCs w:val="43"/>
        </w:rPr>
        <w:lastRenderedPageBreak/>
        <w:t xml:space="preserve">                                     </w:t>
      </w:r>
    </w:p>
    <w:p w:rsidR="00A25BF3" w:rsidRPr="00655EB8" w:rsidRDefault="00A25BF3" w:rsidP="00655EB8">
      <w:pPr>
        <w:pStyle w:val="Heading1"/>
        <w:rPr>
          <w:rFonts w:ascii="Times-Bold" w:hAnsi="Times-Bold"/>
        </w:rPr>
      </w:pPr>
      <w:r w:rsidRPr="00655EB8">
        <w:rPr>
          <w:rFonts w:ascii="Times-Bold" w:eastAsia="Times-Bold" w:hAnsi="Times-Bold"/>
          <w:sz w:val="43"/>
          <w:szCs w:val="43"/>
        </w:rPr>
        <w:t xml:space="preserve">                               </w:t>
      </w:r>
      <w:bookmarkStart w:id="1" w:name="_Toc171532616"/>
      <w:r w:rsidRPr="00655EB8">
        <w:rPr>
          <w:rFonts w:ascii="Times-Bold" w:eastAsia="Times-Bold" w:hAnsi="Times-Bold"/>
        </w:rPr>
        <w:t>ABSTRACT</w:t>
      </w:r>
      <w:bookmarkEnd w:id="1"/>
      <w:r w:rsidRPr="00655EB8">
        <w:rPr>
          <w:rFonts w:ascii="Times-Bold" w:eastAsia="Times-Bold" w:hAnsi="Times-Bold"/>
        </w:rPr>
        <w:t xml:space="preserve"> </w:t>
      </w:r>
    </w:p>
    <w:p w:rsidR="00A25BF3" w:rsidRPr="00C634BE" w:rsidRDefault="00A25BF3" w:rsidP="00A25BF3">
      <w:pPr>
        <w:widowControl/>
        <w:spacing w:line="360" w:lineRule="exact"/>
        <w:jc w:val="both"/>
      </w:pPr>
      <w:r w:rsidRPr="00C634BE">
        <w:rPr>
          <w:rFonts w:ascii="ArialMT" w:eastAsia="ArialMT" w:hAnsi="ArialMT" w:cs="ArialMT"/>
          <w:color w:val="000000"/>
        </w:rPr>
        <w:t xml:space="preserve">Online book store is a user-friendly online platform that facilitates the buying and selling of books directly between </w:t>
      </w:r>
      <w:r w:rsidR="00CA525E" w:rsidRPr="00C634BE">
        <w:rPr>
          <w:rFonts w:ascii="ArialMT" w:eastAsia="ArialMT" w:hAnsi="ArialMT" w:cs="ArialMT"/>
          <w:color w:val="000000"/>
        </w:rPr>
        <w:t>users (</w:t>
      </w:r>
      <w:r w:rsidRPr="00C634BE">
        <w:rPr>
          <w:rFonts w:ascii="ArialMT" w:eastAsia="ArialMT" w:hAnsi="ArialMT" w:cs="ArialMT"/>
          <w:color w:val="000000"/>
        </w:rPr>
        <w:t>customers) and seller. This platform serves as a bridge connecting book enthusiasts who are eager to find new reads and purchase it in a very cost suitable price. In this platform users can easily search for books in a variety of categories and purchase it. This platform aims to promote sustainable reading habits and helps to boost reading habit for more people by offering a cost-effective books. This platform uses front-end web development tools like HTML, CSS, and JavaScript to create an engaging and visually appealing website. On the back-end, this platform will rely on PHP, a Database Management System (DBMS) like MySQL. These tools will manage data processing, handle the database, and ensu</w:t>
      </w:r>
      <w:r w:rsidR="00CA525E" w:rsidRPr="00C634BE">
        <w:rPr>
          <w:rFonts w:ascii="ArialMT" w:eastAsia="ArialMT" w:hAnsi="ArialMT" w:cs="ArialMT"/>
          <w:color w:val="000000"/>
        </w:rPr>
        <w:t xml:space="preserve">re smooth, easy and delightful </w:t>
      </w:r>
      <w:r w:rsidRPr="00C634BE">
        <w:rPr>
          <w:rFonts w:ascii="ArialMT" w:eastAsia="ArialMT" w:hAnsi="ArialMT" w:cs="ArialMT"/>
          <w:color w:val="000000"/>
        </w:rPr>
        <w:t>for book enthusiasts.</w:t>
      </w:r>
    </w:p>
    <w:p w:rsidR="00A25BF3" w:rsidRPr="00C634BE" w:rsidRDefault="00A25BF3">
      <w:pPr>
        <w:widowControl/>
        <w:spacing w:line="360" w:lineRule="exact"/>
      </w:pPr>
    </w:p>
    <w:p w:rsidR="00A25BF3" w:rsidRPr="00C634BE" w:rsidRDefault="00A25BF3">
      <w:pPr>
        <w:widowControl/>
        <w:spacing w:line="360" w:lineRule="exact"/>
      </w:pPr>
      <w:r w:rsidRPr="00C634BE">
        <w:rPr>
          <w:rFonts w:ascii="TimesNewRomanPS-ItalicMT" w:eastAsia="TimesNewRomanPS-ItalicMT" w:hAnsi="TimesNewRomanPS-ItalicMT" w:cs="TimesNewRomanPS-ItalicMT"/>
          <w:b/>
          <w:bCs/>
          <w:i/>
          <w:iCs/>
          <w:color w:val="000000"/>
        </w:rPr>
        <w:t>Keywords: User-friendly, Sustainable reading, Cost-effective, Front-end, Back-end.</w:t>
      </w:r>
    </w:p>
    <w:p w:rsidR="00A25BF3" w:rsidRPr="00C634BE"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pPr>
    </w:p>
    <w:p w:rsidR="00A25BF3" w:rsidRDefault="00A25BF3">
      <w:pPr>
        <w:widowControl/>
      </w:pPr>
    </w:p>
    <w:p w:rsidR="00A25BF3" w:rsidRDefault="00A25BF3">
      <w:pPr>
        <w:widowControl/>
      </w:pPr>
    </w:p>
    <w:p w:rsidR="00A25BF3" w:rsidRDefault="00A25BF3">
      <w:pPr>
        <w:widowControl/>
      </w:pPr>
    </w:p>
    <w:p w:rsidR="00A25BF3" w:rsidRDefault="00A25BF3">
      <w:pPr>
        <w:widowControl/>
      </w:pPr>
    </w:p>
    <w:p w:rsidR="00A25BF3" w:rsidRDefault="00A25BF3">
      <w:pPr>
        <w:widowControl/>
      </w:pPr>
    </w:p>
    <w:p w:rsidR="00A25BF3" w:rsidRDefault="00A25BF3">
      <w:pPr>
        <w:widowControl/>
      </w:pPr>
    </w:p>
    <w:p w:rsidR="00A25BF3" w:rsidRDefault="00A25BF3">
      <w:pPr>
        <w:widowControl/>
      </w:pPr>
    </w:p>
    <w:p w:rsidR="00A25BF3" w:rsidRDefault="00A25BF3">
      <w:pPr>
        <w:widowControl/>
      </w:pPr>
    </w:p>
    <w:p w:rsidR="00A25BF3" w:rsidRDefault="00A25BF3">
      <w:pPr>
        <w:widowControl/>
      </w:pPr>
    </w:p>
    <w:p w:rsidR="00A25BF3" w:rsidRDefault="00A25BF3">
      <w:pPr>
        <w:widowControl/>
      </w:pPr>
    </w:p>
    <w:p w:rsidR="0039447D" w:rsidRDefault="0039447D">
      <w:pPr>
        <w:pStyle w:val="TOCHeading"/>
        <w:sectPr w:rsidR="0039447D" w:rsidSect="00655EB8">
          <w:footerReference w:type="default" r:id="rId8"/>
          <w:type w:val="nextColumn"/>
          <w:pgSz w:w="11906" w:h="16820"/>
          <w:pgMar w:top="1440" w:right="1440" w:bottom="1440" w:left="1800" w:header="720" w:footer="720" w:gutter="0"/>
          <w:pgNumType w:fmt="lowerRoman"/>
          <w:cols w:space="720"/>
          <w:docGrid w:linePitch="600" w:charSpace="32768"/>
        </w:sectPr>
      </w:pPr>
    </w:p>
    <w:p w:rsidR="0039447D" w:rsidRDefault="0039447D">
      <w:pPr>
        <w:pStyle w:val="TOCHeading"/>
      </w:pPr>
    </w:p>
    <w:p w:rsidR="0081058C" w:rsidRDefault="0081058C">
      <w:pPr>
        <w:pStyle w:val="TOCHeading"/>
      </w:pPr>
      <w:r>
        <w:t>Table of Contents</w:t>
      </w:r>
    </w:p>
    <w:p w:rsidR="00C135E8" w:rsidRDefault="0081058C">
      <w:pPr>
        <w:pStyle w:val="TOC1"/>
        <w:tabs>
          <w:tab w:val="right" w:leader="dot" w:pos="865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71532615" w:history="1">
        <w:r w:rsidR="00C135E8" w:rsidRPr="00956640">
          <w:rPr>
            <w:rStyle w:val="Hyperlink"/>
            <w:rFonts w:ascii="Times-Bold" w:eastAsia="Times-Bold" w:hAnsi="Times-Bold"/>
            <w:noProof/>
            <w:lang w:bidi="hi-IN"/>
          </w:rPr>
          <w:t>ACKNOWLEDGEMENT</w:t>
        </w:r>
        <w:r w:rsidR="00C135E8">
          <w:rPr>
            <w:noProof/>
            <w:webHidden/>
          </w:rPr>
          <w:tab/>
        </w:r>
        <w:r w:rsidR="00C135E8">
          <w:rPr>
            <w:noProof/>
            <w:webHidden/>
          </w:rPr>
          <w:fldChar w:fldCharType="begin"/>
        </w:r>
        <w:r w:rsidR="00C135E8">
          <w:rPr>
            <w:noProof/>
            <w:webHidden/>
          </w:rPr>
          <w:instrText xml:space="preserve"> PAGEREF _Toc171532615 \h </w:instrText>
        </w:r>
        <w:r w:rsidR="00C135E8">
          <w:rPr>
            <w:noProof/>
            <w:webHidden/>
          </w:rPr>
        </w:r>
        <w:r w:rsidR="00C135E8">
          <w:rPr>
            <w:noProof/>
            <w:webHidden/>
          </w:rPr>
          <w:fldChar w:fldCharType="separate"/>
        </w:r>
        <w:r w:rsidR="009F34D7">
          <w:rPr>
            <w:noProof/>
            <w:webHidden/>
          </w:rPr>
          <w:t>i</w:t>
        </w:r>
        <w:r w:rsidR="00C135E8">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16" w:history="1">
        <w:r w:rsidRPr="00956640">
          <w:rPr>
            <w:rStyle w:val="Hyperlink"/>
            <w:rFonts w:ascii="Times-Bold" w:eastAsia="Times-Bold" w:hAnsi="Times-Bold"/>
            <w:noProof/>
            <w:lang w:bidi="hi-IN"/>
          </w:rPr>
          <w:t>ABSTRACT</w:t>
        </w:r>
        <w:r>
          <w:rPr>
            <w:noProof/>
            <w:webHidden/>
          </w:rPr>
          <w:tab/>
        </w:r>
        <w:r>
          <w:rPr>
            <w:noProof/>
            <w:webHidden/>
          </w:rPr>
          <w:fldChar w:fldCharType="begin"/>
        </w:r>
        <w:r>
          <w:rPr>
            <w:noProof/>
            <w:webHidden/>
          </w:rPr>
          <w:instrText xml:space="preserve"> PAGEREF _Toc171532616 \h </w:instrText>
        </w:r>
        <w:r>
          <w:rPr>
            <w:noProof/>
            <w:webHidden/>
          </w:rPr>
        </w:r>
        <w:r>
          <w:rPr>
            <w:noProof/>
            <w:webHidden/>
          </w:rPr>
          <w:fldChar w:fldCharType="separate"/>
        </w:r>
        <w:r w:rsidR="009F34D7">
          <w:rPr>
            <w:noProof/>
            <w:webHidden/>
          </w:rPr>
          <w:t>ii</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17" w:history="1">
        <w:r w:rsidRPr="00956640">
          <w:rPr>
            <w:rStyle w:val="Hyperlink"/>
            <w:rFonts w:eastAsia="TimesNewRomanPS-BoldMT"/>
            <w:noProof/>
            <w:lang w:bidi="hi-IN"/>
          </w:rPr>
          <w:t>Chapter 1: Introduction</w:t>
        </w:r>
        <w:r>
          <w:rPr>
            <w:noProof/>
            <w:webHidden/>
          </w:rPr>
          <w:tab/>
        </w:r>
        <w:r>
          <w:rPr>
            <w:noProof/>
            <w:webHidden/>
          </w:rPr>
          <w:fldChar w:fldCharType="begin"/>
        </w:r>
        <w:r>
          <w:rPr>
            <w:noProof/>
            <w:webHidden/>
          </w:rPr>
          <w:instrText xml:space="preserve"> PAGEREF _Toc171532617 \h </w:instrText>
        </w:r>
        <w:r>
          <w:rPr>
            <w:noProof/>
            <w:webHidden/>
          </w:rPr>
        </w:r>
        <w:r>
          <w:rPr>
            <w:noProof/>
            <w:webHidden/>
          </w:rPr>
          <w:fldChar w:fldCharType="separate"/>
        </w:r>
        <w:r w:rsidR="009F34D7">
          <w:rPr>
            <w:noProof/>
            <w:webHidden/>
          </w:rPr>
          <w:t>1</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18" w:history="1">
        <w:r w:rsidRPr="00956640">
          <w:rPr>
            <w:rStyle w:val="Hyperlink"/>
            <w:rFonts w:eastAsia="TimesNewRomanPS-BoldMT"/>
            <w:noProof/>
            <w:lang w:bidi="hi-IN"/>
          </w:rPr>
          <w:t>1.1 Introduction</w:t>
        </w:r>
        <w:r>
          <w:rPr>
            <w:noProof/>
            <w:webHidden/>
          </w:rPr>
          <w:tab/>
        </w:r>
        <w:r>
          <w:rPr>
            <w:noProof/>
            <w:webHidden/>
          </w:rPr>
          <w:fldChar w:fldCharType="begin"/>
        </w:r>
        <w:r>
          <w:rPr>
            <w:noProof/>
            <w:webHidden/>
          </w:rPr>
          <w:instrText xml:space="preserve"> PAGEREF _Toc171532618 \h </w:instrText>
        </w:r>
        <w:r>
          <w:rPr>
            <w:noProof/>
            <w:webHidden/>
          </w:rPr>
        </w:r>
        <w:r>
          <w:rPr>
            <w:noProof/>
            <w:webHidden/>
          </w:rPr>
          <w:fldChar w:fldCharType="separate"/>
        </w:r>
        <w:r w:rsidR="009F34D7">
          <w:rPr>
            <w:noProof/>
            <w:webHidden/>
          </w:rPr>
          <w:t>1</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19" w:history="1">
        <w:r w:rsidRPr="00956640">
          <w:rPr>
            <w:rStyle w:val="Hyperlink"/>
            <w:rFonts w:eastAsia="TimesNewRomanPS-BoldMT"/>
            <w:noProof/>
            <w:lang w:bidi="hi-IN"/>
          </w:rPr>
          <w:t>1.2 Problems Statement</w:t>
        </w:r>
        <w:r>
          <w:rPr>
            <w:noProof/>
            <w:webHidden/>
          </w:rPr>
          <w:tab/>
        </w:r>
        <w:r>
          <w:rPr>
            <w:noProof/>
            <w:webHidden/>
          </w:rPr>
          <w:fldChar w:fldCharType="begin"/>
        </w:r>
        <w:r>
          <w:rPr>
            <w:noProof/>
            <w:webHidden/>
          </w:rPr>
          <w:instrText xml:space="preserve"> PAGEREF _Toc171532619 \h </w:instrText>
        </w:r>
        <w:r>
          <w:rPr>
            <w:noProof/>
            <w:webHidden/>
          </w:rPr>
        </w:r>
        <w:r>
          <w:rPr>
            <w:noProof/>
            <w:webHidden/>
          </w:rPr>
          <w:fldChar w:fldCharType="separate"/>
        </w:r>
        <w:r w:rsidR="009F34D7">
          <w:rPr>
            <w:noProof/>
            <w:webHidden/>
          </w:rPr>
          <w:t>1</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20" w:history="1">
        <w:r w:rsidRPr="00956640">
          <w:rPr>
            <w:rStyle w:val="Hyperlink"/>
            <w:rFonts w:eastAsia="TimesNewRomanPS-BoldMT"/>
            <w:noProof/>
            <w:lang w:bidi="hi-IN"/>
          </w:rPr>
          <w:t>1.3 Aims and Objectives</w:t>
        </w:r>
        <w:r>
          <w:rPr>
            <w:noProof/>
            <w:webHidden/>
          </w:rPr>
          <w:tab/>
        </w:r>
        <w:r>
          <w:rPr>
            <w:noProof/>
            <w:webHidden/>
          </w:rPr>
          <w:fldChar w:fldCharType="begin"/>
        </w:r>
        <w:r>
          <w:rPr>
            <w:noProof/>
            <w:webHidden/>
          </w:rPr>
          <w:instrText xml:space="preserve"> PAGEREF _Toc171532620 \h </w:instrText>
        </w:r>
        <w:r>
          <w:rPr>
            <w:noProof/>
            <w:webHidden/>
          </w:rPr>
        </w:r>
        <w:r>
          <w:rPr>
            <w:noProof/>
            <w:webHidden/>
          </w:rPr>
          <w:fldChar w:fldCharType="separate"/>
        </w:r>
        <w:r w:rsidR="009F34D7">
          <w:rPr>
            <w:noProof/>
            <w:webHidden/>
          </w:rPr>
          <w:t>2</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21" w:history="1">
        <w:r w:rsidRPr="00956640">
          <w:rPr>
            <w:rStyle w:val="Hyperlink"/>
            <w:rFonts w:eastAsia="TimesNewRomanPS-BoldMT"/>
            <w:noProof/>
            <w:lang w:bidi="hi-IN"/>
          </w:rPr>
          <w:t>1.4 Scope and Motivation</w:t>
        </w:r>
        <w:r>
          <w:rPr>
            <w:noProof/>
            <w:webHidden/>
          </w:rPr>
          <w:tab/>
        </w:r>
        <w:r>
          <w:rPr>
            <w:noProof/>
            <w:webHidden/>
          </w:rPr>
          <w:fldChar w:fldCharType="begin"/>
        </w:r>
        <w:r>
          <w:rPr>
            <w:noProof/>
            <w:webHidden/>
          </w:rPr>
          <w:instrText xml:space="preserve"> PAGEREF _Toc171532621 \h </w:instrText>
        </w:r>
        <w:r>
          <w:rPr>
            <w:noProof/>
            <w:webHidden/>
          </w:rPr>
        </w:r>
        <w:r>
          <w:rPr>
            <w:noProof/>
            <w:webHidden/>
          </w:rPr>
          <w:fldChar w:fldCharType="separate"/>
        </w:r>
        <w:r w:rsidR="009F34D7">
          <w:rPr>
            <w:noProof/>
            <w:webHidden/>
          </w:rPr>
          <w:t>2</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22" w:history="1">
        <w:r w:rsidRPr="00956640">
          <w:rPr>
            <w:rStyle w:val="Hyperlink"/>
            <w:rFonts w:eastAsia="TimesNewRomanPS-BoldMT"/>
            <w:noProof/>
            <w:lang w:bidi="hi-IN"/>
          </w:rPr>
          <w:t>1.5 Application and Feasibility</w:t>
        </w:r>
        <w:r>
          <w:rPr>
            <w:noProof/>
            <w:webHidden/>
          </w:rPr>
          <w:tab/>
        </w:r>
        <w:r>
          <w:rPr>
            <w:noProof/>
            <w:webHidden/>
          </w:rPr>
          <w:fldChar w:fldCharType="begin"/>
        </w:r>
        <w:r>
          <w:rPr>
            <w:noProof/>
            <w:webHidden/>
          </w:rPr>
          <w:instrText xml:space="preserve"> PAGEREF _Toc171532622 \h </w:instrText>
        </w:r>
        <w:r>
          <w:rPr>
            <w:noProof/>
            <w:webHidden/>
          </w:rPr>
        </w:r>
        <w:r>
          <w:rPr>
            <w:noProof/>
            <w:webHidden/>
          </w:rPr>
          <w:fldChar w:fldCharType="separate"/>
        </w:r>
        <w:r w:rsidR="009F34D7">
          <w:rPr>
            <w:noProof/>
            <w:webHidden/>
          </w:rPr>
          <w:t>2</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23" w:history="1">
        <w:r w:rsidRPr="00956640">
          <w:rPr>
            <w:rStyle w:val="Hyperlink"/>
            <w:rFonts w:eastAsia="TimesNewRomanPSMT"/>
            <w:noProof/>
            <w:lang w:bidi="hi-IN"/>
          </w:rPr>
          <w:t>1.6 Development Methodology</w:t>
        </w:r>
        <w:r>
          <w:rPr>
            <w:noProof/>
            <w:webHidden/>
          </w:rPr>
          <w:tab/>
        </w:r>
        <w:r>
          <w:rPr>
            <w:noProof/>
            <w:webHidden/>
          </w:rPr>
          <w:fldChar w:fldCharType="begin"/>
        </w:r>
        <w:r>
          <w:rPr>
            <w:noProof/>
            <w:webHidden/>
          </w:rPr>
          <w:instrText xml:space="preserve"> PAGEREF _Toc171532623 \h </w:instrText>
        </w:r>
        <w:r>
          <w:rPr>
            <w:noProof/>
            <w:webHidden/>
          </w:rPr>
        </w:r>
        <w:r>
          <w:rPr>
            <w:noProof/>
            <w:webHidden/>
          </w:rPr>
          <w:fldChar w:fldCharType="separate"/>
        </w:r>
        <w:r w:rsidR="009F34D7">
          <w:rPr>
            <w:noProof/>
            <w:webHidden/>
          </w:rPr>
          <w:t>2</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24" w:history="1">
        <w:r w:rsidRPr="00956640">
          <w:rPr>
            <w:rStyle w:val="Hyperlink"/>
            <w:rFonts w:eastAsia="TimesNewRomanPS-BoldMT"/>
            <w:noProof/>
            <w:lang w:bidi="hi-IN"/>
          </w:rPr>
          <w:t>Chapter 2: Literature Review</w:t>
        </w:r>
        <w:r>
          <w:rPr>
            <w:noProof/>
            <w:webHidden/>
          </w:rPr>
          <w:tab/>
        </w:r>
        <w:r>
          <w:rPr>
            <w:noProof/>
            <w:webHidden/>
          </w:rPr>
          <w:fldChar w:fldCharType="begin"/>
        </w:r>
        <w:r>
          <w:rPr>
            <w:noProof/>
            <w:webHidden/>
          </w:rPr>
          <w:instrText xml:space="preserve"> PAGEREF _Toc171532624 \h </w:instrText>
        </w:r>
        <w:r>
          <w:rPr>
            <w:noProof/>
            <w:webHidden/>
          </w:rPr>
        </w:r>
        <w:r>
          <w:rPr>
            <w:noProof/>
            <w:webHidden/>
          </w:rPr>
          <w:fldChar w:fldCharType="separate"/>
        </w:r>
        <w:r w:rsidR="009F34D7">
          <w:rPr>
            <w:noProof/>
            <w:webHidden/>
          </w:rPr>
          <w:t>4</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25" w:history="1">
        <w:r w:rsidRPr="00956640">
          <w:rPr>
            <w:rStyle w:val="Hyperlink"/>
            <w:rFonts w:eastAsia="TimesNewRomanPS-BoldMT"/>
            <w:noProof/>
            <w:lang w:bidi="hi-IN"/>
          </w:rPr>
          <w:t>Chapter 3: Requirement Specification</w:t>
        </w:r>
        <w:r>
          <w:rPr>
            <w:noProof/>
            <w:webHidden/>
          </w:rPr>
          <w:tab/>
        </w:r>
        <w:r>
          <w:rPr>
            <w:noProof/>
            <w:webHidden/>
          </w:rPr>
          <w:fldChar w:fldCharType="begin"/>
        </w:r>
        <w:r>
          <w:rPr>
            <w:noProof/>
            <w:webHidden/>
          </w:rPr>
          <w:instrText xml:space="preserve"> PAGEREF _Toc171532625 \h </w:instrText>
        </w:r>
        <w:r>
          <w:rPr>
            <w:noProof/>
            <w:webHidden/>
          </w:rPr>
        </w:r>
        <w:r>
          <w:rPr>
            <w:noProof/>
            <w:webHidden/>
          </w:rPr>
          <w:fldChar w:fldCharType="separate"/>
        </w:r>
        <w:r w:rsidR="009F34D7">
          <w:rPr>
            <w:noProof/>
            <w:webHidden/>
          </w:rPr>
          <w:t>5</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26" w:history="1">
        <w:r w:rsidRPr="00956640">
          <w:rPr>
            <w:rStyle w:val="Hyperlink"/>
            <w:rFonts w:eastAsia="HelveticaNeue-Bold"/>
            <w:noProof/>
            <w:lang w:bidi="hi-IN"/>
          </w:rPr>
          <w:t>3.1 Functional Requirement</w:t>
        </w:r>
        <w:r>
          <w:rPr>
            <w:noProof/>
            <w:webHidden/>
          </w:rPr>
          <w:tab/>
        </w:r>
        <w:r>
          <w:rPr>
            <w:noProof/>
            <w:webHidden/>
          </w:rPr>
          <w:fldChar w:fldCharType="begin"/>
        </w:r>
        <w:r>
          <w:rPr>
            <w:noProof/>
            <w:webHidden/>
          </w:rPr>
          <w:instrText xml:space="preserve"> PAGEREF _Toc171532626 \h </w:instrText>
        </w:r>
        <w:r>
          <w:rPr>
            <w:noProof/>
            <w:webHidden/>
          </w:rPr>
        </w:r>
        <w:r>
          <w:rPr>
            <w:noProof/>
            <w:webHidden/>
          </w:rPr>
          <w:fldChar w:fldCharType="separate"/>
        </w:r>
        <w:r w:rsidR="009F34D7">
          <w:rPr>
            <w:noProof/>
            <w:webHidden/>
          </w:rPr>
          <w:t>5</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27" w:history="1">
        <w:r w:rsidRPr="00956640">
          <w:rPr>
            <w:rStyle w:val="Hyperlink"/>
            <w:rFonts w:eastAsia="HelveticaNeue-Bold"/>
            <w:noProof/>
            <w:lang w:bidi="hi-IN"/>
          </w:rPr>
          <w:t>3.2 Non-functional Requirement</w:t>
        </w:r>
        <w:r>
          <w:rPr>
            <w:noProof/>
            <w:webHidden/>
          </w:rPr>
          <w:tab/>
        </w:r>
        <w:r>
          <w:rPr>
            <w:noProof/>
            <w:webHidden/>
          </w:rPr>
          <w:fldChar w:fldCharType="begin"/>
        </w:r>
        <w:r>
          <w:rPr>
            <w:noProof/>
            <w:webHidden/>
          </w:rPr>
          <w:instrText xml:space="preserve"> PAGEREF _Toc171532627 \h </w:instrText>
        </w:r>
        <w:r>
          <w:rPr>
            <w:noProof/>
            <w:webHidden/>
          </w:rPr>
        </w:r>
        <w:r>
          <w:rPr>
            <w:noProof/>
            <w:webHidden/>
          </w:rPr>
          <w:fldChar w:fldCharType="separate"/>
        </w:r>
        <w:r w:rsidR="009F34D7">
          <w:rPr>
            <w:noProof/>
            <w:webHidden/>
          </w:rPr>
          <w:t>8</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28" w:history="1">
        <w:r w:rsidRPr="00956640">
          <w:rPr>
            <w:rStyle w:val="Hyperlink"/>
            <w:rFonts w:eastAsia="TimesNewRomanPS-BoldMT"/>
            <w:noProof/>
            <w:lang w:bidi="hi-IN"/>
          </w:rPr>
          <w:t>Chapter 4: Analysis</w:t>
        </w:r>
        <w:r>
          <w:rPr>
            <w:noProof/>
            <w:webHidden/>
          </w:rPr>
          <w:tab/>
        </w:r>
        <w:r>
          <w:rPr>
            <w:noProof/>
            <w:webHidden/>
          </w:rPr>
          <w:fldChar w:fldCharType="begin"/>
        </w:r>
        <w:r>
          <w:rPr>
            <w:noProof/>
            <w:webHidden/>
          </w:rPr>
          <w:instrText xml:space="preserve"> PAGEREF _Toc171532628 \h </w:instrText>
        </w:r>
        <w:r>
          <w:rPr>
            <w:noProof/>
            <w:webHidden/>
          </w:rPr>
        </w:r>
        <w:r>
          <w:rPr>
            <w:noProof/>
            <w:webHidden/>
          </w:rPr>
          <w:fldChar w:fldCharType="separate"/>
        </w:r>
        <w:r w:rsidR="009F34D7">
          <w:rPr>
            <w:noProof/>
            <w:webHidden/>
          </w:rPr>
          <w:t>9</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29" w:history="1">
        <w:r w:rsidRPr="00956640">
          <w:rPr>
            <w:rStyle w:val="Hyperlink"/>
            <w:rFonts w:ascii="TimesNewRomanPSMT" w:eastAsia="TimesNewRomanPSMT" w:hAnsi="TimesNewRomanPSMT" w:cs="TimesNewRomanPSMT"/>
            <w:noProof/>
            <w:lang w:bidi="hi-IN"/>
          </w:rPr>
          <w:t>4</w:t>
        </w:r>
        <w:r w:rsidRPr="00956640">
          <w:rPr>
            <w:rStyle w:val="Hyperlink"/>
            <w:rFonts w:eastAsia="TimesNewRomanPS-BoldMT"/>
            <w:noProof/>
            <w:lang w:bidi="hi-IN"/>
          </w:rPr>
          <w:t>.1 Feasibility analysis</w:t>
        </w:r>
        <w:r>
          <w:rPr>
            <w:noProof/>
            <w:webHidden/>
          </w:rPr>
          <w:tab/>
        </w:r>
        <w:r>
          <w:rPr>
            <w:noProof/>
            <w:webHidden/>
          </w:rPr>
          <w:fldChar w:fldCharType="begin"/>
        </w:r>
        <w:r>
          <w:rPr>
            <w:noProof/>
            <w:webHidden/>
          </w:rPr>
          <w:instrText xml:space="preserve"> PAGEREF _Toc171532629 \h </w:instrText>
        </w:r>
        <w:r>
          <w:rPr>
            <w:noProof/>
            <w:webHidden/>
          </w:rPr>
        </w:r>
        <w:r>
          <w:rPr>
            <w:noProof/>
            <w:webHidden/>
          </w:rPr>
          <w:fldChar w:fldCharType="separate"/>
        </w:r>
        <w:r w:rsidR="009F34D7">
          <w:rPr>
            <w:noProof/>
            <w:webHidden/>
          </w:rPr>
          <w:t>9</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30" w:history="1">
        <w:r w:rsidRPr="00956640">
          <w:rPr>
            <w:rStyle w:val="Hyperlink"/>
            <w:rFonts w:eastAsia="TimesNewRomanPS-BoldMT"/>
            <w:noProof/>
            <w:lang w:bidi="hi-IN"/>
          </w:rPr>
          <w:t>4.2Comparison</w:t>
        </w:r>
        <w:r>
          <w:rPr>
            <w:noProof/>
            <w:webHidden/>
          </w:rPr>
          <w:tab/>
        </w:r>
        <w:r>
          <w:rPr>
            <w:noProof/>
            <w:webHidden/>
          </w:rPr>
          <w:fldChar w:fldCharType="begin"/>
        </w:r>
        <w:r>
          <w:rPr>
            <w:noProof/>
            <w:webHidden/>
          </w:rPr>
          <w:instrText xml:space="preserve"> PAGEREF _Toc171532630 \h </w:instrText>
        </w:r>
        <w:r>
          <w:rPr>
            <w:noProof/>
            <w:webHidden/>
          </w:rPr>
        </w:r>
        <w:r>
          <w:rPr>
            <w:noProof/>
            <w:webHidden/>
          </w:rPr>
          <w:fldChar w:fldCharType="separate"/>
        </w:r>
        <w:r w:rsidR="009F34D7">
          <w:rPr>
            <w:noProof/>
            <w:webHidden/>
          </w:rPr>
          <w:t>10</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31" w:history="1">
        <w:r w:rsidRPr="00956640">
          <w:rPr>
            <w:rStyle w:val="Hyperlink"/>
            <w:rFonts w:eastAsia="TimesNewRomanPS-BoldMT"/>
            <w:noProof/>
            <w:lang w:bidi="hi-IN"/>
          </w:rPr>
          <w:t>Chapter 5: System Design</w:t>
        </w:r>
        <w:r>
          <w:rPr>
            <w:noProof/>
            <w:webHidden/>
          </w:rPr>
          <w:tab/>
        </w:r>
        <w:r>
          <w:rPr>
            <w:noProof/>
            <w:webHidden/>
          </w:rPr>
          <w:fldChar w:fldCharType="begin"/>
        </w:r>
        <w:r>
          <w:rPr>
            <w:noProof/>
            <w:webHidden/>
          </w:rPr>
          <w:instrText xml:space="preserve"> PAGEREF _Toc171532631 \h </w:instrText>
        </w:r>
        <w:r>
          <w:rPr>
            <w:noProof/>
            <w:webHidden/>
          </w:rPr>
        </w:r>
        <w:r>
          <w:rPr>
            <w:noProof/>
            <w:webHidden/>
          </w:rPr>
          <w:fldChar w:fldCharType="separate"/>
        </w:r>
        <w:r w:rsidR="009F34D7">
          <w:rPr>
            <w:noProof/>
            <w:webHidden/>
          </w:rPr>
          <w:t>11</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32" w:history="1">
        <w:r w:rsidRPr="00956640">
          <w:rPr>
            <w:rStyle w:val="Hyperlink"/>
            <w:rFonts w:eastAsia="TimesNewRomanPSMT"/>
            <w:noProof/>
            <w:lang w:bidi="hi-IN"/>
          </w:rPr>
          <w:t>5</w:t>
        </w:r>
        <w:r w:rsidRPr="00956640">
          <w:rPr>
            <w:rStyle w:val="Hyperlink"/>
            <w:rFonts w:eastAsia="TimesNewRomanPS-BoldMT"/>
            <w:noProof/>
            <w:lang w:bidi="hi-IN"/>
          </w:rPr>
          <w:t>.1 User Module</w:t>
        </w:r>
        <w:r>
          <w:rPr>
            <w:noProof/>
            <w:webHidden/>
          </w:rPr>
          <w:tab/>
        </w:r>
        <w:r>
          <w:rPr>
            <w:noProof/>
            <w:webHidden/>
          </w:rPr>
          <w:fldChar w:fldCharType="begin"/>
        </w:r>
        <w:r>
          <w:rPr>
            <w:noProof/>
            <w:webHidden/>
          </w:rPr>
          <w:instrText xml:space="preserve"> PAGEREF _Toc171532632 \h </w:instrText>
        </w:r>
        <w:r>
          <w:rPr>
            <w:noProof/>
            <w:webHidden/>
          </w:rPr>
        </w:r>
        <w:r>
          <w:rPr>
            <w:noProof/>
            <w:webHidden/>
          </w:rPr>
          <w:fldChar w:fldCharType="separate"/>
        </w:r>
        <w:r w:rsidR="009F34D7">
          <w:rPr>
            <w:noProof/>
            <w:webHidden/>
          </w:rPr>
          <w:t>11</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33" w:history="1">
        <w:r w:rsidRPr="00956640">
          <w:rPr>
            <w:rStyle w:val="Hyperlink"/>
            <w:rFonts w:ascii="TimesNewRomanPSMT" w:eastAsia="TimesNewRomanPSMT" w:hAnsi="TimesNewRomanPSMT" w:cs="TimesNewRomanPSMT"/>
            <w:noProof/>
            <w:lang w:bidi="hi-IN"/>
          </w:rPr>
          <w:t>5</w:t>
        </w:r>
        <w:r w:rsidRPr="00956640">
          <w:rPr>
            <w:rStyle w:val="Hyperlink"/>
            <w:rFonts w:eastAsia="TimesNewRomanPS-BoldMT"/>
            <w:noProof/>
            <w:lang w:bidi="hi-IN"/>
          </w:rPr>
          <w:t>.2 Admin Module</w:t>
        </w:r>
        <w:r>
          <w:rPr>
            <w:noProof/>
            <w:webHidden/>
          </w:rPr>
          <w:tab/>
        </w:r>
        <w:r>
          <w:rPr>
            <w:noProof/>
            <w:webHidden/>
          </w:rPr>
          <w:fldChar w:fldCharType="begin"/>
        </w:r>
        <w:r>
          <w:rPr>
            <w:noProof/>
            <w:webHidden/>
          </w:rPr>
          <w:instrText xml:space="preserve"> PAGEREF _Toc171532633 \h </w:instrText>
        </w:r>
        <w:r>
          <w:rPr>
            <w:noProof/>
            <w:webHidden/>
          </w:rPr>
        </w:r>
        <w:r>
          <w:rPr>
            <w:noProof/>
            <w:webHidden/>
          </w:rPr>
          <w:fldChar w:fldCharType="separate"/>
        </w:r>
        <w:r w:rsidR="009F34D7">
          <w:rPr>
            <w:noProof/>
            <w:webHidden/>
          </w:rPr>
          <w:t>11</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34" w:history="1">
        <w:r w:rsidRPr="00956640">
          <w:rPr>
            <w:rStyle w:val="Hyperlink"/>
            <w:rFonts w:ascii="TimesNewRomanPSMT" w:eastAsia="TimesNewRomanPSMT" w:hAnsi="TimesNewRomanPSMT" w:cs="TimesNewRomanPSMT"/>
            <w:noProof/>
            <w:lang w:bidi="hi-IN"/>
          </w:rPr>
          <w:t>5</w:t>
        </w:r>
        <w:r w:rsidRPr="00956640">
          <w:rPr>
            <w:rStyle w:val="Hyperlink"/>
            <w:rFonts w:eastAsia="TimesNewRomanPS-BoldMT"/>
            <w:noProof/>
            <w:lang w:bidi="hi-IN"/>
          </w:rPr>
          <w:t>.3 Class Diagram</w:t>
        </w:r>
        <w:r>
          <w:rPr>
            <w:noProof/>
            <w:webHidden/>
          </w:rPr>
          <w:tab/>
        </w:r>
        <w:r>
          <w:rPr>
            <w:noProof/>
            <w:webHidden/>
          </w:rPr>
          <w:fldChar w:fldCharType="begin"/>
        </w:r>
        <w:r>
          <w:rPr>
            <w:noProof/>
            <w:webHidden/>
          </w:rPr>
          <w:instrText xml:space="preserve"> PAGEREF _Toc171532634 \h </w:instrText>
        </w:r>
        <w:r>
          <w:rPr>
            <w:noProof/>
            <w:webHidden/>
          </w:rPr>
        </w:r>
        <w:r>
          <w:rPr>
            <w:noProof/>
            <w:webHidden/>
          </w:rPr>
          <w:fldChar w:fldCharType="separate"/>
        </w:r>
        <w:r w:rsidR="009F34D7">
          <w:rPr>
            <w:noProof/>
            <w:webHidden/>
          </w:rPr>
          <w:t>12</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35" w:history="1">
        <w:r w:rsidRPr="00956640">
          <w:rPr>
            <w:rStyle w:val="Hyperlink"/>
            <w:noProof/>
            <w:lang w:bidi="hi-IN"/>
          </w:rPr>
          <w:t>5.4 Sequence Diagram</w:t>
        </w:r>
        <w:r>
          <w:rPr>
            <w:noProof/>
            <w:webHidden/>
          </w:rPr>
          <w:tab/>
        </w:r>
        <w:r>
          <w:rPr>
            <w:noProof/>
            <w:webHidden/>
          </w:rPr>
          <w:fldChar w:fldCharType="begin"/>
        </w:r>
        <w:r>
          <w:rPr>
            <w:noProof/>
            <w:webHidden/>
          </w:rPr>
          <w:instrText xml:space="preserve"> PAGEREF _Toc171532635 \h </w:instrText>
        </w:r>
        <w:r>
          <w:rPr>
            <w:noProof/>
            <w:webHidden/>
          </w:rPr>
        </w:r>
        <w:r>
          <w:rPr>
            <w:noProof/>
            <w:webHidden/>
          </w:rPr>
          <w:fldChar w:fldCharType="separate"/>
        </w:r>
        <w:r w:rsidR="009F34D7">
          <w:rPr>
            <w:noProof/>
            <w:webHidden/>
          </w:rPr>
          <w:t>13</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36" w:history="1">
        <w:r w:rsidRPr="00956640">
          <w:rPr>
            <w:rStyle w:val="Hyperlink"/>
            <w:noProof/>
            <w:lang w:bidi="hi-IN"/>
          </w:rPr>
          <w:t>5.5 Activity Diagram</w:t>
        </w:r>
        <w:r>
          <w:rPr>
            <w:noProof/>
            <w:webHidden/>
          </w:rPr>
          <w:tab/>
        </w:r>
        <w:r>
          <w:rPr>
            <w:noProof/>
            <w:webHidden/>
          </w:rPr>
          <w:fldChar w:fldCharType="begin"/>
        </w:r>
        <w:r>
          <w:rPr>
            <w:noProof/>
            <w:webHidden/>
          </w:rPr>
          <w:instrText xml:space="preserve"> PAGEREF _Toc171532636 \h </w:instrText>
        </w:r>
        <w:r>
          <w:rPr>
            <w:noProof/>
            <w:webHidden/>
          </w:rPr>
        </w:r>
        <w:r>
          <w:rPr>
            <w:noProof/>
            <w:webHidden/>
          </w:rPr>
          <w:fldChar w:fldCharType="separate"/>
        </w:r>
        <w:r w:rsidR="009F34D7">
          <w:rPr>
            <w:noProof/>
            <w:webHidden/>
          </w:rPr>
          <w:t>14</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37" w:history="1">
        <w:r w:rsidRPr="00956640">
          <w:rPr>
            <w:rStyle w:val="Hyperlink"/>
            <w:rFonts w:ascii="TimesNewRomanPSMT" w:eastAsia="TimesNewRomanPSMT" w:hAnsi="TimesNewRomanPSMT" w:cs="TimesNewRomanPSMT"/>
            <w:noProof/>
            <w:lang w:bidi="hi-IN"/>
          </w:rPr>
          <w:t>5</w:t>
        </w:r>
        <w:r w:rsidRPr="00956640">
          <w:rPr>
            <w:rStyle w:val="Hyperlink"/>
            <w:rFonts w:eastAsia="TimesNewRomanPS-BoldMT"/>
            <w:noProof/>
            <w:lang w:bidi="hi-IN"/>
          </w:rPr>
          <w:t>.6 ER Diagram</w:t>
        </w:r>
        <w:r>
          <w:rPr>
            <w:noProof/>
            <w:webHidden/>
          </w:rPr>
          <w:tab/>
        </w:r>
        <w:r>
          <w:rPr>
            <w:noProof/>
            <w:webHidden/>
          </w:rPr>
          <w:fldChar w:fldCharType="begin"/>
        </w:r>
        <w:r>
          <w:rPr>
            <w:noProof/>
            <w:webHidden/>
          </w:rPr>
          <w:instrText xml:space="preserve"> PAGEREF _Toc171532637 \h </w:instrText>
        </w:r>
        <w:r>
          <w:rPr>
            <w:noProof/>
            <w:webHidden/>
          </w:rPr>
        </w:r>
        <w:r>
          <w:rPr>
            <w:noProof/>
            <w:webHidden/>
          </w:rPr>
          <w:fldChar w:fldCharType="separate"/>
        </w:r>
        <w:r w:rsidR="009F34D7">
          <w:rPr>
            <w:noProof/>
            <w:webHidden/>
          </w:rPr>
          <w:t>15</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38" w:history="1">
        <w:r w:rsidRPr="00956640">
          <w:rPr>
            <w:rStyle w:val="Hyperlink"/>
            <w:rFonts w:eastAsia="TimesNewRomanPS-BoldMT"/>
            <w:noProof/>
            <w:lang w:bidi="hi-IN"/>
          </w:rPr>
          <w:t>Chapter 6: Implementation and discussion</w:t>
        </w:r>
        <w:r>
          <w:rPr>
            <w:noProof/>
            <w:webHidden/>
          </w:rPr>
          <w:tab/>
        </w:r>
        <w:r>
          <w:rPr>
            <w:noProof/>
            <w:webHidden/>
          </w:rPr>
          <w:fldChar w:fldCharType="begin"/>
        </w:r>
        <w:r>
          <w:rPr>
            <w:noProof/>
            <w:webHidden/>
          </w:rPr>
          <w:instrText xml:space="preserve"> PAGEREF _Toc171532638 \h </w:instrText>
        </w:r>
        <w:r>
          <w:rPr>
            <w:noProof/>
            <w:webHidden/>
          </w:rPr>
        </w:r>
        <w:r>
          <w:rPr>
            <w:noProof/>
            <w:webHidden/>
          </w:rPr>
          <w:fldChar w:fldCharType="separate"/>
        </w:r>
        <w:r w:rsidR="009F34D7">
          <w:rPr>
            <w:noProof/>
            <w:webHidden/>
          </w:rPr>
          <w:t>16</w:t>
        </w:r>
        <w:r>
          <w:rPr>
            <w:noProof/>
            <w:webHidden/>
          </w:rPr>
          <w:fldChar w:fldCharType="end"/>
        </w:r>
      </w:hyperlink>
    </w:p>
    <w:p w:rsidR="00C135E8" w:rsidRDefault="00C135E8">
      <w:pPr>
        <w:pStyle w:val="TOC1"/>
        <w:tabs>
          <w:tab w:val="right" w:leader="dot" w:pos="8656"/>
        </w:tabs>
        <w:rPr>
          <w:rFonts w:asciiTheme="minorHAnsi" w:eastAsiaTheme="minorEastAsia" w:hAnsiTheme="minorHAnsi" w:cstheme="minorBidi"/>
          <w:noProof/>
        </w:rPr>
      </w:pPr>
      <w:hyperlink w:anchor="_Toc171532639" w:history="1">
        <w:r w:rsidRPr="00956640">
          <w:rPr>
            <w:rStyle w:val="Hyperlink"/>
            <w:rFonts w:eastAsia="TimesNewRomanPS-BoldMT"/>
            <w:noProof/>
            <w:lang w:bidi="hi-IN"/>
          </w:rPr>
          <w:t>Chapter 7: Conclusion, Limitation and Future</w:t>
        </w:r>
        <w:r>
          <w:rPr>
            <w:noProof/>
            <w:webHidden/>
          </w:rPr>
          <w:tab/>
        </w:r>
        <w:r>
          <w:rPr>
            <w:noProof/>
            <w:webHidden/>
          </w:rPr>
          <w:fldChar w:fldCharType="begin"/>
        </w:r>
        <w:r>
          <w:rPr>
            <w:noProof/>
            <w:webHidden/>
          </w:rPr>
          <w:instrText xml:space="preserve"> PAGEREF _Toc171532639 \h </w:instrText>
        </w:r>
        <w:r>
          <w:rPr>
            <w:noProof/>
            <w:webHidden/>
          </w:rPr>
        </w:r>
        <w:r>
          <w:rPr>
            <w:noProof/>
            <w:webHidden/>
          </w:rPr>
          <w:fldChar w:fldCharType="separate"/>
        </w:r>
        <w:r w:rsidR="009F34D7">
          <w:rPr>
            <w:noProof/>
            <w:webHidden/>
          </w:rPr>
          <w:t>17</w:t>
        </w:r>
        <w:r>
          <w:rPr>
            <w:noProof/>
            <w:webHidden/>
          </w:rPr>
          <w:fldChar w:fldCharType="end"/>
        </w:r>
      </w:hyperlink>
    </w:p>
    <w:p w:rsidR="00C135E8" w:rsidRDefault="00C135E8">
      <w:pPr>
        <w:pStyle w:val="TOC1"/>
        <w:tabs>
          <w:tab w:val="right" w:leader="dot" w:pos="8656"/>
        </w:tabs>
        <w:rPr>
          <w:rStyle w:val="Hyperlink"/>
          <w:noProof/>
        </w:rPr>
      </w:pPr>
      <w:hyperlink w:anchor="_Toc171532640" w:history="1">
        <w:r w:rsidRPr="00956640">
          <w:rPr>
            <w:rStyle w:val="Hyperlink"/>
            <w:rFonts w:eastAsia="HelveticaNeue"/>
            <w:noProof/>
            <w:lang w:bidi="hi-IN"/>
          </w:rPr>
          <w:t>Expected Output and Appendices</w:t>
        </w:r>
        <w:r>
          <w:rPr>
            <w:noProof/>
            <w:webHidden/>
          </w:rPr>
          <w:tab/>
        </w:r>
        <w:r>
          <w:rPr>
            <w:noProof/>
            <w:webHidden/>
          </w:rPr>
          <w:fldChar w:fldCharType="begin"/>
        </w:r>
        <w:r>
          <w:rPr>
            <w:noProof/>
            <w:webHidden/>
          </w:rPr>
          <w:instrText xml:space="preserve"> PAGEREF _Toc171532640 \h </w:instrText>
        </w:r>
        <w:r>
          <w:rPr>
            <w:noProof/>
            <w:webHidden/>
          </w:rPr>
        </w:r>
        <w:r>
          <w:rPr>
            <w:noProof/>
            <w:webHidden/>
          </w:rPr>
          <w:fldChar w:fldCharType="separate"/>
        </w:r>
        <w:r w:rsidR="009F34D7">
          <w:rPr>
            <w:noProof/>
            <w:webHidden/>
          </w:rPr>
          <w:t>18</w:t>
        </w:r>
        <w:r>
          <w:rPr>
            <w:noProof/>
            <w:webHidden/>
          </w:rPr>
          <w:fldChar w:fldCharType="end"/>
        </w:r>
      </w:hyperlink>
    </w:p>
    <w:p w:rsidR="00C135E8" w:rsidRPr="00C135E8" w:rsidRDefault="00C135E8" w:rsidP="00C135E8">
      <w:pPr>
        <w:rPr>
          <w:lang w:eastAsia="en-US" w:bidi="ar-SA"/>
        </w:rPr>
      </w:pPr>
      <w:r>
        <w:rPr>
          <w:lang w:eastAsia="en-US" w:bidi="ar-SA"/>
        </w:rPr>
        <w:t>References</w:t>
      </w:r>
      <w:bookmarkStart w:id="2" w:name="_GoBack"/>
      <w:bookmarkEnd w:id="2"/>
    </w:p>
    <w:p w:rsidR="0081058C" w:rsidRDefault="0081058C">
      <w:r>
        <w:rPr>
          <w:b/>
          <w:bCs/>
          <w:noProof/>
        </w:rPr>
        <w:fldChar w:fldCharType="end"/>
      </w:r>
    </w:p>
    <w:p w:rsidR="00CA525E" w:rsidRDefault="00CA525E">
      <w:pPr>
        <w:widowControl/>
        <w:ind w:right="500"/>
        <w:jc w:val="center"/>
      </w:pPr>
    </w:p>
    <w:p w:rsidR="00CA525E" w:rsidRDefault="00CA525E">
      <w:pPr>
        <w:widowControl/>
        <w:ind w:right="500"/>
        <w:jc w:val="center"/>
      </w:pPr>
    </w:p>
    <w:p w:rsidR="00CA525E" w:rsidRDefault="00CA525E">
      <w:pPr>
        <w:widowControl/>
        <w:ind w:right="500"/>
        <w:jc w:val="center"/>
      </w:pPr>
    </w:p>
    <w:p w:rsidR="00CA525E" w:rsidRDefault="00CA525E">
      <w:pPr>
        <w:widowControl/>
        <w:ind w:right="500"/>
        <w:jc w:val="center"/>
      </w:pPr>
    </w:p>
    <w:p w:rsidR="00CA525E" w:rsidRDefault="00CA525E">
      <w:pPr>
        <w:widowControl/>
        <w:ind w:right="500"/>
        <w:jc w:val="center"/>
      </w:pPr>
    </w:p>
    <w:p w:rsidR="00CA525E" w:rsidRDefault="00CA525E">
      <w:pPr>
        <w:widowControl/>
        <w:ind w:right="500"/>
        <w:jc w:val="center"/>
      </w:pPr>
    </w:p>
    <w:p w:rsidR="00655EB8" w:rsidRDefault="00655EB8" w:rsidP="00655EB8">
      <w:pPr>
        <w:pStyle w:val="Title"/>
        <w:jc w:val="left"/>
        <w:rPr>
          <w:rFonts w:eastAsia="TimesNewRomanPS-BoldMT"/>
        </w:rPr>
        <w:sectPr w:rsidR="00655EB8" w:rsidSect="00655EB8">
          <w:footerReference w:type="default" r:id="rId9"/>
          <w:pgSz w:w="11906" w:h="16820"/>
          <w:pgMar w:top="1440" w:right="1440" w:bottom="1440" w:left="1800" w:header="720" w:footer="720" w:gutter="0"/>
          <w:pgNumType w:start="1"/>
          <w:cols w:space="720"/>
          <w:docGrid w:linePitch="600" w:charSpace="32768"/>
        </w:sectPr>
      </w:pPr>
    </w:p>
    <w:p w:rsidR="00A25BF3" w:rsidRPr="0065043A" w:rsidRDefault="00A25BF3" w:rsidP="00D27253">
      <w:pPr>
        <w:pStyle w:val="Title"/>
      </w:pPr>
      <w:bookmarkStart w:id="3" w:name="_Toc171532617"/>
      <w:r w:rsidRPr="0065043A">
        <w:rPr>
          <w:rFonts w:eastAsia="TimesNewRomanPS-BoldMT"/>
        </w:rPr>
        <w:lastRenderedPageBreak/>
        <w:t>Chapter 1</w:t>
      </w:r>
      <w:r w:rsidR="003125DC">
        <w:rPr>
          <w:rFonts w:eastAsia="TimesNewRomanPS-BoldMT"/>
        </w:rPr>
        <w:t>: Introduction</w:t>
      </w:r>
      <w:bookmarkEnd w:id="3"/>
    </w:p>
    <w:p w:rsidR="00A25BF3" w:rsidRDefault="00A25BF3">
      <w:pPr>
        <w:widowControl/>
        <w:ind w:left="3430" w:firstLine="3430"/>
      </w:pPr>
    </w:p>
    <w:p w:rsidR="00A25BF3" w:rsidRDefault="00A25BF3">
      <w:pPr>
        <w:widowControl/>
        <w:spacing w:line="210" w:lineRule="exact"/>
      </w:pPr>
    </w:p>
    <w:p w:rsidR="00A25BF3" w:rsidRDefault="00A25BF3">
      <w:pPr>
        <w:widowControl/>
        <w:spacing w:line="210" w:lineRule="exact"/>
      </w:pPr>
    </w:p>
    <w:p w:rsidR="00A25BF3" w:rsidRDefault="00A25BF3">
      <w:pPr>
        <w:widowControl/>
        <w:spacing w:line="210" w:lineRule="exact"/>
      </w:pPr>
    </w:p>
    <w:p w:rsidR="00A25BF3" w:rsidRPr="0065043A" w:rsidRDefault="00A25BF3" w:rsidP="0081058C">
      <w:pPr>
        <w:pStyle w:val="Heading1"/>
        <w:rPr>
          <w:sz w:val="28"/>
        </w:rPr>
      </w:pPr>
      <w:bookmarkStart w:id="4" w:name="_Toc171532618"/>
      <w:r w:rsidRPr="0065043A">
        <w:rPr>
          <w:rFonts w:eastAsia="TimesNewRomanPS-BoldMT"/>
          <w:sz w:val="28"/>
        </w:rPr>
        <w:t>1.1 Introduction</w:t>
      </w:r>
      <w:bookmarkEnd w:id="4"/>
      <w:r w:rsidRPr="0065043A">
        <w:rPr>
          <w:rFonts w:eastAsia="TimesNewRomanPS-BoldMT"/>
          <w:sz w:val="28"/>
        </w:rPr>
        <w:t xml:space="preserve"> </w:t>
      </w:r>
    </w:p>
    <w:p w:rsidR="00A25BF3" w:rsidRDefault="00A25BF3">
      <w:pPr>
        <w:widowControl/>
        <w:spacing w:line="189" w:lineRule="exact"/>
      </w:pPr>
    </w:p>
    <w:p w:rsidR="00A25BF3" w:rsidRDefault="00A25BF3" w:rsidP="00A25BF3">
      <w:pPr>
        <w:widowControl/>
        <w:spacing w:line="357" w:lineRule="auto"/>
        <w:ind w:left="370" w:firstLine="370"/>
      </w:pPr>
      <w:r>
        <w:rPr>
          <w:rFonts w:ascii="TimesNewRomanPSMT" w:eastAsia="TimesNewRomanPSMT" w:hAnsi="TimesNewRomanPSMT" w:cs="TimesNewRomanPSMT"/>
          <w:color w:val="000000"/>
        </w:rPr>
        <w:t xml:space="preserve">An </w:t>
      </w:r>
      <w:r>
        <w:rPr>
          <w:rFonts w:ascii="TimesNewRomanPS-BoldItalicMT" w:eastAsia="TimesNewRomanPS-BoldItalicMT" w:hAnsi="TimesNewRomanPS-BoldItalicMT" w:cs="TimesNewRomanPS-BoldItalicMT"/>
          <w:b/>
          <w:bCs/>
          <w:i/>
          <w:iCs/>
          <w:color w:val="000000"/>
        </w:rPr>
        <w:t>online book store</w:t>
      </w:r>
      <w:r>
        <w:rPr>
          <w:rFonts w:ascii="TimesNewRomanPSMT" w:eastAsia="TimesNewRomanPSMT" w:hAnsi="TimesNewRomanPSMT" w:cs="TimesNewRomanPSMT"/>
          <w:color w:val="000000"/>
        </w:rPr>
        <w:t xml:space="preserve"> is a virtual store on the Internet where customers can browse the catalog and select books of interest. At checkout time, the items in the e-library will be presented as an order. At that time, more information will be needed to complete the request. Usually, the customer will be asked to fill online form. An e- mail notification is sent to the customer as soon as the order is placed.</w:t>
      </w:r>
    </w:p>
    <w:p w:rsidR="00A25BF3" w:rsidRDefault="00A25BF3" w:rsidP="00A25BF3">
      <w:pPr>
        <w:widowControl/>
      </w:pPr>
    </w:p>
    <w:p w:rsidR="00A25BF3" w:rsidRDefault="00A25BF3" w:rsidP="00A25BF3">
      <w:pPr>
        <w:widowControl/>
        <w:spacing w:line="357" w:lineRule="auto"/>
        <w:ind w:left="370" w:firstLine="370"/>
      </w:pPr>
      <w:r>
        <w:rPr>
          <w:rFonts w:ascii="TimesNewRomanPSMT" w:eastAsia="TimesNewRomanPSMT" w:hAnsi="TimesNewRomanPSMT" w:cs="TimesNewRomanPSMT"/>
          <w:color w:val="000000"/>
        </w:rPr>
        <w:t>This project intends different types of forms with many types of books like story, drama, romance, history, adventures, etc. it can manage studying of books online, customers can choose many types of books categories, etc. Here, the user may select desired book and view its price. The user may even search for specific books on the website. Once the user selects a book, he then has to fill in a form and the book is provided for the user.</w:t>
      </w:r>
    </w:p>
    <w:p w:rsidR="00A25BF3" w:rsidRDefault="00A25BF3">
      <w:pPr>
        <w:widowControl/>
        <w:spacing w:line="200" w:lineRule="exact"/>
      </w:pPr>
    </w:p>
    <w:p w:rsidR="00A25BF3" w:rsidRDefault="00A25BF3">
      <w:pPr>
        <w:widowControl/>
        <w:spacing w:line="200" w:lineRule="exact"/>
      </w:pPr>
    </w:p>
    <w:p w:rsidR="00A25BF3" w:rsidRDefault="00A25BF3">
      <w:pPr>
        <w:widowControl/>
        <w:spacing w:line="225" w:lineRule="exact"/>
      </w:pPr>
    </w:p>
    <w:p w:rsidR="00A25BF3" w:rsidRPr="00C634BE" w:rsidRDefault="00A25BF3" w:rsidP="00CA525E">
      <w:pPr>
        <w:pStyle w:val="Heading1"/>
        <w:rPr>
          <w:sz w:val="28"/>
          <w:szCs w:val="28"/>
        </w:rPr>
      </w:pPr>
      <w:bookmarkStart w:id="5" w:name="_Toc171532619"/>
      <w:r w:rsidRPr="00C634BE">
        <w:rPr>
          <w:rFonts w:eastAsia="TimesNewRomanPS-BoldMT"/>
          <w:sz w:val="28"/>
          <w:szCs w:val="28"/>
        </w:rPr>
        <w:t>1.2 Problems Statement</w:t>
      </w:r>
      <w:bookmarkEnd w:id="5"/>
    </w:p>
    <w:p w:rsidR="00A25BF3" w:rsidRDefault="00A25BF3">
      <w:pPr>
        <w:widowControl/>
        <w:spacing w:line="189" w:lineRule="exact"/>
      </w:pPr>
    </w:p>
    <w:p w:rsidR="00A25BF3" w:rsidRDefault="00A25BF3" w:rsidP="00A25BF3">
      <w:pPr>
        <w:widowControl/>
        <w:spacing w:line="374" w:lineRule="auto"/>
        <w:ind w:left="370" w:firstLine="370"/>
        <w:jc w:val="both"/>
      </w:pPr>
      <w:r>
        <w:rPr>
          <w:rFonts w:ascii="TimesNewRomanPSMT" w:eastAsia="TimesNewRomanPSMT" w:hAnsi="TimesNewRomanPSMT" w:cs="TimesNewRomanPSMT"/>
          <w:color w:val="323232"/>
        </w:rPr>
        <w:t>As with most online sites, you need a lot of trust to use online bookstores. The major problem of the online store is that when any sort of network error or power supply cut occurs, then the book starts from the beginning. There is no bookmarks as well. There are no proper application or website to where the students can find study materials for their examination under one roof. Students have to search a lot on the web to get complete study materials.</w:t>
      </w:r>
    </w:p>
    <w:p w:rsidR="00CA525E" w:rsidRDefault="00CA525E" w:rsidP="00CA525E">
      <w:pPr>
        <w:widowControl/>
      </w:pPr>
    </w:p>
    <w:p w:rsidR="00CA525E" w:rsidRDefault="00CA525E" w:rsidP="00CA525E">
      <w:pPr>
        <w:widowControl/>
      </w:pPr>
    </w:p>
    <w:p w:rsidR="0065043A" w:rsidRDefault="0065043A" w:rsidP="00CA525E">
      <w:pPr>
        <w:widowControl/>
      </w:pPr>
    </w:p>
    <w:p w:rsidR="0065043A" w:rsidRDefault="0065043A" w:rsidP="00CA525E">
      <w:pPr>
        <w:widowControl/>
      </w:pPr>
    </w:p>
    <w:p w:rsidR="0065043A" w:rsidRDefault="0065043A" w:rsidP="00CA525E">
      <w:pPr>
        <w:widowControl/>
      </w:pPr>
    </w:p>
    <w:p w:rsidR="0065043A" w:rsidRDefault="0065043A" w:rsidP="00CA525E">
      <w:pPr>
        <w:widowControl/>
      </w:pPr>
    </w:p>
    <w:p w:rsidR="0065043A" w:rsidRDefault="0065043A" w:rsidP="00CA525E">
      <w:pPr>
        <w:widowControl/>
      </w:pPr>
    </w:p>
    <w:p w:rsidR="0065043A" w:rsidRDefault="0065043A" w:rsidP="00CA525E">
      <w:pPr>
        <w:widowControl/>
      </w:pPr>
    </w:p>
    <w:p w:rsidR="00A25BF3" w:rsidRPr="00C634BE" w:rsidRDefault="00A25BF3" w:rsidP="00CA525E">
      <w:pPr>
        <w:pStyle w:val="Heading1"/>
        <w:rPr>
          <w:sz w:val="28"/>
          <w:szCs w:val="28"/>
        </w:rPr>
      </w:pPr>
      <w:bookmarkStart w:id="6" w:name="_Toc171532620"/>
      <w:r w:rsidRPr="00C634BE">
        <w:rPr>
          <w:rFonts w:eastAsia="TimesNewRomanPS-BoldMT"/>
          <w:sz w:val="28"/>
          <w:szCs w:val="28"/>
        </w:rPr>
        <w:lastRenderedPageBreak/>
        <w:t>1.3 Aims and Objectives</w:t>
      </w:r>
      <w:bookmarkEnd w:id="6"/>
    </w:p>
    <w:p w:rsidR="00A25BF3" w:rsidRDefault="00A25BF3">
      <w:pPr>
        <w:widowControl/>
        <w:spacing w:line="176" w:lineRule="exact"/>
      </w:pPr>
    </w:p>
    <w:p w:rsidR="00A25BF3" w:rsidRDefault="00A25BF3" w:rsidP="00A25BF3">
      <w:pPr>
        <w:widowControl/>
        <w:ind w:left="370"/>
        <w:jc w:val="both"/>
      </w:pPr>
      <w:r>
        <w:rPr>
          <w:rFonts w:ascii="TimesNewRomanPSMT" w:eastAsia="TimesNewRomanPSMT" w:hAnsi="TimesNewRomanPSMT" w:cs="TimesNewRomanPSMT"/>
          <w:color w:val="000000"/>
        </w:rPr>
        <w:t>The objective of this project is to develop an e- book store where books can be studied from</w:t>
      </w:r>
      <w:r w:rsidR="00CA525E">
        <w:t xml:space="preserve"> </w:t>
      </w:r>
      <w:r>
        <w:rPr>
          <w:rFonts w:ascii="TimesNewRomanPSMT" w:eastAsia="TimesNewRomanPSMT" w:hAnsi="TimesNewRomanPSMT" w:cs="TimesNewRomanPSMT"/>
          <w:color w:val="000000"/>
        </w:rPr>
        <w:t>the comfort of home through the Internet.</w:t>
      </w:r>
    </w:p>
    <w:p w:rsidR="00A25BF3" w:rsidRDefault="00A25BF3" w:rsidP="00A25BF3">
      <w:pPr>
        <w:widowControl/>
        <w:spacing w:line="137" w:lineRule="exact"/>
        <w:jc w:val="both"/>
      </w:pPr>
    </w:p>
    <w:p w:rsidR="00A25BF3" w:rsidRDefault="00A25BF3" w:rsidP="00A25BF3">
      <w:pPr>
        <w:widowControl/>
        <w:ind w:left="370" w:firstLine="370"/>
        <w:jc w:val="both"/>
      </w:pPr>
      <w:r>
        <w:rPr>
          <w:rFonts w:ascii="TimesNewRomanPSMT" w:eastAsia="TimesNewRomanPSMT" w:hAnsi="TimesNewRomanPSMT" w:cs="TimesNewRomanPSMT"/>
          <w:color w:val="000000"/>
        </w:rPr>
        <w:t>The Objectives are:</w:t>
      </w:r>
    </w:p>
    <w:p w:rsidR="00A25BF3" w:rsidRDefault="00A25BF3" w:rsidP="00A25BF3">
      <w:pPr>
        <w:widowControl/>
        <w:spacing w:line="138" w:lineRule="exact"/>
        <w:jc w:val="both"/>
      </w:pPr>
    </w:p>
    <w:p w:rsidR="00A25BF3" w:rsidRDefault="00A25BF3" w:rsidP="00243096">
      <w:pPr>
        <w:widowControl/>
        <w:numPr>
          <w:ilvl w:val="0"/>
          <w:numId w:val="7"/>
        </w:numPr>
        <w:jc w:val="both"/>
      </w:pPr>
      <w:r>
        <w:rPr>
          <w:rFonts w:ascii="TimesNewRomanPSMT" w:eastAsia="TimesNewRomanPSMT" w:hAnsi="TimesNewRomanPSMT" w:cs="TimesNewRomanPSMT"/>
          <w:color w:val="000000"/>
        </w:rPr>
        <w:t>To read and save the details of book and its author’s name.</w:t>
      </w:r>
    </w:p>
    <w:p w:rsidR="00A25BF3" w:rsidRDefault="00A25BF3" w:rsidP="00A25BF3">
      <w:pPr>
        <w:widowControl/>
        <w:spacing w:line="137" w:lineRule="exact"/>
        <w:jc w:val="both"/>
      </w:pPr>
    </w:p>
    <w:p w:rsidR="00A25BF3" w:rsidRDefault="00A25BF3" w:rsidP="00243096">
      <w:pPr>
        <w:widowControl/>
        <w:numPr>
          <w:ilvl w:val="0"/>
          <w:numId w:val="7"/>
        </w:numPr>
        <w:jc w:val="both"/>
      </w:pPr>
      <w:r>
        <w:rPr>
          <w:rFonts w:ascii="TimesNewRomanPSMT" w:eastAsia="TimesNewRomanPSMT" w:hAnsi="TimesNewRomanPSMT" w:cs="TimesNewRomanPSMT"/>
          <w:color w:val="000000"/>
        </w:rPr>
        <w:t>To provide an essence of online book store via simple and yet powerful medium.</w:t>
      </w:r>
    </w:p>
    <w:p w:rsidR="00A25BF3" w:rsidRDefault="00A25BF3" w:rsidP="00A25BF3">
      <w:pPr>
        <w:widowControl/>
        <w:spacing w:line="137" w:lineRule="exact"/>
        <w:jc w:val="both"/>
      </w:pPr>
    </w:p>
    <w:p w:rsidR="00A25BF3" w:rsidRDefault="00A25BF3" w:rsidP="00243096">
      <w:pPr>
        <w:widowControl/>
        <w:numPr>
          <w:ilvl w:val="0"/>
          <w:numId w:val="7"/>
        </w:numPr>
        <w:jc w:val="both"/>
      </w:pPr>
      <w:r>
        <w:rPr>
          <w:rFonts w:ascii="TimesNewRomanPSMT" w:eastAsia="TimesNewRomanPSMT" w:hAnsi="TimesNewRomanPSMT" w:cs="TimesNewRomanPSMT"/>
          <w:color w:val="000000"/>
        </w:rPr>
        <w:t>View books of all categories.</w:t>
      </w:r>
    </w:p>
    <w:p w:rsidR="00A25BF3" w:rsidRDefault="00A25BF3" w:rsidP="00A25BF3">
      <w:pPr>
        <w:widowControl/>
        <w:spacing w:line="137" w:lineRule="exact"/>
        <w:jc w:val="both"/>
      </w:pPr>
    </w:p>
    <w:p w:rsidR="00A25BF3" w:rsidRPr="00A41C50" w:rsidRDefault="00A25BF3" w:rsidP="00243096">
      <w:pPr>
        <w:widowControl/>
        <w:numPr>
          <w:ilvl w:val="0"/>
          <w:numId w:val="7"/>
        </w:numPr>
        <w:tabs>
          <w:tab w:val="left" w:pos="271"/>
        </w:tabs>
      </w:pPr>
      <w:r>
        <w:rPr>
          <w:rFonts w:ascii="TimesNewRomanPSMT" w:eastAsia="TimesNewRomanPSMT" w:hAnsi="TimesNewRomanPSMT" w:cs="TimesNewRomanPSMT"/>
          <w:color w:val="000000"/>
        </w:rPr>
        <w:t>Economical, quick and time con</w:t>
      </w:r>
      <w:r w:rsidR="00A41C50">
        <w:rPr>
          <w:rFonts w:ascii="TimesNewRomanPSMT" w:eastAsia="TimesNewRomanPSMT" w:hAnsi="TimesNewRomanPSMT" w:cs="TimesNewRomanPSMT"/>
          <w:color w:val="000000"/>
        </w:rPr>
        <w:t>venient</w:t>
      </w:r>
    </w:p>
    <w:p w:rsidR="00A41C50" w:rsidRDefault="00A41C50" w:rsidP="00CA525E">
      <w:pPr>
        <w:pStyle w:val="Heading1"/>
        <w:rPr>
          <w:rFonts w:eastAsia="TimesNewRomanPS-BoldMT"/>
          <w:sz w:val="28"/>
          <w:szCs w:val="28"/>
        </w:rPr>
      </w:pPr>
    </w:p>
    <w:p w:rsidR="00A25BF3" w:rsidRPr="00C634BE" w:rsidRDefault="00A25BF3" w:rsidP="00CA525E">
      <w:pPr>
        <w:pStyle w:val="Heading1"/>
        <w:rPr>
          <w:sz w:val="28"/>
          <w:szCs w:val="28"/>
        </w:rPr>
      </w:pPr>
      <w:bookmarkStart w:id="7" w:name="_Toc171532621"/>
      <w:r w:rsidRPr="00C634BE">
        <w:rPr>
          <w:rFonts w:eastAsia="TimesNewRomanPS-BoldMT"/>
          <w:sz w:val="28"/>
          <w:szCs w:val="28"/>
        </w:rPr>
        <w:t>1.4 Scope and Motivation</w:t>
      </w:r>
      <w:bookmarkEnd w:id="7"/>
    </w:p>
    <w:p w:rsidR="00A25BF3" w:rsidRDefault="00A25BF3">
      <w:pPr>
        <w:widowControl/>
        <w:spacing w:line="189" w:lineRule="exact"/>
      </w:pPr>
    </w:p>
    <w:p w:rsidR="00A25BF3" w:rsidRDefault="00A25BF3" w:rsidP="00A25BF3">
      <w:pPr>
        <w:widowControl/>
        <w:spacing w:line="348" w:lineRule="auto"/>
        <w:ind w:left="140" w:firstLine="140"/>
        <w:jc w:val="both"/>
      </w:pPr>
      <w:r>
        <w:rPr>
          <w:rFonts w:ascii="TimesNewRomanPSMT" w:eastAsia="TimesNewRomanPSMT" w:hAnsi="TimesNewRomanPSMT" w:cs="TimesNewRomanPSMT"/>
          <w:color w:val="000000"/>
        </w:rPr>
        <w:t>Online book store is a convenient way to study books and get updated of new books with the features of cost savings, recommendations and feedback.</w:t>
      </w:r>
    </w:p>
    <w:p w:rsidR="00A25BF3" w:rsidRDefault="00A25BF3" w:rsidP="00A25BF3">
      <w:pPr>
        <w:widowControl/>
        <w:spacing w:line="30" w:lineRule="exact"/>
        <w:jc w:val="both"/>
      </w:pPr>
    </w:p>
    <w:p w:rsidR="00A25BF3" w:rsidRDefault="00A25BF3" w:rsidP="00A25BF3">
      <w:pPr>
        <w:widowControl/>
        <w:spacing w:line="348" w:lineRule="auto"/>
        <w:ind w:left="140"/>
        <w:jc w:val="both"/>
      </w:pPr>
      <w:r>
        <w:rPr>
          <w:rFonts w:ascii="TimesNewRomanPSMT" w:eastAsia="TimesNewRomanPSMT" w:hAnsi="TimesNewRomanPSMT" w:cs="TimesNewRomanPSMT"/>
          <w:color w:val="000000"/>
        </w:rPr>
        <w:t>The main motive behind the project is to provide facilities that can be available in online bookstore.</w:t>
      </w:r>
    </w:p>
    <w:p w:rsidR="00A25BF3" w:rsidRDefault="00A25BF3" w:rsidP="00A25BF3">
      <w:pPr>
        <w:widowControl/>
        <w:jc w:val="both"/>
      </w:pPr>
    </w:p>
    <w:p w:rsidR="00A25BF3" w:rsidRDefault="00A25BF3" w:rsidP="00A25BF3">
      <w:pPr>
        <w:widowControl/>
        <w:ind w:left="140" w:firstLine="140"/>
        <w:jc w:val="both"/>
      </w:pPr>
      <w:r>
        <w:rPr>
          <w:rFonts w:ascii="TimesNewRomanPSMT" w:eastAsia="TimesNewRomanPSMT" w:hAnsi="TimesNewRomanPSMT" w:cs="TimesNewRomanPSMT"/>
          <w:color w:val="000000"/>
        </w:rPr>
        <w:t>Our effort here is to allow people to overcome costly books.</w:t>
      </w:r>
    </w:p>
    <w:p w:rsidR="00A25BF3" w:rsidRDefault="00A25BF3">
      <w:pPr>
        <w:widowControl/>
        <w:spacing w:line="200" w:lineRule="exact"/>
      </w:pPr>
    </w:p>
    <w:p w:rsidR="00A25BF3" w:rsidRDefault="00A25BF3">
      <w:pPr>
        <w:widowControl/>
        <w:spacing w:line="362" w:lineRule="exact"/>
      </w:pPr>
    </w:p>
    <w:p w:rsidR="00A25BF3" w:rsidRPr="00C634BE" w:rsidRDefault="00A25BF3" w:rsidP="006864AD">
      <w:pPr>
        <w:pStyle w:val="Heading1"/>
        <w:rPr>
          <w:sz w:val="28"/>
          <w:szCs w:val="28"/>
        </w:rPr>
      </w:pPr>
      <w:bookmarkStart w:id="8" w:name="_Toc171532622"/>
      <w:r w:rsidRPr="00C634BE">
        <w:rPr>
          <w:rFonts w:eastAsia="TimesNewRomanPS-BoldMT"/>
          <w:sz w:val="28"/>
          <w:szCs w:val="28"/>
        </w:rPr>
        <w:t>1.5 Application and Feasibility</w:t>
      </w:r>
      <w:bookmarkEnd w:id="8"/>
    </w:p>
    <w:p w:rsidR="00A25BF3" w:rsidRDefault="00A25BF3">
      <w:pPr>
        <w:widowControl/>
        <w:spacing w:line="189" w:lineRule="exact"/>
      </w:pPr>
    </w:p>
    <w:p w:rsidR="00A25BF3" w:rsidRDefault="00A25BF3" w:rsidP="00A25BF3">
      <w:pPr>
        <w:widowControl/>
        <w:spacing w:line="352" w:lineRule="auto"/>
        <w:ind w:left="140" w:firstLine="140"/>
        <w:jc w:val="both"/>
        <w:rPr>
          <w:rFonts w:ascii="TimesNewRomanPSMT" w:eastAsia="TimesNewRomanPSMT" w:hAnsi="TimesNewRomanPSMT" w:cs="TimesNewRomanPSMT"/>
          <w:color w:val="000000"/>
        </w:rPr>
      </w:pPr>
      <w:r>
        <w:rPr>
          <w:rFonts w:ascii="TimesNewRomanPSMT" w:eastAsia="TimesNewRomanPSMT" w:hAnsi="TimesNewRomanPSMT" w:cs="TimesNewRomanPSMT"/>
          <w:color w:val="000000"/>
        </w:rPr>
        <w:t>Most of the people, these days are connected with technology and are familiar with it. So, this application is useful to all the website users as they can study all the required books in their devices using this application.</w:t>
      </w:r>
    </w:p>
    <w:p w:rsidR="00130577" w:rsidRDefault="00130577" w:rsidP="00130577">
      <w:pPr>
        <w:pStyle w:val="Heading1"/>
        <w:rPr>
          <w:rFonts w:eastAsia="TimesNewRomanPSMT"/>
          <w:sz w:val="28"/>
        </w:rPr>
      </w:pPr>
      <w:bookmarkStart w:id="9" w:name="_Toc171532623"/>
      <w:r w:rsidRPr="00130577">
        <w:rPr>
          <w:rFonts w:eastAsia="TimesNewRomanPSMT"/>
          <w:sz w:val="28"/>
        </w:rPr>
        <w:t>1.6 Development Methodology</w:t>
      </w:r>
      <w:bookmarkEnd w:id="9"/>
    </w:p>
    <w:p w:rsidR="00130577" w:rsidRDefault="00130577" w:rsidP="00130577">
      <w:r>
        <w:tab/>
        <w:t>Our project requirements are well understood and stable. So using waterfall model i.e. the classical model used for system development life cycle to create a system with a linear and sequential approach. We are using the waterfall model for this project because the overall functionality of the system is not subjected to change as time passes and allows us to complete the task at hand in a relatively short amount of time.</w:t>
      </w:r>
    </w:p>
    <w:p w:rsidR="00130577" w:rsidRPr="00130577" w:rsidRDefault="00130577" w:rsidP="00130577"/>
    <w:p w:rsidR="00A25BF3" w:rsidRDefault="00A25BF3">
      <w:pPr>
        <w:widowControl/>
        <w:spacing w:line="200" w:lineRule="exact"/>
      </w:pPr>
    </w:p>
    <w:p w:rsidR="00B64172" w:rsidRDefault="009F34D7">
      <w:pPr>
        <w:widowControl/>
        <w:spacing w:line="200" w:lineRule="exact"/>
      </w:pPr>
      <w:r>
        <w:rPr>
          <w:noProof/>
          <w:lang w:eastAsia="en-US" w:bidi="ar-SA"/>
        </w:rPr>
        <w:lastRenderedPageBreak/>
        <w:drawing>
          <wp:anchor distT="0" distB="0" distL="0" distR="0" simplePos="0" relativeHeight="251666432" behindDoc="0" locked="0" layoutInCell="1" allowOverlap="1">
            <wp:simplePos x="0" y="0"/>
            <wp:positionH relativeFrom="page">
              <wp:posOffset>838835</wp:posOffset>
            </wp:positionH>
            <wp:positionV relativeFrom="paragraph">
              <wp:posOffset>1524000</wp:posOffset>
            </wp:positionV>
            <wp:extent cx="5600065" cy="3733800"/>
            <wp:effectExtent l="0" t="0" r="635" b="0"/>
            <wp:wrapTopAndBottom/>
            <wp:docPr id="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065"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172" w:rsidRDefault="00B64172">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B64172" w:rsidRDefault="00B64172" w:rsidP="00B64172">
      <w:pPr>
        <w:ind w:left="1206" w:right="1204"/>
        <w:jc w:val="center"/>
        <w:rPr>
          <w:color w:val="44526A"/>
          <w:sz w:val="25"/>
        </w:rPr>
      </w:pPr>
    </w:p>
    <w:p w:rsidR="00B64172" w:rsidRDefault="00B64172" w:rsidP="00B64172">
      <w:pPr>
        <w:ind w:left="1206" w:right="1204"/>
        <w:jc w:val="center"/>
        <w:rPr>
          <w:color w:val="44526A"/>
          <w:sz w:val="25"/>
        </w:rPr>
      </w:pPr>
    </w:p>
    <w:p w:rsidR="00B64172" w:rsidRDefault="00B64172" w:rsidP="00B64172">
      <w:pPr>
        <w:ind w:left="1206" w:right="1204"/>
        <w:jc w:val="center"/>
        <w:rPr>
          <w:color w:val="44526A"/>
          <w:sz w:val="25"/>
        </w:rPr>
      </w:pPr>
    </w:p>
    <w:p w:rsidR="00B64172" w:rsidRDefault="00B64172" w:rsidP="00B64172">
      <w:pPr>
        <w:ind w:left="1206" w:right="1204"/>
        <w:jc w:val="center"/>
        <w:rPr>
          <w:color w:val="44526A"/>
          <w:sz w:val="25"/>
        </w:rPr>
      </w:pPr>
    </w:p>
    <w:p w:rsidR="00B64172" w:rsidRPr="0001494E" w:rsidRDefault="00B64172" w:rsidP="00B64172">
      <w:pPr>
        <w:ind w:left="1206" w:right="1204"/>
        <w:jc w:val="center"/>
        <w:rPr>
          <w:sz w:val="25"/>
        </w:rPr>
      </w:pPr>
      <w:r w:rsidRPr="0001494E">
        <w:rPr>
          <w:color w:val="44526A"/>
          <w:sz w:val="25"/>
        </w:rPr>
        <w:t>Figure:</w:t>
      </w:r>
      <w:r w:rsidRPr="0001494E">
        <w:rPr>
          <w:color w:val="44526A"/>
          <w:spacing w:val="-2"/>
          <w:sz w:val="25"/>
        </w:rPr>
        <w:t xml:space="preserve"> </w:t>
      </w:r>
      <w:r w:rsidRPr="0001494E">
        <w:rPr>
          <w:color w:val="44526A"/>
          <w:sz w:val="25"/>
        </w:rPr>
        <w:t>Waterfall</w:t>
      </w:r>
      <w:r w:rsidRPr="0001494E">
        <w:rPr>
          <w:color w:val="44526A"/>
          <w:spacing w:val="-2"/>
          <w:sz w:val="25"/>
        </w:rPr>
        <w:t xml:space="preserve"> </w:t>
      </w:r>
      <w:r w:rsidRPr="0001494E">
        <w:rPr>
          <w:color w:val="44526A"/>
          <w:sz w:val="25"/>
        </w:rPr>
        <w:t>Model</w:t>
      </w:r>
    </w:p>
    <w:p w:rsidR="00A25BF3" w:rsidRDefault="00A25BF3">
      <w:pPr>
        <w:widowControl/>
        <w:spacing w:line="200" w:lineRule="exact"/>
      </w:pPr>
    </w:p>
    <w:p w:rsidR="00B64172" w:rsidRDefault="00B64172">
      <w:pPr>
        <w:widowControl/>
        <w:spacing w:line="200" w:lineRule="exact"/>
      </w:pPr>
    </w:p>
    <w:p w:rsidR="0001494E" w:rsidRDefault="0001494E">
      <w:pPr>
        <w:widowControl/>
        <w:spacing w:line="200" w:lineRule="exact"/>
      </w:pPr>
    </w:p>
    <w:p w:rsidR="0001494E" w:rsidRDefault="0001494E">
      <w:pPr>
        <w:widowControl/>
        <w:spacing w:line="200" w:lineRule="exact"/>
      </w:pPr>
      <w:r>
        <w:rPr>
          <w:rFonts w:hint="eastAsia"/>
        </w:rPr>
        <w:br w:type="page"/>
      </w:r>
    </w:p>
    <w:p w:rsidR="006864AD" w:rsidRDefault="006864AD">
      <w:pPr>
        <w:widowControl/>
        <w:spacing w:line="200" w:lineRule="exact"/>
      </w:pPr>
    </w:p>
    <w:p w:rsidR="00A25BF3" w:rsidRDefault="0065043A">
      <w:pPr>
        <w:widowControl/>
        <w:spacing w:line="200" w:lineRule="exact"/>
      </w:pPr>
      <w:r>
        <w:rPr>
          <w:rFonts w:ascii="TimesNewRomanPSMT" w:eastAsia="TimesNewRomanPSMT" w:hAnsi="TimesNewRomanPSMT" w:cs="TimesNewRomanPSMT"/>
          <w:color w:val="000000"/>
        </w:rPr>
        <w:t xml:space="preserve">                     </w:t>
      </w:r>
    </w:p>
    <w:p w:rsidR="00A25BF3" w:rsidRDefault="00A25BF3" w:rsidP="00D27253">
      <w:pPr>
        <w:pStyle w:val="Title"/>
        <w:rPr>
          <w:rFonts w:eastAsia="TimesNewRomanPS-BoldMT"/>
        </w:rPr>
      </w:pPr>
      <w:bookmarkStart w:id="10" w:name="_Toc171532624"/>
      <w:r w:rsidRPr="0065043A">
        <w:rPr>
          <w:rFonts w:eastAsia="TimesNewRomanPS-BoldMT"/>
        </w:rPr>
        <w:t>Chapter 2</w:t>
      </w:r>
      <w:r w:rsidR="003125DC">
        <w:rPr>
          <w:rFonts w:eastAsia="TimesNewRomanPS-BoldMT"/>
        </w:rPr>
        <w:t>: Literature Review</w:t>
      </w:r>
      <w:bookmarkEnd w:id="10"/>
    </w:p>
    <w:p w:rsidR="00D27253" w:rsidRDefault="00D27253" w:rsidP="00D27253"/>
    <w:p w:rsidR="00D27253" w:rsidRDefault="00D27253" w:rsidP="00D27253"/>
    <w:p w:rsidR="00D27253" w:rsidRPr="00D27253" w:rsidRDefault="00D27253" w:rsidP="00D27253"/>
    <w:p w:rsidR="00A25BF3" w:rsidRDefault="00A25BF3">
      <w:pPr>
        <w:widowControl/>
        <w:spacing w:line="209" w:lineRule="exact"/>
      </w:pPr>
    </w:p>
    <w:p w:rsidR="00A25BF3" w:rsidRDefault="00A25BF3" w:rsidP="00A25BF3">
      <w:pPr>
        <w:widowControl/>
        <w:spacing w:line="360" w:lineRule="auto"/>
        <w:ind w:left="140" w:firstLine="140"/>
        <w:jc w:val="both"/>
      </w:pPr>
      <w:r>
        <w:rPr>
          <w:rFonts w:ascii="TimesNewRomanPSMT" w:eastAsia="TimesNewRomanPSMT" w:hAnsi="TimesNewRomanPSMT" w:cs="TimesNewRomanPSMT"/>
          <w:color w:val="000000"/>
        </w:rPr>
        <w:t xml:space="preserve">A lot of websites and applications can be found when we search the google which are developed for learning purposes. But there is ambiguity in choosing the appropriate content in appropriate time. Some websites has been developed which consists of stories, novels, essays etc. Similarly, some personal blogs and websites are developed for studying purpose. </w:t>
      </w:r>
      <w:r>
        <w:rPr>
          <w:rFonts w:ascii="TimesNewRomanPSMT" w:eastAsia="TimesNewRomanPSMT" w:hAnsi="TimesNewRomanPSMT" w:cs="TimesNewRomanPSMT"/>
          <w:color w:val="000000"/>
          <w:shd w:val="clear" w:color="auto" w:fill="FFFFFF"/>
        </w:rPr>
        <w:t>Electronic Commerce (e-commerce) applications support the interaction between different parties participating in a commerce transaction via 24 Sep 2017 Shop new, used, rare, and out-of-print books. literature review for online bookstore. prototype provides a guideline in developing a real system of Online Ordering Book based on user's perspective, particularly in the perspective of academic will be handled by the university's book store. However, the ordering is still done manually. Based on literature reviews and web site reviews of other universities. This research was undertaken to provide background for the SCONUL and Jisc eBook Co-Design Project. Since</w:t>
      </w:r>
      <w:r w:rsidR="009F7B59">
        <w:rPr>
          <w:rFonts w:ascii="TimesNewRomanPSMT" w:eastAsia="TimesNewRomanPSMT" w:hAnsi="TimesNewRomanPSMT" w:cs="TimesNewRomanPSMT"/>
          <w:color w:val="000000"/>
          <w:shd w:val="clear" w:color="auto" w:fill="FFFFFF"/>
        </w:rPr>
        <w:t xml:space="preserve"> the 1980's, when e-books first</w:t>
      </w:r>
      <w:r>
        <w:rPr>
          <w:rFonts w:ascii="TimesNewRomanPSMT" w:eastAsia="TimesNewRomanPSMT" w:hAnsi="TimesNewRomanPSMT" w:cs="TimesNewRomanPSMT"/>
          <w:color w:val="000000"/>
          <w:shd w:val="clear" w:color="auto" w:fill="FFFFFF"/>
        </w:rPr>
        <w:t xml:space="preserve"> The idea of this review paper, begins from writer's disappointment about online bookstore service quality in. Indonesia. Which is, as a consumer in several transactions with the online bookstore. In overall, the writer's did not satisfied towards their services. Lions Villa Probation Hostel Gate Pass Management System at Coimbatore Campus Amrita</w:t>
      </w:r>
      <w:r w:rsidR="009F7B59">
        <w:rPr>
          <w:rFonts w:ascii="TimesNewRomanPSMT" w:eastAsia="TimesNewRomanPSMT" w:hAnsi="TimesNewRomanPSMT" w:cs="TimesNewRomanPSMT"/>
          <w:color w:val="000000"/>
          <w:shd w:val="clear" w:color="auto" w:fill="FFFFFF"/>
        </w:rPr>
        <w:t xml:space="preserve">. </w:t>
      </w:r>
      <w:r>
        <w:rPr>
          <w:rFonts w:ascii="TimesNewRomanPSMT" w:eastAsia="TimesNewRomanPSMT" w:hAnsi="TimesNewRomanPSMT" w:cs="TimesNewRomanPSMT"/>
          <w:color w:val="000000"/>
          <w:shd w:val="clear" w:color="auto" w:fill="FFFFFF"/>
        </w:rPr>
        <w:t>The computerized Gate Pa</w:t>
      </w:r>
      <w:r w:rsidR="009F7B59">
        <w:rPr>
          <w:rFonts w:ascii="TimesNewRomanPSMT" w:eastAsia="TimesNewRomanPSMT" w:hAnsi="TimesNewRomanPSMT" w:cs="TimesNewRomanPSMT"/>
          <w:color w:val="000000"/>
          <w:shd w:val="clear" w:color="auto" w:fill="FFFFFF"/>
        </w:rPr>
        <w:t>ss Management System</w:t>
      </w:r>
      <w:r>
        <w:rPr>
          <w:rFonts w:ascii="TimesNewRomanPSMT" w:eastAsia="TimesNewRomanPSMT" w:hAnsi="TimesNewRomanPSMT" w:cs="TimesNewRomanPSMT"/>
          <w:color w:val="000000"/>
          <w:shd w:val="clear" w:color="auto" w:fill="FFFFFF"/>
        </w:rPr>
        <w:t xml:space="preserve"> 27 Sep 2017. Also includes introduction to meta-analysis. Relevant to student from any discipline. Includes contributions from both a professor and a librarian.</w:t>
      </w: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41C50" w:rsidRDefault="00A41C50">
      <w:pPr>
        <w:widowControl/>
        <w:spacing w:line="200" w:lineRule="exact"/>
      </w:pPr>
    </w:p>
    <w:p w:rsidR="00A41C50" w:rsidRDefault="00A41C50">
      <w:pPr>
        <w:widowControl/>
        <w:spacing w:line="200" w:lineRule="exact"/>
      </w:pPr>
    </w:p>
    <w:p w:rsidR="00A41C50" w:rsidRDefault="00A41C50">
      <w:pPr>
        <w:widowControl/>
        <w:spacing w:line="200" w:lineRule="exact"/>
      </w:pPr>
    </w:p>
    <w:p w:rsidR="006864AD" w:rsidRDefault="006864AD" w:rsidP="006864AD">
      <w:pPr>
        <w:widowControl/>
        <w:jc w:val="center"/>
        <w:rPr>
          <w:rFonts w:ascii="TimesNewRomanPSMT" w:eastAsia="TimesNewRomanPSMT" w:hAnsi="TimesNewRomanPSMT" w:cs="TimesNewRomanPSMT"/>
          <w:color w:val="000000"/>
          <w:sz w:val="22"/>
          <w:szCs w:val="22"/>
        </w:rPr>
      </w:pPr>
    </w:p>
    <w:p w:rsidR="00A25BF3" w:rsidRDefault="00A25BF3" w:rsidP="009F7B59">
      <w:pPr>
        <w:pStyle w:val="Title"/>
      </w:pPr>
      <w:bookmarkStart w:id="11" w:name="_Toc171532625"/>
      <w:r>
        <w:rPr>
          <w:rFonts w:eastAsia="TimesNewRomanPS-BoldMT"/>
        </w:rPr>
        <w:t>Chapter 3</w:t>
      </w:r>
      <w:r w:rsidR="003125DC">
        <w:rPr>
          <w:rFonts w:eastAsia="TimesNewRomanPS-BoldMT"/>
        </w:rPr>
        <w:t>: Requirement Specification</w:t>
      </w:r>
      <w:bookmarkEnd w:id="11"/>
    </w:p>
    <w:p w:rsidR="00A25BF3" w:rsidRDefault="00A25BF3">
      <w:pPr>
        <w:widowControl/>
        <w:ind w:left="3380" w:firstLine="3380"/>
      </w:pPr>
    </w:p>
    <w:p w:rsidR="009F7B59" w:rsidRDefault="009F7B59">
      <w:pPr>
        <w:widowControl/>
        <w:ind w:left="3380" w:firstLine="3380"/>
      </w:pPr>
    </w:p>
    <w:p w:rsidR="009F7B59" w:rsidRDefault="009F7B59">
      <w:pPr>
        <w:widowControl/>
        <w:ind w:left="3380" w:firstLine="3380"/>
      </w:pPr>
    </w:p>
    <w:p w:rsidR="00A25BF3" w:rsidRPr="00C634BE" w:rsidRDefault="00A25BF3" w:rsidP="00A25BF3">
      <w:pPr>
        <w:pStyle w:val="Heading1"/>
        <w:jc w:val="both"/>
        <w:rPr>
          <w:sz w:val="28"/>
          <w:szCs w:val="28"/>
        </w:rPr>
      </w:pPr>
      <w:bookmarkStart w:id="12" w:name="_Toc171532626"/>
      <w:r w:rsidRPr="00C634BE">
        <w:rPr>
          <w:rFonts w:eastAsia="HelveticaNeue-Bold"/>
          <w:sz w:val="28"/>
          <w:szCs w:val="28"/>
        </w:rPr>
        <w:t>3.1 Functional Requirement</w:t>
      </w:r>
      <w:bookmarkEnd w:id="12"/>
    </w:p>
    <w:p w:rsidR="00A25BF3" w:rsidRDefault="00A25BF3" w:rsidP="00A25BF3">
      <w:pPr>
        <w:spacing w:before="198" w:line="331" w:lineRule="auto"/>
        <w:ind w:left="135" w:right="595" w:firstLine="125"/>
        <w:jc w:val="both"/>
        <w:rPr>
          <w:rFonts w:ascii="TimesNewRomanPSMT" w:eastAsia="TimesNewRomanPSMT" w:hAnsi="TimesNewRomanPSMT" w:cs="TimesNewRomanPSMT"/>
          <w:color w:val="000000"/>
        </w:rPr>
      </w:pPr>
      <w:r>
        <w:rPr>
          <w:rFonts w:ascii="TimesNewRomanPSMT" w:eastAsia="TimesNewRomanPSMT" w:hAnsi="TimesNewRomanPSMT" w:cs="TimesNewRomanPSMT"/>
          <w:color w:val="000000"/>
        </w:rPr>
        <w:t>The Function Requirement documents the operations and activities that a system must be able to perform. The functional requirements of this project are defined with the use of Usecase diagrams as follows:</w:t>
      </w:r>
    </w:p>
    <w:p w:rsidR="009F7B59" w:rsidRDefault="009F7B59" w:rsidP="00A25BF3">
      <w:pPr>
        <w:spacing w:before="198" w:line="331" w:lineRule="auto"/>
        <w:ind w:left="135" w:right="595" w:firstLine="125"/>
        <w:jc w:val="both"/>
        <w:rPr>
          <w:rFonts w:ascii="TimesNewRomanPSMT" w:eastAsia="TimesNewRomanPSMT" w:hAnsi="TimesNewRomanPSMT" w:cs="TimesNewRomanPSMT"/>
          <w:color w:val="000000"/>
        </w:rPr>
      </w:pPr>
    </w:p>
    <w:p w:rsidR="00A25BF3" w:rsidRPr="00655EB8" w:rsidRDefault="009F7B59" w:rsidP="00A25BF3">
      <w:pPr>
        <w:tabs>
          <w:tab w:val="left" w:pos="1220"/>
        </w:tabs>
        <w:ind w:left="360"/>
        <w:jc w:val="both"/>
        <w:rPr>
          <w:rFonts w:ascii="Calibri Light" w:hAnsi="Calibri Light" w:cs="Calibri Light"/>
          <w:sz w:val="26"/>
        </w:rPr>
      </w:pPr>
      <w:r w:rsidRPr="00655EB8">
        <w:rPr>
          <w:rFonts w:ascii="Calibri Light" w:eastAsia="TimesNewRomanPS-BoldMT" w:hAnsi="Calibri Light" w:cs="Calibri Light"/>
          <w:b/>
          <w:bCs/>
          <w:color w:val="000000"/>
          <w:sz w:val="26"/>
        </w:rPr>
        <w:t>3.1.1</w:t>
      </w:r>
      <w:r w:rsidR="00A25BF3" w:rsidRPr="00655EB8">
        <w:rPr>
          <w:rFonts w:ascii="Calibri Light" w:eastAsia="TimesNewRomanPS-BoldMT" w:hAnsi="Calibri Light" w:cs="Calibri Light"/>
          <w:b/>
          <w:bCs/>
          <w:color w:val="000000"/>
          <w:sz w:val="26"/>
        </w:rPr>
        <w:t>User Registration</w:t>
      </w:r>
    </w:p>
    <w:p w:rsidR="00A25BF3" w:rsidRDefault="00A25BF3" w:rsidP="00A25BF3">
      <w:pPr>
        <w:spacing w:before="5" w:line="331" w:lineRule="auto"/>
        <w:ind w:right="390" w:firstLine="720"/>
        <w:jc w:val="both"/>
      </w:pPr>
      <w:r>
        <w:rPr>
          <w:rFonts w:ascii="TimesNewRomanPSMT" w:eastAsia="TimesNewRomanPSMT" w:hAnsi="TimesNewRomanPSMT" w:cs="TimesNewRomanPSMT"/>
          <w:color w:val="000000"/>
        </w:rPr>
        <w:t>The system shall authenticate</w:t>
      </w:r>
      <w:r>
        <w:rPr>
          <w:rFonts w:ascii="TimesNewRomanPSMT" w:eastAsia="TimesNewRomanPSMT" w:hAnsi="TimesNewRomanPSMT" w:cs="TimesNewRomanPSMT"/>
          <w:color w:val="000000"/>
        </w:rPr>
        <w:tab/>
        <w:t>the</w:t>
      </w:r>
      <w:r>
        <w:rPr>
          <w:rFonts w:ascii="TimesNewRomanPSMT" w:eastAsia="TimesNewRomanPSMT" w:hAnsi="TimesNewRomanPSMT" w:cs="TimesNewRomanPSMT"/>
          <w:color w:val="000000"/>
        </w:rPr>
        <w:tab/>
        <w:t>user</w:t>
      </w:r>
      <w:r>
        <w:rPr>
          <w:rFonts w:ascii="TimesNewRomanPSMT" w:eastAsia="TimesNewRomanPSMT" w:hAnsi="TimesNewRomanPSMT" w:cs="TimesNewRomanPSMT"/>
          <w:color w:val="000000"/>
        </w:rPr>
        <w:tab/>
        <w:t>after</w:t>
      </w:r>
      <w:r>
        <w:rPr>
          <w:rFonts w:ascii="TimesNewRomanPSMT" w:eastAsia="TimesNewRomanPSMT" w:hAnsi="TimesNewRomanPSMT" w:cs="TimesNewRomanPSMT"/>
          <w:color w:val="000000"/>
        </w:rPr>
        <w:tab/>
        <w:t>registration</w:t>
      </w:r>
      <w:r>
        <w:rPr>
          <w:rFonts w:ascii="TimesNewRomanPSMT" w:eastAsia="TimesNewRomanPSMT" w:hAnsi="TimesNewRomanPSMT" w:cs="TimesNewRomanPSMT"/>
          <w:color w:val="000000"/>
        </w:rPr>
        <w:tab/>
        <w:t>with</w:t>
      </w:r>
      <w:r>
        <w:rPr>
          <w:rFonts w:ascii="TimesNewRomanPSMT" w:eastAsia="TimesNewRomanPSMT" w:hAnsi="TimesNewRomanPSMT" w:cs="TimesNewRomanPSMT"/>
          <w:color w:val="000000"/>
        </w:rPr>
        <w:tab/>
        <w:t>valid email and password.</w:t>
      </w:r>
    </w:p>
    <w:p w:rsidR="00A25BF3" w:rsidRDefault="00A25BF3">
      <w:pPr>
        <w:spacing w:line="288" w:lineRule="auto"/>
      </w:pPr>
    </w:p>
    <w:p w:rsidR="00A25BF3" w:rsidRDefault="00A25BF3">
      <w:pPr>
        <w:spacing w:line="288" w:lineRule="auto"/>
      </w:pPr>
    </w:p>
    <w:p w:rsidR="00A25BF3" w:rsidRDefault="00A25BF3">
      <w:pPr>
        <w:spacing w:line="288" w:lineRule="auto"/>
      </w:pPr>
    </w:p>
    <w:p w:rsidR="00A25BF3" w:rsidRDefault="009F7B59">
      <w:pPr>
        <w:spacing w:line="288" w:lineRule="auto"/>
      </w:pPr>
      <w:r>
        <w:tab/>
      </w:r>
      <w:r>
        <w:tab/>
      </w:r>
      <w:r>
        <w:tab/>
      </w:r>
      <w:r w:rsidR="009F34D7">
        <w:rPr>
          <w:rFonts w:ascii="TimesNewRomanPSMT" w:eastAsia="TimesNewRomanPSMT" w:hAnsi="TimesNewRomanPSMT" w:cs="TimesNewRomanPSMT"/>
          <w:noProof/>
          <w:color w:val="000000"/>
          <w:lang w:eastAsia="en-US" w:bidi="ar-SA"/>
        </w:rPr>
        <w:drawing>
          <wp:inline distT="0" distB="0" distL="0" distR="0">
            <wp:extent cx="2560320" cy="1963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0320" cy="1963420"/>
                    </a:xfrm>
                    <a:prstGeom prst="rect">
                      <a:avLst/>
                    </a:prstGeom>
                    <a:solidFill>
                      <a:srgbClr val="FFFFFF"/>
                    </a:solidFill>
                    <a:ln>
                      <a:noFill/>
                    </a:ln>
                  </pic:spPr>
                </pic:pic>
              </a:graphicData>
            </a:graphic>
          </wp:inline>
        </w:drawing>
      </w:r>
    </w:p>
    <w:p w:rsidR="00A25BF3" w:rsidRDefault="0065043A">
      <w:pPr>
        <w:spacing w:before="8" w:line="288" w:lineRule="auto"/>
      </w:pPr>
      <w:r>
        <w:tab/>
      </w:r>
      <w:r>
        <w:tab/>
      </w:r>
    </w:p>
    <w:p w:rsidR="00A25BF3" w:rsidRDefault="00A25BF3">
      <w:pPr>
        <w:spacing w:line="288" w:lineRule="auto"/>
      </w:pPr>
    </w:p>
    <w:p w:rsidR="00A25BF3" w:rsidRDefault="00490549" w:rsidP="009F7B59">
      <w:pPr>
        <w:spacing w:before="222"/>
        <w:ind w:left="2394" w:right="1217" w:firstLine="1206"/>
      </w:pPr>
      <w:r>
        <w:rPr>
          <w:rFonts w:ascii="TimesNewRomanPS-ItalicMT" w:eastAsia="TimesNewRomanPS-ItalicMT" w:hAnsi="TimesNewRomanPS-ItalicMT" w:cs="TimesNewRomanPS-ItalicMT"/>
          <w:i/>
          <w:iCs/>
          <w:color w:val="435169"/>
          <w:sz w:val="18"/>
          <w:szCs w:val="18"/>
        </w:rPr>
        <w:t xml:space="preserve">Figure </w:t>
      </w:r>
      <w:r w:rsidR="00A25BF3">
        <w:rPr>
          <w:rFonts w:ascii="TimesNewRomanPS-ItalicMT" w:eastAsia="TimesNewRomanPS-ItalicMT" w:hAnsi="TimesNewRomanPS-ItalicMT" w:cs="TimesNewRomanPS-ItalicMT"/>
          <w:i/>
          <w:iCs/>
          <w:color w:val="435169"/>
          <w:sz w:val="18"/>
          <w:szCs w:val="18"/>
        </w:rPr>
        <w:t>: Use case for user registration</w:t>
      </w:r>
    </w:p>
    <w:p w:rsidR="00A25BF3" w:rsidRDefault="00A25BF3">
      <w:pPr>
        <w:spacing w:line="288" w:lineRule="auto"/>
      </w:pPr>
    </w:p>
    <w:p w:rsidR="00A25BF3" w:rsidRDefault="00A25BF3">
      <w:pPr>
        <w:spacing w:line="288" w:lineRule="auto"/>
      </w:pPr>
    </w:p>
    <w:p w:rsidR="00A25BF3" w:rsidRDefault="00A25BF3">
      <w:pPr>
        <w:spacing w:line="288" w:lineRule="auto"/>
      </w:pPr>
    </w:p>
    <w:p w:rsidR="00A25BF3" w:rsidRDefault="00A25BF3">
      <w:pPr>
        <w:spacing w:line="288" w:lineRule="auto"/>
      </w:pPr>
    </w:p>
    <w:p w:rsidR="00A25BF3" w:rsidRDefault="00A25BF3">
      <w:pPr>
        <w:spacing w:line="288" w:lineRule="auto"/>
      </w:pPr>
    </w:p>
    <w:p w:rsidR="00A25BF3" w:rsidRDefault="00A25BF3">
      <w:pPr>
        <w:spacing w:line="288" w:lineRule="auto"/>
      </w:pPr>
    </w:p>
    <w:p w:rsidR="00A25BF3" w:rsidRDefault="00A25BF3">
      <w:pPr>
        <w:spacing w:line="288" w:lineRule="auto"/>
      </w:pPr>
    </w:p>
    <w:p w:rsidR="00A25BF3" w:rsidRDefault="00A25BF3">
      <w:pPr>
        <w:spacing w:line="288" w:lineRule="auto"/>
      </w:pPr>
    </w:p>
    <w:p w:rsidR="00A25BF3" w:rsidRDefault="00A25BF3">
      <w:pPr>
        <w:spacing w:line="288" w:lineRule="auto"/>
      </w:pPr>
    </w:p>
    <w:p w:rsidR="00A25BF3" w:rsidRDefault="00A25BF3">
      <w:pPr>
        <w:spacing w:line="288" w:lineRule="auto"/>
      </w:pPr>
    </w:p>
    <w:p w:rsidR="00A25BF3" w:rsidRDefault="00A25BF3">
      <w:pPr>
        <w:spacing w:line="288" w:lineRule="auto"/>
      </w:pPr>
    </w:p>
    <w:p w:rsidR="009F7B59" w:rsidRPr="00655EB8" w:rsidRDefault="009F7B59" w:rsidP="009F7B59">
      <w:pPr>
        <w:tabs>
          <w:tab w:val="left" w:pos="1203"/>
        </w:tabs>
        <w:spacing w:before="1"/>
        <w:rPr>
          <w:rFonts w:ascii="Calibri Light" w:eastAsia="TimesNewRomanPS-BoldMT" w:hAnsi="Calibri Light" w:cs="Calibri Light"/>
          <w:b/>
          <w:bCs/>
          <w:color w:val="000000"/>
          <w:sz w:val="28"/>
          <w:szCs w:val="22"/>
        </w:rPr>
      </w:pPr>
      <w:r w:rsidRPr="00655EB8">
        <w:rPr>
          <w:rFonts w:ascii="Calibri Light" w:eastAsia="TimesNewRomanPS-BoldMT" w:hAnsi="Calibri Light" w:cs="Calibri Light"/>
          <w:b/>
          <w:bCs/>
          <w:color w:val="000000"/>
          <w:sz w:val="28"/>
          <w:szCs w:val="22"/>
        </w:rPr>
        <w:t>3.1.2</w:t>
      </w:r>
      <w:r w:rsidR="00A25BF3" w:rsidRPr="00655EB8">
        <w:rPr>
          <w:rFonts w:ascii="Calibri Light" w:eastAsia="TimesNewRomanPS-BoldMT" w:hAnsi="Calibri Light" w:cs="Calibri Light"/>
          <w:b/>
          <w:bCs/>
          <w:color w:val="000000"/>
          <w:sz w:val="28"/>
          <w:szCs w:val="22"/>
        </w:rPr>
        <w:t>Login</w:t>
      </w:r>
    </w:p>
    <w:p w:rsidR="009F7B59" w:rsidRPr="00655EB8" w:rsidRDefault="009F7B59" w:rsidP="009F7B59">
      <w:pPr>
        <w:tabs>
          <w:tab w:val="left" w:pos="1203"/>
        </w:tabs>
        <w:spacing w:before="1"/>
        <w:rPr>
          <w:rFonts w:ascii="Calibri Light" w:eastAsia="TimesNewRomanPS-BoldMT" w:hAnsi="Calibri Light" w:cs="Calibri Light"/>
          <w:b/>
          <w:bCs/>
          <w:color w:val="000000"/>
          <w:sz w:val="28"/>
          <w:szCs w:val="22"/>
        </w:rPr>
      </w:pPr>
    </w:p>
    <w:p w:rsidR="00A25BF3" w:rsidRDefault="009F7B59" w:rsidP="009F7B59">
      <w:pPr>
        <w:tabs>
          <w:tab w:val="left" w:pos="1203"/>
        </w:tabs>
        <w:spacing w:before="1"/>
        <w:rPr>
          <w:rFonts w:ascii="TimesNewRomanPSMT" w:eastAsia="TimesNewRomanPSMT" w:hAnsi="TimesNewRomanPSMT" w:cs="TimesNewRomanPSMT"/>
          <w:color w:val="000000"/>
        </w:rPr>
      </w:pPr>
      <w:r>
        <w:rPr>
          <w:rFonts w:ascii="TimesNewRomanPSMT" w:eastAsia="TimesNewRomanPSMT" w:hAnsi="TimesNewRomanPSMT" w:cs="TimesNewRomanPSMT"/>
          <w:color w:val="000000"/>
        </w:rPr>
        <w:t xml:space="preserve">       </w:t>
      </w:r>
      <w:r w:rsidR="00A25BF3">
        <w:rPr>
          <w:rFonts w:ascii="TimesNewRomanPSMT" w:eastAsia="TimesNewRomanPSMT" w:hAnsi="TimesNewRomanPSMT" w:cs="TimesNewRomanPSMT"/>
          <w:color w:val="000000"/>
        </w:rPr>
        <w:t>The system shall allow users to login with registered email and password.</w:t>
      </w:r>
    </w:p>
    <w:p w:rsidR="009F7B59" w:rsidRDefault="009F7B59" w:rsidP="009F7B59">
      <w:pPr>
        <w:tabs>
          <w:tab w:val="left" w:pos="1203"/>
        </w:tabs>
        <w:spacing w:before="1"/>
        <w:rPr>
          <w:rFonts w:ascii="TimesNewRomanPSMT" w:eastAsia="TimesNewRomanPSMT" w:hAnsi="TimesNewRomanPSMT" w:cs="TimesNewRomanPSMT"/>
          <w:color w:val="000000"/>
          <w:sz w:val="22"/>
          <w:szCs w:val="22"/>
        </w:rPr>
      </w:pPr>
      <w:r>
        <w:rPr>
          <w:rFonts w:ascii="TimesNewRomanPSMT" w:eastAsia="TimesNewRomanPSMT" w:hAnsi="TimesNewRomanPSMT" w:cs="TimesNewRomanPSMT"/>
          <w:color w:val="000000"/>
          <w:sz w:val="22"/>
          <w:szCs w:val="22"/>
        </w:rPr>
        <w:tab/>
      </w:r>
    </w:p>
    <w:p w:rsidR="009F7B59" w:rsidRDefault="009F7B59" w:rsidP="009F7B59">
      <w:pPr>
        <w:tabs>
          <w:tab w:val="left" w:pos="1203"/>
        </w:tabs>
        <w:spacing w:before="1"/>
        <w:rPr>
          <w:rFonts w:ascii="TimesNewRomanPSMT" w:eastAsia="TimesNewRomanPSMT" w:hAnsi="TimesNewRomanPSMT" w:cs="TimesNewRomanPSMT"/>
          <w:color w:val="000000"/>
          <w:sz w:val="22"/>
          <w:szCs w:val="22"/>
        </w:rPr>
      </w:pPr>
    </w:p>
    <w:p w:rsidR="009F7B59" w:rsidRDefault="009F7B59" w:rsidP="009F7B59">
      <w:pPr>
        <w:tabs>
          <w:tab w:val="left" w:pos="1203"/>
        </w:tabs>
        <w:spacing w:before="1"/>
        <w:rPr>
          <w:rFonts w:ascii="TimesNewRomanPSMT" w:eastAsia="TimesNewRomanPSMT" w:hAnsi="TimesNewRomanPSMT" w:cs="TimesNewRomanPSMT"/>
          <w:color w:val="000000"/>
          <w:sz w:val="22"/>
          <w:szCs w:val="22"/>
        </w:rPr>
      </w:pPr>
    </w:p>
    <w:p w:rsidR="009F7B59" w:rsidRDefault="009F7B59" w:rsidP="009F7B59">
      <w:pPr>
        <w:tabs>
          <w:tab w:val="left" w:pos="1203"/>
        </w:tabs>
        <w:spacing w:before="1"/>
        <w:rPr>
          <w:rFonts w:ascii="TimesNewRomanPSMT" w:eastAsia="TimesNewRomanPSMT" w:hAnsi="TimesNewRomanPSMT" w:cs="TimesNewRomanPSMT"/>
          <w:color w:val="000000"/>
          <w:sz w:val="22"/>
          <w:szCs w:val="22"/>
        </w:rPr>
      </w:pPr>
    </w:p>
    <w:p w:rsidR="009F7B59" w:rsidRDefault="009F7B59" w:rsidP="009F7B59">
      <w:pPr>
        <w:tabs>
          <w:tab w:val="left" w:pos="1203"/>
        </w:tabs>
        <w:spacing w:before="1"/>
        <w:rPr>
          <w:rFonts w:ascii="TimesNewRomanPSMT" w:eastAsia="TimesNewRomanPSMT" w:hAnsi="TimesNewRomanPSMT" w:cs="TimesNewRomanPSMT"/>
          <w:color w:val="000000"/>
          <w:sz w:val="22"/>
          <w:szCs w:val="22"/>
        </w:rPr>
      </w:pPr>
    </w:p>
    <w:p w:rsidR="009F7B59" w:rsidRDefault="009F7B59" w:rsidP="009F7B59">
      <w:pPr>
        <w:tabs>
          <w:tab w:val="left" w:pos="1203"/>
        </w:tabs>
        <w:spacing w:before="1"/>
      </w:pPr>
      <w:r>
        <w:rPr>
          <w:rFonts w:ascii="TimesNewRomanPSMT" w:eastAsia="TimesNewRomanPSMT" w:hAnsi="TimesNewRomanPSMT" w:cs="TimesNewRomanPSMT"/>
          <w:color w:val="000000"/>
          <w:sz w:val="22"/>
          <w:szCs w:val="22"/>
        </w:rPr>
        <w:tab/>
      </w:r>
      <w:r w:rsidR="009F34D7">
        <w:rPr>
          <w:rFonts w:ascii="TimesNewRomanPSMT" w:eastAsia="TimesNewRomanPSMT" w:hAnsi="TimesNewRomanPSMT" w:cs="TimesNewRomanPSMT"/>
          <w:noProof/>
          <w:color w:val="000000"/>
          <w:sz w:val="22"/>
          <w:szCs w:val="22"/>
          <w:lang w:eastAsia="en-US" w:bidi="ar-SA"/>
        </w:rPr>
        <w:drawing>
          <wp:inline distT="0" distB="0" distL="0" distR="0">
            <wp:extent cx="2791460" cy="207899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1460" cy="2078990"/>
                    </a:xfrm>
                    <a:prstGeom prst="rect">
                      <a:avLst/>
                    </a:prstGeom>
                    <a:solidFill>
                      <a:srgbClr val="FFFFFF"/>
                    </a:solidFill>
                    <a:ln>
                      <a:noFill/>
                    </a:ln>
                  </pic:spPr>
                </pic:pic>
              </a:graphicData>
            </a:graphic>
          </wp:inline>
        </w:drawing>
      </w:r>
    </w:p>
    <w:p w:rsidR="00A25BF3" w:rsidRDefault="00A25BF3">
      <w:pPr>
        <w:jc w:val="center"/>
      </w:pPr>
    </w:p>
    <w:p w:rsidR="00A25BF3" w:rsidRDefault="00A25BF3">
      <w:pPr>
        <w:jc w:val="center"/>
      </w:pPr>
    </w:p>
    <w:p w:rsidR="00A25BF3" w:rsidRDefault="00A25BF3">
      <w:pPr>
        <w:jc w:val="center"/>
      </w:pPr>
    </w:p>
    <w:p w:rsidR="00A25BF3" w:rsidRDefault="00490549" w:rsidP="009F7B59">
      <w:pPr>
        <w:ind w:left="1440" w:firstLine="720"/>
      </w:pPr>
      <w:r>
        <w:rPr>
          <w:rFonts w:ascii="TimesNewRomanPS-ItalicMT" w:eastAsia="TimesNewRomanPS-ItalicMT" w:hAnsi="TimesNewRomanPS-ItalicMT" w:cs="TimesNewRomanPS-ItalicMT"/>
          <w:i/>
          <w:iCs/>
          <w:color w:val="435169"/>
          <w:sz w:val="18"/>
          <w:szCs w:val="18"/>
        </w:rPr>
        <w:t xml:space="preserve">Figure </w:t>
      </w:r>
      <w:r w:rsidR="009F7B59">
        <w:rPr>
          <w:rFonts w:ascii="TimesNewRomanPS-ItalicMT" w:eastAsia="TimesNewRomanPS-ItalicMT" w:hAnsi="TimesNewRomanPS-ItalicMT" w:cs="TimesNewRomanPS-ItalicMT"/>
          <w:i/>
          <w:iCs/>
          <w:color w:val="435169"/>
          <w:sz w:val="18"/>
          <w:szCs w:val="18"/>
        </w:rPr>
        <w:t>: Use case for Login</w:t>
      </w:r>
    </w:p>
    <w:p w:rsidR="00A25BF3" w:rsidRDefault="00A25BF3">
      <w:pPr>
        <w:jc w:val="center"/>
      </w:pPr>
    </w:p>
    <w:p w:rsidR="00A25BF3" w:rsidRDefault="00A25BF3">
      <w:pPr>
        <w:jc w:val="center"/>
      </w:pPr>
    </w:p>
    <w:p w:rsidR="00A25BF3" w:rsidRDefault="00A25BF3">
      <w:pPr>
        <w:jc w:val="center"/>
      </w:pPr>
    </w:p>
    <w:p w:rsidR="00A25BF3" w:rsidRDefault="00A25BF3">
      <w:pPr>
        <w:jc w:val="center"/>
      </w:pPr>
    </w:p>
    <w:p w:rsidR="009F7B59" w:rsidRDefault="009F7B59" w:rsidP="009F7B59">
      <w:pPr>
        <w:tabs>
          <w:tab w:val="left" w:pos="1220"/>
        </w:tabs>
        <w:spacing w:before="93"/>
      </w:pPr>
    </w:p>
    <w:p w:rsidR="009F7B59" w:rsidRDefault="009F7B59" w:rsidP="009F7B59">
      <w:pPr>
        <w:tabs>
          <w:tab w:val="left" w:pos="1220"/>
        </w:tabs>
        <w:spacing w:before="93"/>
      </w:pPr>
    </w:p>
    <w:p w:rsidR="009F7B59" w:rsidRDefault="009F7B59" w:rsidP="009F7B59">
      <w:pPr>
        <w:tabs>
          <w:tab w:val="left" w:pos="1220"/>
        </w:tabs>
        <w:spacing w:before="93"/>
      </w:pPr>
    </w:p>
    <w:p w:rsidR="009F7B59" w:rsidRPr="00655EB8" w:rsidRDefault="009F7B59" w:rsidP="009F7B59">
      <w:pPr>
        <w:tabs>
          <w:tab w:val="left" w:pos="1220"/>
        </w:tabs>
        <w:spacing w:before="93"/>
        <w:rPr>
          <w:rFonts w:ascii="Calibri Light" w:eastAsia="TimesNewRomanPS-BoldMT" w:hAnsi="Calibri Light" w:cs="Calibri Light"/>
          <w:b/>
          <w:bCs/>
          <w:color w:val="000000"/>
          <w:sz w:val="28"/>
        </w:rPr>
      </w:pPr>
      <w:r w:rsidRPr="00655EB8">
        <w:rPr>
          <w:rFonts w:ascii="Calibri Light" w:eastAsia="TimesNewRomanPS-BoldMT" w:hAnsi="Calibri Light" w:cs="Calibri Light"/>
          <w:b/>
          <w:bCs/>
          <w:color w:val="000000"/>
          <w:sz w:val="28"/>
        </w:rPr>
        <w:t>3.1.3</w:t>
      </w:r>
      <w:r w:rsidR="00A25BF3" w:rsidRPr="00655EB8">
        <w:rPr>
          <w:rFonts w:ascii="Calibri Light" w:eastAsia="TimesNewRomanPS-BoldMT" w:hAnsi="Calibri Light" w:cs="Calibri Light"/>
          <w:b/>
          <w:bCs/>
          <w:color w:val="000000"/>
          <w:sz w:val="28"/>
        </w:rPr>
        <w:t>Placing Order in</w:t>
      </w:r>
      <w:r w:rsidRPr="00655EB8">
        <w:rPr>
          <w:rFonts w:ascii="Calibri Light" w:eastAsia="TimesNewRomanPS-BoldMT" w:hAnsi="Calibri Light" w:cs="Calibri Light"/>
          <w:b/>
          <w:bCs/>
          <w:color w:val="000000"/>
          <w:sz w:val="28"/>
        </w:rPr>
        <w:t xml:space="preserve"> bookstore</w:t>
      </w:r>
    </w:p>
    <w:p w:rsidR="00A25BF3" w:rsidRDefault="009F7B59" w:rsidP="009F7B59">
      <w:pPr>
        <w:tabs>
          <w:tab w:val="left" w:pos="1220"/>
        </w:tabs>
        <w:spacing w:before="93"/>
      </w:pPr>
      <w:r>
        <w:rPr>
          <w:rFonts w:ascii="TimesNewRomanPSMT" w:eastAsia="TimesNewRomanPSMT" w:hAnsi="TimesNewRomanPSMT" w:cs="TimesNewRomanPSMT"/>
          <w:color w:val="000000"/>
        </w:rPr>
        <w:t xml:space="preserve"> </w:t>
      </w:r>
      <w:r w:rsidR="00A25BF3">
        <w:rPr>
          <w:rFonts w:ascii="TimesNewRomanPSMT" w:eastAsia="TimesNewRomanPSMT" w:hAnsi="TimesNewRomanPSMT" w:cs="TimesNewRomanPSMT"/>
          <w:color w:val="000000"/>
        </w:rPr>
        <w:t>The system shall allow the Customer to place order based on Category with the help of Website.</w:t>
      </w:r>
    </w:p>
    <w:p w:rsidR="00C634BE" w:rsidRDefault="009F34D7" w:rsidP="00C634BE">
      <w:pPr>
        <w:spacing w:before="189" w:line="328" w:lineRule="auto"/>
        <w:ind w:right="146"/>
      </w:pPr>
      <w:r>
        <w:rPr>
          <w:rFonts w:ascii="TimesNewRomanPSMT" w:eastAsia="TimesNewRomanPSMT" w:hAnsi="TimesNewRomanPSMT" w:cs="TimesNewRomanPSMT"/>
          <w:noProof/>
          <w:color w:val="000000"/>
          <w:sz w:val="20"/>
          <w:szCs w:val="20"/>
          <w:lang w:eastAsia="en-US" w:bidi="ar-SA"/>
        </w:rPr>
        <w:lastRenderedPageBreak/>
        <w:drawing>
          <wp:inline distT="0" distB="0" distL="0" distR="0">
            <wp:extent cx="5996305" cy="6227445"/>
            <wp:effectExtent l="0" t="0" r="444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6305" cy="6227445"/>
                    </a:xfrm>
                    <a:prstGeom prst="rect">
                      <a:avLst/>
                    </a:prstGeom>
                    <a:solidFill>
                      <a:srgbClr val="FFFFFF"/>
                    </a:solidFill>
                    <a:ln>
                      <a:noFill/>
                    </a:ln>
                  </pic:spPr>
                </pic:pic>
              </a:graphicData>
            </a:graphic>
          </wp:inline>
        </w:drawing>
      </w:r>
    </w:p>
    <w:p w:rsidR="00A25BF3" w:rsidRDefault="00A25BF3">
      <w:pPr>
        <w:spacing w:line="288" w:lineRule="auto"/>
      </w:pPr>
    </w:p>
    <w:p w:rsidR="00A25BF3" w:rsidRDefault="00A25BF3">
      <w:pPr>
        <w:spacing w:before="1" w:line="288" w:lineRule="auto"/>
      </w:pPr>
    </w:p>
    <w:p w:rsidR="00A25BF3" w:rsidRDefault="00C634BE" w:rsidP="009F7B59">
      <w:pPr>
        <w:ind w:left="2880" w:firstLine="720"/>
      </w:pPr>
      <w:r>
        <w:rPr>
          <w:rFonts w:ascii="TimesNewRomanPS-ItalicMT" w:eastAsia="TimesNewRomanPS-ItalicMT" w:hAnsi="TimesNewRomanPS-ItalicMT" w:cs="TimesNewRomanPS-ItalicMT"/>
          <w:i/>
          <w:iCs/>
          <w:color w:val="435169"/>
          <w:sz w:val="18"/>
          <w:szCs w:val="18"/>
        </w:rPr>
        <w:t>F</w:t>
      </w:r>
      <w:r w:rsidR="00490549">
        <w:rPr>
          <w:rFonts w:ascii="TimesNewRomanPS-ItalicMT" w:eastAsia="TimesNewRomanPS-ItalicMT" w:hAnsi="TimesNewRomanPS-ItalicMT" w:cs="TimesNewRomanPS-ItalicMT"/>
          <w:i/>
          <w:iCs/>
          <w:color w:val="435169"/>
          <w:sz w:val="18"/>
          <w:szCs w:val="18"/>
        </w:rPr>
        <w:t xml:space="preserve">igure </w:t>
      </w:r>
      <w:r w:rsidR="00A25BF3">
        <w:rPr>
          <w:rFonts w:ascii="TimesNewRomanPS-ItalicMT" w:eastAsia="TimesNewRomanPS-ItalicMT" w:hAnsi="TimesNewRomanPS-ItalicMT" w:cs="TimesNewRomanPS-ItalicMT"/>
          <w:i/>
          <w:iCs/>
          <w:color w:val="435169"/>
          <w:sz w:val="18"/>
          <w:szCs w:val="18"/>
        </w:rPr>
        <w:t>: Use Case for order System</w:t>
      </w:r>
    </w:p>
    <w:p w:rsidR="00A25BF3" w:rsidRDefault="00A25BF3">
      <w:pPr>
        <w:ind w:left="4447" w:firstLine="4447"/>
      </w:pPr>
    </w:p>
    <w:p w:rsidR="00A25BF3" w:rsidRDefault="00A25BF3">
      <w:pPr>
        <w:ind w:left="4447" w:firstLine="4447"/>
      </w:pPr>
    </w:p>
    <w:p w:rsidR="00A25BF3" w:rsidRDefault="00A25BF3">
      <w:pPr>
        <w:ind w:left="4447" w:firstLine="4447"/>
      </w:pPr>
    </w:p>
    <w:p w:rsidR="00A25BF3" w:rsidRDefault="00A25BF3">
      <w:pPr>
        <w:ind w:left="4447" w:firstLine="4447"/>
      </w:pPr>
    </w:p>
    <w:p w:rsidR="00A25BF3" w:rsidRDefault="00A25BF3">
      <w:pPr>
        <w:ind w:left="4447" w:firstLine="4447"/>
      </w:pPr>
    </w:p>
    <w:p w:rsidR="00A25BF3" w:rsidRDefault="00A25BF3">
      <w:pPr>
        <w:ind w:left="4447" w:firstLine="4447"/>
      </w:pPr>
    </w:p>
    <w:p w:rsidR="00A25BF3" w:rsidRDefault="00A25BF3">
      <w:pPr>
        <w:ind w:left="4447" w:firstLine="4447"/>
      </w:pPr>
    </w:p>
    <w:p w:rsidR="00A25BF3" w:rsidRDefault="00A25BF3">
      <w:pPr>
        <w:ind w:left="4447" w:firstLine="4447"/>
      </w:pPr>
    </w:p>
    <w:p w:rsidR="00A25BF3" w:rsidRDefault="00A25BF3">
      <w:pPr>
        <w:ind w:left="4447" w:firstLine="4447"/>
      </w:pPr>
    </w:p>
    <w:p w:rsidR="00A25BF3" w:rsidRDefault="00A25BF3" w:rsidP="00A25BF3">
      <w:pPr>
        <w:ind w:left="4447"/>
      </w:pPr>
    </w:p>
    <w:p w:rsidR="00A25BF3" w:rsidRDefault="00A25BF3">
      <w:pPr>
        <w:ind w:left="4447" w:firstLine="4447"/>
      </w:pPr>
    </w:p>
    <w:p w:rsidR="00A25BF3" w:rsidRDefault="00A25BF3">
      <w:pPr>
        <w:ind w:left="4447" w:firstLine="4447"/>
      </w:pPr>
    </w:p>
    <w:p w:rsidR="00A25BF3" w:rsidRDefault="00A25BF3">
      <w:pPr>
        <w:ind w:left="4447" w:firstLine="4447"/>
      </w:pPr>
    </w:p>
    <w:p w:rsidR="00A25BF3" w:rsidRDefault="00A25BF3">
      <w:pPr>
        <w:ind w:left="4447" w:firstLine="4447"/>
      </w:pPr>
    </w:p>
    <w:p w:rsidR="00A25BF3" w:rsidRDefault="00A25BF3" w:rsidP="00A25BF3">
      <w:pPr>
        <w:pStyle w:val="Heading1"/>
        <w:jc w:val="both"/>
      </w:pPr>
      <w:bookmarkStart w:id="13" w:name="_Toc171532627"/>
      <w:r w:rsidRPr="00E15745">
        <w:rPr>
          <w:rFonts w:eastAsia="HelveticaNeue-Bold"/>
          <w:sz w:val="28"/>
        </w:rPr>
        <w:t>3.2 Non-functional Requirement</w:t>
      </w:r>
      <w:bookmarkEnd w:id="13"/>
    </w:p>
    <w:p w:rsidR="00A25BF3" w:rsidRDefault="00A25BF3" w:rsidP="00A25BF3">
      <w:pPr>
        <w:spacing w:before="186" w:line="333" w:lineRule="auto"/>
        <w:ind w:left="135" w:right="594" w:firstLine="125"/>
        <w:jc w:val="both"/>
        <w:rPr>
          <w:rFonts w:ascii="TimesNewRomanPSMT" w:eastAsia="TimesNewRomanPSMT" w:hAnsi="TimesNewRomanPSMT" w:cs="TimesNewRomanPSMT"/>
          <w:color w:val="000000"/>
        </w:rPr>
      </w:pPr>
      <w:r>
        <w:rPr>
          <w:rFonts w:ascii="TimesNewRomanPSMT" w:eastAsia="TimesNewRomanPSMT" w:hAnsi="TimesNewRomanPSMT" w:cs="TimesNewRomanPSMT"/>
          <w:color w:val="000000"/>
        </w:rPr>
        <w:t>Non-functional requirements are requirements that specify criteria that can be used to judge the operation of a system, rather than specific behaviors. Non-functional requirements for</w:t>
      </w:r>
      <w:r w:rsidR="009F7B59">
        <w:rPr>
          <w:rFonts w:ascii="TimesNewRomanPSMT" w:eastAsia="TimesNewRomanPSMT" w:hAnsi="TimesNewRomanPSMT" w:cs="TimesNewRomanPSMT"/>
          <w:color w:val="000000"/>
        </w:rPr>
        <w:t xml:space="preserve"> online bookstore</w:t>
      </w:r>
      <w:r>
        <w:rPr>
          <w:rFonts w:ascii="TimesNewRomanPSMT" w:eastAsia="TimesNewRomanPSMT" w:hAnsi="TimesNewRomanPSMT" w:cs="TimesNewRomanPSMT"/>
          <w:color w:val="000000"/>
        </w:rPr>
        <w:t>:</w:t>
      </w:r>
    </w:p>
    <w:p w:rsidR="009F7B59" w:rsidRDefault="009F7B59" w:rsidP="00A25BF3">
      <w:pPr>
        <w:spacing w:before="186" w:line="333" w:lineRule="auto"/>
        <w:ind w:left="135" w:right="594" w:firstLine="125"/>
        <w:jc w:val="both"/>
      </w:pPr>
    </w:p>
    <w:p w:rsidR="00A25BF3" w:rsidRDefault="00A25BF3" w:rsidP="00A25BF3">
      <w:pPr>
        <w:spacing w:line="237" w:lineRule="auto"/>
        <w:ind w:right="178"/>
        <w:jc w:val="both"/>
      </w:pPr>
    </w:p>
    <w:p w:rsidR="00A25BF3" w:rsidRPr="009F7B59" w:rsidRDefault="00A25BF3" w:rsidP="00243096">
      <w:pPr>
        <w:numPr>
          <w:ilvl w:val="0"/>
          <w:numId w:val="1"/>
        </w:numPr>
        <w:tabs>
          <w:tab w:val="left" w:pos="1221"/>
        </w:tabs>
        <w:spacing w:line="237" w:lineRule="auto"/>
        <w:ind w:right="178"/>
        <w:jc w:val="both"/>
      </w:pPr>
      <w:r>
        <w:rPr>
          <w:rFonts w:ascii="TimesNewRomanPS-BoldMT" w:eastAsia="TimesNewRomanPS-BoldMT" w:hAnsi="TimesNewRomanPS-BoldMT" w:cs="TimesNewRomanPS-BoldMT"/>
          <w:b/>
          <w:bCs/>
          <w:color w:val="000000"/>
        </w:rPr>
        <w:t xml:space="preserve">Performance: </w:t>
      </w:r>
      <w:r w:rsidR="00E15745">
        <w:rPr>
          <w:rFonts w:ascii="TimesNewRomanPS-BoldMT" w:eastAsia="TimesNewRomanPS-BoldMT" w:hAnsi="TimesNewRomanPS-BoldMT" w:cs="TimesNewRomanPS-BoldMT"/>
          <w:color w:val="000000"/>
        </w:rPr>
        <w:t>O</w:t>
      </w:r>
      <w:r>
        <w:rPr>
          <w:rFonts w:ascii="TimesNewRomanPS-BoldMT" w:eastAsia="TimesNewRomanPS-BoldMT" w:hAnsi="TimesNewRomanPS-BoldMT" w:cs="TimesNewRomanPS-BoldMT"/>
          <w:color w:val="000000"/>
        </w:rPr>
        <w:t>nline bookstore</w:t>
      </w:r>
      <w:r>
        <w:rPr>
          <w:rFonts w:ascii="TimesNewRomanPSMT" w:eastAsia="TimesNewRomanPSMT" w:hAnsi="TimesNewRomanPSMT" w:cs="TimesNewRomanPSMT"/>
          <w:color w:val="000000"/>
        </w:rPr>
        <w:t xml:space="preserve"> should offer fast page loading times and responsive user interactions to ensure a seamless and efficient shopping experience. This includes quick access to product listings, smooth transitions between pages, and minimal wait times during peak traffic periods.</w:t>
      </w:r>
    </w:p>
    <w:p w:rsidR="009F7B59" w:rsidRPr="009F7B59" w:rsidRDefault="009F7B59" w:rsidP="00A25BF3">
      <w:pPr>
        <w:tabs>
          <w:tab w:val="left" w:pos="1221"/>
        </w:tabs>
        <w:spacing w:line="237" w:lineRule="auto"/>
        <w:ind w:left="1671" w:right="178"/>
        <w:jc w:val="both"/>
      </w:pPr>
    </w:p>
    <w:p w:rsidR="009F7B59" w:rsidRDefault="009F7B59" w:rsidP="00A25BF3">
      <w:pPr>
        <w:tabs>
          <w:tab w:val="left" w:pos="1221"/>
        </w:tabs>
        <w:spacing w:line="237" w:lineRule="auto"/>
        <w:ind w:left="1671" w:right="178"/>
        <w:jc w:val="both"/>
      </w:pPr>
    </w:p>
    <w:p w:rsidR="00A25BF3" w:rsidRPr="009F7B59" w:rsidRDefault="00A25BF3" w:rsidP="00243096">
      <w:pPr>
        <w:numPr>
          <w:ilvl w:val="0"/>
          <w:numId w:val="1"/>
        </w:numPr>
        <w:tabs>
          <w:tab w:val="left" w:pos="1221"/>
        </w:tabs>
        <w:spacing w:line="237" w:lineRule="auto"/>
        <w:ind w:right="204"/>
        <w:jc w:val="both"/>
      </w:pPr>
      <w:r>
        <w:rPr>
          <w:rFonts w:ascii="TimesNewRomanPS-BoldMT" w:eastAsia="TimesNewRomanPS-BoldMT" w:hAnsi="TimesNewRomanPS-BoldMT" w:cs="TimesNewRomanPS-BoldMT"/>
          <w:b/>
          <w:bCs/>
          <w:color w:val="000000"/>
        </w:rPr>
        <w:t>Usability</w:t>
      </w:r>
      <w:r>
        <w:rPr>
          <w:rFonts w:ascii="TimesNewRomanPSMT" w:eastAsia="TimesNewRomanPSMT" w:hAnsi="TimesNewRomanPSMT" w:cs="TimesNewRomanPSMT"/>
          <w:color w:val="000000"/>
        </w:rPr>
        <w:t>: The user interface of online book store should be intuitive, user-friendly, and visually appealing. Customers should be able to easily browse watch collections, search for specific items, and complete purchases without encountering confusion or frustration.</w:t>
      </w:r>
    </w:p>
    <w:p w:rsidR="009F7B59" w:rsidRDefault="009F7B59" w:rsidP="00A25BF3">
      <w:pPr>
        <w:pStyle w:val="ListParagraph"/>
        <w:jc w:val="both"/>
      </w:pPr>
    </w:p>
    <w:p w:rsidR="009F7B59" w:rsidRDefault="009F7B59" w:rsidP="00A25BF3">
      <w:pPr>
        <w:tabs>
          <w:tab w:val="left" w:pos="1221"/>
        </w:tabs>
        <w:spacing w:line="237" w:lineRule="auto"/>
        <w:ind w:right="204"/>
        <w:jc w:val="both"/>
      </w:pPr>
    </w:p>
    <w:p w:rsidR="00A25BF3" w:rsidRPr="009F7B59" w:rsidRDefault="00A25BF3" w:rsidP="00243096">
      <w:pPr>
        <w:numPr>
          <w:ilvl w:val="0"/>
          <w:numId w:val="1"/>
        </w:numPr>
        <w:tabs>
          <w:tab w:val="left" w:pos="1221"/>
        </w:tabs>
        <w:spacing w:before="162" w:line="237" w:lineRule="auto"/>
        <w:ind w:right="254"/>
        <w:jc w:val="both"/>
      </w:pPr>
      <w:r>
        <w:rPr>
          <w:rFonts w:ascii="TimesNewRomanPS-BoldMT" w:eastAsia="TimesNewRomanPS-BoldMT" w:hAnsi="TimesNewRomanPS-BoldMT" w:cs="TimesNewRomanPS-BoldMT"/>
          <w:b/>
          <w:bCs/>
          <w:color w:val="000000"/>
        </w:rPr>
        <w:t>Platform Compatibility</w:t>
      </w:r>
      <w:r>
        <w:rPr>
          <w:rFonts w:ascii="TimesNewRomanPSMT" w:eastAsia="TimesNewRomanPSMT" w:hAnsi="TimesNewRomanPSMT" w:cs="TimesNewRomanPSMT"/>
          <w:color w:val="000000"/>
        </w:rPr>
        <w:t xml:space="preserve">:  </w:t>
      </w:r>
      <w:r w:rsidR="00E15745">
        <w:rPr>
          <w:rFonts w:ascii="TimesNewRomanPSMT" w:eastAsia="TimesNewRomanPSMT" w:hAnsi="TimesNewRomanPSMT" w:cs="TimesNewRomanPSMT"/>
          <w:color w:val="000000"/>
        </w:rPr>
        <w:t>O</w:t>
      </w:r>
      <w:r>
        <w:rPr>
          <w:rFonts w:ascii="TimesNewRomanPSMT" w:eastAsia="TimesNewRomanPSMT" w:hAnsi="TimesNewRomanPSMT" w:cs="TimesNewRomanPSMT"/>
          <w:color w:val="000000"/>
        </w:rPr>
        <w:t>nline book store must be compatible with various devices and web browsers. It should provide a consistent and optimized shopping experience for users accessing the platform from desktops, laptops, tablets, and mobile phones.</w:t>
      </w:r>
    </w:p>
    <w:p w:rsidR="009F7B59" w:rsidRDefault="009F7B59" w:rsidP="00A25BF3">
      <w:pPr>
        <w:tabs>
          <w:tab w:val="left" w:pos="1221"/>
        </w:tabs>
        <w:spacing w:before="162" w:line="237" w:lineRule="auto"/>
        <w:ind w:left="1671" w:right="254"/>
        <w:jc w:val="both"/>
      </w:pPr>
    </w:p>
    <w:p w:rsidR="00A25BF3" w:rsidRPr="009F7B59" w:rsidRDefault="00A25BF3" w:rsidP="00243096">
      <w:pPr>
        <w:numPr>
          <w:ilvl w:val="0"/>
          <w:numId w:val="1"/>
        </w:numPr>
        <w:tabs>
          <w:tab w:val="left" w:pos="1221"/>
        </w:tabs>
        <w:spacing w:before="169" w:line="237" w:lineRule="auto"/>
        <w:ind w:right="976"/>
        <w:jc w:val="both"/>
      </w:pPr>
      <w:r>
        <w:rPr>
          <w:rFonts w:ascii="TimesNewRomanPS-BoldMT" w:eastAsia="TimesNewRomanPS-BoldMT" w:hAnsi="TimesNewRomanPS-BoldMT" w:cs="TimesNewRomanPS-BoldMT"/>
          <w:b/>
          <w:bCs/>
          <w:color w:val="000000"/>
        </w:rPr>
        <w:t xml:space="preserve">Reliability: </w:t>
      </w:r>
      <w:r>
        <w:rPr>
          <w:rFonts w:ascii="TimesNewRomanPSMT" w:eastAsia="TimesNewRomanPSMT" w:hAnsi="TimesNewRomanPSMT" w:cs="TimesNewRomanPSMT"/>
          <w:color w:val="000000"/>
        </w:rPr>
        <w:t>The platform should operate reliably with minimal downtime or disruptions. Customers should be able to access and use</w:t>
      </w:r>
      <w:r w:rsidR="00E15745">
        <w:rPr>
          <w:rFonts w:ascii="TimesNewRomanPSMT" w:eastAsia="TimesNewRomanPSMT" w:hAnsi="TimesNewRomanPSMT" w:cs="TimesNewRomanPSMT"/>
          <w:color w:val="000000"/>
        </w:rPr>
        <w:t xml:space="preserve"> Online Bookstore</w:t>
      </w:r>
      <w:r>
        <w:rPr>
          <w:rFonts w:ascii="TimesNewRomanPSMT" w:eastAsia="TimesNewRomanPSMT" w:hAnsi="TimesNewRomanPSMT" w:cs="TimesNewRomanPSMT"/>
          <w:color w:val="000000"/>
        </w:rPr>
        <w:t xml:space="preserve"> without encountering frequent technical issues.</w:t>
      </w:r>
    </w:p>
    <w:p w:rsidR="009F7B59" w:rsidRDefault="009F7B59" w:rsidP="00A25BF3">
      <w:pPr>
        <w:pStyle w:val="ListParagraph"/>
        <w:jc w:val="both"/>
      </w:pPr>
    </w:p>
    <w:p w:rsidR="009F7B59" w:rsidRDefault="009F7B59" w:rsidP="00A25BF3">
      <w:pPr>
        <w:tabs>
          <w:tab w:val="left" w:pos="1221"/>
        </w:tabs>
        <w:spacing w:before="169" w:line="237" w:lineRule="auto"/>
        <w:ind w:left="1671" w:right="976"/>
        <w:jc w:val="both"/>
      </w:pPr>
    </w:p>
    <w:p w:rsidR="00A25BF3" w:rsidRDefault="00A25BF3" w:rsidP="00243096">
      <w:pPr>
        <w:numPr>
          <w:ilvl w:val="0"/>
          <w:numId w:val="1"/>
        </w:numPr>
        <w:tabs>
          <w:tab w:val="left" w:pos="1221"/>
        </w:tabs>
        <w:spacing w:before="166" w:line="237" w:lineRule="auto"/>
        <w:ind w:right="205"/>
        <w:jc w:val="both"/>
      </w:pPr>
      <w:r>
        <w:rPr>
          <w:rFonts w:ascii="TimesNewRomanPS-BoldMT" w:eastAsia="TimesNewRomanPS-BoldMT" w:hAnsi="TimesNewRomanPS-BoldMT" w:cs="TimesNewRomanPS-BoldMT"/>
          <w:b/>
          <w:bCs/>
          <w:color w:val="000000"/>
        </w:rPr>
        <w:t xml:space="preserve">Security: </w:t>
      </w:r>
      <w:r>
        <w:rPr>
          <w:rFonts w:ascii="TimesNewRomanPSMT" w:eastAsia="TimesNewRomanPSMT" w:hAnsi="TimesNewRomanPSMT" w:cs="TimesNewRomanPSMT"/>
          <w:color w:val="000000"/>
        </w:rPr>
        <w:t>Robust security measures should protect user data and payment information. This includes encryption of sensitive data, secure payment gateways, and compliance with industry standards and data protection regulations to ensure the confidentiality and integrity of customer information.</w:t>
      </w:r>
      <w:r w:rsidR="00E15745">
        <w:t xml:space="preserve"> </w:t>
      </w:r>
    </w:p>
    <w:p w:rsidR="00A25BF3" w:rsidRDefault="00A25BF3">
      <w:pPr>
        <w:widowControl/>
        <w:spacing w:line="200" w:lineRule="exact"/>
      </w:pPr>
    </w:p>
    <w:p w:rsidR="00A25BF3" w:rsidRDefault="00A25BF3">
      <w:pPr>
        <w:widowControl/>
        <w:spacing w:line="332" w:lineRule="exact"/>
      </w:pPr>
    </w:p>
    <w:p w:rsidR="00A25BF3" w:rsidRDefault="00A25BF3">
      <w:pPr>
        <w:widowControl/>
        <w:spacing w:line="332" w:lineRule="exact"/>
      </w:pPr>
    </w:p>
    <w:p w:rsidR="00A25BF3" w:rsidRDefault="00A25BF3" w:rsidP="00E15745">
      <w:pPr>
        <w:pStyle w:val="Title"/>
      </w:pPr>
      <w:bookmarkStart w:id="14" w:name="_Toc171532628"/>
      <w:r>
        <w:rPr>
          <w:rFonts w:eastAsia="TimesNewRomanPS-BoldMT"/>
        </w:rPr>
        <w:lastRenderedPageBreak/>
        <w:t>Chapter 4</w:t>
      </w:r>
      <w:r w:rsidR="003125DC">
        <w:rPr>
          <w:rFonts w:eastAsia="TimesNewRomanPS-BoldMT"/>
        </w:rPr>
        <w:t>: Analysis</w:t>
      </w:r>
      <w:bookmarkEnd w:id="14"/>
    </w:p>
    <w:p w:rsidR="00A25BF3" w:rsidRDefault="00A25BF3">
      <w:pPr>
        <w:widowControl/>
        <w:spacing w:line="210" w:lineRule="exact"/>
      </w:pPr>
    </w:p>
    <w:p w:rsidR="00A25BF3" w:rsidRDefault="00A25BF3" w:rsidP="00A25BF3">
      <w:pPr>
        <w:widowControl/>
        <w:spacing w:line="209" w:lineRule="exact"/>
        <w:jc w:val="both"/>
      </w:pPr>
    </w:p>
    <w:p w:rsidR="00A25BF3" w:rsidRDefault="00A25BF3" w:rsidP="00A25BF3">
      <w:pPr>
        <w:widowControl/>
        <w:spacing w:line="355" w:lineRule="auto"/>
        <w:jc w:val="both"/>
      </w:pPr>
      <w:r>
        <w:rPr>
          <w:rFonts w:ascii="TimesNewRomanPSMT" w:eastAsia="TimesNewRomanPSMT" w:hAnsi="TimesNewRomanPSMT" w:cs="TimesNewRomanPSMT"/>
          <w:color w:val="000000"/>
        </w:rPr>
        <w:t>To understand the nature of the program to build, the analyst must know about the required function, behaviour, performance and interfacing. These requirements are found by interleaving the customer and asking them various questions regarding the needs.</w:t>
      </w:r>
    </w:p>
    <w:p w:rsidR="00A25BF3" w:rsidRDefault="00A25BF3" w:rsidP="00A25BF3">
      <w:pPr>
        <w:widowControl/>
        <w:spacing w:line="200" w:lineRule="exact"/>
        <w:jc w:val="both"/>
      </w:pPr>
    </w:p>
    <w:p w:rsidR="00A25BF3" w:rsidRDefault="00A25BF3" w:rsidP="00A25BF3">
      <w:pPr>
        <w:widowControl/>
        <w:spacing w:line="200" w:lineRule="exact"/>
        <w:jc w:val="both"/>
      </w:pPr>
    </w:p>
    <w:p w:rsidR="00A25BF3" w:rsidRDefault="00A25BF3" w:rsidP="00A25BF3">
      <w:pPr>
        <w:widowControl/>
        <w:spacing w:line="306" w:lineRule="exact"/>
        <w:jc w:val="both"/>
      </w:pPr>
    </w:p>
    <w:p w:rsidR="001D6B05" w:rsidRDefault="00A25BF3" w:rsidP="00A25BF3">
      <w:pPr>
        <w:pStyle w:val="Heading1"/>
        <w:jc w:val="both"/>
        <w:rPr>
          <w:rFonts w:eastAsia="TimesNewRomanPS-BoldMT"/>
          <w:sz w:val="28"/>
        </w:rPr>
      </w:pPr>
      <w:bookmarkStart w:id="15" w:name="_Toc171532629"/>
      <w:r w:rsidRPr="00E15745">
        <w:rPr>
          <w:rFonts w:ascii="TimesNewRomanPSMT" w:eastAsia="TimesNewRomanPSMT" w:hAnsi="TimesNewRomanPSMT" w:cs="TimesNewRomanPSMT"/>
          <w:sz w:val="28"/>
          <w:szCs w:val="32"/>
        </w:rPr>
        <w:t>4</w:t>
      </w:r>
      <w:r w:rsidRPr="00E15745">
        <w:rPr>
          <w:rFonts w:eastAsia="TimesNewRomanPS-BoldMT"/>
          <w:sz w:val="28"/>
        </w:rPr>
        <w:t>.1 Feasibility analysis</w:t>
      </w:r>
      <w:bookmarkEnd w:id="15"/>
    </w:p>
    <w:p w:rsidR="001D6B05" w:rsidRPr="001D6B05" w:rsidRDefault="001D6B05" w:rsidP="00A25BF3">
      <w:pPr>
        <w:jc w:val="both"/>
      </w:pPr>
    </w:p>
    <w:p w:rsidR="001D6B05" w:rsidRDefault="001D6B05" w:rsidP="00A25BF3">
      <w:pPr>
        <w:jc w:val="both"/>
        <w:rPr>
          <w:rFonts w:hint="eastAsia"/>
        </w:rPr>
      </w:pPr>
      <w:r>
        <w:rPr>
          <w:rFonts w:hint="eastAsia"/>
        </w:rPr>
        <w:t>A feasibility study for the</w:t>
      </w:r>
      <w:r>
        <w:t xml:space="preserve"> Online Bookstore</w:t>
      </w:r>
      <w:r>
        <w:rPr>
          <w:rFonts w:hint="eastAsia"/>
        </w:rPr>
        <w:t xml:space="preserve"> project would assess the viability and potential success of the endeavor. Here are the key components of such a study:</w:t>
      </w:r>
    </w:p>
    <w:p w:rsidR="001D6B05" w:rsidRDefault="001D6B05" w:rsidP="00A25BF3">
      <w:pPr>
        <w:jc w:val="both"/>
        <w:rPr>
          <w:rFonts w:hint="eastAsia"/>
        </w:rPr>
      </w:pPr>
    </w:p>
    <w:p w:rsidR="001D6B05" w:rsidRPr="001D6B05" w:rsidRDefault="001D6B05" w:rsidP="00243096">
      <w:pPr>
        <w:numPr>
          <w:ilvl w:val="0"/>
          <w:numId w:val="4"/>
        </w:numPr>
        <w:jc w:val="both"/>
        <w:rPr>
          <w:rFonts w:hint="eastAsia"/>
          <w:b/>
        </w:rPr>
      </w:pPr>
      <w:r w:rsidRPr="001D6B05">
        <w:rPr>
          <w:rFonts w:hint="eastAsia"/>
          <w:b/>
        </w:rPr>
        <w:t>Technical Feasibility:</w:t>
      </w:r>
    </w:p>
    <w:p w:rsidR="001D6B05" w:rsidRDefault="001D6B05" w:rsidP="00A25BF3">
      <w:pPr>
        <w:jc w:val="both"/>
        <w:rPr>
          <w:rFonts w:hint="eastAsia"/>
        </w:rPr>
      </w:pPr>
    </w:p>
    <w:p w:rsidR="001D6B05" w:rsidRDefault="001D6B05" w:rsidP="00A25BF3">
      <w:pPr>
        <w:ind w:left="720"/>
        <w:jc w:val="both"/>
        <w:rPr>
          <w:rFonts w:hint="eastAsia"/>
        </w:rPr>
      </w:pPr>
      <w:r>
        <w:rPr>
          <w:rFonts w:hint="eastAsia"/>
        </w:rPr>
        <w:t>This system is technically feasible because we have a suitable server setup using localhost, programming languages like PHP, HTML, CSS, and JS, the necessary programming skills, and access to the required hardware and software resources.</w:t>
      </w:r>
    </w:p>
    <w:p w:rsidR="001D6B05" w:rsidRDefault="001D6B05" w:rsidP="00A25BF3">
      <w:pPr>
        <w:jc w:val="both"/>
        <w:rPr>
          <w:rFonts w:hint="eastAsia"/>
        </w:rPr>
      </w:pPr>
    </w:p>
    <w:p w:rsidR="001D6B05" w:rsidRPr="001D6B05" w:rsidRDefault="001D6B05" w:rsidP="00243096">
      <w:pPr>
        <w:numPr>
          <w:ilvl w:val="0"/>
          <w:numId w:val="4"/>
        </w:numPr>
        <w:jc w:val="both"/>
        <w:rPr>
          <w:rFonts w:hint="eastAsia"/>
          <w:b/>
        </w:rPr>
      </w:pPr>
      <w:r w:rsidRPr="001D6B05">
        <w:rPr>
          <w:rFonts w:hint="eastAsia"/>
          <w:b/>
        </w:rPr>
        <w:t>Operational Feasibility:</w:t>
      </w:r>
    </w:p>
    <w:p w:rsidR="001D6B05" w:rsidRDefault="001D6B05" w:rsidP="00A25BF3">
      <w:pPr>
        <w:jc w:val="both"/>
        <w:rPr>
          <w:rFonts w:hint="eastAsia"/>
        </w:rPr>
      </w:pPr>
    </w:p>
    <w:p w:rsidR="001D6B05" w:rsidRDefault="001D6B05" w:rsidP="00A25BF3">
      <w:pPr>
        <w:ind w:left="720"/>
        <w:jc w:val="both"/>
        <w:rPr>
          <w:rFonts w:hint="eastAsia"/>
        </w:rPr>
      </w:pPr>
      <w:r>
        <w:rPr>
          <w:rFonts w:hint="eastAsia"/>
        </w:rPr>
        <w:t>This system is feasible in terms of operational feasibility. It will have a cost-free implementation, be accessible to anyone, and require minimal training. These factors contribute to the efficiency and practicability of the system within the current operational framework.</w:t>
      </w:r>
    </w:p>
    <w:p w:rsidR="001D6B05" w:rsidRDefault="001D6B05" w:rsidP="00A25BF3">
      <w:pPr>
        <w:jc w:val="both"/>
        <w:rPr>
          <w:rFonts w:hint="eastAsia"/>
        </w:rPr>
      </w:pPr>
    </w:p>
    <w:p w:rsidR="001D6B05" w:rsidRPr="001D6B05" w:rsidRDefault="001D6B05" w:rsidP="00243096">
      <w:pPr>
        <w:numPr>
          <w:ilvl w:val="0"/>
          <w:numId w:val="4"/>
        </w:numPr>
        <w:jc w:val="both"/>
        <w:rPr>
          <w:rFonts w:hint="eastAsia"/>
          <w:b/>
        </w:rPr>
      </w:pPr>
      <w:r w:rsidRPr="001D6B05">
        <w:rPr>
          <w:rFonts w:hint="eastAsia"/>
          <w:b/>
        </w:rPr>
        <w:t>Economic Feasibility:</w:t>
      </w:r>
    </w:p>
    <w:p w:rsidR="001D6B05" w:rsidRDefault="001D6B05" w:rsidP="00A25BF3">
      <w:pPr>
        <w:jc w:val="both"/>
        <w:rPr>
          <w:rFonts w:hint="eastAsia"/>
        </w:rPr>
      </w:pPr>
    </w:p>
    <w:p w:rsidR="001D6B05" w:rsidRDefault="001D6B05" w:rsidP="00A25BF3">
      <w:pPr>
        <w:ind w:left="720"/>
        <w:jc w:val="both"/>
        <w:rPr>
          <w:rFonts w:hint="eastAsia"/>
        </w:rPr>
      </w:pPr>
      <w:r>
        <w:rPr>
          <w:rFonts w:hint="eastAsia"/>
        </w:rPr>
        <w:t>This project is economically feasible as it utilizes an open source or free programming language and it is developed as part of an academic qualification for Bachelors of Science in Computer Science and Information Technology (BSe CSIT) from Tribhuvan University, without any costs involved in terms of purchasing components or paying team members.</w:t>
      </w:r>
    </w:p>
    <w:p w:rsidR="001D6B05" w:rsidRDefault="001D6B05" w:rsidP="00A25BF3">
      <w:pPr>
        <w:jc w:val="both"/>
        <w:rPr>
          <w:rFonts w:hint="eastAsia"/>
        </w:rPr>
      </w:pPr>
    </w:p>
    <w:p w:rsidR="001D6B05" w:rsidRPr="001D6B05" w:rsidRDefault="001D6B05" w:rsidP="00243096">
      <w:pPr>
        <w:numPr>
          <w:ilvl w:val="0"/>
          <w:numId w:val="4"/>
        </w:numPr>
        <w:jc w:val="both"/>
        <w:rPr>
          <w:rFonts w:hint="eastAsia"/>
          <w:b/>
        </w:rPr>
      </w:pPr>
      <w:r w:rsidRPr="001D6B05">
        <w:rPr>
          <w:rFonts w:hint="eastAsia"/>
          <w:b/>
        </w:rPr>
        <w:t>Schedule Feasibility:</w:t>
      </w:r>
    </w:p>
    <w:p w:rsidR="001D6B05" w:rsidRDefault="001D6B05" w:rsidP="00A25BF3">
      <w:pPr>
        <w:jc w:val="both"/>
        <w:rPr>
          <w:rFonts w:hint="eastAsia"/>
        </w:rPr>
      </w:pPr>
    </w:p>
    <w:p w:rsidR="001D6B05" w:rsidRDefault="001D6B05" w:rsidP="00A25BF3">
      <w:pPr>
        <w:ind w:left="720"/>
        <w:jc w:val="both"/>
        <w:rPr>
          <w:rFonts w:hint="eastAsia"/>
        </w:rPr>
      </w:pPr>
      <w:r>
        <w:rPr>
          <w:rFonts w:hint="eastAsia"/>
        </w:rPr>
        <w:t>The system that will be developed is expected to be completed according to the estimated timeline. The various units of the system are planned to be finished within specific periods and will be integrated at defined intervals. Thus, the system is anticipated to be feasible in terms of the schedule factor.</w:t>
      </w:r>
    </w:p>
    <w:p w:rsidR="001D6B05" w:rsidRDefault="001D6B05" w:rsidP="00A25BF3">
      <w:pPr>
        <w:jc w:val="both"/>
        <w:rPr>
          <w:rFonts w:hint="eastAsia"/>
        </w:rPr>
      </w:pPr>
    </w:p>
    <w:p w:rsidR="001D6B05" w:rsidRDefault="001D6B05" w:rsidP="00A25BF3">
      <w:pPr>
        <w:jc w:val="both"/>
      </w:pPr>
      <w:r>
        <w:rPr>
          <w:rFonts w:hint="eastAsia"/>
        </w:rPr>
        <w:t>The project's tasks and milestones have been divided as shown in the given Gantt Chart below:</w:t>
      </w:r>
    </w:p>
    <w:p w:rsidR="001D6B05" w:rsidRDefault="001D6B05" w:rsidP="00A25BF3">
      <w:pPr>
        <w:jc w:val="both"/>
      </w:pPr>
    </w:p>
    <w:p w:rsidR="001D6B05" w:rsidRDefault="001D6B05" w:rsidP="001D6B05"/>
    <w:p w:rsidR="00D27253" w:rsidRDefault="00D27253" w:rsidP="001D6B05"/>
    <w:p w:rsidR="00D27253" w:rsidRDefault="00D27253" w:rsidP="001D6B05"/>
    <w:p w:rsidR="00D27253" w:rsidRDefault="00D27253" w:rsidP="001D6B05"/>
    <w:p w:rsidR="00D27253" w:rsidRDefault="00D27253" w:rsidP="001D6B05"/>
    <w:p w:rsidR="00D27253" w:rsidRDefault="00D27253" w:rsidP="001D6B05"/>
    <w:p w:rsidR="00D27253" w:rsidRDefault="00D27253" w:rsidP="001D6B05"/>
    <w:p w:rsidR="00D27253" w:rsidRDefault="00D27253" w:rsidP="001D6B05"/>
    <w:p w:rsidR="00D27253" w:rsidRDefault="00D27253" w:rsidP="001D6B05"/>
    <w:p w:rsidR="001D6B05" w:rsidRDefault="009F34D7" w:rsidP="001D6B05">
      <w:r>
        <w:rPr>
          <w:noProof/>
          <w:lang w:eastAsia="en-US" w:bidi="ar-SA"/>
        </w:rPr>
        <w:drawing>
          <wp:anchor distT="0" distB="0" distL="0" distR="0" simplePos="0" relativeHeight="251663360" behindDoc="0" locked="0" layoutInCell="1" allowOverlap="1">
            <wp:simplePos x="0" y="0"/>
            <wp:positionH relativeFrom="page">
              <wp:posOffset>1410335</wp:posOffset>
            </wp:positionH>
            <wp:positionV relativeFrom="paragraph">
              <wp:posOffset>-692785</wp:posOffset>
            </wp:positionV>
            <wp:extent cx="4060190" cy="2254250"/>
            <wp:effectExtent l="0" t="0" r="0" b="0"/>
            <wp:wrapTopAndBottom/>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0190" cy="2254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6B05" w:rsidRDefault="001D6B05" w:rsidP="001D6B05">
      <w:pPr>
        <w:spacing w:before="212"/>
        <w:ind w:left="1206" w:right="1217"/>
        <w:jc w:val="center"/>
        <w:rPr>
          <w:i/>
          <w:sz w:val="18"/>
        </w:rPr>
      </w:pPr>
      <w:r>
        <w:rPr>
          <w:i/>
          <w:color w:val="44536A"/>
          <w:sz w:val="18"/>
        </w:rPr>
        <w:t>Figure</w:t>
      </w:r>
      <w:r>
        <w:rPr>
          <w:i/>
          <w:color w:val="44536A"/>
          <w:spacing w:val="-3"/>
          <w:sz w:val="18"/>
        </w:rPr>
        <w:t xml:space="preserve"> </w:t>
      </w:r>
      <w:r>
        <w:rPr>
          <w:i/>
          <w:color w:val="44536A"/>
          <w:sz w:val="18"/>
        </w:rPr>
        <w:t>: GANTT</w:t>
      </w:r>
      <w:r>
        <w:rPr>
          <w:i/>
          <w:color w:val="44536A"/>
          <w:spacing w:val="-1"/>
          <w:sz w:val="18"/>
        </w:rPr>
        <w:t xml:space="preserve"> </w:t>
      </w:r>
      <w:r>
        <w:rPr>
          <w:i/>
          <w:color w:val="44536A"/>
          <w:sz w:val="18"/>
        </w:rPr>
        <w:t>Chart</w:t>
      </w:r>
    </w:p>
    <w:p w:rsidR="001D6B05" w:rsidRDefault="001D6B05" w:rsidP="001D6B05"/>
    <w:p w:rsidR="001D6B05" w:rsidRDefault="001D6B05" w:rsidP="001D6B05">
      <w:pPr>
        <w:pStyle w:val="BodyText"/>
        <w:spacing w:before="5"/>
        <w:rPr>
          <w:i/>
          <w:sz w:val="16"/>
        </w:rPr>
      </w:pPr>
    </w:p>
    <w:p w:rsidR="001D6B05" w:rsidRDefault="001D6B05" w:rsidP="00A25BF3">
      <w:pPr>
        <w:jc w:val="both"/>
      </w:pPr>
      <w:r>
        <w:t>The above Gantt chart displays the timeline of the project. The overall project took 10</w:t>
      </w:r>
      <w:r>
        <w:rPr>
          <w:spacing w:val="1"/>
        </w:rPr>
        <w:t xml:space="preserve"> </w:t>
      </w:r>
      <w:r>
        <w:rPr>
          <w:spacing w:val="-1"/>
        </w:rPr>
        <w:t>weeks</w:t>
      </w:r>
      <w:r>
        <w:rPr>
          <w:spacing w:val="-12"/>
        </w:rPr>
        <w:t xml:space="preserve"> </w:t>
      </w:r>
      <w:r>
        <w:rPr>
          <w:spacing w:val="-1"/>
        </w:rPr>
        <w:t>for</w:t>
      </w:r>
      <w:r>
        <w:rPr>
          <w:spacing w:val="-12"/>
        </w:rPr>
        <w:t xml:space="preserve"> </w:t>
      </w:r>
      <w:r>
        <w:rPr>
          <w:spacing w:val="-1"/>
        </w:rPr>
        <w:t>completion.</w:t>
      </w:r>
      <w:r>
        <w:rPr>
          <w:spacing w:val="-12"/>
        </w:rPr>
        <w:t xml:space="preserve"> </w:t>
      </w:r>
      <w:r>
        <w:t>The</w:t>
      </w:r>
      <w:r>
        <w:rPr>
          <w:spacing w:val="-12"/>
        </w:rPr>
        <w:t xml:space="preserve"> </w:t>
      </w:r>
      <w:r>
        <w:t>project</w:t>
      </w:r>
      <w:r>
        <w:rPr>
          <w:spacing w:val="-11"/>
        </w:rPr>
        <w:t xml:space="preserve"> </w:t>
      </w:r>
      <w:r>
        <w:t>is</w:t>
      </w:r>
      <w:r>
        <w:rPr>
          <w:spacing w:val="-12"/>
        </w:rPr>
        <w:t xml:space="preserve"> </w:t>
      </w:r>
      <w:r>
        <w:t>divided</w:t>
      </w:r>
      <w:r>
        <w:rPr>
          <w:spacing w:val="-11"/>
        </w:rPr>
        <w:t xml:space="preserve"> </w:t>
      </w:r>
      <w:r>
        <w:t>into</w:t>
      </w:r>
      <w:r>
        <w:rPr>
          <w:spacing w:val="-11"/>
        </w:rPr>
        <w:t xml:space="preserve"> </w:t>
      </w:r>
      <w:r>
        <w:t>6</w:t>
      </w:r>
      <w:r>
        <w:rPr>
          <w:spacing w:val="-10"/>
        </w:rPr>
        <w:t xml:space="preserve"> </w:t>
      </w:r>
      <w:r>
        <w:t>activities</w:t>
      </w:r>
      <w:r>
        <w:rPr>
          <w:spacing w:val="-12"/>
        </w:rPr>
        <w:t xml:space="preserve"> </w:t>
      </w:r>
      <w:r>
        <w:t>and</w:t>
      </w:r>
      <w:r>
        <w:rPr>
          <w:spacing w:val="-11"/>
        </w:rPr>
        <w:t xml:space="preserve"> </w:t>
      </w:r>
      <w:r>
        <w:t>time</w:t>
      </w:r>
      <w:r>
        <w:rPr>
          <w:spacing w:val="-13"/>
        </w:rPr>
        <w:t xml:space="preserve"> </w:t>
      </w:r>
      <w:r>
        <w:t>for</w:t>
      </w:r>
      <w:r>
        <w:rPr>
          <w:spacing w:val="-13"/>
        </w:rPr>
        <w:t xml:space="preserve"> </w:t>
      </w:r>
      <w:r>
        <w:t>each</w:t>
      </w:r>
      <w:r>
        <w:rPr>
          <w:spacing w:val="-11"/>
        </w:rPr>
        <w:t xml:space="preserve"> </w:t>
      </w:r>
      <w:r>
        <w:t>activity</w:t>
      </w:r>
      <w:r>
        <w:rPr>
          <w:spacing w:val="-17"/>
        </w:rPr>
        <w:t xml:space="preserve"> </w:t>
      </w:r>
      <w:r>
        <w:t>is</w:t>
      </w:r>
      <w:r>
        <w:rPr>
          <w:spacing w:val="-11"/>
        </w:rPr>
        <w:t xml:space="preserve"> </w:t>
      </w:r>
      <w:r>
        <w:t>shown</w:t>
      </w:r>
      <w:r w:rsidR="00A25BF3">
        <w:t xml:space="preserve"> </w:t>
      </w:r>
      <w:r>
        <w:rPr>
          <w:spacing w:val="-58"/>
        </w:rPr>
        <w:t xml:space="preserve"> </w:t>
      </w:r>
      <w:r w:rsidR="00A25BF3">
        <w:rPr>
          <w:spacing w:val="-58"/>
        </w:rPr>
        <w:t xml:space="preserve">   </w:t>
      </w:r>
      <w:r>
        <w:t>in</w:t>
      </w:r>
      <w:r>
        <w:rPr>
          <w:spacing w:val="-1"/>
        </w:rPr>
        <w:t xml:space="preserve"> </w:t>
      </w:r>
      <w:r>
        <w:t>the</w:t>
      </w:r>
      <w:r>
        <w:rPr>
          <w:spacing w:val="-1"/>
        </w:rPr>
        <w:t xml:space="preserve"> </w:t>
      </w:r>
      <w:r>
        <w:t>diagram above</w:t>
      </w:r>
      <w:r w:rsidR="00A25BF3">
        <w:t>.</w:t>
      </w:r>
    </w:p>
    <w:p w:rsidR="00A25BF3" w:rsidRDefault="00A25BF3" w:rsidP="00A25BF3">
      <w:pPr>
        <w:jc w:val="both"/>
      </w:pPr>
    </w:p>
    <w:p w:rsidR="00A25BF3" w:rsidRDefault="00A25BF3" w:rsidP="00A25BF3">
      <w:pPr>
        <w:jc w:val="both"/>
      </w:pPr>
    </w:p>
    <w:p w:rsidR="00A25BF3" w:rsidRPr="001D6B05" w:rsidRDefault="00A25BF3" w:rsidP="00A25BF3">
      <w:pPr>
        <w:jc w:val="both"/>
      </w:pPr>
    </w:p>
    <w:p w:rsidR="00A25BF3" w:rsidRPr="001D6B05" w:rsidRDefault="001D6B05" w:rsidP="00A25BF3">
      <w:pPr>
        <w:pStyle w:val="Heading1"/>
        <w:jc w:val="both"/>
        <w:rPr>
          <w:rFonts w:eastAsia="TimesNewRomanPS-BoldMT"/>
          <w:sz w:val="28"/>
        </w:rPr>
      </w:pPr>
      <w:bookmarkStart w:id="16" w:name="_Toc171532630"/>
      <w:r w:rsidRPr="001D6B05">
        <w:rPr>
          <w:rFonts w:eastAsia="TimesNewRomanPS-BoldMT"/>
          <w:sz w:val="28"/>
        </w:rPr>
        <w:t>4.2</w:t>
      </w:r>
      <w:r w:rsidR="00A25BF3" w:rsidRPr="001D6B05">
        <w:rPr>
          <w:rFonts w:eastAsia="TimesNewRomanPS-BoldMT"/>
          <w:sz w:val="28"/>
        </w:rPr>
        <w:t>Comparison</w:t>
      </w:r>
      <w:bookmarkEnd w:id="16"/>
    </w:p>
    <w:p w:rsidR="00E15745" w:rsidRPr="00E15745" w:rsidRDefault="00E15745" w:rsidP="00A25BF3">
      <w:pPr>
        <w:jc w:val="both"/>
      </w:pPr>
    </w:p>
    <w:p w:rsidR="00A25BF3" w:rsidRDefault="00A25BF3" w:rsidP="00A25BF3">
      <w:pPr>
        <w:widowControl/>
        <w:spacing w:line="176" w:lineRule="exact"/>
        <w:jc w:val="both"/>
      </w:pPr>
    </w:p>
    <w:p w:rsidR="00A25BF3" w:rsidRDefault="00A25BF3" w:rsidP="00A25BF3">
      <w:pPr>
        <w:widowControl/>
        <w:jc w:val="both"/>
        <w:rPr>
          <w:rFonts w:ascii="TimesNewRomanPSMT" w:eastAsia="TimesNewRomanPSMT" w:hAnsi="TimesNewRomanPSMT" w:cs="TimesNewRomanPSMT"/>
          <w:color w:val="000000"/>
        </w:rPr>
      </w:pPr>
      <w:r>
        <w:rPr>
          <w:rFonts w:ascii="TimesNewRomanPSMT" w:eastAsia="TimesNewRomanPSMT" w:hAnsi="TimesNewRomanPSMT" w:cs="TimesNewRomanPSMT"/>
          <w:color w:val="000000"/>
        </w:rPr>
        <w:t>Our program is similar to expected output since it meets the following output as:</w:t>
      </w:r>
    </w:p>
    <w:p w:rsidR="00E15745" w:rsidRDefault="00E15745" w:rsidP="00A25BF3">
      <w:pPr>
        <w:widowControl/>
        <w:jc w:val="both"/>
      </w:pPr>
    </w:p>
    <w:p w:rsidR="00A25BF3" w:rsidRDefault="00A25BF3" w:rsidP="00A25BF3">
      <w:pPr>
        <w:widowControl/>
        <w:spacing w:line="137" w:lineRule="exact"/>
        <w:jc w:val="both"/>
      </w:pPr>
    </w:p>
    <w:p w:rsidR="00A25BF3" w:rsidRDefault="00A25BF3" w:rsidP="00243096">
      <w:pPr>
        <w:widowControl/>
        <w:numPr>
          <w:ilvl w:val="0"/>
          <w:numId w:val="8"/>
        </w:numPr>
        <w:tabs>
          <w:tab w:val="left" w:pos="949"/>
        </w:tabs>
        <w:jc w:val="both"/>
      </w:pPr>
      <w:r>
        <w:rPr>
          <w:rFonts w:ascii="TimesNewRomanPSMT" w:eastAsia="TimesNewRomanPSMT" w:hAnsi="TimesNewRomanPSMT" w:cs="TimesNewRomanPSMT"/>
          <w:color w:val="000000"/>
        </w:rPr>
        <w:t>It is user friendly, easy in user interaction.</w:t>
      </w:r>
    </w:p>
    <w:p w:rsidR="00A25BF3" w:rsidRDefault="00A25BF3" w:rsidP="00A25BF3">
      <w:pPr>
        <w:widowControl/>
        <w:spacing w:line="137" w:lineRule="exact"/>
        <w:jc w:val="both"/>
      </w:pPr>
    </w:p>
    <w:p w:rsidR="00A25BF3" w:rsidRDefault="00A25BF3" w:rsidP="00243096">
      <w:pPr>
        <w:widowControl/>
        <w:numPr>
          <w:ilvl w:val="0"/>
          <w:numId w:val="8"/>
        </w:numPr>
        <w:tabs>
          <w:tab w:val="left" w:pos="889"/>
        </w:tabs>
        <w:jc w:val="both"/>
      </w:pPr>
      <w:r>
        <w:rPr>
          <w:rFonts w:ascii="TimesNewRomanPSMT" w:eastAsia="TimesNewRomanPSMT" w:hAnsi="TimesNewRomanPSMT" w:cs="TimesNewRomanPSMT"/>
          <w:color w:val="000000"/>
        </w:rPr>
        <w:t>Secure because only allowed one can access, loss of data is eliminated.</w:t>
      </w:r>
    </w:p>
    <w:p w:rsidR="00A25BF3" w:rsidRDefault="00A25BF3" w:rsidP="00A25BF3">
      <w:pPr>
        <w:widowControl/>
        <w:spacing w:line="136" w:lineRule="exact"/>
        <w:jc w:val="both"/>
      </w:pPr>
    </w:p>
    <w:p w:rsidR="00A25BF3" w:rsidRDefault="00A25BF3" w:rsidP="00243096">
      <w:pPr>
        <w:widowControl/>
        <w:numPr>
          <w:ilvl w:val="0"/>
          <w:numId w:val="8"/>
        </w:numPr>
        <w:tabs>
          <w:tab w:val="left" w:pos="889"/>
        </w:tabs>
        <w:jc w:val="both"/>
      </w:pPr>
      <w:r>
        <w:rPr>
          <w:rFonts w:ascii="TimesNewRomanPSMT" w:eastAsia="TimesNewRomanPSMT" w:hAnsi="TimesNewRomanPSMT" w:cs="TimesNewRomanPSMT"/>
          <w:color w:val="000000"/>
        </w:rPr>
        <w:t>User can read and save the details of book and its author’s name.</w:t>
      </w:r>
    </w:p>
    <w:p w:rsidR="00A25BF3" w:rsidRDefault="00A25BF3" w:rsidP="00A25BF3">
      <w:pPr>
        <w:widowControl/>
        <w:spacing w:line="141" w:lineRule="exact"/>
        <w:jc w:val="both"/>
      </w:pPr>
    </w:p>
    <w:p w:rsidR="00A25BF3" w:rsidRDefault="00A25BF3" w:rsidP="00243096">
      <w:pPr>
        <w:widowControl/>
        <w:numPr>
          <w:ilvl w:val="0"/>
          <w:numId w:val="8"/>
        </w:numPr>
        <w:tabs>
          <w:tab w:val="left" w:pos="949"/>
        </w:tabs>
        <w:jc w:val="both"/>
      </w:pPr>
      <w:r>
        <w:rPr>
          <w:rFonts w:ascii="TimesNewRomanPSMT" w:eastAsia="TimesNewRomanPSMT" w:hAnsi="TimesNewRomanPSMT" w:cs="TimesNewRomanPSMT"/>
          <w:color w:val="000000"/>
        </w:rPr>
        <w:t>It provides an essence of online book store via simple and yet powerful        medium.</w:t>
      </w:r>
    </w:p>
    <w:p w:rsidR="00A25BF3" w:rsidRDefault="00A25BF3" w:rsidP="00A25BF3">
      <w:pPr>
        <w:widowControl/>
        <w:spacing w:line="136" w:lineRule="exact"/>
        <w:jc w:val="both"/>
      </w:pPr>
    </w:p>
    <w:p w:rsidR="00A25BF3" w:rsidRDefault="00A25BF3" w:rsidP="00243096">
      <w:pPr>
        <w:widowControl/>
        <w:numPr>
          <w:ilvl w:val="0"/>
          <w:numId w:val="8"/>
        </w:numPr>
        <w:tabs>
          <w:tab w:val="left" w:pos="889"/>
        </w:tabs>
        <w:jc w:val="both"/>
      </w:pPr>
      <w:r>
        <w:rPr>
          <w:rFonts w:ascii="TimesNewRomanPSMT" w:eastAsia="TimesNewRomanPSMT" w:hAnsi="TimesNewRomanPSMT" w:cs="TimesNewRomanPSMT"/>
          <w:color w:val="000000"/>
        </w:rPr>
        <w:t>View books of all categories.</w:t>
      </w:r>
    </w:p>
    <w:p w:rsidR="00A25BF3" w:rsidRDefault="00A25BF3" w:rsidP="00A25BF3">
      <w:pPr>
        <w:widowControl/>
        <w:spacing w:line="137" w:lineRule="exact"/>
        <w:jc w:val="both"/>
      </w:pPr>
    </w:p>
    <w:p w:rsidR="00A25BF3" w:rsidRDefault="00A25BF3" w:rsidP="00243096">
      <w:pPr>
        <w:widowControl/>
        <w:numPr>
          <w:ilvl w:val="0"/>
          <w:numId w:val="8"/>
        </w:numPr>
        <w:tabs>
          <w:tab w:val="left" w:pos="889"/>
        </w:tabs>
        <w:jc w:val="both"/>
      </w:pPr>
      <w:r>
        <w:rPr>
          <w:rFonts w:ascii="TimesNewRomanPSMT" w:eastAsia="TimesNewRomanPSMT" w:hAnsi="TimesNewRomanPSMT" w:cs="TimesNewRomanPSMT"/>
          <w:color w:val="000000"/>
        </w:rPr>
        <w:t>Economical, quick and time convenient.</w:t>
      </w:r>
    </w:p>
    <w:p w:rsidR="00A25BF3" w:rsidRDefault="00A25BF3" w:rsidP="00A25BF3">
      <w:pPr>
        <w:widowControl/>
        <w:spacing w:line="200" w:lineRule="exact"/>
        <w:jc w:val="both"/>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E15745" w:rsidRDefault="00E15745" w:rsidP="00E15745">
      <w:pPr>
        <w:widowControl/>
        <w:ind w:left="3800"/>
        <w:rPr>
          <w:rFonts w:ascii="TimesNewRomanPS-BoldMT" w:eastAsia="TimesNewRomanPS-BoldMT" w:hAnsi="TimesNewRomanPS-BoldMT" w:cs="TimesNewRomanPS-BoldMT"/>
          <w:b/>
          <w:bCs/>
          <w:color w:val="000000"/>
          <w:sz w:val="32"/>
          <w:szCs w:val="32"/>
        </w:rPr>
      </w:pPr>
    </w:p>
    <w:p w:rsidR="00A25BF3" w:rsidRPr="001D6B05" w:rsidRDefault="00A25BF3" w:rsidP="001D6B05">
      <w:pPr>
        <w:pStyle w:val="Title"/>
      </w:pPr>
      <w:bookmarkStart w:id="17" w:name="_Toc171532631"/>
      <w:r w:rsidRPr="001D6B05">
        <w:rPr>
          <w:rFonts w:eastAsia="TimesNewRomanPS-BoldMT"/>
        </w:rPr>
        <w:lastRenderedPageBreak/>
        <w:t>Chapter 5</w:t>
      </w:r>
      <w:r w:rsidR="003125DC">
        <w:rPr>
          <w:rFonts w:eastAsia="TimesNewRomanPS-BoldMT"/>
        </w:rPr>
        <w:t>: System Design</w:t>
      </w:r>
      <w:bookmarkEnd w:id="17"/>
    </w:p>
    <w:p w:rsidR="00A25BF3" w:rsidRDefault="00A25BF3" w:rsidP="00A25BF3">
      <w:pPr>
        <w:widowControl/>
        <w:spacing w:line="210" w:lineRule="exact"/>
        <w:jc w:val="both"/>
      </w:pPr>
    </w:p>
    <w:p w:rsidR="00A25BF3" w:rsidRDefault="00A25BF3" w:rsidP="00A25BF3">
      <w:pPr>
        <w:widowControl/>
        <w:spacing w:line="209" w:lineRule="exact"/>
        <w:jc w:val="both"/>
      </w:pPr>
    </w:p>
    <w:p w:rsidR="00A25BF3" w:rsidRDefault="00A25BF3" w:rsidP="00A25BF3">
      <w:pPr>
        <w:widowControl/>
        <w:spacing w:line="348" w:lineRule="auto"/>
        <w:ind w:left="60" w:right="240" w:firstLine="60"/>
        <w:jc w:val="both"/>
      </w:pPr>
      <w:r>
        <w:rPr>
          <w:rFonts w:ascii="TimesNewRomanPSMT" w:eastAsia="TimesNewRomanPSMT" w:hAnsi="TimesNewRomanPSMT" w:cs="TimesNewRomanPSMT"/>
          <w:color w:val="000000"/>
        </w:rPr>
        <w:t>System design represent the overall concept on how the system works. In our system there are two modules. They are system module and admin module.</w:t>
      </w:r>
    </w:p>
    <w:p w:rsidR="00A25BF3" w:rsidRDefault="00A25BF3" w:rsidP="00A25BF3">
      <w:pPr>
        <w:widowControl/>
        <w:spacing w:line="261" w:lineRule="exact"/>
        <w:jc w:val="both"/>
      </w:pPr>
    </w:p>
    <w:p w:rsidR="00A25BF3" w:rsidRPr="001D6B05" w:rsidRDefault="00A25BF3" w:rsidP="00A25BF3">
      <w:pPr>
        <w:pStyle w:val="Heading1"/>
        <w:jc w:val="both"/>
        <w:rPr>
          <w:sz w:val="28"/>
        </w:rPr>
      </w:pPr>
      <w:bookmarkStart w:id="18" w:name="_Toc171532632"/>
      <w:r w:rsidRPr="001D6B05">
        <w:rPr>
          <w:rFonts w:eastAsia="TimesNewRomanPSMT"/>
          <w:sz w:val="28"/>
        </w:rPr>
        <w:t>5</w:t>
      </w:r>
      <w:r w:rsidRPr="001D6B05">
        <w:rPr>
          <w:rFonts w:eastAsia="TimesNewRomanPS-BoldMT"/>
          <w:sz w:val="28"/>
        </w:rPr>
        <w:t>.1 User Module</w:t>
      </w:r>
      <w:bookmarkEnd w:id="18"/>
    </w:p>
    <w:p w:rsidR="00A25BF3" w:rsidRDefault="00A25BF3" w:rsidP="00A25BF3">
      <w:pPr>
        <w:widowControl/>
        <w:jc w:val="both"/>
      </w:pPr>
    </w:p>
    <w:p w:rsidR="00A25BF3" w:rsidRDefault="00A25BF3" w:rsidP="00243096">
      <w:pPr>
        <w:widowControl/>
        <w:numPr>
          <w:ilvl w:val="0"/>
          <w:numId w:val="2"/>
        </w:numPr>
        <w:tabs>
          <w:tab w:val="left" w:pos="745"/>
        </w:tabs>
        <w:jc w:val="both"/>
      </w:pPr>
      <w:r>
        <w:rPr>
          <w:rFonts w:ascii="TimesNewRomanPSMT" w:eastAsia="TimesNewRomanPSMT" w:hAnsi="TimesNewRomanPSMT" w:cs="TimesNewRomanPSMT"/>
          <w:color w:val="000000"/>
        </w:rPr>
        <w:t>Only register user can login into the application.</w:t>
      </w:r>
    </w:p>
    <w:p w:rsidR="00A25BF3" w:rsidRDefault="00A25BF3" w:rsidP="00A25BF3">
      <w:pPr>
        <w:widowControl/>
        <w:spacing w:line="168" w:lineRule="exact"/>
        <w:jc w:val="both"/>
      </w:pPr>
    </w:p>
    <w:p w:rsidR="00A25BF3" w:rsidRDefault="00A25BF3" w:rsidP="00243096">
      <w:pPr>
        <w:widowControl/>
        <w:numPr>
          <w:ilvl w:val="0"/>
          <w:numId w:val="2"/>
        </w:numPr>
        <w:tabs>
          <w:tab w:val="left" w:pos="745"/>
        </w:tabs>
        <w:spacing w:line="343" w:lineRule="auto"/>
        <w:ind w:right="40"/>
        <w:jc w:val="both"/>
      </w:pPr>
      <w:r>
        <w:rPr>
          <w:rFonts w:ascii="TimesNewRomanPSMT" w:eastAsia="TimesNewRomanPSMT" w:hAnsi="TimesNewRomanPSMT" w:cs="TimesNewRomanPSMT"/>
          <w:color w:val="000000"/>
        </w:rPr>
        <w:t>Those users who are not register must register first by filling the necessary attributes such as name, email, password etc. and then the account will be created by providing user name and password.</w:t>
      </w:r>
    </w:p>
    <w:p w:rsidR="00A25BF3" w:rsidRDefault="00A25BF3" w:rsidP="00A25BF3">
      <w:pPr>
        <w:widowControl/>
        <w:spacing w:line="26" w:lineRule="exact"/>
        <w:jc w:val="both"/>
      </w:pPr>
    </w:p>
    <w:p w:rsidR="00A25BF3" w:rsidRDefault="00A25BF3" w:rsidP="00243096">
      <w:pPr>
        <w:widowControl/>
        <w:numPr>
          <w:ilvl w:val="0"/>
          <w:numId w:val="2"/>
        </w:numPr>
        <w:tabs>
          <w:tab w:val="left" w:pos="745"/>
        </w:tabs>
        <w:jc w:val="both"/>
      </w:pPr>
      <w:r>
        <w:rPr>
          <w:rFonts w:ascii="TimesNewRomanPSMT" w:eastAsia="TimesNewRomanPSMT" w:hAnsi="TimesNewRomanPSMT" w:cs="TimesNewRomanPSMT"/>
          <w:color w:val="000000"/>
        </w:rPr>
        <w:t>User can read the contents of the application such as notes, books, syllabus etc.</w:t>
      </w:r>
    </w:p>
    <w:p w:rsidR="00A25BF3" w:rsidRDefault="00A25BF3" w:rsidP="00A25BF3">
      <w:pPr>
        <w:widowControl/>
        <w:spacing w:line="133" w:lineRule="exact"/>
        <w:jc w:val="both"/>
      </w:pPr>
    </w:p>
    <w:p w:rsidR="00A25BF3" w:rsidRDefault="00A25BF3" w:rsidP="00243096">
      <w:pPr>
        <w:widowControl/>
        <w:numPr>
          <w:ilvl w:val="0"/>
          <w:numId w:val="2"/>
        </w:numPr>
        <w:tabs>
          <w:tab w:val="left" w:pos="745"/>
        </w:tabs>
        <w:jc w:val="both"/>
      </w:pPr>
      <w:r>
        <w:rPr>
          <w:rFonts w:ascii="TimesNewRomanPSMT" w:eastAsia="TimesNewRomanPSMT" w:hAnsi="TimesNewRomanPSMT" w:cs="TimesNewRomanPSMT"/>
          <w:color w:val="000000"/>
        </w:rPr>
        <w:t>User can watch the videos available in application.</w:t>
      </w:r>
    </w:p>
    <w:p w:rsidR="00A25BF3" w:rsidRDefault="00A25BF3" w:rsidP="00A25BF3">
      <w:pPr>
        <w:widowControl/>
        <w:spacing w:line="137" w:lineRule="exact"/>
        <w:jc w:val="both"/>
      </w:pPr>
    </w:p>
    <w:p w:rsidR="00A25BF3" w:rsidRDefault="00A25BF3" w:rsidP="00243096">
      <w:pPr>
        <w:widowControl/>
        <w:numPr>
          <w:ilvl w:val="0"/>
          <w:numId w:val="2"/>
        </w:numPr>
        <w:tabs>
          <w:tab w:val="left" w:pos="745"/>
        </w:tabs>
        <w:jc w:val="both"/>
      </w:pPr>
      <w:r>
        <w:rPr>
          <w:rFonts w:ascii="TimesNewRomanPSMT" w:eastAsia="TimesNewRomanPSMT" w:hAnsi="TimesNewRomanPSMT" w:cs="TimesNewRomanPSMT"/>
          <w:color w:val="000000"/>
        </w:rPr>
        <w:t>Interested users can also suggest and provide study materials to admin.</w:t>
      </w:r>
    </w:p>
    <w:p w:rsidR="00A25BF3" w:rsidRDefault="00A25BF3" w:rsidP="00A25BF3">
      <w:pPr>
        <w:widowControl/>
        <w:spacing w:line="380" w:lineRule="exact"/>
        <w:jc w:val="both"/>
      </w:pPr>
    </w:p>
    <w:p w:rsidR="00A25BF3" w:rsidRPr="001D6B05" w:rsidRDefault="00A25BF3" w:rsidP="00A25BF3">
      <w:pPr>
        <w:pStyle w:val="Heading1"/>
        <w:jc w:val="both"/>
        <w:rPr>
          <w:rFonts w:eastAsia="TimesNewRomanPS-BoldMT"/>
          <w:sz w:val="28"/>
        </w:rPr>
      </w:pPr>
      <w:bookmarkStart w:id="19" w:name="_Toc171532633"/>
      <w:r w:rsidRPr="001D6B05">
        <w:rPr>
          <w:rFonts w:ascii="TimesNewRomanPSMT" w:eastAsia="TimesNewRomanPSMT" w:hAnsi="TimesNewRomanPSMT" w:cs="TimesNewRomanPSMT"/>
          <w:sz w:val="30"/>
        </w:rPr>
        <w:t>5</w:t>
      </w:r>
      <w:r w:rsidRPr="001D6B05">
        <w:rPr>
          <w:rFonts w:eastAsia="TimesNewRomanPS-BoldMT"/>
          <w:sz w:val="28"/>
        </w:rPr>
        <w:t>.2 Admin Module</w:t>
      </w:r>
      <w:bookmarkEnd w:id="19"/>
    </w:p>
    <w:p w:rsidR="00E15745" w:rsidRPr="00E15745" w:rsidRDefault="00E15745" w:rsidP="00A25BF3">
      <w:pPr>
        <w:jc w:val="both"/>
      </w:pPr>
    </w:p>
    <w:p w:rsidR="00A25BF3" w:rsidRDefault="00A25BF3" w:rsidP="00A25BF3">
      <w:pPr>
        <w:widowControl/>
        <w:spacing w:line="36" w:lineRule="exact"/>
        <w:jc w:val="both"/>
      </w:pPr>
    </w:p>
    <w:p w:rsidR="00A25BF3" w:rsidRDefault="00A25BF3" w:rsidP="00243096">
      <w:pPr>
        <w:widowControl/>
        <w:numPr>
          <w:ilvl w:val="0"/>
          <w:numId w:val="3"/>
        </w:numPr>
        <w:jc w:val="both"/>
      </w:pPr>
      <w:r>
        <w:rPr>
          <w:rFonts w:ascii="TimesNewRomanPSMT" w:eastAsia="TimesNewRomanPSMT" w:hAnsi="TimesNewRomanPSMT" w:cs="TimesNewRomanPSMT"/>
          <w:color w:val="000000"/>
          <w:sz w:val="23"/>
          <w:szCs w:val="23"/>
        </w:rPr>
        <w:t>Admin can upload the study materials such as notes, books, syllabus, old question collection etc.</w:t>
      </w:r>
    </w:p>
    <w:p w:rsidR="00A25BF3" w:rsidRDefault="00A25BF3" w:rsidP="00A25BF3">
      <w:pPr>
        <w:widowControl/>
        <w:spacing w:line="138" w:lineRule="exact"/>
        <w:jc w:val="both"/>
      </w:pPr>
    </w:p>
    <w:p w:rsidR="00A25BF3" w:rsidRDefault="00A25BF3" w:rsidP="00243096">
      <w:pPr>
        <w:widowControl/>
        <w:numPr>
          <w:ilvl w:val="0"/>
          <w:numId w:val="3"/>
        </w:numPr>
        <w:jc w:val="both"/>
      </w:pPr>
      <w:r>
        <w:rPr>
          <w:rFonts w:ascii="TimesNewRomanPSMT" w:eastAsia="TimesNewRomanPSMT" w:hAnsi="TimesNewRomanPSMT" w:cs="TimesNewRomanPSMT"/>
          <w:color w:val="000000"/>
        </w:rPr>
        <w:t>Admin can check, verify and post the study materials that are provided by the user.</w:t>
      </w:r>
    </w:p>
    <w:p w:rsidR="00A25BF3" w:rsidRDefault="00A25BF3" w:rsidP="00A25BF3">
      <w:pPr>
        <w:widowControl/>
        <w:spacing w:line="377" w:lineRule="exact"/>
        <w:jc w:val="both"/>
      </w:pPr>
    </w:p>
    <w:p w:rsidR="00A25BF3" w:rsidRDefault="00A25BF3" w:rsidP="00A25BF3">
      <w:pPr>
        <w:widowControl/>
        <w:ind w:left="60" w:firstLine="60"/>
        <w:jc w:val="both"/>
      </w:pPr>
      <w:r>
        <w:rPr>
          <w:rFonts w:ascii="TimesNewRomanPSMT" w:eastAsia="TimesNewRomanPSMT" w:hAnsi="TimesNewRomanPSMT" w:cs="TimesNewRomanPSMT"/>
          <w:color w:val="000000"/>
        </w:rPr>
        <w:t>The overall system can be represented by using following block diagram:</w:t>
      </w:r>
    </w:p>
    <w:p w:rsidR="00A25BF3" w:rsidRDefault="009F34D7">
      <w:pPr>
        <w:widowControl/>
        <w:sectPr w:rsidR="00A25BF3" w:rsidSect="00655EB8">
          <w:footerReference w:type="default" r:id="rId15"/>
          <w:pgSz w:w="11906" w:h="16820"/>
          <w:pgMar w:top="1440" w:right="1440" w:bottom="1440" w:left="1800" w:header="720" w:footer="720" w:gutter="0"/>
          <w:pgNumType w:start="1"/>
          <w:cols w:space="720"/>
          <w:docGrid w:linePitch="600" w:charSpace="32768"/>
        </w:sectPr>
      </w:pPr>
      <w:r>
        <w:rPr>
          <w:rFonts w:ascii="TimesNewRomanPSMT" w:eastAsia="TimesNewRomanPSMT" w:hAnsi="TimesNewRomanPSMT" w:cs="TimesNewRomanPSMT"/>
          <w:noProof/>
          <w:color w:val="000000"/>
          <w:sz w:val="22"/>
          <w:szCs w:val="22"/>
          <w:lang w:eastAsia="en-US" w:bidi="ar-SA"/>
        </w:rPr>
        <w:drawing>
          <wp:inline distT="0" distB="0" distL="0" distR="0">
            <wp:extent cx="4629785" cy="23488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9785" cy="2348865"/>
                    </a:xfrm>
                    <a:prstGeom prst="rect">
                      <a:avLst/>
                    </a:prstGeom>
                    <a:solidFill>
                      <a:srgbClr val="FFFFFF"/>
                    </a:solidFill>
                    <a:ln>
                      <a:noFill/>
                    </a:ln>
                  </pic:spPr>
                </pic:pic>
              </a:graphicData>
            </a:graphic>
          </wp:inline>
        </w:drawing>
      </w:r>
    </w:p>
    <w:p w:rsidR="00A25BF3" w:rsidRDefault="00A25BF3">
      <w:pPr>
        <w:widowControl/>
        <w:spacing w:line="331" w:lineRule="exact"/>
      </w:pPr>
    </w:p>
    <w:p w:rsidR="00A25BF3" w:rsidRDefault="00A25BF3" w:rsidP="00E15745">
      <w:pPr>
        <w:pStyle w:val="Heading1"/>
        <w:rPr>
          <w:rFonts w:eastAsia="TimesNewRomanPS-BoldMT"/>
          <w:sz w:val="28"/>
        </w:rPr>
      </w:pPr>
      <w:bookmarkStart w:id="20" w:name="_Toc171532634"/>
      <w:r w:rsidRPr="00E15745">
        <w:rPr>
          <w:rFonts w:ascii="TimesNewRomanPSMT" w:eastAsia="TimesNewRomanPSMT" w:hAnsi="TimesNewRomanPSMT" w:cs="TimesNewRomanPSMT"/>
          <w:sz w:val="30"/>
        </w:rPr>
        <w:t>5</w:t>
      </w:r>
      <w:r w:rsidRPr="00E15745">
        <w:rPr>
          <w:rFonts w:eastAsia="TimesNewRomanPS-BoldMT"/>
          <w:sz w:val="28"/>
        </w:rPr>
        <w:t>.3</w:t>
      </w:r>
      <w:r w:rsidR="00240F05">
        <w:rPr>
          <w:rFonts w:eastAsia="TimesNewRomanPS-BoldMT"/>
          <w:sz w:val="28"/>
        </w:rPr>
        <w:t xml:space="preserve"> Class</w:t>
      </w:r>
      <w:r w:rsidRPr="00E15745">
        <w:rPr>
          <w:rFonts w:eastAsia="TimesNewRomanPS-BoldMT"/>
          <w:sz w:val="28"/>
        </w:rPr>
        <w:t xml:space="preserve"> Diagram</w:t>
      </w:r>
      <w:bookmarkEnd w:id="20"/>
    </w:p>
    <w:p w:rsidR="00240F05" w:rsidRDefault="00240F05" w:rsidP="00240F05">
      <w:pPr>
        <w:pStyle w:val="BodyText"/>
        <w:spacing w:line="331" w:lineRule="auto"/>
        <w:ind w:left="135" w:right="147" w:hanging="10"/>
        <w:jc w:val="both"/>
      </w:pPr>
      <w:r>
        <w:t>The Class diagram is a graphical notation used to construct and visualize objectoriented systems.</w:t>
      </w:r>
      <w:r>
        <w:rPr>
          <w:spacing w:val="1"/>
        </w:rPr>
        <w:t xml:space="preserve"> </w:t>
      </w:r>
      <w:r>
        <w:t>A class diagram in the Unified Modeling Language (UML) is a type of static structure diagram</w:t>
      </w:r>
      <w:r>
        <w:rPr>
          <w:spacing w:val="1"/>
        </w:rPr>
        <w:t xml:space="preserve"> </w:t>
      </w:r>
      <w:r>
        <w:rPr>
          <w:spacing w:val="-1"/>
        </w:rPr>
        <w:t>that</w:t>
      </w:r>
      <w:r>
        <w:rPr>
          <w:spacing w:val="-10"/>
        </w:rPr>
        <w:t xml:space="preserve"> </w:t>
      </w:r>
      <w:r>
        <w:rPr>
          <w:spacing w:val="-1"/>
        </w:rPr>
        <w:t>describes</w:t>
      </w:r>
      <w:r>
        <w:rPr>
          <w:spacing w:val="-10"/>
        </w:rPr>
        <w:t xml:space="preserve"> </w:t>
      </w:r>
      <w:r>
        <w:rPr>
          <w:spacing w:val="-1"/>
        </w:rPr>
        <w:t>the</w:t>
      </w:r>
      <w:r>
        <w:rPr>
          <w:spacing w:val="-10"/>
        </w:rPr>
        <w:t xml:space="preserve"> </w:t>
      </w:r>
      <w:r>
        <w:rPr>
          <w:spacing w:val="-1"/>
        </w:rPr>
        <w:t>structure</w:t>
      </w:r>
      <w:r>
        <w:rPr>
          <w:spacing w:val="-11"/>
        </w:rPr>
        <w:t xml:space="preserve"> </w:t>
      </w:r>
      <w:r>
        <w:rPr>
          <w:spacing w:val="-1"/>
        </w:rPr>
        <w:t>of</w:t>
      </w:r>
      <w:r>
        <w:rPr>
          <w:spacing w:val="-11"/>
        </w:rPr>
        <w:t xml:space="preserve"> </w:t>
      </w:r>
      <w:r>
        <w:rPr>
          <w:spacing w:val="-1"/>
        </w:rPr>
        <w:t>a</w:t>
      </w:r>
      <w:r>
        <w:rPr>
          <w:spacing w:val="-11"/>
        </w:rPr>
        <w:t xml:space="preserve"> </w:t>
      </w:r>
      <w:r>
        <w:rPr>
          <w:spacing w:val="-1"/>
        </w:rPr>
        <w:t>system</w:t>
      </w:r>
      <w:r>
        <w:rPr>
          <w:spacing w:val="-10"/>
        </w:rPr>
        <w:t xml:space="preserve"> </w:t>
      </w:r>
      <w:r>
        <w:t>by</w:t>
      </w:r>
      <w:r>
        <w:rPr>
          <w:spacing w:val="-15"/>
        </w:rPr>
        <w:t xml:space="preserve"> </w:t>
      </w:r>
      <w:r>
        <w:t>showing</w:t>
      </w:r>
      <w:r>
        <w:rPr>
          <w:spacing w:val="-11"/>
        </w:rPr>
        <w:t xml:space="preserve"> </w:t>
      </w:r>
      <w:r>
        <w:t>the</w:t>
      </w:r>
      <w:r>
        <w:rPr>
          <w:spacing w:val="-10"/>
        </w:rPr>
        <w:t xml:space="preserve"> </w:t>
      </w:r>
      <w:r>
        <w:t>system’s</w:t>
      </w:r>
      <w:r>
        <w:rPr>
          <w:spacing w:val="-8"/>
        </w:rPr>
        <w:t xml:space="preserve"> </w:t>
      </w:r>
      <w:r>
        <w:t>classes,</w:t>
      </w:r>
      <w:r>
        <w:rPr>
          <w:spacing w:val="-10"/>
        </w:rPr>
        <w:t xml:space="preserve"> </w:t>
      </w:r>
      <w:r>
        <w:t>their</w:t>
      </w:r>
      <w:r>
        <w:rPr>
          <w:spacing w:val="-9"/>
        </w:rPr>
        <w:t xml:space="preserve"> </w:t>
      </w:r>
      <w:r>
        <w:t>attributes,</w:t>
      </w:r>
      <w:r>
        <w:rPr>
          <w:spacing w:val="-10"/>
        </w:rPr>
        <w:t xml:space="preserve"> </w:t>
      </w:r>
      <w:r>
        <w:t>operations</w:t>
      </w:r>
      <w:r>
        <w:rPr>
          <w:spacing w:val="-57"/>
        </w:rPr>
        <w:t xml:space="preserve"> </w:t>
      </w:r>
      <w:r>
        <w:t>(or</w:t>
      </w:r>
      <w:r>
        <w:rPr>
          <w:spacing w:val="-3"/>
        </w:rPr>
        <w:t xml:space="preserve"> </w:t>
      </w:r>
      <w:r>
        <w:t>methods), and the</w:t>
      </w:r>
      <w:r>
        <w:rPr>
          <w:spacing w:val="1"/>
        </w:rPr>
        <w:t xml:space="preserve"> </w:t>
      </w:r>
      <w:r>
        <w:t>relationships among</w:t>
      </w:r>
      <w:r>
        <w:rPr>
          <w:spacing w:val="-2"/>
        </w:rPr>
        <w:t xml:space="preserve"> </w:t>
      </w:r>
      <w:r>
        <w:t>objects.</w:t>
      </w:r>
    </w:p>
    <w:p w:rsidR="00240F05" w:rsidRPr="00240F05" w:rsidRDefault="00240F05" w:rsidP="00240F05"/>
    <w:p w:rsidR="00A25BF3" w:rsidRDefault="00A25BF3" w:rsidP="00A25BF3"/>
    <w:p w:rsidR="00A25BF3" w:rsidRDefault="00A25BF3" w:rsidP="00A25BF3"/>
    <w:p w:rsidR="00A25BF3" w:rsidRDefault="00A25BF3" w:rsidP="00A25BF3"/>
    <w:p w:rsidR="00A25BF3" w:rsidRPr="00A25BF3" w:rsidRDefault="00A25BF3" w:rsidP="00A25BF3"/>
    <w:p w:rsidR="00A25BF3" w:rsidRDefault="00A25BF3">
      <w:pPr>
        <w:widowControl/>
        <w:spacing w:line="200" w:lineRule="exact"/>
      </w:pPr>
    </w:p>
    <w:p w:rsidR="007724F6" w:rsidRDefault="009F34D7">
      <w:pPr>
        <w:widowControl/>
        <w:spacing w:line="200" w:lineRule="exact"/>
      </w:pPr>
      <w:r>
        <w:rPr>
          <w:noProof/>
          <w:lang w:eastAsia="en-US" w:bidi="ar-SA"/>
        </w:rPr>
        <w:drawing>
          <wp:anchor distT="0" distB="0" distL="0" distR="0" simplePos="0" relativeHeight="251668480" behindDoc="0" locked="0" layoutInCell="1" allowOverlap="1">
            <wp:simplePos x="0" y="0"/>
            <wp:positionH relativeFrom="page">
              <wp:posOffset>1512570</wp:posOffset>
            </wp:positionH>
            <wp:positionV relativeFrom="paragraph">
              <wp:posOffset>62865</wp:posOffset>
            </wp:positionV>
            <wp:extent cx="4201795" cy="3828415"/>
            <wp:effectExtent l="0" t="0" r="8255" b="635"/>
            <wp:wrapTopAndBottom/>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1795" cy="3828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24F6" w:rsidRDefault="007724F6">
      <w:pPr>
        <w:widowControl/>
        <w:spacing w:line="200" w:lineRule="exact"/>
      </w:pPr>
    </w:p>
    <w:p w:rsidR="007724F6" w:rsidRDefault="007724F6">
      <w:pPr>
        <w:widowControl/>
        <w:spacing w:line="200" w:lineRule="exact"/>
      </w:pPr>
    </w:p>
    <w:p w:rsidR="007724F6" w:rsidRDefault="007724F6">
      <w:pPr>
        <w:widowControl/>
        <w:spacing w:line="200" w:lineRule="exact"/>
      </w:pPr>
    </w:p>
    <w:p w:rsidR="00240F05" w:rsidRPr="00240F05" w:rsidRDefault="00240F05" w:rsidP="00240F05">
      <w:pPr>
        <w:jc w:val="center"/>
        <w:rPr>
          <w:sz w:val="19"/>
        </w:rPr>
      </w:pPr>
      <w:r w:rsidRPr="00240F05">
        <w:rPr>
          <w:color w:val="44526A"/>
          <w:sz w:val="19"/>
        </w:rPr>
        <w:t>Figure</w:t>
      </w:r>
      <w:r w:rsidRPr="00240F05">
        <w:rPr>
          <w:color w:val="44526A"/>
          <w:spacing w:val="-4"/>
          <w:sz w:val="19"/>
        </w:rPr>
        <w:t xml:space="preserve"> </w:t>
      </w:r>
      <w:r w:rsidRPr="00240F05">
        <w:rPr>
          <w:color w:val="44526A"/>
          <w:sz w:val="19"/>
        </w:rPr>
        <w:t>:</w:t>
      </w:r>
      <w:r w:rsidRPr="00240F05">
        <w:rPr>
          <w:color w:val="44526A"/>
          <w:spacing w:val="-1"/>
          <w:sz w:val="19"/>
        </w:rPr>
        <w:t xml:space="preserve"> </w:t>
      </w:r>
      <w:r w:rsidRPr="00240F05">
        <w:rPr>
          <w:color w:val="44526A"/>
          <w:sz w:val="19"/>
        </w:rPr>
        <w:t>Class</w:t>
      </w:r>
      <w:r w:rsidRPr="00240F05">
        <w:rPr>
          <w:color w:val="44526A"/>
          <w:spacing w:val="-1"/>
          <w:sz w:val="19"/>
        </w:rPr>
        <w:t xml:space="preserve"> </w:t>
      </w:r>
      <w:r w:rsidRPr="00240F05">
        <w:rPr>
          <w:color w:val="44526A"/>
          <w:sz w:val="19"/>
        </w:rPr>
        <w:t>Diagram</w:t>
      </w:r>
    </w:p>
    <w:p w:rsidR="007724F6" w:rsidRDefault="007724F6">
      <w:pPr>
        <w:widowControl/>
        <w:spacing w:line="200" w:lineRule="exact"/>
      </w:pPr>
    </w:p>
    <w:p w:rsidR="007724F6" w:rsidRDefault="007724F6">
      <w:pPr>
        <w:widowControl/>
        <w:spacing w:line="200" w:lineRule="exact"/>
      </w:pPr>
    </w:p>
    <w:p w:rsidR="007724F6" w:rsidRDefault="007724F6">
      <w:pPr>
        <w:widowControl/>
        <w:spacing w:line="200" w:lineRule="exact"/>
      </w:pPr>
    </w:p>
    <w:p w:rsidR="007724F6" w:rsidRDefault="007724F6">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37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240F05" w:rsidP="00240F05">
      <w:pPr>
        <w:pStyle w:val="Heading1"/>
      </w:pPr>
      <w:bookmarkStart w:id="21" w:name="_Toc171532635"/>
      <w:r w:rsidRPr="00240F05">
        <w:rPr>
          <w:sz w:val="28"/>
        </w:rPr>
        <w:t>5.4 Sequence Diagram</w:t>
      </w:r>
      <w:bookmarkEnd w:id="21"/>
    </w:p>
    <w:p w:rsidR="00240F05" w:rsidRDefault="00240F05" w:rsidP="00240F05">
      <w:pPr>
        <w:spacing w:before="261" w:line="340" w:lineRule="auto"/>
        <w:ind w:left="135" w:right="138" w:hanging="24"/>
        <w:jc w:val="both"/>
        <w:rPr>
          <w:sz w:val="23"/>
        </w:rPr>
      </w:pPr>
      <w:r>
        <w:rPr>
          <w:sz w:val="23"/>
        </w:rPr>
        <w:t>Sequence Diagrams are interaction diagrams that detail how operations are carried out. They capture</w:t>
      </w:r>
      <w:r>
        <w:rPr>
          <w:spacing w:val="1"/>
          <w:sz w:val="23"/>
        </w:rPr>
        <w:t xml:space="preserve"> </w:t>
      </w:r>
      <w:r>
        <w:rPr>
          <w:sz w:val="23"/>
        </w:rPr>
        <w:t>the interaction between objects in the context of a collaboration. Sequence Diagrams are time focus</w:t>
      </w:r>
      <w:r>
        <w:rPr>
          <w:spacing w:val="1"/>
          <w:sz w:val="23"/>
        </w:rPr>
        <w:t xml:space="preserve"> </w:t>
      </w:r>
      <w:r>
        <w:rPr>
          <w:sz w:val="23"/>
        </w:rPr>
        <w:t>and</w:t>
      </w:r>
      <w:r>
        <w:rPr>
          <w:spacing w:val="-10"/>
          <w:sz w:val="23"/>
        </w:rPr>
        <w:t xml:space="preserve"> </w:t>
      </w:r>
      <w:r>
        <w:rPr>
          <w:sz w:val="23"/>
        </w:rPr>
        <w:t>they</w:t>
      </w:r>
      <w:r>
        <w:rPr>
          <w:spacing w:val="-13"/>
          <w:sz w:val="23"/>
        </w:rPr>
        <w:t xml:space="preserve"> </w:t>
      </w:r>
      <w:r>
        <w:rPr>
          <w:sz w:val="23"/>
        </w:rPr>
        <w:t>show</w:t>
      </w:r>
      <w:r>
        <w:rPr>
          <w:spacing w:val="-10"/>
          <w:sz w:val="23"/>
        </w:rPr>
        <w:t xml:space="preserve"> </w:t>
      </w:r>
      <w:r>
        <w:rPr>
          <w:sz w:val="23"/>
        </w:rPr>
        <w:t>the</w:t>
      </w:r>
      <w:r>
        <w:rPr>
          <w:spacing w:val="-8"/>
          <w:sz w:val="23"/>
        </w:rPr>
        <w:t xml:space="preserve"> </w:t>
      </w:r>
      <w:r>
        <w:rPr>
          <w:sz w:val="23"/>
        </w:rPr>
        <w:t>order</w:t>
      </w:r>
      <w:r>
        <w:rPr>
          <w:spacing w:val="-10"/>
          <w:sz w:val="23"/>
        </w:rPr>
        <w:t xml:space="preserve"> </w:t>
      </w:r>
      <w:r>
        <w:rPr>
          <w:sz w:val="23"/>
        </w:rPr>
        <w:t>of</w:t>
      </w:r>
      <w:r>
        <w:rPr>
          <w:spacing w:val="-11"/>
          <w:sz w:val="23"/>
        </w:rPr>
        <w:t xml:space="preserve"> </w:t>
      </w:r>
      <w:r>
        <w:rPr>
          <w:sz w:val="23"/>
        </w:rPr>
        <w:t>the</w:t>
      </w:r>
      <w:r>
        <w:rPr>
          <w:spacing w:val="-10"/>
          <w:sz w:val="23"/>
        </w:rPr>
        <w:t xml:space="preserve"> </w:t>
      </w:r>
      <w:r>
        <w:rPr>
          <w:sz w:val="23"/>
        </w:rPr>
        <w:t>interaction</w:t>
      </w:r>
      <w:r>
        <w:rPr>
          <w:spacing w:val="-10"/>
          <w:sz w:val="23"/>
        </w:rPr>
        <w:t xml:space="preserve"> </w:t>
      </w:r>
      <w:r>
        <w:rPr>
          <w:sz w:val="23"/>
        </w:rPr>
        <w:t>visually</w:t>
      </w:r>
      <w:r>
        <w:rPr>
          <w:spacing w:val="-13"/>
          <w:sz w:val="23"/>
        </w:rPr>
        <w:t xml:space="preserve"> </w:t>
      </w:r>
      <w:r>
        <w:rPr>
          <w:sz w:val="23"/>
        </w:rPr>
        <w:t>by</w:t>
      </w:r>
      <w:r>
        <w:rPr>
          <w:spacing w:val="-12"/>
          <w:sz w:val="23"/>
        </w:rPr>
        <w:t xml:space="preserve"> </w:t>
      </w:r>
      <w:r>
        <w:rPr>
          <w:sz w:val="23"/>
        </w:rPr>
        <w:t>using</w:t>
      </w:r>
      <w:r>
        <w:rPr>
          <w:spacing w:val="-11"/>
          <w:sz w:val="23"/>
        </w:rPr>
        <w:t xml:space="preserve"> </w:t>
      </w:r>
      <w:r>
        <w:rPr>
          <w:sz w:val="23"/>
        </w:rPr>
        <w:t>the</w:t>
      </w:r>
      <w:r>
        <w:rPr>
          <w:spacing w:val="-10"/>
          <w:sz w:val="23"/>
        </w:rPr>
        <w:t xml:space="preserve"> </w:t>
      </w:r>
      <w:r>
        <w:rPr>
          <w:sz w:val="23"/>
        </w:rPr>
        <w:t>vertical</w:t>
      </w:r>
      <w:r>
        <w:rPr>
          <w:spacing w:val="-11"/>
          <w:sz w:val="23"/>
        </w:rPr>
        <w:t xml:space="preserve"> </w:t>
      </w:r>
      <w:r>
        <w:rPr>
          <w:sz w:val="23"/>
        </w:rPr>
        <w:t>axis</w:t>
      </w:r>
      <w:r>
        <w:rPr>
          <w:spacing w:val="-9"/>
          <w:sz w:val="23"/>
        </w:rPr>
        <w:t xml:space="preserve"> </w:t>
      </w:r>
      <w:r>
        <w:rPr>
          <w:sz w:val="23"/>
        </w:rPr>
        <w:t>of</w:t>
      </w:r>
      <w:r>
        <w:rPr>
          <w:spacing w:val="-12"/>
          <w:sz w:val="23"/>
        </w:rPr>
        <w:t xml:space="preserve"> </w:t>
      </w:r>
      <w:r>
        <w:rPr>
          <w:sz w:val="23"/>
        </w:rPr>
        <w:t>the</w:t>
      </w:r>
      <w:r>
        <w:rPr>
          <w:spacing w:val="-8"/>
          <w:sz w:val="23"/>
        </w:rPr>
        <w:t xml:space="preserve"> </w:t>
      </w:r>
      <w:r>
        <w:rPr>
          <w:sz w:val="23"/>
        </w:rPr>
        <w:t>diagram</w:t>
      </w:r>
      <w:r>
        <w:rPr>
          <w:spacing w:val="-11"/>
          <w:sz w:val="23"/>
        </w:rPr>
        <w:t xml:space="preserve"> </w:t>
      </w:r>
      <w:r>
        <w:rPr>
          <w:sz w:val="23"/>
        </w:rPr>
        <w:t>to</w:t>
      </w:r>
      <w:r>
        <w:rPr>
          <w:spacing w:val="-10"/>
          <w:sz w:val="23"/>
        </w:rPr>
        <w:t xml:space="preserve"> </w:t>
      </w:r>
      <w:r>
        <w:rPr>
          <w:sz w:val="23"/>
        </w:rPr>
        <w:t>represent</w:t>
      </w:r>
      <w:r>
        <w:rPr>
          <w:spacing w:val="-55"/>
          <w:sz w:val="23"/>
        </w:rPr>
        <w:t xml:space="preserve"> </w:t>
      </w:r>
      <w:r>
        <w:rPr>
          <w:sz w:val="23"/>
        </w:rPr>
        <w:t>time,</w:t>
      </w:r>
      <w:r>
        <w:rPr>
          <w:spacing w:val="-1"/>
          <w:sz w:val="23"/>
        </w:rPr>
        <w:t xml:space="preserve"> </w:t>
      </w:r>
      <w:r>
        <w:rPr>
          <w:sz w:val="23"/>
        </w:rPr>
        <w:t>what</w:t>
      </w:r>
      <w:r>
        <w:rPr>
          <w:spacing w:val="-2"/>
          <w:sz w:val="23"/>
        </w:rPr>
        <w:t xml:space="preserve"> </w:t>
      </w:r>
      <w:r>
        <w:rPr>
          <w:sz w:val="23"/>
        </w:rPr>
        <w:t>messages</w:t>
      </w:r>
      <w:r>
        <w:rPr>
          <w:spacing w:val="-1"/>
          <w:sz w:val="23"/>
        </w:rPr>
        <w:t xml:space="preserve"> </w:t>
      </w:r>
      <w:r>
        <w:rPr>
          <w:sz w:val="23"/>
        </w:rPr>
        <w:t>are sent and when.</w:t>
      </w:r>
    </w:p>
    <w:p w:rsidR="00240F05" w:rsidRDefault="00240F05">
      <w:pPr>
        <w:widowControl/>
        <w:spacing w:line="200" w:lineRule="exact"/>
      </w:pPr>
    </w:p>
    <w:p w:rsidR="00A25BF3" w:rsidRDefault="00A25BF3">
      <w:pPr>
        <w:widowControl/>
        <w:spacing w:line="200" w:lineRule="exact"/>
      </w:pPr>
    </w:p>
    <w:p w:rsidR="00240F05" w:rsidRDefault="00240F05">
      <w:pPr>
        <w:widowControl/>
        <w:spacing w:line="200" w:lineRule="exact"/>
      </w:pPr>
    </w:p>
    <w:p w:rsidR="00A25BF3" w:rsidRDefault="009F34D7">
      <w:pPr>
        <w:widowControl/>
        <w:spacing w:line="200" w:lineRule="exact"/>
      </w:pPr>
      <w:r>
        <w:rPr>
          <w:noProof/>
          <w:lang w:eastAsia="en-US" w:bidi="ar-SA"/>
        </w:rPr>
        <w:drawing>
          <wp:anchor distT="0" distB="0" distL="0" distR="0" simplePos="0" relativeHeight="251670528" behindDoc="0" locked="0" layoutInCell="1" allowOverlap="1">
            <wp:simplePos x="0" y="0"/>
            <wp:positionH relativeFrom="page">
              <wp:posOffset>1092835</wp:posOffset>
            </wp:positionH>
            <wp:positionV relativeFrom="paragraph">
              <wp:posOffset>106680</wp:posOffset>
            </wp:positionV>
            <wp:extent cx="5177790" cy="4389120"/>
            <wp:effectExtent l="0" t="0" r="3810" b="0"/>
            <wp:wrapTopAndBottom/>
            <wp:docPr id="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7790" cy="4389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5BF3" w:rsidRDefault="00A25BF3">
      <w:pPr>
        <w:widowControl/>
        <w:spacing w:line="200" w:lineRule="exact"/>
      </w:pPr>
    </w:p>
    <w:p w:rsidR="00240F05" w:rsidRDefault="00240F05">
      <w:pPr>
        <w:widowControl/>
        <w:spacing w:line="200" w:lineRule="exact"/>
      </w:pPr>
    </w:p>
    <w:p w:rsidR="00240F05" w:rsidRPr="00240F05" w:rsidRDefault="00240F05" w:rsidP="00240F05">
      <w:pPr>
        <w:ind w:left="1206" w:right="1201"/>
        <w:jc w:val="center"/>
        <w:rPr>
          <w:sz w:val="19"/>
        </w:rPr>
      </w:pPr>
      <w:r w:rsidRPr="00240F05">
        <w:rPr>
          <w:color w:val="44526A"/>
          <w:sz w:val="19"/>
        </w:rPr>
        <w:t>Figure</w:t>
      </w:r>
      <w:r w:rsidRPr="00240F05">
        <w:rPr>
          <w:color w:val="44526A"/>
          <w:spacing w:val="-3"/>
          <w:sz w:val="19"/>
        </w:rPr>
        <w:t xml:space="preserve"> </w:t>
      </w:r>
      <w:r w:rsidRPr="00240F05">
        <w:rPr>
          <w:color w:val="44526A"/>
          <w:sz w:val="19"/>
        </w:rPr>
        <w:t>:</w:t>
      </w:r>
      <w:r w:rsidRPr="00240F05">
        <w:rPr>
          <w:color w:val="44526A"/>
          <w:spacing w:val="-1"/>
          <w:sz w:val="19"/>
        </w:rPr>
        <w:t xml:space="preserve"> </w:t>
      </w:r>
      <w:r w:rsidRPr="00240F05">
        <w:rPr>
          <w:color w:val="44526A"/>
          <w:sz w:val="19"/>
        </w:rPr>
        <w:t>Sequence</w:t>
      </w:r>
      <w:r w:rsidRPr="00240F05">
        <w:rPr>
          <w:color w:val="44526A"/>
          <w:spacing w:val="-3"/>
          <w:sz w:val="19"/>
        </w:rPr>
        <w:t xml:space="preserve"> </w:t>
      </w:r>
      <w:r w:rsidRPr="00240F05">
        <w:rPr>
          <w:color w:val="44526A"/>
          <w:sz w:val="19"/>
        </w:rPr>
        <w:t>Diagram</w:t>
      </w:r>
    </w:p>
    <w:p w:rsidR="00240F05" w:rsidRDefault="00240F05" w:rsidP="00240F05">
      <w:pPr>
        <w:jc w:val="center"/>
        <w:rPr>
          <w:sz w:val="17"/>
        </w:rPr>
        <w:sectPr w:rsidR="00240F05" w:rsidSect="00240F05">
          <w:type w:val="nextColumn"/>
          <w:pgSz w:w="12240" w:h="15840"/>
          <w:pgMar w:top="1420" w:right="1300" w:bottom="1260" w:left="1300" w:header="0" w:footer="987" w:gutter="0"/>
          <w:cols w:space="720"/>
        </w:sectPr>
      </w:pPr>
    </w:p>
    <w:p w:rsidR="00240F05" w:rsidRDefault="00240F05">
      <w:pPr>
        <w:widowControl/>
        <w:spacing w:line="200" w:lineRule="exact"/>
      </w:pPr>
    </w:p>
    <w:p w:rsidR="00A25BF3" w:rsidRDefault="00240F05" w:rsidP="00240F05">
      <w:pPr>
        <w:pStyle w:val="Heading1"/>
        <w:rPr>
          <w:sz w:val="28"/>
        </w:rPr>
      </w:pPr>
      <w:bookmarkStart w:id="22" w:name="_Toc171532636"/>
      <w:r>
        <w:rPr>
          <w:sz w:val="28"/>
        </w:rPr>
        <w:t xml:space="preserve">5.5 Activity </w:t>
      </w:r>
      <w:r w:rsidRPr="00240F05">
        <w:rPr>
          <w:sz w:val="28"/>
        </w:rPr>
        <w:t>Diagram</w:t>
      </w:r>
      <w:bookmarkEnd w:id="22"/>
    </w:p>
    <w:p w:rsidR="00240F05" w:rsidRDefault="00240F05" w:rsidP="00240F05"/>
    <w:p w:rsidR="00240F05" w:rsidRDefault="00240F05" w:rsidP="00240F05">
      <w:pPr>
        <w:spacing w:before="261" w:line="340" w:lineRule="auto"/>
        <w:ind w:left="135" w:right="140" w:hanging="24"/>
        <w:jc w:val="both"/>
        <w:rPr>
          <w:sz w:val="23"/>
        </w:rPr>
      </w:pPr>
      <w:r>
        <w:rPr>
          <w:sz w:val="23"/>
        </w:rPr>
        <w:t>Activity diagram is an important behavioral diagram in UML diagram to describe dynamic aspects of</w:t>
      </w:r>
      <w:r>
        <w:rPr>
          <w:spacing w:val="-55"/>
          <w:sz w:val="23"/>
        </w:rPr>
        <w:t xml:space="preserve"> </w:t>
      </w:r>
      <w:r>
        <w:rPr>
          <w:sz w:val="23"/>
        </w:rPr>
        <w:t>the</w:t>
      </w:r>
      <w:r>
        <w:rPr>
          <w:spacing w:val="-9"/>
          <w:sz w:val="23"/>
        </w:rPr>
        <w:t xml:space="preserve"> </w:t>
      </w:r>
      <w:r>
        <w:rPr>
          <w:sz w:val="23"/>
        </w:rPr>
        <w:t>system.</w:t>
      </w:r>
      <w:r>
        <w:rPr>
          <w:spacing w:val="-9"/>
          <w:sz w:val="23"/>
        </w:rPr>
        <w:t xml:space="preserve"> </w:t>
      </w:r>
      <w:r>
        <w:rPr>
          <w:sz w:val="23"/>
        </w:rPr>
        <w:t>Activity</w:t>
      </w:r>
      <w:r>
        <w:rPr>
          <w:spacing w:val="-14"/>
          <w:sz w:val="23"/>
        </w:rPr>
        <w:t xml:space="preserve"> </w:t>
      </w:r>
      <w:r>
        <w:rPr>
          <w:sz w:val="23"/>
        </w:rPr>
        <w:t>diagram</w:t>
      </w:r>
      <w:r>
        <w:rPr>
          <w:spacing w:val="-8"/>
          <w:sz w:val="23"/>
        </w:rPr>
        <w:t xml:space="preserve"> </w:t>
      </w:r>
      <w:r>
        <w:rPr>
          <w:sz w:val="23"/>
        </w:rPr>
        <w:t>is</w:t>
      </w:r>
      <w:r>
        <w:rPr>
          <w:spacing w:val="-10"/>
          <w:sz w:val="23"/>
        </w:rPr>
        <w:t xml:space="preserve"> </w:t>
      </w:r>
      <w:r>
        <w:rPr>
          <w:sz w:val="23"/>
        </w:rPr>
        <w:t>essentially</w:t>
      </w:r>
      <w:r>
        <w:rPr>
          <w:spacing w:val="-13"/>
          <w:sz w:val="23"/>
        </w:rPr>
        <w:t xml:space="preserve"> </w:t>
      </w:r>
      <w:r>
        <w:rPr>
          <w:sz w:val="23"/>
        </w:rPr>
        <w:t>an</w:t>
      </w:r>
      <w:r>
        <w:rPr>
          <w:spacing w:val="-9"/>
          <w:sz w:val="23"/>
        </w:rPr>
        <w:t xml:space="preserve"> </w:t>
      </w:r>
      <w:r>
        <w:rPr>
          <w:sz w:val="23"/>
        </w:rPr>
        <w:t>advanced</w:t>
      </w:r>
      <w:r>
        <w:rPr>
          <w:spacing w:val="-10"/>
          <w:sz w:val="23"/>
        </w:rPr>
        <w:t xml:space="preserve"> </w:t>
      </w:r>
      <w:r>
        <w:rPr>
          <w:sz w:val="23"/>
        </w:rPr>
        <w:t>version</w:t>
      </w:r>
      <w:r>
        <w:rPr>
          <w:spacing w:val="-9"/>
          <w:sz w:val="23"/>
        </w:rPr>
        <w:t xml:space="preserve"> </w:t>
      </w:r>
      <w:r>
        <w:rPr>
          <w:sz w:val="23"/>
        </w:rPr>
        <w:t>of</w:t>
      </w:r>
      <w:r>
        <w:rPr>
          <w:spacing w:val="-9"/>
          <w:sz w:val="23"/>
        </w:rPr>
        <w:t xml:space="preserve"> </w:t>
      </w:r>
      <w:r>
        <w:rPr>
          <w:sz w:val="23"/>
        </w:rPr>
        <w:t>flowchart</w:t>
      </w:r>
      <w:r>
        <w:rPr>
          <w:spacing w:val="-9"/>
          <w:sz w:val="23"/>
        </w:rPr>
        <w:t xml:space="preserve"> </w:t>
      </w:r>
      <w:r>
        <w:rPr>
          <w:sz w:val="23"/>
        </w:rPr>
        <w:t>that</w:t>
      </w:r>
      <w:r>
        <w:rPr>
          <w:spacing w:val="-8"/>
          <w:sz w:val="23"/>
        </w:rPr>
        <w:t xml:space="preserve"> </w:t>
      </w:r>
      <w:r>
        <w:rPr>
          <w:sz w:val="23"/>
        </w:rPr>
        <w:t>models</w:t>
      </w:r>
      <w:r>
        <w:rPr>
          <w:spacing w:val="-10"/>
          <w:sz w:val="23"/>
        </w:rPr>
        <w:t xml:space="preserve"> </w:t>
      </w:r>
      <w:r>
        <w:rPr>
          <w:sz w:val="23"/>
        </w:rPr>
        <w:t>the</w:t>
      </w:r>
      <w:r>
        <w:rPr>
          <w:spacing w:val="-8"/>
          <w:sz w:val="23"/>
        </w:rPr>
        <w:t xml:space="preserve"> </w:t>
      </w:r>
      <w:r>
        <w:rPr>
          <w:sz w:val="23"/>
        </w:rPr>
        <w:t>flow</w:t>
      </w:r>
      <w:r>
        <w:rPr>
          <w:spacing w:val="-10"/>
          <w:sz w:val="23"/>
        </w:rPr>
        <w:t xml:space="preserve"> </w:t>
      </w:r>
      <w:r>
        <w:rPr>
          <w:sz w:val="23"/>
        </w:rPr>
        <w:t>from</w:t>
      </w:r>
      <w:r>
        <w:rPr>
          <w:spacing w:val="-55"/>
          <w:sz w:val="23"/>
        </w:rPr>
        <w:t xml:space="preserve"> </w:t>
      </w:r>
      <w:r>
        <w:rPr>
          <w:sz w:val="23"/>
        </w:rPr>
        <w:t>one</w:t>
      </w:r>
      <w:r>
        <w:rPr>
          <w:spacing w:val="-1"/>
          <w:sz w:val="23"/>
        </w:rPr>
        <w:t xml:space="preserve"> </w:t>
      </w:r>
      <w:r>
        <w:rPr>
          <w:sz w:val="23"/>
        </w:rPr>
        <w:t>activity</w:t>
      </w:r>
      <w:r>
        <w:rPr>
          <w:spacing w:val="-5"/>
          <w:sz w:val="23"/>
        </w:rPr>
        <w:t xml:space="preserve"> </w:t>
      </w:r>
      <w:r>
        <w:rPr>
          <w:sz w:val="23"/>
        </w:rPr>
        <w:t>to another</w:t>
      </w:r>
      <w:r>
        <w:rPr>
          <w:spacing w:val="-3"/>
          <w:sz w:val="23"/>
        </w:rPr>
        <w:t xml:space="preserve"> </w:t>
      </w:r>
      <w:r>
        <w:rPr>
          <w:sz w:val="23"/>
        </w:rPr>
        <w:t>activity.</w:t>
      </w:r>
    </w:p>
    <w:p w:rsidR="00786B55" w:rsidRDefault="00786B55" w:rsidP="00786B55">
      <w:pPr>
        <w:spacing w:before="80"/>
        <w:ind w:left="1206" w:right="1201"/>
        <w:jc w:val="center"/>
        <w:rPr>
          <w:color w:val="44526A"/>
          <w:sz w:val="17"/>
        </w:rPr>
      </w:pPr>
    </w:p>
    <w:p w:rsidR="00786B55" w:rsidRDefault="00786B55" w:rsidP="00786B55">
      <w:pPr>
        <w:spacing w:before="80"/>
        <w:ind w:left="1206" w:right="1201"/>
        <w:jc w:val="center"/>
        <w:rPr>
          <w:color w:val="44526A"/>
          <w:sz w:val="17"/>
        </w:rPr>
      </w:pPr>
    </w:p>
    <w:p w:rsidR="00786B55" w:rsidRDefault="00786B55" w:rsidP="00786B55">
      <w:pPr>
        <w:spacing w:before="80"/>
        <w:ind w:left="1206" w:right="1201"/>
        <w:jc w:val="center"/>
        <w:rPr>
          <w:color w:val="44526A"/>
          <w:sz w:val="17"/>
        </w:rPr>
      </w:pPr>
    </w:p>
    <w:p w:rsidR="00786B55" w:rsidRDefault="009F34D7" w:rsidP="00786B55">
      <w:pPr>
        <w:spacing w:before="80"/>
        <w:ind w:left="1206" w:right="1201"/>
        <w:jc w:val="center"/>
        <w:rPr>
          <w:color w:val="44526A"/>
          <w:sz w:val="17"/>
        </w:rPr>
      </w:pPr>
      <w:r>
        <w:rPr>
          <w:noProof/>
          <w:lang w:eastAsia="en-US" w:bidi="ar-SA"/>
        </w:rPr>
        <w:drawing>
          <wp:anchor distT="0" distB="0" distL="0" distR="0" simplePos="0" relativeHeight="251672576" behindDoc="0" locked="0" layoutInCell="1" allowOverlap="1">
            <wp:simplePos x="0" y="0"/>
            <wp:positionH relativeFrom="page">
              <wp:posOffset>924560</wp:posOffset>
            </wp:positionH>
            <wp:positionV relativeFrom="paragraph">
              <wp:posOffset>145415</wp:posOffset>
            </wp:positionV>
            <wp:extent cx="5944235" cy="3639185"/>
            <wp:effectExtent l="0" t="0" r="0" b="0"/>
            <wp:wrapTopAndBottom/>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639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6B55" w:rsidRDefault="00786B55" w:rsidP="00786B55">
      <w:pPr>
        <w:spacing w:before="80"/>
        <w:ind w:left="1206" w:right="1201"/>
        <w:jc w:val="center"/>
        <w:rPr>
          <w:color w:val="44526A"/>
          <w:sz w:val="17"/>
        </w:rPr>
      </w:pPr>
    </w:p>
    <w:p w:rsidR="00786B55" w:rsidRDefault="00786B55" w:rsidP="00786B55">
      <w:pPr>
        <w:spacing w:before="80"/>
        <w:ind w:left="1206" w:right="1201"/>
        <w:jc w:val="center"/>
        <w:rPr>
          <w:color w:val="44526A"/>
          <w:sz w:val="17"/>
        </w:rPr>
      </w:pPr>
    </w:p>
    <w:p w:rsidR="00786B55" w:rsidRDefault="00786B55" w:rsidP="00786B55">
      <w:pPr>
        <w:spacing w:before="80"/>
        <w:ind w:left="1206" w:right="1201"/>
        <w:jc w:val="center"/>
        <w:rPr>
          <w:color w:val="44526A"/>
          <w:sz w:val="17"/>
        </w:rPr>
      </w:pPr>
    </w:p>
    <w:p w:rsidR="00786B55" w:rsidRDefault="00786B55" w:rsidP="00786B55">
      <w:pPr>
        <w:spacing w:before="80"/>
        <w:ind w:left="1206" w:right="1201"/>
        <w:jc w:val="center"/>
        <w:rPr>
          <w:color w:val="44526A"/>
          <w:sz w:val="17"/>
        </w:rPr>
      </w:pPr>
    </w:p>
    <w:p w:rsidR="00786B55" w:rsidRDefault="00786B55" w:rsidP="00786B55">
      <w:pPr>
        <w:spacing w:before="80"/>
        <w:ind w:left="1206" w:right="1201"/>
        <w:jc w:val="center"/>
        <w:rPr>
          <w:color w:val="44526A"/>
          <w:sz w:val="17"/>
        </w:rPr>
      </w:pPr>
    </w:p>
    <w:p w:rsidR="00786B55" w:rsidRDefault="00786B55" w:rsidP="00786B55">
      <w:pPr>
        <w:spacing w:before="80"/>
        <w:ind w:left="1206" w:right="1201"/>
        <w:jc w:val="center"/>
        <w:rPr>
          <w:color w:val="44526A"/>
          <w:sz w:val="17"/>
        </w:rPr>
      </w:pPr>
    </w:p>
    <w:p w:rsidR="00786B55" w:rsidRDefault="00786B55" w:rsidP="00786B55">
      <w:pPr>
        <w:spacing w:before="80"/>
        <w:ind w:left="1206" w:right="1201"/>
        <w:jc w:val="center"/>
        <w:rPr>
          <w:color w:val="44526A"/>
          <w:sz w:val="17"/>
        </w:rPr>
      </w:pPr>
    </w:p>
    <w:p w:rsidR="00786B55" w:rsidRPr="00786B55" w:rsidRDefault="00786B55" w:rsidP="00786B55">
      <w:pPr>
        <w:spacing w:before="80"/>
        <w:ind w:left="1206" w:right="1201"/>
        <w:jc w:val="center"/>
        <w:rPr>
          <w:sz w:val="21"/>
        </w:rPr>
      </w:pPr>
      <w:r w:rsidRPr="00786B55">
        <w:rPr>
          <w:color w:val="44526A"/>
          <w:sz w:val="21"/>
        </w:rPr>
        <w:t>Figure</w:t>
      </w:r>
      <w:r w:rsidRPr="00786B55">
        <w:rPr>
          <w:color w:val="44526A"/>
          <w:spacing w:val="-3"/>
          <w:sz w:val="21"/>
        </w:rPr>
        <w:t xml:space="preserve"> </w:t>
      </w:r>
      <w:r w:rsidRPr="00786B55">
        <w:rPr>
          <w:color w:val="44526A"/>
          <w:sz w:val="21"/>
        </w:rPr>
        <w:t>: Activity</w:t>
      </w:r>
      <w:r w:rsidRPr="00786B55">
        <w:rPr>
          <w:color w:val="44526A"/>
          <w:spacing w:val="-5"/>
          <w:sz w:val="21"/>
        </w:rPr>
        <w:t xml:space="preserve"> </w:t>
      </w:r>
      <w:r w:rsidRPr="00786B55">
        <w:rPr>
          <w:color w:val="44526A"/>
          <w:sz w:val="21"/>
        </w:rPr>
        <w:t>Diagram</w:t>
      </w:r>
    </w:p>
    <w:p w:rsidR="00240F05" w:rsidRDefault="00240F05" w:rsidP="00240F05"/>
    <w:p w:rsidR="00240F05" w:rsidRDefault="00240F05" w:rsidP="00240F05"/>
    <w:p w:rsidR="00786B55" w:rsidRPr="00240F05" w:rsidRDefault="00786B55" w:rsidP="00240F05">
      <w:pPr>
        <w:sectPr w:rsidR="00786B55" w:rsidRPr="00240F05" w:rsidSect="00C634BE">
          <w:type w:val="nextColumn"/>
          <w:pgSz w:w="11906" w:h="16820"/>
          <w:pgMar w:top="1440" w:right="1440" w:bottom="1440" w:left="1800" w:header="720" w:footer="720" w:gutter="0"/>
          <w:cols w:space="720"/>
          <w:docGrid w:linePitch="600" w:charSpace="32768"/>
        </w:sectPr>
      </w:pPr>
    </w:p>
    <w:p w:rsidR="00A25BF3" w:rsidRDefault="00A25BF3">
      <w:pPr>
        <w:widowControl/>
        <w:spacing w:line="264" w:lineRule="exact"/>
      </w:pPr>
    </w:p>
    <w:p w:rsidR="00A25BF3" w:rsidRDefault="00A25BF3" w:rsidP="00E15745">
      <w:pPr>
        <w:pStyle w:val="Heading1"/>
        <w:rPr>
          <w:rFonts w:eastAsia="TimesNewRomanPS-BoldMT"/>
          <w:sz w:val="28"/>
        </w:rPr>
      </w:pPr>
      <w:bookmarkStart w:id="23" w:name="_Toc171532637"/>
      <w:r w:rsidRPr="00E15745">
        <w:rPr>
          <w:rFonts w:ascii="TimesNewRomanPSMT" w:eastAsia="TimesNewRomanPSMT" w:hAnsi="TimesNewRomanPSMT" w:cs="TimesNewRomanPSMT"/>
          <w:sz w:val="30"/>
        </w:rPr>
        <w:t>5</w:t>
      </w:r>
      <w:r w:rsidR="00240F05">
        <w:rPr>
          <w:rFonts w:eastAsia="TimesNewRomanPS-BoldMT"/>
          <w:sz w:val="28"/>
        </w:rPr>
        <w:t>.6</w:t>
      </w:r>
      <w:r w:rsidRPr="00E15745">
        <w:rPr>
          <w:rFonts w:eastAsia="TimesNewRomanPS-BoldMT"/>
          <w:sz w:val="28"/>
        </w:rPr>
        <w:t xml:space="preserve"> ER Diagram</w:t>
      </w:r>
      <w:bookmarkEnd w:id="23"/>
    </w:p>
    <w:p w:rsidR="00A25BF3" w:rsidRDefault="00A25BF3" w:rsidP="00A25BF3"/>
    <w:p w:rsidR="00A25BF3" w:rsidRDefault="00A25BF3" w:rsidP="00A25BF3"/>
    <w:p w:rsidR="00A25BF3" w:rsidRDefault="00A25BF3" w:rsidP="00A25BF3"/>
    <w:p w:rsidR="00A25BF3" w:rsidRPr="00A25BF3" w:rsidRDefault="00A25BF3" w:rsidP="00A25BF3"/>
    <w:p w:rsidR="00A25BF3" w:rsidRDefault="009F34D7">
      <w:pPr>
        <w:widowControl/>
      </w:pPr>
      <w:r>
        <w:rPr>
          <w:rFonts w:ascii="TimesNewRomanPSMT" w:eastAsia="TimesNewRomanPSMT" w:hAnsi="TimesNewRomanPSMT" w:cs="TimesNewRomanPSMT"/>
          <w:noProof/>
          <w:color w:val="000000"/>
          <w:sz w:val="22"/>
          <w:szCs w:val="22"/>
          <w:lang w:eastAsia="en-US" w:bidi="ar-SA"/>
        </w:rPr>
        <w:drawing>
          <wp:inline distT="0" distB="0" distL="0" distR="0">
            <wp:extent cx="8220075" cy="475488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0075" cy="4754880"/>
                    </a:xfrm>
                    <a:prstGeom prst="rect">
                      <a:avLst/>
                    </a:prstGeom>
                    <a:solidFill>
                      <a:srgbClr val="FFFFFF"/>
                    </a:solidFill>
                    <a:ln>
                      <a:noFill/>
                    </a:ln>
                  </pic:spPr>
                </pic:pic>
              </a:graphicData>
            </a:graphic>
          </wp:inline>
        </w:drawing>
      </w: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786B55" w:rsidRDefault="00786B55">
      <w:pPr>
        <w:widowControl/>
        <w:spacing w:line="200" w:lineRule="exact"/>
      </w:pPr>
    </w:p>
    <w:p w:rsidR="00A25BF3" w:rsidRPr="00A25BF3" w:rsidRDefault="00A25BF3" w:rsidP="00A25BF3">
      <w:pPr>
        <w:pStyle w:val="Title"/>
      </w:pPr>
      <w:bookmarkStart w:id="24" w:name="_Toc171532638"/>
      <w:r w:rsidRPr="00A25BF3">
        <w:rPr>
          <w:rFonts w:eastAsia="TimesNewRomanPS-BoldMT"/>
        </w:rPr>
        <w:lastRenderedPageBreak/>
        <w:t>Chapter 6</w:t>
      </w:r>
      <w:r w:rsidR="00D0268F">
        <w:rPr>
          <w:rFonts w:eastAsia="TimesNewRomanPS-BoldMT"/>
        </w:rPr>
        <w:t>: Implementation</w:t>
      </w:r>
      <w:r w:rsidR="00786B55">
        <w:rPr>
          <w:rFonts w:eastAsia="TimesNewRomanPS-BoldMT"/>
        </w:rPr>
        <w:t xml:space="preserve"> and discussion</w:t>
      </w:r>
      <w:bookmarkEnd w:id="24"/>
    </w:p>
    <w:p w:rsidR="00A25BF3" w:rsidRDefault="00A25BF3">
      <w:pPr>
        <w:widowControl/>
        <w:spacing w:line="205" w:lineRule="exact"/>
      </w:pPr>
    </w:p>
    <w:p w:rsidR="00A25BF3" w:rsidRDefault="00A25BF3">
      <w:pPr>
        <w:widowControl/>
        <w:spacing w:line="374" w:lineRule="auto"/>
        <w:ind w:firstLine="903"/>
        <w:jc w:val="both"/>
      </w:pPr>
    </w:p>
    <w:p w:rsidR="00A25BF3" w:rsidRDefault="00A25BF3" w:rsidP="00D0268F">
      <w:pPr>
        <w:widowControl/>
        <w:spacing w:line="374" w:lineRule="auto"/>
        <w:jc w:val="both"/>
      </w:pPr>
      <w:r>
        <w:rPr>
          <w:rFonts w:ascii="TimesNewRomanPSMT" w:eastAsia="TimesNewRomanPSMT" w:hAnsi="TimesNewRomanPSMT" w:cs="TimesNewRomanPSMT"/>
          <w:color w:val="000000"/>
        </w:rPr>
        <w:t>Till this date all the works has been completed. The front end of application consists of home page which consist of login section with other options like user register and forget password. There are other sub topics like upload file from which users can upload their own books. Logout option from which users can leave the home page. Also from search option user can search their required books. The project requires some serious study of database and how it can be collaborated with PHP. Hence a lot of work has been invested on study of those things. Here in this project main focus is given to things like login, search, upload file, logout and book details. Concept of database and online processing is widely used in this application.</w:t>
      </w:r>
    </w:p>
    <w:p w:rsidR="00A25BF3" w:rsidRDefault="00A25BF3">
      <w:pPr>
        <w:widowControl/>
      </w:pPr>
    </w:p>
    <w:p w:rsidR="00A25BF3" w:rsidRDefault="00A25BF3">
      <w:pPr>
        <w:widowControl/>
        <w:spacing w:line="357" w:lineRule="auto"/>
        <w:ind w:left="140" w:firstLine="140"/>
        <w:jc w:val="both"/>
      </w:pPr>
      <w:r>
        <w:rPr>
          <w:rFonts w:ascii="TimesNewRomanPSMT" w:eastAsia="TimesNewRomanPSMT" w:hAnsi="TimesNewRomanPSMT" w:cs="TimesNewRomanPSMT"/>
          <w:color w:val="212121"/>
        </w:rPr>
        <w:t>In 1992,</w:t>
      </w:r>
      <w:r>
        <w:rPr>
          <w:rFonts w:ascii="TimesNewRomanPSMT" w:eastAsia="TimesNewRomanPSMT" w:hAnsi="TimesNewRomanPSMT" w:cs="TimesNewRomanPSMT"/>
          <w:color w:val="000000"/>
        </w:rPr>
        <w:t xml:space="preserve"> Sony</w:t>
      </w:r>
      <w:r>
        <w:rPr>
          <w:rFonts w:ascii="TimesNewRomanPSMT" w:eastAsia="TimesNewRomanPSMT" w:hAnsi="TimesNewRomanPSMT" w:cs="TimesNewRomanPSMT"/>
          <w:color w:val="212121"/>
        </w:rPr>
        <w:t xml:space="preserve"> launched the</w:t>
      </w:r>
      <w:r>
        <w:rPr>
          <w:rFonts w:ascii="TimesNewRomanPSMT" w:eastAsia="TimesNewRomanPSMT" w:hAnsi="TimesNewRomanPSMT" w:cs="TimesNewRomanPSMT"/>
          <w:color w:val="000000"/>
        </w:rPr>
        <w:t xml:space="preserve"> Data Discman</w:t>
      </w:r>
      <w:r>
        <w:rPr>
          <w:rFonts w:ascii="TimesNewRomanPSMT" w:eastAsia="TimesNewRomanPSMT" w:hAnsi="TimesNewRomanPSMT" w:cs="TimesNewRomanPSMT"/>
          <w:color w:val="212121"/>
        </w:rPr>
        <w:t xml:space="preserve"> an electronic book reader that could read e-books that were stored on CDs. One of the electronic publications that could be played on the Data Discman was called The Library of the Future. Early e-books were generally written for specialty areas and a limited audience, meant to be read only by small and devoted interest groups. The scope of the subject matter of these e-books included technical manuals for hardware, manufacturing techniques, and other subjects. In the 1990s, the general availability of the</w:t>
      </w:r>
      <w:r>
        <w:rPr>
          <w:rFonts w:ascii="TimesNewRomanPSMT" w:eastAsia="TimesNewRomanPSMT" w:hAnsi="TimesNewRomanPSMT" w:cs="TimesNewRomanPSMT"/>
          <w:color w:val="000000"/>
        </w:rPr>
        <w:t xml:space="preserve"> Internet</w:t>
      </w:r>
      <w:r>
        <w:rPr>
          <w:rFonts w:ascii="TimesNewRomanPSMT" w:eastAsia="TimesNewRomanPSMT" w:hAnsi="TimesNewRomanPSMT" w:cs="TimesNewRomanPSMT"/>
          <w:color w:val="212121"/>
        </w:rPr>
        <w:t xml:space="preserve"> made transferring electronic files much easier, including e-books.</w:t>
      </w:r>
    </w:p>
    <w:p w:rsidR="00A25BF3" w:rsidRDefault="00A25BF3">
      <w:pPr>
        <w:widowControl/>
        <w:spacing w:line="200" w:lineRule="exact"/>
      </w:pPr>
    </w:p>
    <w:p w:rsidR="00A25BF3" w:rsidRDefault="00A25BF3">
      <w:pPr>
        <w:widowControl/>
        <w:spacing w:line="226" w:lineRule="exact"/>
      </w:pPr>
    </w:p>
    <w:p w:rsidR="00A25BF3" w:rsidRDefault="00A25BF3" w:rsidP="007724F6">
      <w:pPr>
        <w:widowControl/>
        <w:spacing w:line="357" w:lineRule="auto"/>
        <w:ind w:left="140" w:firstLine="140"/>
        <w:jc w:val="both"/>
      </w:pPr>
      <w:r>
        <w:rPr>
          <w:rFonts w:ascii="TimesNewRomanPSMT" w:eastAsia="TimesNewRomanPSMT" w:hAnsi="TimesNewRomanPSMT" w:cs="TimesNewRomanPSMT"/>
          <w:color w:val="212121"/>
        </w:rPr>
        <w:t>As e-book formats emerged and proliferated, some garnered support from major software companies, such as</w:t>
      </w:r>
      <w:r>
        <w:rPr>
          <w:rFonts w:ascii="TimesNewRomanPSMT" w:eastAsia="TimesNewRomanPSMT" w:hAnsi="TimesNewRomanPSMT" w:cs="TimesNewRomanPSMT"/>
          <w:color w:val="000000"/>
        </w:rPr>
        <w:t xml:space="preserve"> Adobe</w:t>
      </w:r>
      <w:r>
        <w:rPr>
          <w:rFonts w:ascii="TimesNewRomanPSMT" w:eastAsia="TimesNewRomanPSMT" w:hAnsi="TimesNewRomanPSMT" w:cs="TimesNewRomanPSMT"/>
          <w:color w:val="212121"/>
        </w:rPr>
        <w:t xml:space="preserve"> with its</w:t>
      </w:r>
      <w:r>
        <w:rPr>
          <w:rFonts w:ascii="TimesNewRomanPSMT" w:eastAsia="TimesNewRomanPSMT" w:hAnsi="TimesNewRomanPSMT" w:cs="TimesNewRomanPSMT"/>
          <w:color w:val="000000"/>
        </w:rPr>
        <w:t xml:space="preserve"> PDF</w:t>
      </w:r>
      <w:r>
        <w:rPr>
          <w:rFonts w:ascii="TimesNewRomanPSMT" w:eastAsia="TimesNewRomanPSMT" w:hAnsi="TimesNewRomanPSMT" w:cs="TimesNewRomanPSMT"/>
          <w:color w:val="212121"/>
        </w:rPr>
        <w:t xml:space="preserve"> format that was introduced in 1993.Unlike most other formats, PDF documents are generally tied to a particular dimension and layout, rather than adjusting dynamically to the current page, window, or other size. Different e-reader devices followed different formats, most of them accepting books in only one or a few format, thereby fragmenting the e-book market even more. Due to the exclusiveness and limited readerships of e-books, the fractured market of independent publishers and specialty authors lacked consensus regarding a standard for packaging and selling e-books.</w:t>
      </w:r>
      <w:r>
        <w:rPr>
          <w:rFonts w:ascii="TimesNewRomanPSMT" w:eastAsia="TimesNewRomanPSMT" w:hAnsi="TimesNewRomanPSMT" w:cs="TimesNewRomanPSMT"/>
          <w:color w:val="000000"/>
        </w:rPr>
        <w:t xml:space="preserve"> [3]</w:t>
      </w:r>
      <w:r w:rsidR="007724F6">
        <w:t xml:space="preserve"> </w:t>
      </w:r>
    </w:p>
    <w:p w:rsidR="00A25BF3" w:rsidRPr="00D0268F" w:rsidRDefault="00A25BF3" w:rsidP="00D0268F">
      <w:pPr>
        <w:widowControl/>
        <w:spacing w:line="200" w:lineRule="exact"/>
        <w:rPr>
          <w:rFonts w:ascii="TimesNewRomanPSMT" w:eastAsia="TimesNewRomanPSMT" w:hAnsi="TimesNewRomanPSMT" w:cs="TimesNewRomanPSMT"/>
          <w:color w:val="000000"/>
        </w:rPr>
      </w:pPr>
      <w:r>
        <w:rPr>
          <w:rFonts w:ascii="TimesNewRomanPSMT" w:eastAsia="TimesNewRomanPSMT" w:hAnsi="TimesNewRomanPSMT" w:cs="TimesNewRomanPSMT"/>
          <w:color w:val="000000"/>
        </w:rPr>
        <w:t xml:space="preserve">     </w:t>
      </w:r>
    </w:p>
    <w:p w:rsidR="00A25BF3" w:rsidRDefault="00A25BF3">
      <w:pPr>
        <w:widowControl/>
        <w:spacing w:line="288" w:lineRule="auto"/>
      </w:pPr>
    </w:p>
    <w:p w:rsidR="00C634BE" w:rsidRDefault="00C634BE">
      <w:pPr>
        <w:widowControl/>
        <w:spacing w:line="200" w:lineRule="exact"/>
        <w:rPr>
          <w:rFonts w:ascii="HelveticaNeue" w:eastAsia="HelveticaNeue" w:hAnsi="HelveticaNeue" w:cs="HelveticaNeue"/>
          <w:color w:val="000000"/>
          <w:sz w:val="26"/>
          <w:szCs w:val="26"/>
        </w:rPr>
      </w:pPr>
    </w:p>
    <w:p w:rsidR="00C634BE" w:rsidRDefault="00C634BE">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46" w:lineRule="exact"/>
      </w:pPr>
    </w:p>
    <w:p w:rsidR="00A25BF3" w:rsidRDefault="00A25BF3">
      <w:pPr>
        <w:widowControl/>
        <w:jc w:val="center"/>
      </w:pPr>
    </w:p>
    <w:p w:rsidR="00A25BF3" w:rsidRDefault="00A25BF3" w:rsidP="00A25BF3">
      <w:pPr>
        <w:pStyle w:val="Title"/>
      </w:pPr>
      <w:bookmarkStart w:id="25" w:name="_Toc171532639"/>
      <w:r>
        <w:rPr>
          <w:rFonts w:eastAsia="TimesNewRomanPS-BoldMT"/>
        </w:rPr>
        <w:t xml:space="preserve">Chapter </w:t>
      </w:r>
      <w:r w:rsidR="00D0268F">
        <w:rPr>
          <w:rFonts w:eastAsia="TimesNewRomanPS-BoldMT"/>
        </w:rPr>
        <w:t>7: Conclusion, Limitation and Future</w:t>
      </w:r>
      <w:bookmarkEnd w:id="25"/>
    </w:p>
    <w:p w:rsidR="00A25BF3" w:rsidRPr="00A25BF3" w:rsidRDefault="00A25BF3" w:rsidP="00A25BF3">
      <w:pPr>
        <w:pStyle w:val="Heading1"/>
        <w:rPr>
          <w:sz w:val="28"/>
        </w:rPr>
      </w:pPr>
    </w:p>
    <w:p w:rsidR="00A25BF3" w:rsidRPr="00D0268F" w:rsidRDefault="00D0268F">
      <w:pPr>
        <w:widowControl/>
        <w:spacing w:line="214" w:lineRule="exact"/>
        <w:rPr>
          <w:u w:val="single"/>
        </w:rPr>
      </w:pPr>
      <w:r w:rsidRPr="00D0268F">
        <w:rPr>
          <w:u w:val="single"/>
        </w:rPr>
        <w:t>Conclusion</w:t>
      </w:r>
      <w:r>
        <w:rPr>
          <w:u w:val="single"/>
        </w:rPr>
        <w:t>:</w:t>
      </w:r>
    </w:p>
    <w:p w:rsidR="00A25BF3" w:rsidRDefault="00A25BF3" w:rsidP="00243096">
      <w:pPr>
        <w:widowControl/>
        <w:numPr>
          <w:ilvl w:val="0"/>
          <w:numId w:val="9"/>
        </w:numPr>
        <w:spacing w:line="352" w:lineRule="auto"/>
        <w:jc w:val="both"/>
      </w:pPr>
      <w:r>
        <w:rPr>
          <w:rFonts w:ascii="TimesNewRomanPSMT" w:eastAsia="TimesNewRomanPSMT" w:hAnsi="TimesNewRomanPSMT" w:cs="TimesNewRomanPSMT"/>
          <w:color w:val="000000"/>
        </w:rPr>
        <w:t>“Website design is like a shop Interior. If the shop looks poor or like hundreds of other shops the customer is most likely to skip to the other site”. Hence we have designed the project to provide the user with easy navigation, retrieval of data and necessary feedback as much as possible.</w:t>
      </w:r>
    </w:p>
    <w:p w:rsidR="00A25BF3" w:rsidRDefault="00A25BF3" w:rsidP="00243096">
      <w:pPr>
        <w:widowControl/>
        <w:numPr>
          <w:ilvl w:val="0"/>
          <w:numId w:val="9"/>
        </w:numPr>
        <w:spacing w:line="352" w:lineRule="auto"/>
        <w:jc w:val="both"/>
      </w:pPr>
      <w:r w:rsidRPr="00A25BF3">
        <w:rPr>
          <w:rFonts w:ascii="TimesNewRomanPSMT" w:eastAsia="TimesNewRomanPSMT" w:hAnsi="TimesNewRomanPSMT" w:cs="TimesNewRomanPSMT"/>
          <w:color w:val="000000"/>
        </w:rPr>
        <w:t>It is convenient for the customer to view the contents of books. The Online Book Store Application described in this project provides a number of features that are designed to make the customer more comfortable.</w:t>
      </w:r>
    </w:p>
    <w:p w:rsidR="00A25BF3" w:rsidRDefault="00A25BF3">
      <w:pPr>
        <w:widowControl/>
        <w:spacing w:line="200" w:lineRule="exact"/>
      </w:pPr>
    </w:p>
    <w:p w:rsidR="00A25BF3" w:rsidRDefault="00A25BF3">
      <w:pPr>
        <w:widowControl/>
        <w:spacing w:line="227" w:lineRule="exact"/>
      </w:pPr>
    </w:p>
    <w:p w:rsidR="00A25BF3" w:rsidRPr="003B6098" w:rsidRDefault="00A25BF3" w:rsidP="003B6098">
      <w:pPr>
        <w:widowControl/>
        <w:rPr>
          <w:u w:val="single"/>
        </w:rPr>
      </w:pPr>
      <w:r w:rsidRPr="003B6098">
        <w:rPr>
          <w:rFonts w:ascii="TimesNewRomanPSMT" w:eastAsia="TimesNewRomanPSMT" w:hAnsi="TimesNewRomanPSMT" w:cs="TimesNewRomanPSMT"/>
          <w:color w:val="000000"/>
          <w:u w:val="single"/>
        </w:rPr>
        <w:t>The limitations are:</w:t>
      </w:r>
    </w:p>
    <w:p w:rsidR="00A25BF3" w:rsidRDefault="00A25BF3">
      <w:pPr>
        <w:widowControl/>
        <w:spacing w:line="137" w:lineRule="exact"/>
      </w:pPr>
    </w:p>
    <w:p w:rsidR="00A25BF3" w:rsidRDefault="00A25BF3" w:rsidP="00243096">
      <w:pPr>
        <w:widowControl/>
        <w:numPr>
          <w:ilvl w:val="0"/>
          <w:numId w:val="9"/>
        </w:numPr>
      </w:pPr>
      <w:r>
        <w:rPr>
          <w:rFonts w:ascii="TimesNewRomanPSMT" w:eastAsia="TimesNewRomanPSMT" w:hAnsi="TimesNewRomanPSMT" w:cs="TimesNewRomanPSMT"/>
          <w:color w:val="000000"/>
        </w:rPr>
        <w:t>Cannot be used without internet.</w:t>
      </w:r>
    </w:p>
    <w:p w:rsidR="00A25BF3" w:rsidRDefault="00A25BF3">
      <w:pPr>
        <w:widowControl/>
        <w:spacing w:line="137" w:lineRule="exact"/>
      </w:pPr>
    </w:p>
    <w:p w:rsidR="00A25BF3" w:rsidRDefault="00A25BF3" w:rsidP="00243096">
      <w:pPr>
        <w:widowControl/>
        <w:numPr>
          <w:ilvl w:val="0"/>
          <w:numId w:val="9"/>
        </w:numPr>
      </w:pPr>
      <w:r>
        <w:rPr>
          <w:rFonts w:ascii="TimesNewRomanPSMT" w:eastAsia="TimesNewRomanPSMT" w:hAnsi="TimesNewRomanPSMT" w:cs="TimesNewRomanPSMT"/>
          <w:color w:val="000000"/>
        </w:rPr>
        <w:t>Users cannot give feedbacks.</w:t>
      </w:r>
    </w:p>
    <w:p w:rsidR="00A25BF3" w:rsidRDefault="00A25BF3">
      <w:pPr>
        <w:widowControl/>
        <w:spacing w:line="141" w:lineRule="exact"/>
      </w:pPr>
    </w:p>
    <w:p w:rsidR="00A25BF3" w:rsidRDefault="00A25BF3" w:rsidP="00243096">
      <w:pPr>
        <w:widowControl/>
        <w:numPr>
          <w:ilvl w:val="0"/>
          <w:numId w:val="9"/>
        </w:numPr>
      </w:pPr>
      <w:r>
        <w:rPr>
          <w:rFonts w:ascii="TimesNewRomanPSMT" w:eastAsia="TimesNewRomanPSMT" w:hAnsi="TimesNewRomanPSMT" w:cs="TimesNewRomanPSMT"/>
          <w:color w:val="000000"/>
        </w:rPr>
        <w:t>Limited books are only available.</w:t>
      </w:r>
    </w:p>
    <w:p w:rsidR="00A25BF3" w:rsidRDefault="00A25BF3">
      <w:pPr>
        <w:widowControl/>
        <w:spacing w:line="149" w:lineRule="exact"/>
      </w:pPr>
    </w:p>
    <w:p w:rsidR="003B6098" w:rsidRPr="003B6098" w:rsidRDefault="00A25BF3" w:rsidP="00243096">
      <w:pPr>
        <w:widowControl/>
        <w:numPr>
          <w:ilvl w:val="0"/>
          <w:numId w:val="9"/>
        </w:numPr>
        <w:spacing w:line="540" w:lineRule="auto"/>
        <w:ind w:right="2340"/>
      </w:pPr>
      <w:r>
        <w:rPr>
          <w:rFonts w:ascii="TimesNewRomanPSMT" w:eastAsia="TimesNewRomanPSMT" w:hAnsi="TimesNewRomanPSMT" w:cs="TimesNewRomanPSMT"/>
          <w:color w:val="000000"/>
        </w:rPr>
        <w:t xml:space="preserve">Error in spelling by the user cannot provide the exact book they want. </w:t>
      </w:r>
    </w:p>
    <w:p w:rsidR="003B6098" w:rsidRDefault="003B6098" w:rsidP="003B6098">
      <w:pPr>
        <w:pStyle w:val="ListParagraph"/>
        <w:rPr>
          <w:rFonts w:ascii="TimesNewRomanPSMT" w:eastAsia="TimesNewRomanPSMT" w:hAnsi="TimesNewRomanPSMT" w:cs="TimesNewRomanPSMT"/>
          <w:color w:val="000000"/>
        </w:rPr>
      </w:pPr>
    </w:p>
    <w:p w:rsidR="00A25BF3" w:rsidRDefault="00A25BF3" w:rsidP="003B6098">
      <w:pPr>
        <w:widowControl/>
        <w:spacing w:line="540" w:lineRule="auto"/>
        <w:ind w:right="2340"/>
      </w:pPr>
      <w:r w:rsidRPr="003B6098">
        <w:rPr>
          <w:rFonts w:ascii="TimesNewRomanPSMT" w:eastAsia="TimesNewRomanPSMT" w:hAnsi="TimesNewRomanPSMT" w:cs="TimesNewRomanPSMT"/>
          <w:color w:val="000000"/>
          <w:u w:val="single"/>
        </w:rPr>
        <w:t>The future scope for our project can be</w:t>
      </w:r>
      <w:r>
        <w:rPr>
          <w:rFonts w:ascii="TimesNewRomanPSMT" w:eastAsia="TimesNewRomanPSMT" w:hAnsi="TimesNewRomanPSMT" w:cs="TimesNewRomanPSMT"/>
          <w:color w:val="000000"/>
        </w:rPr>
        <w:t>:</w:t>
      </w:r>
    </w:p>
    <w:p w:rsidR="00A25BF3" w:rsidRDefault="00A25BF3" w:rsidP="00243096">
      <w:pPr>
        <w:widowControl/>
        <w:numPr>
          <w:ilvl w:val="0"/>
          <w:numId w:val="10"/>
        </w:numPr>
        <w:tabs>
          <w:tab w:val="left" w:pos="951"/>
        </w:tabs>
      </w:pPr>
      <w:r>
        <w:rPr>
          <w:rFonts w:ascii="TimesNewRomanPSMT" w:eastAsia="TimesNewRomanPSMT" w:hAnsi="TimesNewRomanPSMT" w:cs="TimesNewRomanPSMT"/>
          <w:color w:val="000000"/>
        </w:rPr>
        <w:t>Purchase books online</w:t>
      </w:r>
    </w:p>
    <w:p w:rsidR="00A25BF3" w:rsidRDefault="00A25BF3" w:rsidP="003B6098">
      <w:pPr>
        <w:widowControl/>
        <w:tabs>
          <w:tab w:val="left" w:pos="832"/>
        </w:tabs>
      </w:pPr>
    </w:p>
    <w:p w:rsidR="0001494E" w:rsidRDefault="00A25BF3" w:rsidP="00243096">
      <w:pPr>
        <w:widowControl/>
        <w:numPr>
          <w:ilvl w:val="0"/>
          <w:numId w:val="10"/>
        </w:numPr>
        <w:tabs>
          <w:tab w:val="left" w:pos="951"/>
        </w:tabs>
        <w:rPr>
          <w:rFonts w:ascii="TimesNewRomanPSMT" w:eastAsia="TimesNewRomanPSMT" w:hAnsi="TimesNewRomanPSMT" w:cs="TimesNewRomanPSMT"/>
          <w:color w:val="000000"/>
        </w:rPr>
      </w:pPr>
      <w:r>
        <w:rPr>
          <w:rFonts w:ascii="TimesNewRomanPSMT" w:eastAsia="TimesNewRomanPSMT" w:hAnsi="TimesNewRomanPSMT" w:cs="TimesNewRomanPSMT"/>
          <w:color w:val="000000"/>
        </w:rPr>
        <w:t>Publishers insolvency</w:t>
      </w:r>
    </w:p>
    <w:p w:rsidR="00AC4B1E" w:rsidRDefault="0001494E" w:rsidP="00AC4B1E">
      <w:pPr>
        <w:widowControl/>
        <w:tabs>
          <w:tab w:val="left" w:pos="951"/>
        </w:tabs>
        <w:ind w:left="360"/>
        <w:rPr>
          <w:rFonts w:ascii="TimesNewRomanPSMT" w:eastAsia="TimesNewRomanPSMT" w:hAnsi="TimesNewRomanPSMT" w:cs="TimesNewRomanPSMT"/>
          <w:color w:val="000000"/>
        </w:rPr>
      </w:pPr>
      <w:r>
        <w:rPr>
          <w:rFonts w:ascii="TimesNewRomanPSMT" w:eastAsia="TimesNewRomanPSMT" w:hAnsi="TimesNewRomanPSMT" w:cs="TimesNewRomanPSMT"/>
          <w:color w:val="000000"/>
        </w:rPr>
        <w:br w:type="page"/>
      </w:r>
    </w:p>
    <w:p w:rsidR="00D0268F" w:rsidRDefault="00D0268F" w:rsidP="00AC4B1E">
      <w:pPr>
        <w:pStyle w:val="Heading1"/>
        <w:jc w:val="center"/>
      </w:pPr>
      <w:bookmarkStart w:id="26" w:name="_Toc171532640"/>
      <w:r>
        <w:rPr>
          <w:rFonts w:eastAsia="HelveticaNeue"/>
        </w:rPr>
        <w:t>Expected Output and Appendices</w:t>
      </w:r>
      <w:bookmarkEnd w:id="26"/>
    </w:p>
    <w:p w:rsidR="00D0268F" w:rsidRDefault="00D0268F" w:rsidP="00D0268F">
      <w:pPr>
        <w:pStyle w:val="Title"/>
      </w:pPr>
    </w:p>
    <w:p w:rsidR="00D0268F" w:rsidRDefault="00D0268F" w:rsidP="00D0268F">
      <w:pPr>
        <w:widowControl/>
        <w:spacing w:line="288" w:lineRule="auto"/>
      </w:pPr>
    </w:p>
    <w:p w:rsidR="00D0268F" w:rsidRDefault="00D0268F" w:rsidP="00D0268F">
      <w:pPr>
        <w:widowControl/>
        <w:spacing w:line="288" w:lineRule="auto"/>
        <w:jc w:val="both"/>
      </w:pPr>
      <w:r>
        <w:rPr>
          <w:rFonts w:ascii="HelveticaNeue" w:eastAsia="HelveticaNeue" w:hAnsi="HelveticaNeue" w:cs="HelveticaNeue"/>
          <w:color w:val="000000"/>
          <w:sz w:val="26"/>
          <w:szCs w:val="26"/>
        </w:rPr>
        <w:t>From our project, we would like to provide a consumers a facility such as:</w:t>
      </w:r>
    </w:p>
    <w:p w:rsidR="00D0268F" w:rsidRDefault="00D0268F" w:rsidP="00D0268F">
      <w:pPr>
        <w:widowControl/>
        <w:spacing w:line="288" w:lineRule="auto"/>
        <w:jc w:val="both"/>
      </w:pPr>
    </w:p>
    <w:p w:rsidR="00D0268F" w:rsidRDefault="00D0268F" w:rsidP="00243096">
      <w:pPr>
        <w:widowControl/>
        <w:numPr>
          <w:ilvl w:val="0"/>
          <w:numId w:val="6"/>
        </w:numPr>
        <w:spacing w:line="288" w:lineRule="auto"/>
        <w:jc w:val="both"/>
      </w:pPr>
      <w:r>
        <w:rPr>
          <w:rFonts w:ascii="HelveticaNeue" w:eastAsia="HelveticaNeue" w:hAnsi="HelveticaNeue" w:cs="HelveticaNeue"/>
          <w:color w:val="000000"/>
          <w:sz w:val="26"/>
          <w:szCs w:val="26"/>
        </w:rPr>
        <w:t>To read and save the details of book and its author’s name.</w:t>
      </w:r>
    </w:p>
    <w:p w:rsidR="00D0268F" w:rsidRDefault="00D0268F" w:rsidP="00D0268F">
      <w:pPr>
        <w:widowControl/>
        <w:spacing w:line="288" w:lineRule="auto"/>
        <w:jc w:val="both"/>
      </w:pPr>
    </w:p>
    <w:p w:rsidR="00D0268F" w:rsidRDefault="00D0268F" w:rsidP="00243096">
      <w:pPr>
        <w:widowControl/>
        <w:numPr>
          <w:ilvl w:val="0"/>
          <w:numId w:val="6"/>
        </w:numPr>
        <w:spacing w:line="288" w:lineRule="auto"/>
        <w:jc w:val="both"/>
      </w:pPr>
      <w:r>
        <w:rPr>
          <w:rFonts w:ascii="HelveticaNeue" w:eastAsia="HelveticaNeue" w:hAnsi="HelveticaNeue" w:cs="HelveticaNeue"/>
          <w:color w:val="000000"/>
          <w:sz w:val="26"/>
          <w:szCs w:val="26"/>
        </w:rPr>
        <w:t>To make our content more viral.</w:t>
      </w:r>
    </w:p>
    <w:p w:rsidR="00D0268F" w:rsidRDefault="00D0268F" w:rsidP="00D0268F">
      <w:pPr>
        <w:widowControl/>
        <w:spacing w:line="288" w:lineRule="auto"/>
        <w:jc w:val="both"/>
      </w:pPr>
    </w:p>
    <w:p w:rsidR="00D0268F" w:rsidRDefault="00D0268F" w:rsidP="00243096">
      <w:pPr>
        <w:widowControl/>
        <w:numPr>
          <w:ilvl w:val="0"/>
          <w:numId w:val="6"/>
        </w:numPr>
        <w:spacing w:line="288" w:lineRule="auto"/>
        <w:jc w:val="both"/>
      </w:pPr>
      <w:r>
        <w:rPr>
          <w:rFonts w:ascii="HelveticaNeue" w:eastAsia="HelveticaNeue" w:hAnsi="HelveticaNeue" w:cs="HelveticaNeue"/>
          <w:color w:val="000000"/>
          <w:sz w:val="26"/>
          <w:szCs w:val="26"/>
        </w:rPr>
        <w:t>To simulate the working of an actual online book store.</w:t>
      </w:r>
    </w:p>
    <w:p w:rsidR="00D0268F" w:rsidRDefault="00D0268F" w:rsidP="00D0268F">
      <w:pPr>
        <w:widowControl/>
        <w:spacing w:line="288" w:lineRule="auto"/>
        <w:jc w:val="both"/>
      </w:pPr>
    </w:p>
    <w:p w:rsidR="00D0268F" w:rsidRDefault="00D0268F" w:rsidP="00243096">
      <w:pPr>
        <w:widowControl/>
        <w:numPr>
          <w:ilvl w:val="0"/>
          <w:numId w:val="6"/>
        </w:numPr>
        <w:spacing w:line="288" w:lineRule="auto"/>
        <w:jc w:val="both"/>
      </w:pPr>
      <w:r>
        <w:rPr>
          <w:rFonts w:ascii="HelveticaNeue" w:eastAsia="HelveticaNeue" w:hAnsi="HelveticaNeue" w:cs="HelveticaNeue"/>
          <w:color w:val="000000"/>
          <w:sz w:val="26"/>
          <w:szCs w:val="26"/>
        </w:rPr>
        <w:t>To provide an essence of online book store via simple and yet powerful medium.</w:t>
      </w:r>
    </w:p>
    <w:p w:rsidR="00D0268F" w:rsidRDefault="00D0268F" w:rsidP="00D0268F">
      <w:pPr>
        <w:widowControl/>
        <w:spacing w:line="288" w:lineRule="auto"/>
        <w:jc w:val="both"/>
      </w:pPr>
    </w:p>
    <w:p w:rsidR="00D0268F" w:rsidRDefault="00D0268F" w:rsidP="00243096">
      <w:pPr>
        <w:widowControl/>
        <w:numPr>
          <w:ilvl w:val="0"/>
          <w:numId w:val="6"/>
        </w:numPr>
        <w:spacing w:line="288" w:lineRule="auto"/>
        <w:jc w:val="both"/>
      </w:pPr>
      <w:r>
        <w:rPr>
          <w:rFonts w:ascii="HelveticaNeue" w:eastAsia="HelveticaNeue" w:hAnsi="HelveticaNeue" w:cs="HelveticaNeue"/>
          <w:color w:val="000000"/>
          <w:sz w:val="26"/>
          <w:szCs w:val="26"/>
        </w:rPr>
        <w:t>View books of all categories.</w:t>
      </w:r>
    </w:p>
    <w:p w:rsidR="00D0268F" w:rsidRDefault="00D0268F" w:rsidP="00D0268F">
      <w:pPr>
        <w:widowControl/>
        <w:spacing w:line="288" w:lineRule="auto"/>
        <w:jc w:val="both"/>
      </w:pPr>
    </w:p>
    <w:p w:rsidR="00A25BF3" w:rsidRPr="003125DC" w:rsidRDefault="00D0268F" w:rsidP="00243096">
      <w:pPr>
        <w:widowControl/>
        <w:numPr>
          <w:ilvl w:val="0"/>
          <w:numId w:val="6"/>
        </w:numPr>
        <w:spacing w:line="288" w:lineRule="auto"/>
        <w:jc w:val="both"/>
      </w:pPr>
      <w:r>
        <w:rPr>
          <w:rFonts w:ascii="HelveticaNeue" w:eastAsia="HelveticaNeue" w:hAnsi="HelveticaNeue" w:cs="HelveticaNeue"/>
          <w:color w:val="000000"/>
          <w:sz w:val="26"/>
          <w:szCs w:val="26"/>
        </w:rPr>
        <w:t>Economical, quick and time convenient.</w:t>
      </w:r>
      <w:r w:rsidRPr="003125DC">
        <w:t xml:space="preserve"> </w:t>
      </w:r>
    </w:p>
    <w:p w:rsidR="00B74795" w:rsidRDefault="00B74795" w:rsidP="00B74795"/>
    <w:p w:rsidR="00B74795" w:rsidRDefault="00B74795" w:rsidP="00B74795"/>
    <w:p w:rsidR="00B74795" w:rsidRPr="00B74795" w:rsidRDefault="00B74795" w:rsidP="00B74795">
      <w:r>
        <w:t>Landing page</w:t>
      </w:r>
    </w:p>
    <w:p w:rsidR="00B74795" w:rsidRPr="00B74795" w:rsidRDefault="00B74795" w:rsidP="00B74795"/>
    <w:p w:rsidR="00B74795" w:rsidRDefault="009F34D7" w:rsidP="00B74795">
      <w:r>
        <w:rPr>
          <w:noProof/>
          <w:lang w:eastAsia="en-US" w:bidi="ar-SA"/>
        </w:rPr>
        <w:drawing>
          <wp:inline distT="0" distB="0" distL="0" distR="0">
            <wp:extent cx="5486400" cy="3089910"/>
            <wp:effectExtent l="0" t="0" r="0" b="0"/>
            <wp:docPr id="79" name="Picture 79" descr="C:\Users\Acer\OneDrive\Pictures\Screenshots\Screenshot (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cer\OneDrive\Pictures\Screenshots\Screenshot (42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inline>
        </w:drawing>
      </w:r>
    </w:p>
    <w:p w:rsidR="00B74795" w:rsidRDefault="00B74795" w:rsidP="00B74795"/>
    <w:p w:rsidR="00B74795" w:rsidRDefault="00B74795" w:rsidP="00B74795"/>
    <w:p w:rsidR="00B74795" w:rsidRDefault="00B74795" w:rsidP="00B74795"/>
    <w:p w:rsidR="00B74795" w:rsidRDefault="00B74795" w:rsidP="00B74795"/>
    <w:p w:rsidR="00B74795" w:rsidRDefault="00B74795" w:rsidP="00B74795"/>
    <w:p w:rsidR="00B74795" w:rsidRDefault="00B74795" w:rsidP="00B74795"/>
    <w:p w:rsidR="00B74795" w:rsidRDefault="00B74795" w:rsidP="00B74795"/>
    <w:p w:rsidR="00B74795" w:rsidRDefault="009F34D7" w:rsidP="00B74795">
      <w:r>
        <w:rPr>
          <w:noProof/>
          <w:lang w:eastAsia="en-US" w:bidi="ar-SA"/>
        </w:rPr>
        <w:drawing>
          <wp:inline distT="0" distB="0" distL="0" distR="0">
            <wp:extent cx="5486400" cy="3089910"/>
            <wp:effectExtent l="0" t="0" r="0" b="0"/>
            <wp:docPr id="80" name="Picture 80" descr="../Pictures/Screenshots/Screenshot%2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ictures/Screenshots/Screenshot%20(42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inline>
        </w:drawing>
      </w:r>
    </w:p>
    <w:p w:rsidR="00D0268F" w:rsidRDefault="00D0268F" w:rsidP="00B74795"/>
    <w:p w:rsidR="00D0268F" w:rsidRDefault="00D0268F" w:rsidP="00B74795"/>
    <w:p w:rsidR="00D0268F" w:rsidRDefault="00D0268F" w:rsidP="00B74795"/>
    <w:p w:rsidR="00D0268F" w:rsidRDefault="00D0268F" w:rsidP="00B74795"/>
    <w:p w:rsidR="00B74795" w:rsidRDefault="00B74795" w:rsidP="00B74795"/>
    <w:p w:rsidR="00B74795" w:rsidRDefault="00B74795" w:rsidP="00B74795">
      <w:r>
        <w:t>About page</w:t>
      </w:r>
    </w:p>
    <w:p w:rsidR="00B74795" w:rsidRDefault="009F34D7" w:rsidP="00B74795">
      <w:pPr>
        <w:rPr>
          <w:rFonts w:hint="eastAsia"/>
        </w:rPr>
      </w:pPr>
      <w:r>
        <w:rPr>
          <w:noProof/>
          <w:lang w:eastAsia="en-US" w:bidi="ar-SA"/>
        </w:rPr>
        <w:drawing>
          <wp:inline distT="0" distB="0" distL="0" distR="0">
            <wp:extent cx="5486400" cy="3089910"/>
            <wp:effectExtent l="0" t="0" r="0" b="0"/>
            <wp:docPr id="81" name="Picture 81" descr="../Pictures/Screenshots/Screenshot%2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ictures/Screenshots/Screenshot%20(42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inline>
        </w:drawing>
      </w:r>
    </w:p>
    <w:p w:rsidR="00B74795" w:rsidRDefault="00B74795" w:rsidP="00B74795"/>
    <w:p w:rsidR="00B74795" w:rsidRDefault="00B74795" w:rsidP="00B74795"/>
    <w:p w:rsidR="00B74795" w:rsidRDefault="00B74795" w:rsidP="00B74795"/>
    <w:p w:rsidR="00B74795" w:rsidRDefault="00B74795" w:rsidP="00B74795"/>
    <w:p w:rsidR="00B74795" w:rsidRDefault="00B74795" w:rsidP="00B74795"/>
    <w:p w:rsidR="00B74795" w:rsidRDefault="00B74795" w:rsidP="00B74795"/>
    <w:p w:rsidR="00B74795" w:rsidRDefault="00B74795" w:rsidP="00B74795"/>
    <w:p w:rsidR="00B74795" w:rsidRDefault="00B74795" w:rsidP="00B74795">
      <w:r>
        <w:t>Contact page</w:t>
      </w:r>
    </w:p>
    <w:p w:rsidR="00B74795" w:rsidRDefault="00B74795" w:rsidP="00B74795"/>
    <w:p w:rsidR="00B74795" w:rsidRDefault="009F34D7" w:rsidP="00B74795">
      <w:r>
        <w:rPr>
          <w:noProof/>
          <w:lang w:eastAsia="en-US" w:bidi="ar-SA"/>
        </w:rPr>
        <w:drawing>
          <wp:inline distT="0" distB="0" distL="0" distR="0">
            <wp:extent cx="5486400" cy="3089910"/>
            <wp:effectExtent l="0" t="0" r="0" b="0"/>
            <wp:docPr id="82" name="Picture 82" descr="../Pictures/Screenshots/Screenshot%2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ictures/Screenshots/Screenshot%20(4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inline>
        </w:drawing>
      </w:r>
    </w:p>
    <w:p w:rsidR="00B74795" w:rsidRDefault="00B74795" w:rsidP="00B74795"/>
    <w:p w:rsidR="00B74795" w:rsidRDefault="00B74795" w:rsidP="00B74795"/>
    <w:p w:rsidR="00B74795" w:rsidRDefault="00B74795" w:rsidP="00B74795"/>
    <w:p w:rsidR="00B74795" w:rsidRDefault="00B74795" w:rsidP="00B74795"/>
    <w:p w:rsidR="00B74795" w:rsidRDefault="00B74795" w:rsidP="00B74795"/>
    <w:p w:rsidR="00B74795" w:rsidRDefault="00B74795" w:rsidP="00B74795"/>
    <w:p w:rsidR="00B74795" w:rsidRDefault="00B74795" w:rsidP="00B74795"/>
    <w:p w:rsidR="00B74795" w:rsidRDefault="00B74795" w:rsidP="00B74795"/>
    <w:p w:rsidR="00B74795" w:rsidRDefault="00B74795" w:rsidP="00B74795"/>
    <w:p w:rsidR="00B74795" w:rsidRDefault="00B74795" w:rsidP="00B74795">
      <w:r>
        <w:t>Login form</w:t>
      </w:r>
    </w:p>
    <w:p w:rsidR="00B74795" w:rsidRDefault="009F34D7" w:rsidP="00B74795">
      <w:r>
        <w:rPr>
          <w:noProof/>
          <w:lang w:eastAsia="en-US" w:bidi="ar-SA"/>
        </w:rPr>
        <w:drawing>
          <wp:inline distT="0" distB="0" distL="0" distR="0">
            <wp:extent cx="5486400" cy="3089910"/>
            <wp:effectExtent l="0" t="0" r="0" b="0"/>
            <wp:docPr id="97" name="Picture 97" descr="../Pictures/Screenshots/Screenshot%20(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ictures/Screenshots/Screenshot%20(42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inline>
        </w:drawing>
      </w:r>
    </w:p>
    <w:p w:rsidR="00B74795" w:rsidRDefault="00B74795" w:rsidP="00B74795"/>
    <w:p w:rsidR="00B74795" w:rsidRDefault="00B74795" w:rsidP="00B74795"/>
    <w:p w:rsidR="00B74795" w:rsidRDefault="00B74795" w:rsidP="00B74795"/>
    <w:p w:rsidR="00B74795" w:rsidRDefault="00B74795" w:rsidP="00B74795"/>
    <w:p w:rsidR="00B74795" w:rsidRDefault="00B74795" w:rsidP="00B74795"/>
    <w:p w:rsidR="00B74795" w:rsidRDefault="00B74795" w:rsidP="00B74795"/>
    <w:p w:rsidR="00B74795" w:rsidRDefault="00B74795" w:rsidP="00B74795"/>
    <w:p w:rsidR="00B74795" w:rsidRDefault="003125DC" w:rsidP="00B74795">
      <w:r>
        <w:t>Registration form</w:t>
      </w:r>
    </w:p>
    <w:p w:rsidR="00B74795" w:rsidRPr="00B74795" w:rsidRDefault="009F34D7" w:rsidP="00B74795">
      <w:r>
        <w:rPr>
          <w:noProof/>
          <w:lang w:eastAsia="en-US" w:bidi="ar-SA"/>
        </w:rPr>
        <w:drawing>
          <wp:inline distT="0" distB="0" distL="0" distR="0">
            <wp:extent cx="5486400" cy="3089910"/>
            <wp:effectExtent l="0" t="0" r="0" b="0"/>
            <wp:docPr id="98" name="Picture 98" descr="C:\Users\Acer\OneDrive\Pictures\Screenshots\Screenshot (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cer\OneDrive\Pictures\Screenshots\Screenshot (42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inline>
        </w:drawing>
      </w: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25BF3" w:rsidRDefault="00A25BF3">
      <w:pPr>
        <w:widowControl/>
        <w:spacing w:line="200" w:lineRule="exact"/>
      </w:pPr>
    </w:p>
    <w:p w:rsidR="00AC4B1E" w:rsidRDefault="00AC4B1E" w:rsidP="00AC4B1E">
      <w:pPr>
        <w:widowControl/>
        <w:jc w:val="center"/>
        <w:rPr>
          <w:rFonts w:hint="eastAsia"/>
        </w:rPr>
        <w:sectPr w:rsidR="00AC4B1E" w:rsidSect="00C634BE">
          <w:type w:val="nextColumn"/>
          <w:pgSz w:w="11906" w:h="16820"/>
          <w:pgMar w:top="1440" w:right="1440" w:bottom="1440" w:left="1800" w:header="720" w:footer="720" w:gutter="0"/>
          <w:cols w:space="720"/>
          <w:docGrid w:linePitch="600" w:charSpace="32768"/>
        </w:sectPr>
      </w:pPr>
    </w:p>
    <w:p w:rsidR="00AC4B1E" w:rsidRDefault="00AC4B1E" w:rsidP="00AC4B1E">
      <w:pPr>
        <w:widowControl/>
        <w:jc w:val="center"/>
      </w:pPr>
      <w:r>
        <w:rPr>
          <w:rFonts w:ascii="TimesNewRomanPS-BoldMT" w:eastAsia="TimesNewRomanPS-BoldMT" w:hAnsi="TimesNewRomanPS-BoldMT" w:cs="TimesNewRomanPS-BoldMT"/>
          <w:b/>
          <w:bCs/>
          <w:color w:val="000000"/>
          <w:sz w:val="28"/>
          <w:szCs w:val="28"/>
        </w:rPr>
        <w:lastRenderedPageBreak/>
        <w:t>References</w:t>
      </w:r>
    </w:p>
    <w:p w:rsidR="00AC4B1E" w:rsidRDefault="00AC4B1E" w:rsidP="00AC4B1E">
      <w:pPr>
        <w:widowControl/>
        <w:spacing w:line="202" w:lineRule="exact"/>
      </w:pPr>
    </w:p>
    <w:p w:rsidR="00AC4B1E" w:rsidRDefault="00AC4B1E" w:rsidP="00243096">
      <w:pPr>
        <w:widowControl/>
        <w:numPr>
          <w:ilvl w:val="0"/>
          <w:numId w:val="5"/>
        </w:numPr>
      </w:pPr>
      <w:r>
        <w:rPr>
          <w:rFonts w:ascii="TimesNewRomanPSMT" w:eastAsia="TimesNewRomanPSMT" w:hAnsi="TimesNewRomanPSMT" w:cs="TimesNewRomanPSMT"/>
          <w:color w:val="000000"/>
        </w:rPr>
        <w:t xml:space="preserve">“Engineering paathshala.” </w:t>
      </w:r>
    </w:p>
    <w:p w:rsidR="00AC4B1E" w:rsidRDefault="00AC4B1E" w:rsidP="00AC4B1E">
      <w:pPr>
        <w:widowControl/>
        <w:spacing w:line="149" w:lineRule="exact"/>
      </w:pPr>
    </w:p>
    <w:p w:rsidR="00AC4B1E" w:rsidRDefault="00AC4B1E" w:rsidP="00243096">
      <w:pPr>
        <w:widowControl/>
        <w:numPr>
          <w:ilvl w:val="0"/>
          <w:numId w:val="5"/>
        </w:numPr>
        <w:spacing w:line="348" w:lineRule="auto"/>
      </w:pPr>
      <w:r>
        <w:rPr>
          <w:rFonts w:ascii="TimesNewRomanPSMT" w:eastAsia="TimesNewRomanPSMT" w:hAnsi="TimesNewRomanPSMT" w:cs="TimesNewRomanPSMT"/>
          <w:color w:val="000000"/>
        </w:rPr>
        <w:t xml:space="preserve">E. S. Rn and M. C. Rn, “Literature review,” </w:t>
      </w:r>
      <w:r>
        <w:rPr>
          <w:rFonts w:ascii="TimesNewRomanPS-ItalicMT" w:eastAsia="TimesNewRomanPS-ItalicMT" w:hAnsi="TimesNewRomanPS-ItalicMT" w:cs="TimesNewRomanPS-ItalicMT"/>
          <w:i/>
          <w:iCs/>
          <w:color w:val="000000"/>
        </w:rPr>
        <w:t>International Journal of Nursing Practice</w:t>
      </w:r>
      <w:r>
        <w:rPr>
          <w:rFonts w:ascii="TimesNewRomanPSMT" w:eastAsia="TimesNewRomanPSMT" w:hAnsi="TimesNewRomanPSMT" w:cs="TimesNewRomanPSMT"/>
          <w:color w:val="000000"/>
        </w:rPr>
        <w:t>. pp. 89– 98, 2002.</w:t>
      </w:r>
    </w:p>
    <w:p w:rsidR="00AC4B1E" w:rsidRDefault="00AC4B1E" w:rsidP="00AC4B1E">
      <w:pPr>
        <w:widowControl/>
      </w:pPr>
    </w:p>
    <w:p w:rsidR="00AC4B1E" w:rsidRDefault="00AC4B1E" w:rsidP="00243096">
      <w:pPr>
        <w:widowControl/>
        <w:numPr>
          <w:ilvl w:val="0"/>
          <w:numId w:val="5"/>
        </w:numPr>
      </w:pPr>
      <w:r>
        <w:rPr>
          <w:rFonts w:ascii="TimesNewRomanPSMT" w:eastAsia="TimesNewRomanPSMT" w:hAnsi="TimesNewRomanPSMT" w:cs="TimesNewRomanPSMT"/>
          <w:color w:val="000000"/>
        </w:rPr>
        <w:t>“E-Book-Wikipedia.” .</w:t>
      </w:r>
    </w:p>
    <w:p w:rsidR="00AC4B1E" w:rsidRDefault="00AC4B1E" w:rsidP="00AC4B1E">
      <w:pPr>
        <w:widowControl/>
        <w:spacing w:line="136" w:lineRule="exact"/>
      </w:pPr>
    </w:p>
    <w:p w:rsidR="00AC4B1E" w:rsidRDefault="00AC4B1E" w:rsidP="00243096">
      <w:pPr>
        <w:widowControl/>
        <w:numPr>
          <w:ilvl w:val="0"/>
          <w:numId w:val="5"/>
        </w:numPr>
      </w:pPr>
      <w:r>
        <w:rPr>
          <w:rFonts w:ascii="TimesNewRomanPSMT" w:eastAsia="TimesNewRomanPSMT" w:hAnsi="TimesNewRomanPSMT" w:cs="TimesNewRomanPSMT"/>
          <w:color w:val="000000"/>
        </w:rPr>
        <w:t>Techniques, “Contents 1,” pp. 1–26.</w:t>
      </w:r>
    </w:p>
    <w:p w:rsidR="00AC4B1E" w:rsidRDefault="00AC4B1E" w:rsidP="00AC4B1E">
      <w:pPr>
        <w:widowControl/>
        <w:spacing w:line="200" w:lineRule="exact"/>
      </w:pPr>
    </w:p>
    <w:p w:rsidR="00AC4B1E" w:rsidRDefault="00AC4B1E" w:rsidP="00AC4B1E">
      <w:pPr>
        <w:widowControl/>
        <w:spacing w:line="200" w:lineRule="exact"/>
      </w:pPr>
    </w:p>
    <w:p w:rsidR="00A25BF3" w:rsidRDefault="009F34D7">
      <w:pPr>
        <w:widowControl/>
        <w:spacing w:line="200" w:lineRule="exact"/>
      </w:pPr>
      <w:r>
        <w:rPr>
          <w:noProof/>
          <w:lang w:eastAsia="en-US" w:bidi="ar-SA"/>
        </w:rPr>
        <mc:AlternateContent>
          <mc:Choice Requires="wps">
            <w:drawing>
              <wp:anchor distT="0" distB="0" distL="114300" distR="114300" simplePos="0" relativeHeight="251673600" behindDoc="0" locked="0" layoutInCell="1" allowOverlap="1">
                <wp:simplePos x="0" y="0"/>
                <wp:positionH relativeFrom="column">
                  <wp:posOffset>2407285</wp:posOffset>
                </wp:positionH>
                <wp:positionV relativeFrom="paragraph">
                  <wp:posOffset>6867525</wp:posOffset>
                </wp:positionV>
                <wp:extent cx="629920" cy="430530"/>
                <wp:effectExtent l="6985" t="5080" r="10795" b="12065"/>
                <wp:wrapNone/>
                <wp:docPr id="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920" cy="43053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AB9CF" id="Rectangle 10" o:spid="_x0000_s1026" style="position:absolute;margin-left:189.55pt;margin-top:540.75pt;width:49.6pt;height:33.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" strokecolor="white [3212]"/>
            </w:pict>
          </mc:Fallback>
        </mc:AlternateContent>
      </w:r>
    </w:p>
    <w:sectPr w:rsidR="00A25BF3" w:rsidSect="00AC4B1E">
      <w:pgSz w:w="11906" w:h="16820"/>
      <w:pgMar w:top="1440" w:right="1440" w:bottom="1440" w:left="1800" w:header="720" w:footer="720"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3096" w:rsidRDefault="00243096" w:rsidP="00B74795">
      <w:pPr>
        <w:rPr>
          <w:rFonts w:hint="eastAsia"/>
        </w:rPr>
      </w:pPr>
      <w:r>
        <w:separator/>
      </w:r>
    </w:p>
  </w:endnote>
  <w:endnote w:type="continuationSeparator" w:id="0">
    <w:p w:rsidR="00243096" w:rsidRDefault="00243096" w:rsidP="00B7479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Times-Bold">
    <w:altName w:val="Times New Roman"/>
    <w:charset w:val="00"/>
    <w:family w:val="auto"/>
    <w:pitch w:val="default"/>
  </w:font>
  <w:font w:name="ArialUnicodeMS">
    <w:altName w:val="Times New Roman"/>
    <w:charset w:val="00"/>
    <w:family w:val="auto"/>
    <w:pitch w:val="default"/>
  </w:font>
  <w:font w:name="ArialMT">
    <w:altName w:val="Times New Roman"/>
    <w:charset w:val="00"/>
    <w:family w:val="auto"/>
    <w:pitch w:val="default"/>
  </w:font>
  <w:font w:name="TimesNewRomanPS-ItalicMT">
    <w:altName w:val="Times New Roman"/>
    <w:charset w:val="00"/>
    <w:family w:val="auto"/>
    <w:pitch w:val="default"/>
  </w:font>
  <w:font w:name="TimesNewRomanPS-BoldMT">
    <w:altName w:val="Times New Roman"/>
    <w:charset w:val="00"/>
    <w:family w:val="auto"/>
    <w:pitch w:val="default"/>
  </w:font>
  <w:font w:name="HelveticaNeue-Bold">
    <w:altName w:val="Times New Roman"/>
    <w:charset w:val="00"/>
    <w:family w:val="auto"/>
    <w:pitch w:val="default"/>
  </w:font>
  <w:font w:name="HelveticaNeue">
    <w:altName w:val="Times New Roman"/>
    <w:charset w:val="00"/>
    <w:family w:val="auto"/>
    <w:pitch w:val="default"/>
  </w:font>
  <w:font w:name="TimesNewRomanPS-BoldItalicMT">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5EB8" w:rsidRDefault="00655EB8">
    <w:pPr>
      <w:pStyle w:val="Footer"/>
      <w:jc w:val="center"/>
    </w:pPr>
    <w:r>
      <w:fldChar w:fldCharType="begin"/>
    </w:r>
    <w:r>
      <w:instrText xml:space="preserve"> PAGE   \* MERGEFORMAT </w:instrText>
    </w:r>
    <w:r>
      <w:fldChar w:fldCharType="separate"/>
    </w:r>
    <w:r w:rsidR="009F34D7">
      <w:rPr>
        <w:rFonts w:hint="eastAsia"/>
        <w:noProof/>
      </w:rPr>
      <w:t>i</w:t>
    </w:r>
    <w:r>
      <w:rPr>
        <w:noProof/>
      </w:rPr>
      <w:fldChar w:fldCharType="end"/>
    </w:r>
  </w:p>
  <w:p w:rsidR="00655EB8" w:rsidRDefault="00655EB8">
    <w:pPr>
      <w:pStyle w:val="Footer"/>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5EB8" w:rsidRDefault="00655EB8">
    <w:pPr>
      <w:pStyle w:val="Footer"/>
      <w:jc w:val="center"/>
    </w:pPr>
  </w:p>
  <w:p w:rsidR="00655EB8" w:rsidRDefault="00655EB8">
    <w:pPr>
      <w:pStyle w:val="Footer"/>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5EB8" w:rsidRDefault="00655EB8">
    <w:pPr>
      <w:pStyle w:val="Footer"/>
      <w:jc w:val="center"/>
    </w:pPr>
    <w:r>
      <w:fldChar w:fldCharType="begin"/>
    </w:r>
    <w:r>
      <w:instrText xml:space="preserve"> PAGE   \* MERGEFORMAT </w:instrText>
    </w:r>
    <w:r>
      <w:fldChar w:fldCharType="separate"/>
    </w:r>
    <w:r w:rsidR="009F34D7">
      <w:rPr>
        <w:rFonts w:hint="eastAsia"/>
        <w:noProof/>
      </w:rPr>
      <w:t>17</w:t>
    </w:r>
    <w:r>
      <w:rPr>
        <w:noProof/>
      </w:rPr>
      <w:fldChar w:fldCharType="end"/>
    </w:r>
  </w:p>
  <w:p w:rsidR="00655EB8" w:rsidRDefault="00655EB8">
    <w:pPr>
      <w:pStyle w:val="Foote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3096" w:rsidRDefault="00243096" w:rsidP="00B74795">
      <w:pPr>
        <w:rPr>
          <w:rFonts w:hint="eastAsia"/>
        </w:rPr>
      </w:pPr>
      <w:r>
        <w:separator/>
      </w:r>
    </w:p>
  </w:footnote>
  <w:footnote w:type="continuationSeparator" w:id="0">
    <w:p w:rsidR="00243096" w:rsidRDefault="00243096" w:rsidP="00B74795">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B21D5E"/>
    <w:multiLevelType w:val="hybridMultilevel"/>
    <w:tmpl w:val="BCDE2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AF7E29"/>
    <w:multiLevelType w:val="hybridMultilevel"/>
    <w:tmpl w:val="78860CC4"/>
    <w:lvl w:ilvl="0" w:tplc="04090001">
      <w:start w:val="1"/>
      <w:numFmt w:val="bullet"/>
      <w:lvlText w:val=""/>
      <w:lvlJc w:val="left"/>
      <w:pPr>
        <w:ind w:left="1671" w:hanging="360"/>
      </w:pPr>
      <w:rPr>
        <w:rFonts w:ascii="Symbol" w:hAnsi="Symbol" w:hint="default"/>
      </w:rPr>
    </w:lvl>
    <w:lvl w:ilvl="1" w:tplc="04090003" w:tentative="1">
      <w:start w:val="1"/>
      <w:numFmt w:val="bullet"/>
      <w:lvlText w:val="o"/>
      <w:lvlJc w:val="left"/>
      <w:pPr>
        <w:ind w:left="2391" w:hanging="360"/>
      </w:pPr>
      <w:rPr>
        <w:rFonts w:ascii="Courier New" w:hAnsi="Courier New" w:cs="Courier New" w:hint="default"/>
      </w:rPr>
    </w:lvl>
    <w:lvl w:ilvl="2" w:tplc="04090005" w:tentative="1">
      <w:start w:val="1"/>
      <w:numFmt w:val="bullet"/>
      <w:lvlText w:val=""/>
      <w:lvlJc w:val="left"/>
      <w:pPr>
        <w:ind w:left="3111" w:hanging="360"/>
      </w:pPr>
      <w:rPr>
        <w:rFonts w:ascii="Wingdings" w:hAnsi="Wingdings" w:hint="default"/>
      </w:rPr>
    </w:lvl>
    <w:lvl w:ilvl="3" w:tplc="04090001" w:tentative="1">
      <w:start w:val="1"/>
      <w:numFmt w:val="bullet"/>
      <w:lvlText w:val=""/>
      <w:lvlJc w:val="left"/>
      <w:pPr>
        <w:ind w:left="3831" w:hanging="360"/>
      </w:pPr>
      <w:rPr>
        <w:rFonts w:ascii="Symbol" w:hAnsi="Symbol" w:hint="default"/>
      </w:rPr>
    </w:lvl>
    <w:lvl w:ilvl="4" w:tplc="04090003" w:tentative="1">
      <w:start w:val="1"/>
      <w:numFmt w:val="bullet"/>
      <w:lvlText w:val="o"/>
      <w:lvlJc w:val="left"/>
      <w:pPr>
        <w:ind w:left="4551" w:hanging="360"/>
      </w:pPr>
      <w:rPr>
        <w:rFonts w:ascii="Courier New" w:hAnsi="Courier New" w:cs="Courier New" w:hint="default"/>
      </w:rPr>
    </w:lvl>
    <w:lvl w:ilvl="5" w:tplc="04090005" w:tentative="1">
      <w:start w:val="1"/>
      <w:numFmt w:val="bullet"/>
      <w:lvlText w:val=""/>
      <w:lvlJc w:val="left"/>
      <w:pPr>
        <w:ind w:left="5271" w:hanging="360"/>
      </w:pPr>
      <w:rPr>
        <w:rFonts w:ascii="Wingdings" w:hAnsi="Wingdings" w:hint="default"/>
      </w:rPr>
    </w:lvl>
    <w:lvl w:ilvl="6" w:tplc="04090001" w:tentative="1">
      <w:start w:val="1"/>
      <w:numFmt w:val="bullet"/>
      <w:lvlText w:val=""/>
      <w:lvlJc w:val="left"/>
      <w:pPr>
        <w:ind w:left="5991" w:hanging="360"/>
      </w:pPr>
      <w:rPr>
        <w:rFonts w:ascii="Symbol" w:hAnsi="Symbol" w:hint="default"/>
      </w:rPr>
    </w:lvl>
    <w:lvl w:ilvl="7" w:tplc="04090003" w:tentative="1">
      <w:start w:val="1"/>
      <w:numFmt w:val="bullet"/>
      <w:lvlText w:val="o"/>
      <w:lvlJc w:val="left"/>
      <w:pPr>
        <w:ind w:left="6711" w:hanging="360"/>
      </w:pPr>
      <w:rPr>
        <w:rFonts w:ascii="Courier New" w:hAnsi="Courier New" w:cs="Courier New" w:hint="default"/>
      </w:rPr>
    </w:lvl>
    <w:lvl w:ilvl="8" w:tplc="04090005" w:tentative="1">
      <w:start w:val="1"/>
      <w:numFmt w:val="bullet"/>
      <w:lvlText w:val=""/>
      <w:lvlJc w:val="left"/>
      <w:pPr>
        <w:ind w:left="7431" w:hanging="360"/>
      </w:pPr>
      <w:rPr>
        <w:rFonts w:ascii="Wingdings" w:hAnsi="Wingdings" w:hint="default"/>
      </w:rPr>
    </w:lvl>
  </w:abstractNum>
  <w:abstractNum w:abstractNumId="2">
    <w:nsid w:val="45674A8A"/>
    <w:multiLevelType w:val="hybridMultilevel"/>
    <w:tmpl w:val="B688FE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122BF9"/>
    <w:multiLevelType w:val="hybridMultilevel"/>
    <w:tmpl w:val="6CFA3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5A22DB"/>
    <w:multiLevelType w:val="hybridMultilevel"/>
    <w:tmpl w:val="A2A2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A00C36"/>
    <w:multiLevelType w:val="hybridMultilevel"/>
    <w:tmpl w:val="9CEEF60E"/>
    <w:lvl w:ilvl="0" w:tplc="0409001B">
      <w:start w:val="1"/>
      <w:numFmt w:val="lowerRoman"/>
      <w:lvlText w:val="%1."/>
      <w:lvlJc w:val="right"/>
      <w:pPr>
        <w:ind w:left="720" w:hanging="360"/>
      </w:pPr>
    </w:lvl>
    <w:lvl w:ilvl="1" w:tplc="1898D2FC">
      <w:start w:val="1"/>
      <w:numFmt w:val="upperLetter"/>
      <w:lvlText w:val="%2."/>
      <w:lvlJc w:val="left"/>
      <w:pPr>
        <w:ind w:left="1440" w:hanging="360"/>
      </w:pPr>
      <w:rPr>
        <w:rFonts w:ascii="TimesNewRomanPSMT" w:eastAsia="TimesNewRomanPSMT" w:hAnsi="TimesNewRomanPSMT" w:cs="TimesNewRomanPSMT"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75A41DD"/>
    <w:multiLevelType w:val="hybridMultilevel"/>
    <w:tmpl w:val="04DCE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893CA5"/>
    <w:multiLevelType w:val="hybridMultilevel"/>
    <w:tmpl w:val="67F6A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1A4A8F"/>
    <w:multiLevelType w:val="hybridMultilevel"/>
    <w:tmpl w:val="21669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534978"/>
    <w:multiLevelType w:val="hybridMultilevel"/>
    <w:tmpl w:val="AD1A2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7"/>
  </w:num>
  <w:num w:numId="4">
    <w:abstractNumId w:val="5"/>
  </w:num>
  <w:num w:numId="5">
    <w:abstractNumId w:val="9"/>
  </w:num>
  <w:num w:numId="6">
    <w:abstractNumId w:val="4"/>
  </w:num>
  <w:num w:numId="7">
    <w:abstractNumId w:val="0"/>
  </w:num>
  <w:num w:numId="8">
    <w:abstractNumId w:val="3"/>
  </w:num>
  <w:num w:numId="9">
    <w:abstractNumId w:val="2"/>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insDel="0" w:formatting="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25E"/>
    <w:rsid w:val="0001494E"/>
    <w:rsid w:val="00130577"/>
    <w:rsid w:val="001D6B05"/>
    <w:rsid w:val="00240F05"/>
    <w:rsid w:val="00243096"/>
    <w:rsid w:val="002477D0"/>
    <w:rsid w:val="002F5019"/>
    <w:rsid w:val="003125DC"/>
    <w:rsid w:val="0039447D"/>
    <w:rsid w:val="003B6098"/>
    <w:rsid w:val="00490549"/>
    <w:rsid w:val="0065043A"/>
    <w:rsid w:val="00655EB8"/>
    <w:rsid w:val="006864AD"/>
    <w:rsid w:val="007724F6"/>
    <w:rsid w:val="00786B55"/>
    <w:rsid w:val="007D5891"/>
    <w:rsid w:val="0081058C"/>
    <w:rsid w:val="00962E0D"/>
    <w:rsid w:val="009F34D7"/>
    <w:rsid w:val="009F7B59"/>
    <w:rsid w:val="00A25BF3"/>
    <w:rsid w:val="00A41C50"/>
    <w:rsid w:val="00AC4B1E"/>
    <w:rsid w:val="00B64172"/>
    <w:rsid w:val="00B74795"/>
    <w:rsid w:val="00C135E8"/>
    <w:rsid w:val="00C634BE"/>
    <w:rsid w:val="00CA525E"/>
    <w:rsid w:val="00D0268F"/>
    <w:rsid w:val="00D27253"/>
    <w:rsid w:val="00E15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FF9596DB-1F62-4F6F-93E9-DFBCD59F7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ascii="Liberation Serif" w:eastAsia="NSimSun" w:hAnsi="Liberation Serif" w:cs="Lucida Sans"/>
      <w:kern w:val="2"/>
      <w:sz w:val="24"/>
      <w:szCs w:val="24"/>
      <w:lang w:eastAsia="zh-CN" w:bidi="hi-IN"/>
    </w:rPr>
  </w:style>
  <w:style w:type="paragraph" w:styleId="Heading1">
    <w:name w:val="heading 1"/>
    <w:basedOn w:val="Normal"/>
    <w:next w:val="Normal"/>
    <w:link w:val="Heading1Char"/>
    <w:uiPriority w:val="9"/>
    <w:qFormat/>
    <w:rsid w:val="00CA525E"/>
    <w:pPr>
      <w:keepNext/>
      <w:spacing w:before="240" w:after="60"/>
      <w:outlineLvl w:val="0"/>
    </w:pPr>
    <w:rPr>
      <w:rFonts w:ascii="Calibri Light" w:eastAsia="Times New Roman" w:hAnsi="Calibri Light" w:cs="Mangal"/>
      <w:b/>
      <w:bCs/>
      <w:kern w:val="32"/>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Symbol">
    <w:name w:val="Footnote_Symbol"/>
    <w:rPr>
      <w:vertAlign w:val="superscript"/>
    </w:rPr>
  </w:style>
  <w:style w:type="character" w:customStyle="1" w:styleId="EndnoteSymbol">
    <w:name w:val="Endnote_Symbol"/>
    <w:rPr>
      <w:vertAlign w:val="superscript"/>
    </w:rP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BulletSymbols">
    <w:name w:val="Bullet_Symbols"/>
  </w:style>
  <w:style w:type="character" w:customStyle="1" w:styleId="NumberingSymbols">
    <w:name w:val="Numbering_Symbols"/>
  </w:style>
  <w:style w:type="paragraph" w:customStyle="1" w:styleId="Heading">
    <w:name w:val="Heading"/>
    <w:basedOn w:val="Normal"/>
    <w:next w:val="BodyText"/>
    <w:pPr>
      <w:keepNext/>
      <w:spacing w:before="240" w:after="120"/>
    </w:pPr>
    <w:rPr>
      <w:rFonts w:ascii="Liberation Sans" w:eastAsia="Microsoft YaHei" w:hAnsi="Liberation Sans"/>
      <w:sz w:val="28"/>
      <w:szCs w:val="28"/>
    </w:rPr>
  </w:style>
  <w:style w:type="paragraph" w:styleId="BodyText">
    <w:name w:val="Body Text"/>
    <w:basedOn w:val="Normal"/>
  </w:style>
  <w:style w:type="paragraph" w:styleId="List">
    <w:name w:val="List"/>
    <w:basedOn w:val="BodyText"/>
  </w:style>
  <w:style w:type="paragraph" w:styleId="Caption">
    <w:name w:val="caption"/>
    <w:basedOn w:val="Normal"/>
    <w:qFormat/>
  </w:style>
  <w:style w:type="paragraph" w:customStyle="1" w:styleId="Index">
    <w:name w:val="Index"/>
    <w:basedOn w:val="Normal"/>
  </w:style>
  <w:style w:type="paragraph" w:customStyle="1" w:styleId="TableContents">
    <w:name w:val="Table Contents"/>
    <w:basedOn w:val="BodyText"/>
  </w:style>
  <w:style w:type="paragraph" w:customStyle="1" w:styleId="TableHeading">
    <w:name w:val="Table Heading"/>
    <w:basedOn w:val="TableContents"/>
  </w:style>
  <w:style w:type="paragraph" w:customStyle="1" w:styleId="HeaderandFooter">
    <w:name w:val="Header and Footer"/>
    <w:basedOn w:val="Normal"/>
    <w:pPr>
      <w:suppressLineNumbers/>
      <w:tabs>
        <w:tab w:val="center" w:pos="4819"/>
        <w:tab w:val="right" w:pos="9638"/>
      </w:tabs>
    </w:pPr>
  </w:style>
  <w:style w:type="paragraph" w:styleId="Header">
    <w:name w:val="header"/>
    <w:basedOn w:val="Normal"/>
  </w:style>
  <w:style w:type="paragraph" w:styleId="Footer">
    <w:name w:val="footer"/>
    <w:basedOn w:val="Normal"/>
    <w:link w:val="FooterChar"/>
    <w:uiPriority w:val="99"/>
  </w:style>
  <w:style w:type="paragraph" w:styleId="FootnoteText">
    <w:name w:val="footnote text"/>
    <w:basedOn w:val="Normal"/>
  </w:style>
  <w:style w:type="paragraph" w:styleId="EndnoteText">
    <w:name w:val="endnote text"/>
    <w:basedOn w:val="Normal"/>
  </w:style>
  <w:style w:type="paragraph" w:styleId="NoSpacing">
    <w:name w:val="No Spacing"/>
    <w:uiPriority w:val="1"/>
    <w:qFormat/>
    <w:rsid w:val="00CA525E"/>
    <w:pPr>
      <w:widowControl w:val="0"/>
      <w:suppressAutoHyphens/>
    </w:pPr>
    <w:rPr>
      <w:rFonts w:ascii="Liberation Serif" w:eastAsia="NSimSun" w:hAnsi="Liberation Serif" w:cs="Mangal"/>
      <w:kern w:val="2"/>
      <w:sz w:val="24"/>
      <w:szCs w:val="21"/>
      <w:lang w:eastAsia="zh-CN" w:bidi="hi-IN"/>
    </w:rPr>
  </w:style>
  <w:style w:type="paragraph" w:styleId="Title">
    <w:name w:val="Title"/>
    <w:basedOn w:val="Normal"/>
    <w:next w:val="Normal"/>
    <w:link w:val="TitleChar"/>
    <w:uiPriority w:val="10"/>
    <w:qFormat/>
    <w:rsid w:val="00CA525E"/>
    <w:pPr>
      <w:spacing w:before="240" w:after="60"/>
      <w:jc w:val="center"/>
      <w:outlineLvl w:val="0"/>
    </w:pPr>
    <w:rPr>
      <w:rFonts w:ascii="Calibri Light" w:eastAsia="Times New Roman" w:hAnsi="Calibri Light" w:cs="Mangal"/>
      <w:b/>
      <w:bCs/>
      <w:kern w:val="28"/>
      <w:sz w:val="32"/>
      <w:szCs w:val="29"/>
    </w:rPr>
  </w:style>
  <w:style w:type="character" w:customStyle="1" w:styleId="TitleChar">
    <w:name w:val="Title Char"/>
    <w:link w:val="Title"/>
    <w:uiPriority w:val="10"/>
    <w:rsid w:val="00CA525E"/>
    <w:rPr>
      <w:rFonts w:ascii="Calibri Light" w:eastAsia="Times New Roman" w:hAnsi="Calibri Light" w:cs="Mangal"/>
      <w:b/>
      <w:bCs/>
      <w:kern w:val="28"/>
      <w:sz w:val="32"/>
      <w:szCs w:val="29"/>
      <w:lang w:eastAsia="zh-CN" w:bidi="hi-IN"/>
    </w:rPr>
  </w:style>
  <w:style w:type="character" w:customStyle="1" w:styleId="Heading1Char">
    <w:name w:val="Heading 1 Char"/>
    <w:link w:val="Heading1"/>
    <w:uiPriority w:val="9"/>
    <w:rsid w:val="00CA525E"/>
    <w:rPr>
      <w:rFonts w:ascii="Calibri Light" w:eastAsia="Times New Roman" w:hAnsi="Calibri Light" w:cs="Mangal"/>
      <w:b/>
      <w:bCs/>
      <w:kern w:val="32"/>
      <w:sz w:val="32"/>
      <w:szCs w:val="29"/>
      <w:lang w:eastAsia="zh-CN" w:bidi="hi-IN"/>
    </w:rPr>
  </w:style>
  <w:style w:type="paragraph" w:styleId="TOCHeading">
    <w:name w:val="TOC Heading"/>
    <w:basedOn w:val="Heading1"/>
    <w:next w:val="Normal"/>
    <w:uiPriority w:val="39"/>
    <w:unhideWhenUsed/>
    <w:qFormat/>
    <w:rsid w:val="0081058C"/>
    <w:pPr>
      <w:keepLines/>
      <w:widowControl/>
      <w:suppressAutoHyphens w:val="0"/>
      <w:spacing w:after="0" w:line="259" w:lineRule="auto"/>
      <w:outlineLvl w:val="9"/>
    </w:pPr>
    <w:rPr>
      <w:rFonts w:cs="Times New Roman"/>
      <w:b w:val="0"/>
      <w:bCs w:val="0"/>
      <w:color w:val="2E74B5"/>
      <w:kern w:val="0"/>
      <w:szCs w:val="32"/>
      <w:lang w:eastAsia="en-US" w:bidi="ar-SA"/>
    </w:rPr>
  </w:style>
  <w:style w:type="paragraph" w:styleId="TOC2">
    <w:name w:val="toc 2"/>
    <w:basedOn w:val="Normal"/>
    <w:next w:val="Normal"/>
    <w:autoRedefine/>
    <w:uiPriority w:val="39"/>
    <w:unhideWhenUsed/>
    <w:rsid w:val="0081058C"/>
    <w:pPr>
      <w:widowControl/>
      <w:suppressAutoHyphens w:val="0"/>
      <w:spacing w:after="100" w:line="259" w:lineRule="auto"/>
      <w:ind w:left="220"/>
    </w:pPr>
    <w:rPr>
      <w:rFonts w:ascii="Calibri" w:eastAsia="Times New Roman" w:hAnsi="Calibri" w:cs="Times New Roman"/>
      <w:kern w:val="0"/>
      <w:sz w:val="22"/>
      <w:szCs w:val="22"/>
      <w:lang w:eastAsia="en-US" w:bidi="ar-SA"/>
    </w:rPr>
  </w:style>
  <w:style w:type="paragraph" w:styleId="TOC1">
    <w:name w:val="toc 1"/>
    <w:basedOn w:val="Normal"/>
    <w:next w:val="Normal"/>
    <w:autoRedefine/>
    <w:uiPriority w:val="39"/>
    <w:unhideWhenUsed/>
    <w:rsid w:val="0081058C"/>
    <w:pPr>
      <w:widowControl/>
      <w:suppressAutoHyphens w:val="0"/>
      <w:spacing w:after="100" w:line="259" w:lineRule="auto"/>
    </w:pPr>
    <w:rPr>
      <w:rFonts w:ascii="Calibri" w:eastAsia="Times New Roman" w:hAnsi="Calibri" w:cs="Times New Roman"/>
      <w:kern w:val="0"/>
      <w:sz w:val="22"/>
      <w:szCs w:val="22"/>
      <w:lang w:eastAsia="en-US" w:bidi="ar-SA"/>
    </w:rPr>
  </w:style>
  <w:style w:type="paragraph" w:styleId="TOC3">
    <w:name w:val="toc 3"/>
    <w:basedOn w:val="Normal"/>
    <w:next w:val="Normal"/>
    <w:autoRedefine/>
    <w:uiPriority w:val="39"/>
    <w:unhideWhenUsed/>
    <w:rsid w:val="0081058C"/>
    <w:pPr>
      <w:widowControl/>
      <w:suppressAutoHyphens w:val="0"/>
      <w:spacing w:after="100" w:line="259" w:lineRule="auto"/>
      <w:ind w:left="440"/>
    </w:pPr>
    <w:rPr>
      <w:rFonts w:ascii="Calibri" w:eastAsia="Times New Roman" w:hAnsi="Calibri" w:cs="Times New Roman"/>
      <w:kern w:val="0"/>
      <w:sz w:val="22"/>
      <w:szCs w:val="22"/>
      <w:lang w:eastAsia="en-US" w:bidi="ar-SA"/>
    </w:rPr>
  </w:style>
  <w:style w:type="character" w:styleId="Hyperlink">
    <w:name w:val="Hyperlink"/>
    <w:uiPriority w:val="99"/>
    <w:unhideWhenUsed/>
    <w:rsid w:val="0081058C"/>
    <w:rPr>
      <w:color w:val="0563C1"/>
      <w:u w:val="single"/>
    </w:rPr>
  </w:style>
  <w:style w:type="paragraph" w:customStyle="1" w:styleId="heading2">
    <w:name w:val="heading2"/>
    <w:basedOn w:val="Heading1"/>
    <w:link w:val="heading2Char"/>
    <w:rsid w:val="0081058C"/>
  </w:style>
  <w:style w:type="paragraph" w:styleId="ListParagraph">
    <w:name w:val="List Paragraph"/>
    <w:basedOn w:val="Normal"/>
    <w:uiPriority w:val="34"/>
    <w:qFormat/>
    <w:rsid w:val="009F7B59"/>
    <w:pPr>
      <w:ind w:left="720"/>
    </w:pPr>
    <w:rPr>
      <w:rFonts w:cs="Mangal"/>
      <w:szCs w:val="21"/>
    </w:rPr>
  </w:style>
  <w:style w:type="character" w:customStyle="1" w:styleId="heading2Char">
    <w:name w:val="heading2 Char"/>
    <w:basedOn w:val="Heading1Char"/>
    <w:link w:val="heading2"/>
    <w:rsid w:val="0081058C"/>
    <w:rPr>
      <w:rFonts w:ascii="Calibri Light" w:eastAsia="Times New Roman" w:hAnsi="Calibri Light" w:cs="Mangal"/>
      <w:b/>
      <w:bCs/>
      <w:kern w:val="32"/>
      <w:sz w:val="32"/>
      <w:szCs w:val="29"/>
      <w:lang w:eastAsia="zh-CN" w:bidi="hi-IN"/>
    </w:rPr>
  </w:style>
  <w:style w:type="character" w:customStyle="1" w:styleId="FooterChar">
    <w:name w:val="Footer Char"/>
    <w:link w:val="Footer"/>
    <w:uiPriority w:val="99"/>
    <w:rsid w:val="00655EB8"/>
    <w:rPr>
      <w:rFonts w:ascii="Liberation Serif" w:eastAsia="NSimSun" w:hAnsi="Liberation Serif" w:cs="Lucida Sans"/>
      <w:kern w:val="2"/>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A0D13-A175-4537-B426-39DC3F2A8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2978</Words>
  <Characters>16981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kalpit pandey</dc:creator>
  <cp:keywords/>
  <cp:lastModifiedBy>Microsoft account</cp:lastModifiedBy>
  <cp:revision>2</cp:revision>
  <cp:lastPrinted>2024-07-10T13:52:00Z</cp:lastPrinted>
  <dcterms:created xsi:type="dcterms:W3CDTF">2024-07-10T13:53:00Z</dcterms:created>
  <dcterms:modified xsi:type="dcterms:W3CDTF">2024-07-10T13:53:00Z</dcterms:modified>
</cp:coreProperties>
</file>