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3EC5" w:rsidRDefault="00A73EC5" w:rsidP="00A73EC5">
      <w:pPr>
        <w:ind w:left="0"/>
        <w:rPr>
          <w:rFonts w:asciiTheme="majorHAnsi" w:eastAsiaTheme="majorEastAsia" w:hAnsiTheme="majorHAnsi" w:cstheme="majorBidi"/>
          <w:color w:val="17365D" w:themeColor="text2" w:themeShade="BF"/>
          <w:spacing w:val="5"/>
          <w:kern w:val="28"/>
          <w:sz w:val="52"/>
          <w:szCs w:val="52"/>
        </w:rPr>
      </w:pPr>
    </w:p>
    <w:p w:rsidR="00A73EC5" w:rsidRDefault="00A73EC5" w:rsidP="00A73EC5">
      <w:pPr>
        <w:ind w:left="0"/>
        <w:rPr>
          <w:rFonts w:asciiTheme="majorHAnsi" w:eastAsiaTheme="majorEastAsia" w:hAnsiTheme="majorHAnsi" w:cstheme="majorBidi"/>
          <w:color w:val="17365D" w:themeColor="text2" w:themeShade="BF"/>
          <w:spacing w:val="5"/>
          <w:kern w:val="28"/>
          <w:sz w:val="52"/>
          <w:szCs w:val="52"/>
        </w:rPr>
      </w:pPr>
    </w:p>
    <w:p w:rsidR="00A73EC5" w:rsidRDefault="00A73EC5" w:rsidP="00A73EC5">
      <w:pPr>
        <w:ind w:left="0"/>
        <w:rPr>
          <w:rFonts w:asciiTheme="majorHAnsi" w:eastAsiaTheme="majorEastAsia" w:hAnsiTheme="majorHAnsi" w:cstheme="majorBidi"/>
          <w:color w:val="17365D" w:themeColor="text2" w:themeShade="BF"/>
          <w:spacing w:val="5"/>
          <w:kern w:val="28"/>
          <w:sz w:val="52"/>
          <w:szCs w:val="52"/>
        </w:rPr>
      </w:pPr>
    </w:p>
    <w:p w:rsidR="00A73EC5" w:rsidRDefault="00A73EC5" w:rsidP="00A73EC5">
      <w:pPr>
        <w:ind w:left="0"/>
        <w:rPr>
          <w:rFonts w:asciiTheme="majorHAnsi" w:eastAsiaTheme="majorEastAsia" w:hAnsiTheme="majorHAnsi" w:cstheme="majorBidi"/>
          <w:color w:val="17365D" w:themeColor="text2" w:themeShade="BF"/>
          <w:spacing w:val="5"/>
          <w:kern w:val="28"/>
          <w:sz w:val="52"/>
          <w:szCs w:val="52"/>
        </w:rPr>
      </w:pPr>
    </w:p>
    <w:p w:rsidR="00A73EC5" w:rsidRDefault="00A73EC5" w:rsidP="00A73EC5">
      <w:pPr>
        <w:ind w:left="0"/>
        <w:rPr>
          <w:rFonts w:asciiTheme="majorHAnsi" w:eastAsiaTheme="majorEastAsia" w:hAnsiTheme="majorHAnsi" w:cstheme="majorBidi"/>
          <w:color w:val="17365D" w:themeColor="text2" w:themeShade="BF"/>
          <w:spacing w:val="5"/>
          <w:kern w:val="28"/>
          <w:sz w:val="52"/>
          <w:szCs w:val="52"/>
        </w:rPr>
      </w:pPr>
    </w:p>
    <w:p w:rsidR="00A73EC5" w:rsidRDefault="00A73EC5" w:rsidP="00A73EC5">
      <w:pPr>
        <w:ind w:left="0"/>
        <w:rPr>
          <w:rFonts w:asciiTheme="majorHAnsi" w:eastAsiaTheme="majorEastAsia" w:hAnsiTheme="majorHAnsi" w:cstheme="majorBidi"/>
          <w:color w:val="17365D" w:themeColor="text2" w:themeShade="BF"/>
          <w:spacing w:val="5"/>
          <w:kern w:val="28"/>
          <w:sz w:val="52"/>
          <w:szCs w:val="52"/>
        </w:rPr>
      </w:pPr>
    </w:p>
    <w:p w:rsidR="00A73EC5" w:rsidRDefault="00A73EC5" w:rsidP="00A73EC5">
      <w:pPr>
        <w:ind w:left="0"/>
        <w:rPr>
          <w:rFonts w:asciiTheme="majorHAnsi" w:eastAsiaTheme="majorEastAsia" w:hAnsiTheme="majorHAnsi" w:cstheme="majorBidi"/>
          <w:color w:val="17365D" w:themeColor="text2" w:themeShade="BF"/>
          <w:spacing w:val="5"/>
          <w:kern w:val="28"/>
          <w:sz w:val="52"/>
          <w:szCs w:val="52"/>
        </w:rPr>
      </w:pPr>
    </w:p>
    <w:p w:rsidR="00A73EC5" w:rsidRDefault="00A73EC5" w:rsidP="00A73EC5">
      <w:pPr>
        <w:ind w:left="0"/>
        <w:rPr>
          <w:rFonts w:asciiTheme="majorHAnsi" w:eastAsiaTheme="majorEastAsia" w:hAnsiTheme="majorHAnsi" w:cstheme="majorBidi"/>
          <w:color w:val="17365D" w:themeColor="text2" w:themeShade="BF"/>
          <w:spacing w:val="5"/>
          <w:kern w:val="28"/>
          <w:sz w:val="52"/>
          <w:szCs w:val="52"/>
        </w:rPr>
      </w:pPr>
    </w:p>
    <w:p w:rsidR="00A73EC5" w:rsidRPr="00A73EC5" w:rsidRDefault="00A73EC5" w:rsidP="00A73EC5">
      <w:pPr>
        <w:ind w:left="0"/>
      </w:pPr>
    </w:p>
    <w:p w:rsidR="00520C23" w:rsidRPr="00DF3EBF" w:rsidRDefault="00520C23" w:rsidP="00520C23">
      <w:pPr>
        <w:pStyle w:val="Title"/>
        <w:jc w:val="center"/>
      </w:pPr>
      <w:r>
        <w:t>CMS Developer Manual</w:t>
      </w:r>
    </w:p>
    <w:p w:rsidR="00520C23" w:rsidRPr="001325CE" w:rsidRDefault="00520C23" w:rsidP="00520C23">
      <w:pPr>
        <w:tabs>
          <w:tab w:val="left" w:pos="3585"/>
        </w:tabs>
        <w:jc w:val="center"/>
        <w:rPr>
          <w:rFonts w:ascii="Antique Olive" w:hAnsi="Antique Olive"/>
          <w:b/>
          <w:color w:val="31849B"/>
          <w:sz w:val="32"/>
          <w:szCs w:val="32"/>
        </w:rPr>
      </w:pPr>
      <w:r>
        <w:rPr>
          <w:rFonts w:ascii="Antique Olive" w:hAnsi="Antique Olive"/>
          <w:b/>
          <w:color w:val="31849B"/>
          <w:sz w:val="32"/>
          <w:szCs w:val="32"/>
        </w:rPr>
        <w:t>Version 1.</w:t>
      </w:r>
      <w:r w:rsidR="001D273F">
        <w:rPr>
          <w:rFonts w:ascii="Antique Olive" w:hAnsi="Antique Olive"/>
          <w:b/>
          <w:color w:val="31849B"/>
          <w:sz w:val="32"/>
          <w:szCs w:val="32"/>
        </w:rPr>
        <w:t>1</w:t>
      </w:r>
    </w:p>
    <w:p w:rsidR="00520C23" w:rsidRDefault="00520C23" w:rsidP="00520C23">
      <w:pPr>
        <w:jc w:val="center"/>
      </w:pPr>
    </w:p>
    <w:p w:rsidR="00520C23" w:rsidRDefault="00520C23" w:rsidP="00520C23">
      <w:pPr>
        <w:jc w:val="center"/>
      </w:pPr>
    </w:p>
    <w:p w:rsidR="00520C23" w:rsidRDefault="00520C23" w:rsidP="00520C23">
      <w:pPr>
        <w:jc w:val="center"/>
      </w:pPr>
    </w:p>
    <w:p w:rsidR="00520C23" w:rsidRDefault="00520C23" w:rsidP="00520C23">
      <w:pPr>
        <w:jc w:val="center"/>
      </w:pPr>
    </w:p>
    <w:p w:rsidR="00520C23" w:rsidRDefault="00520C23" w:rsidP="00520C23">
      <w:pPr>
        <w:jc w:val="center"/>
      </w:pPr>
    </w:p>
    <w:p w:rsidR="00520C23" w:rsidRDefault="00520C23" w:rsidP="00520C23">
      <w:pPr>
        <w:jc w:val="center"/>
      </w:pPr>
    </w:p>
    <w:p w:rsidR="00520C23" w:rsidRPr="001325CE" w:rsidRDefault="00520C23" w:rsidP="00520C23">
      <w:pPr>
        <w:jc w:val="center"/>
      </w:pPr>
    </w:p>
    <w:sdt>
      <w:sdtPr>
        <w:alias w:val="Author"/>
        <w:id w:val="427668817"/>
        <w:placeholder>
          <w:docPart w:val="7127287BEE3B45C19FCA5BB82114793F"/>
        </w:placeholder>
        <w:dataBinding w:prefixMappings="xmlns:ns0='http://purl.org/dc/elements/1.1/' xmlns:ns1='http://schemas.openxmlformats.org/package/2006/metadata/core-properties' " w:xpath="/ns1:coreProperties[1]/ns0:creator[1]" w:storeItemID="{6C3C8BC8-F283-45AE-878A-BAB7291924A1}"/>
        <w:text/>
      </w:sdtPr>
      <w:sdtEndPr/>
      <w:sdtContent>
        <w:p w:rsidR="00520C23" w:rsidRDefault="00520C23" w:rsidP="00520C23">
          <w:pPr>
            <w:jc w:val="center"/>
          </w:pPr>
          <w:r>
            <w:t>PSL TEAM</w:t>
          </w:r>
        </w:p>
      </w:sdtContent>
    </w:sdt>
    <w:p w:rsidR="00520C23" w:rsidRDefault="00520C23" w:rsidP="00520C23">
      <w:pPr>
        <w:jc w:val="center"/>
      </w:pPr>
    </w:p>
    <w:p w:rsidR="00520C23" w:rsidRDefault="00D97723" w:rsidP="00520C23">
      <w:pPr>
        <w:jc w:val="center"/>
      </w:pPr>
      <w:sdt>
        <w:sdtPr>
          <w:alias w:val="Publish Date"/>
          <w:id w:val="427668820"/>
          <w:placeholder>
            <w:docPart w:val="B16C2C8D7EA746699DA17ED1C045883B"/>
          </w:placeholder>
          <w:dataBinding w:prefixMappings="xmlns:ns0='http://schemas.microsoft.com/office/2006/coverPageProps' " w:xpath="/ns0:CoverPageProperties[1]/ns0:PublishDate[1]" w:storeItemID="{55AF091B-3C7A-41E3-B477-F2FDAA23CFDA}"/>
          <w:date w:fullDate="2012-07-30T00:00:00Z">
            <w:dateFormat w:val="M/d/yyyy"/>
            <w:lid w:val="en-US"/>
            <w:storeMappedDataAs w:val="dateTime"/>
            <w:calendar w:val="gregorian"/>
          </w:date>
        </w:sdtPr>
        <w:sdtEndPr/>
        <w:sdtContent>
          <w:r w:rsidR="001D273F">
            <w:t>7/30/2012</w:t>
          </w:r>
        </w:sdtContent>
      </w:sdt>
    </w:p>
    <w:p w:rsidR="00520C23" w:rsidRDefault="00520C23" w:rsidP="00520C23"/>
    <w:p w:rsidR="00520C23" w:rsidRDefault="00520C23" w:rsidP="00520C23"/>
    <w:p w:rsidR="00520C23" w:rsidRDefault="00520C23" w:rsidP="00520C23"/>
    <w:p w:rsidR="00520C23" w:rsidRDefault="00520C23" w:rsidP="00520C23"/>
    <w:p w:rsidR="00520C23" w:rsidRDefault="00520C23" w:rsidP="00520C23"/>
    <w:p w:rsidR="00520C23" w:rsidRDefault="00520C23" w:rsidP="00520C23"/>
    <w:p w:rsidR="00520C23" w:rsidRDefault="00520C23" w:rsidP="00520C23"/>
    <w:p w:rsidR="00520C23" w:rsidRDefault="00520C23" w:rsidP="00520C23"/>
    <w:p w:rsidR="00520C23" w:rsidRDefault="00520C23" w:rsidP="00520C23"/>
    <w:p w:rsidR="00520C23" w:rsidRDefault="00520C23" w:rsidP="00520C23"/>
    <w:p w:rsidR="00520C23" w:rsidRDefault="00520C23" w:rsidP="00520C23"/>
    <w:sdt>
      <w:sdtPr>
        <w:rPr>
          <w:rFonts w:ascii="Calibri" w:eastAsiaTheme="minorHAnsi" w:hAnsi="Calibri" w:cs="Times New Roman"/>
          <w:b w:val="0"/>
          <w:bCs w:val="0"/>
          <w:color w:val="auto"/>
          <w:sz w:val="22"/>
          <w:szCs w:val="22"/>
        </w:rPr>
        <w:id w:val="287915599"/>
        <w:docPartObj>
          <w:docPartGallery w:val="Table of Contents"/>
          <w:docPartUnique/>
        </w:docPartObj>
      </w:sdtPr>
      <w:sdtEndPr/>
      <w:sdtContent>
        <w:p w:rsidR="00520C23" w:rsidRDefault="00520C23" w:rsidP="00520C23">
          <w:pPr>
            <w:pStyle w:val="TOCHeading"/>
            <w:numPr>
              <w:ilvl w:val="0"/>
              <w:numId w:val="0"/>
            </w:numPr>
          </w:pPr>
          <w:r>
            <w:t>Contents</w:t>
          </w:r>
        </w:p>
        <w:p w:rsidR="00D97723" w:rsidRDefault="00FA0E8D">
          <w:pPr>
            <w:pStyle w:val="TOC1"/>
            <w:tabs>
              <w:tab w:val="left" w:pos="440"/>
              <w:tab w:val="right" w:leader="dot" w:pos="9350"/>
            </w:tabs>
            <w:rPr>
              <w:rFonts w:asciiTheme="minorHAnsi" w:eastAsiaTheme="minorEastAsia" w:hAnsiTheme="minorHAnsi" w:cstheme="minorBidi"/>
              <w:noProof/>
            </w:rPr>
          </w:pPr>
          <w:r>
            <w:fldChar w:fldCharType="begin"/>
          </w:r>
          <w:r w:rsidR="00520C23">
            <w:instrText xml:space="preserve"> TOC \o "1-3" \h \z \u </w:instrText>
          </w:r>
          <w:r>
            <w:fldChar w:fldCharType="separate"/>
          </w:r>
          <w:hyperlink w:anchor="_Toc331420245" w:history="1">
            <w:r w:rsidR="00D97723" w:rsidRPr="009C0E0E">
              <w:rPr>
                <w:rStyle w:val="Hyperlink"/>
                <w:noProof/>
              </w:rPr>
              <w:t>1</w:t>
            </w:r>
            <w:r w:rsidR="00D97723">
              <w:rPr>
                <w:rFonts w:asciiTheme="minorHAnsi" w:eastAsiaTheme="minorEastAsia" w:hAnsiTheme="minorHAnsi" w:cstheme="minorBidi"/>
                <w:noProof/>
              </w:rPr>
              <w:tab/>
            </w:r>
            <w:r w:rsidR="00D97723" w:rsidRPr="009C0E0E">
              <w:rPr>
                <w:rStyle w:val="Hyperlink"/>
                <w:noProof/>
              </w:rPr>
              <w:t>CMS Architecture</w:t>
            </w:r>
            <w:r w:rsidR="00D97723">
              <w:rPr>
                <w:noProof/>
                <w:webHidden/>
              </w:rPr>
              <w:tab/>
            </w:r>
            <w:r w:rsidR="00D97723">
              <w:rPr>
                <w:noProof/>
                <w:webHidden/>
              </w:rPr>
              <w:fldChar w:fldCharType="begin"/>
            </w:r>
            <w:r w:rsidR="00D97723">
              <w:rPr>
                <w:noProof/>
                <w:webHidden/>
              </w:rPr>
              <w:instrText xml:space="preserve"> PAGEREF _Toc331420245 \h </w:instrText>
            </w:r>
            <w:r w:rsidR="00D97723">
              <w:rPr>
                <w:noProof/>
                <w:webHidden/>
              </w:rPr>
            </w:r>
            <w:r w:rsidR="00D97723">
              <w:rPr>
                <w:noProof/>
                <w:webHidden/>
              </w:rPr>
              <w:fldChar w:fldCharType="separate"/>
            </w:r>
            <w:r w:rsidR="00D97723">
              <w:rPr>
                <w:noProof/>
                <w:webHidden/>
              </w:rPr>
              <w:t>7</w:t>
            </w:r>
            <w:r w:rsidR="00D97723">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246" w:history="1">
            <w:r w:rsidRPr="009C0E0E">
              <w:rPr>
                <w:rStyle w:val="Hyperlink"/>
                <w:noProof/>
              </w:rPr>
              <w:t>1.1</w:t>
            </w:r>
            <w:r>
              <w:rPr>
                <w:rFonts w:asciiTheme="minorHAnsi" w:eastAsiaTheme="minorEastAsia" w:hAnsiTheme="minorHAnsi" w:cstheme="minorBidi"/>
                <w:noProof/>
              </w:rPr>
              <w:tab/>
            </w:r>
            <w:r w:rsidRPr="009C0E0E">
              <w:rPr>
                <w:rStyle w:val="Hyperlink"/>
                <w:noProof/>
              </w:rPr>
              <w:t>CMS UI</w:t>
            </w:r>
            <w:r>
              <w:rPr>
                <w:noProof/>
                <w:webHidden/>
              </w:rPr>
              <w:tab/>
            </w:r>
            <w:r>
              <w:rPr>
                <w:noProof/>
                <w:webHidden/>
              </w:rPr>
              <w:fldChar w:fldCharType="begin"/>
            </w:r>
            <w:r>
              <w:rPr>
                <w:noProof/>
                <w:webHidden/>
              </w:rPr>
              <w:instrText xml:space="preserve"> PAGEREF _Toc331420246 \h </w:instrText>
            </w:r>
            <w:r>
              <w:rPr>
                <w:noProof/>
                <w:webHidden/>
              </w:rPr>
            </w:r>
            <w:r>
              <w:rPr>
                <w:noProof/>
                <w:webHidden/>
              </w:rPr>
              <w:fldChar w:fldCharType="separate"/>
            </w:r>
            <w:r>
              <w:rPr>
                <w:noProof/>
                <w:webHidden/>
              </w:rPr>
              <w:t>7</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247" w:history="1">
            <w:r w:rsidRPr="009C0E0E">
              <w:rPr>
                <w:rStyle w:val="Hyperlink"/>
                <w:noProof/>
              </w:rPr>
              <w:t>1.2</w:t>
            </w:r>
            <w:r>
              <w:rPr>
                <w:rFonts w:asciiTheme="minorHAnsi" w:eastAsiaTheme="minorEastAsia" w:hAnsiTheme="minorHAnsi" w:cstheme="minorBidi"/>
                <w:noProof/>
              </w:rPr>
              <w:tab/>
            </w:r>
            <w:r w:rsidRPr="009C0E0E">
              <w:rPr>
                <w:rStyle w:val="Hyperlink"/>
                <w:noProof/>
              </w:rPr>
              <w:t>Web Container &amp; Configuration Files</w:t>
            </w:r>
            <w:r>
              <w:rPr>
                <w:noProof/>
                <w:webHidden/>
              </w:rPr>
              <w:tab/>
            </w:r>
            <w:r>
              <w:rPr>
                <w:noProof/>
                <w:webHidden/>
              </w:rPr>
              <w:fldChar w:fldCharType="begin"/>
            </w:r>
            <w:r>
              <w:rPr>
                <w:noProof/>
                <w:webHidden/>
              </w:rPr>
              <w:instrText xml:space="preserve"> PAGEREF _Toc331420247 \h </w:instrText>
            </w:r>
            <w:r>
              <w:rPr>
                <w:noProof/>
                <w:webHidden/>
              </w:rPr>
            </w:r>
            <w:r>
              <w:rPr>
                <w:noProof/>
                <w:webHidden/>
              </w:rPr>
              <w:fldChar w:fldCharType="separate"/>
            </w:r>
            <w:r>
              <w:rPr>
                <w:noProof/>
                <w:webHidden/>
              </w:rPr>
              <w:t>7</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248" w:history="1">
            <w:r w:rsidRPr="009C0E0E">
              <w:rPr>
                <w:rStyle w:val="Hyperlink"/>
                <w:noProof/>
              </w:rPr>
              <w:t>1.2.1</w:t>
            </w:r>
            <w:r>
              <w:rPr>
                <w:rFonts w:asciiTheme="minorHAnsi" w:eastAsiaTheme="minorEastAsia" w:hAnsiTheme="minorHAnsi" w:cstheme="minorBidi"/>
                <w:noProof/>
              </w:rPr>
              <w:tab/>
            </w:r>
            <w:r w:rsidRPr="009C0E0E">
              <w:rPr>
                <w:rStyle w:val="Hyperlink"/>
                <w:noProof/>
              </w:rPr>
              <w:t>Web Container</w:t>
            </w:r>
            <w:r>
              <w:rPr>
                <w:noProof/>
                <w:webHidden/>
              </w:rPr>
              <w:tab/>
            </w:r>
            <w:r>
              <w:rPr>
                <w:noProof/>
                <w:webHidden/>
              </w:rPr>
              <w:fldChar w:fldCharType="begin"/>
            </w:r>
            <w:r>
              <w:rPr>
                <w:noProof/>
                <w:webHidden/>
              </w:rPr>
              <w:instrText xml:space="preserve"> PAGEREF _Toc331420248 \h </w:instrText>
            </w:r>
            <w:r>
              <w:rPr>
                <w:noProof/>
                <w:webHidden/>
              </w:rPr>
            </w:r>
            <w:r>
              <w:rPr>
                <w:noProof/>
                <w:webHidden/>
              </w:rPr>
              <w:fldChar w:fldCharType="separate"/>
            </w:r>
            <w:r>
              <w:rPr>
                <w:noProof/>
                <w:webHidden/>
              </w:rPr>
              <w:t>7</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249" w:history="1">
            <w:r w:rsidRPr="009C0E0E">
              <w:rPr>
                <w:rStyle w:val="Hyperlink"/>
                <w:noProof/>
              </w:rPr>
              <w:t>1.2.2</w:t>
            </w:r>
            <w:r>
              <w:rPr>
                <w:rFonts w:asciiTheme="minorHAnsi" w:eastAsiaTheme="minorEastAsia" w:hAnsiTheme="minorHAnsi" w:cstheme="minorBidi"/>
                <w:noProof/>
              </w:rPr>
              <w:tab/>
            </w:r>
            <w:r w:rsidRPr="009C0E0E">
              <w:rPr>
                <w:rStyle w:val="Hyperlink"/>
                <w:noProof/>
              </w:rPr>
              <w:t>Configuration Files</w:t>
            </w:r>
            <w:r>
              <w:rPr>
                <w:noProof/>
                <w:webHidden/>
              </w:rPr>
              <w:tab/>
            </w:r>
            <w:r>
              <w:rPr>
                <w:noProof/>
                <w:webHidden/>
              </w:rPr>
              <w:fldChar w:fldCharType="begin"/>
            </w:r>
            <w:r>
              <w:rPr>
                <w:noProof/>
                <w:webHidden/>
              </w:rPr>
              <w:instrText xml:space="preserve"> PAGEREF _Toc331420249 \h </w:instrText>
            </w:r>
            <w:r>
              <w:rPr>
                <w:noProof/>
                <w:webHidden/>
              </w:rPr>
            </w:r>
            <w:r>
              <w:rPr>
                <w:noProof/>
                <w:webHidden/>
              </w:rPr>
              <w:fldChar w:fldCharType="separate"/>
            </w:r>
            <w:r>
              <w:rPr>
                <w:noProof/>
                <w:webHidden/>
              </w:rPr>
              <w:t>8</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250" w:history="1">
            <w:r w:rsidRPr="009C0E0E">
              <w:rPr>
                <w:rStyle w:val="Hyperlink"/>
                <w:noProof/>
              </w:rPr>
              <w:t>1.3</w:t>
            </w:r>
            <w:r>
              <w:rPr>
                <w:rFonts w:asciiTheme="minorHAnsi" w:eastAsiaTheme="minorEastAsia" w:hAnsiTheme="minorHAnsi" w:cstheme="minorBidi"/>
                <w:noProof/>
              </w:rPr>
              <w:tab/>
            </w:r>
            <w:r w:rsidRPr="009C0E0E">
              <w:rPr>
                <w:rStyle w:val="Hyperlink"/>
                <w:noProof/>
              </w:rPr>
              <w:t>Core System Service &amp; Configuration file</w:t>
            </w:r>
            <w:r>
              <w:rPr>
                <w:noProof/>
                <w:webHidden/>
              </w:rPr>
              <w:tab/>
            </w:r>
            <w:r>
              <w:rPr>
                <w:noProof/>
                <w:webHidden/>
              </w:rPr>
              <w:fldChar w:fldCharType="begin"/>
            </w:r>
            <w:r>
              <w:rPr>
                <w:noProof/>
                <w:webHidden/>
              </w:rPr>
              <w:instrText xml:space="preserve"> PAGEREF _Toc331420250 \h </w:instrText>
            </w:r>
            <w:r>
              <w:rPr>
                <w:noProof/>
                <w:webHidden/>
              </w:rPr>
            </w:r>
            <w:r>
              <w:rPr>
                <w:noProof/>
                <w:webHidden/>
              </w:rPr>
              <w:fldChar w:fldCharType="separate"/>
            </w:r>
            <w:r>
              <w:rPr>
                <w:noProof/>
                <w:webHidden/>
              </w:rPr>
              <w:t>8</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251" w:history="1">
            <w:r w:rsidRPr="009C0E0E">
              <w:rPr>
                <w:rStyle w:val="Hyperlink"/>
                <w:noProof/>
              </w:rPr>
              <w:t>1.3.1</w:t>
            </w:r>
            <w:r>
              <w:rPr>
                <w:rFonts w:asciiTheme="minorHAnsi" w:eastAsiaTheme="minorEastAsia" w:hAnsiTheme="minorHAnsi" w:cstheme="minorBidi"/>
                <w:noProof/>
              </w:rPr>
              <w:tab/>
            </w:r>
            <w:r w:rsidRPr="009C0E0E">
              <w:rPr>
                <w:rStyle w:val="Hyperlink"/>
                <w:noProof/>
              </w:rPr>
              <w:t>Core System Service</w:t>
            </w:r>
            <w:r>
              <w:rPr>
                <w:noProof/>
                <w:webHidden/>
              </w:rPr>
              <w:tab/>
            </w:r>
            <w:r>
              <w:rPr>
                <w:noProof/>
                <w:webHidden/>
              </w:rPr>
              <w:fldChar w:fldCharType="begin"/>
            </w:r>
            <w:r>
              <w:rPr>
                <w:noProof/>
                <w:webHidden/>
              </w:rPr>
              <w:instrText xml:space="preserve"> PAGEREF _Toc331420251 \h </w:instrText>
            </w:r>
            <w:r>
              <w:rPr>
                <w:noProof/>
                <w:webHidden/>
              </w:rPr>
            </w:r>
            <w:r>
              <w:rPr>
                <w:noProof/>
                <w:webHidden/>
              </w:rPr>
              <w:fldChar w:fldCharType="separate"/>
            </w:r>
            <w:r>
              <w:rPr>
                <w:noProof/>
                <w:webHidden/>
              </w:rPr>
              <w:t>8</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252" w:history="1">
            <w:r w:rsidRPr="009C0E0E">
              <w:rPr>
                <w:rStyle w:val="Hyperlink"/>
                <w:noProof/>
              </w:rPr>
              <w:t>1.3.2</w:t>
            </w:r>
            <w:r>
              <w:rPr>
                <w:rFonts w:asciiTheme="minorHAnsi" w:eastAsiaTheme="minorEastAsia" w:hAnsiTheme="minorHAnsi" w:cstheme="minorBidi"/>
                <w:noProof/>
              </w:rPr>
              <w:tab/>
            </w:r>
            <w:r w:rsidRPr="009C0E0E">
              <w:rPr>
                <w:rStyle w:val="Hyperlink"/>
                <w:noProof/>
              </w:rPr>
              <w:t>Configuration file</w:t>
            </w:r>
            <w:r>
              <w:rPr>
                <w:noProof/>
                <w:webHidden/>
              </w:rPr>
              <w:tab/>
            </w:r>
            <w:r>
              <w:rPr>
                <w:noProof/>
                <w:webHidden/>
              </w:rPr>
              <w:fldChar w:fldCharType="begin"/>
            </w:r>
            <w:r>
              <w:rPr>
                <w:noProof/>
                <w:webHidden/>
              </w:rPr>
              <w:instrText xml:space="preserve"> PAGEREF _Toc331420252 \h </w:instrText>
            </w:r>
            <w:r>
              <w:rPr>
                <w:noProof/>
                <w:webHidden/>
              </w:rPr>
            </w:r>
            <w:r>
              <w:rPr>
                <w:noProof/>
                <w:webHidden/>
              </w:rPr>
              <w:fldChar w:fldCharType="separate"/>
            </w:r>
            <w:r>
              <w:rPr>
                <w:noProof/>
                <w:webHidden/>
              </w:rPr>
              <w:t>8</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253" w:history="1">
            <w:r w:rsidRPr="009C0E0E">
              <w:rPr>
                <w:rStyle w:val="Hyperlink"/>
                <w:noProof/>
              </w:rPr>
              <w:t>1.4</w:t>
            </w:r>
            <w:r>
              <w:rPr>
                <w:rFonts w:asciiTheme="minorHAnsi" w:eastAsiaTheme="minorEastAsia" w:hAnsiTheme="minorHAnsi" w:cstheme="minorBidi"/>
                <w:noProof/>
              </w:rPr>
              <w:tab/>
            </w:r>
            <w:r w:rsidRPr="009C0E0E">
              <w:rPr>
                <w:rStyle w:val="Hyperlink"/>
                <w:noProof/>
              </w:rPr>
              <w:t>Batch Processing</w:t>
            </w:r>
            <w:r>
              <w:rPr>
                <w:noProof/>
                <w:webHidden/>
              </w:rPr>
              <w:tab/>
            </w:r>
            <w:r>
              <w:rPr>
                <w:noProof/>
                <w:webHidden/>
              </w:rPr>
              <w:fldChar w:fldCharType="begin"/>
            </w:r>
            <w:r>
              <w:rPr>
                <w:noProof/>
                <w:webHidden/>
              </w:rPr>
              <w:instrText xml:space="preserve"> PAGEREF _Toc331420253 \h </w:instrText>
            </w:r>
            <w:r>
              <w:rPr>
                <w:noProof/>
                <w:webHidden/>
              </w:rPr>
            </w:r>
            <w:r>
              <w:rPr>
                <w:noProof/>
                <w:webHidden/>
              </w:rPr>
              <w:fldChar w:fldCharType="separate"/>
            </w:r>
            <w:r>
              <w:rPr>
                <w:noProof/>
                <w:webHidden/>
              </w:rPr>
              <w:t>8</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254" w:history="1">
            <w:r w:rsidRPr="009C0E0E">
              <w:rPr>
                <w:rStyle w:val="Hyperlink"/>
                <w:noProof/>
              </w:rPr>
              <w:t>1.5</w:t>
            </w:r>
            <w:r>
              <w:rPr>
                <w:rFonts w:asciiTheme="minorHAnsi" w:eastAsiaTheme="minorEastAsia" w:hAnsiTheme="minorHAnsi" w:cstheme="minorBidi"/>
                <w:noProof/>
              </w:rPr>
              <w:tab/>
            </w:r>
            <w:r w:rsidRPr="009C0E0E">
              <w:rPr>
                <w:rStyle w:val="Hyperlink"/>
                <w:noProof/>
              </w:rPr>
              <w:t>Persistent Layer and DB</w:t>
            </w:r>
            <w:r>
              <w:rPr>
                <w:noProof/>
                <w:webHidden/>
              </w:rPr>
              <w:tab/>
            </w:r>
            <w:r>
              <w:rPr>
                <w:noProof/>
                <w:webHidden/>
              </w:rPr>
              <w:fldChar w:fldCharType="begin"/>
            </w:r>
            <w:r>
              <w:rPr>
                <w:noProof/>
                <w:webHidden/>
              </w:rPr>
              <w:instrText xml:space="preserve"> PAGEREF _Toc331420254 \h </w:instrText>
            </w:r>
            <w:r>
              <w:rPr>
                <w:noProof/>
                <w:webHidden/>
              </w:rPr>
            </w:r>
            <w:r>
              <w:rPr>
                <w:noProof/>
                <w:webHidden/>
              </w:rPr>
              <w:fldChar w:fldCharType="separate"/>
            </w:r>
            <w:r>
              <w:rPr>
                <w:noProof/>
                <w:webHidden/>
              </w:rPr>
              <w:t>8</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255" w:history="1">
            <w:r w:rsidRPr="009C0E0E">
              <w:rPr>
                <w:rStyle w:val="Hyperlink"/>
                <w:noProof/>
              </w:rPr>
              <w:t>1.6</w:t>
            </w:r>
            <w:r>
              <w:rPr>
                <w:rFonts w:asciiTheme="minorHAnsi" w:eastAsiaTheme="minorEastAsia" w:hAnsiTheme="minorHAnsi" w:cstheme="minorBidi"/>
                <w:noProof/>
              </w:rPr>
              <w:tab/>
            </w:r>
            <w:r w:rsidRPr="009C0E0E">
              <w:rPr>
                <w:rStyle w:val="Hyperlink"/>
                <w:noProof/>
              </w:rPr>
              <w:t>State Machine &amp; Config Files</w:t>
            </w:r>
            <w:r>
              <w:rPr>
                <w:noProof/>
                <w:webHidden/>
              </w:rPr>
              <w:tab/>
            </w:r>
            <w:r>
              <w:rPr>
                <w:noProof/>
                <w:webHidden/>
              </w:rPr>
              <w:fldChar w:fldCharType="begin"/>
            </w:r>
            <w:r>
              <w:rPr>
                <w:noProof/>
                <w:webHidden/>
              </w:rPr>
              <w:instrText xml:space="preserve"> PAGEREF _Toc331420255 \h </w:instrText>
            </w:r>
            <w:r>
              <w:rPr>
                <w:noProof/>
                <w:webHidden/>
              </w:rPr>
            </w:r>
            <w:r>
              <w:rPr>
                <w:noProof/>
                <w:webHidden/>
              </w:rPr>
              <w:fldChar w:fldCharType="separate"/>
            </w:r>
            <w:r>
              <w:rPr>
                <w:noProof/>
                <w:webHidden/>
              </w:rPr>
              <w:t>8</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256" w:history="1">
            <w:r w:rsidRPr="009C0E0E">
              <w:rPr>
                <w:rStyle w:val="Hyperlink"/>
                <w:noProof/>
              </w:rPr>
              <w:t>1.6.1</w:t>
            </w:r>
            <w:r>
              <w:rPr>
                <w:rFonts w:asciiTheme="minorHAnsi" w:eastAsiaTheme="minorEastAsia" w:hAnsiTheme="minorHAnsi" w:cstheme="minorBidi"/>
                <w:noProof/>
              </w:rPr>
              <w:tab/>
            </w:r>
            <w:r w:rsidRPr="009C0E0E">
              <w:rPr>
                <w:rStyle w:val="Hyperlink"/>
                <w:noProof/>
              </w:rPr>
              <w:t>State Machine</w:t>
            </w:r>
            <w:r>
              <w:rPr>
                <w:noProof/>
                <w:webHidden/>
              </w:rPr>
              <w:tab/>
            </w:r>
            <w:r>
              <w:rPr>
                <w:noProof/>
                <w:webHidden/>
              </w:rPr>
              <w:fldChar w:fldCharType="begin"/>
            </w:r>
            <w:r>
              <w:rPr>
                <w:noProof/>
                <w:webHidden/>
              </w:rPr>
              <w:instrText xml:space="preserve"> PAGEREF _Toc331420256 \h </w:instrText>
            </w:r>
            <w:r>
              <w:rPr>
                <w:noProof/>
                <w:webHidden/>
              </w:rPr>
            </w:r>
            <w:r>
              <w:rPr>
                <w:noProof/>
                <w:webHidden/>
              </w:rPr>
              <w:fldChar w:fldCharType="separate"/>
            </w:r>
            <w:r>
              <w:rPr>
                <w:noProof/>
                <w:webHidden/>
              </w:rPr>
              <w:t>8</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257" w:history="1">
            <w:r w:rsidRPr="009C0E0E">
              <w:rPr>
                <w:rStyle w:val="Hyperlink"/>
                <w:noProof/>
              </w:rPr>
              <w:t>1.6.2</w:t>
            </w:r>
            <w:r>
              <w:rPr>
                <w:rFonts w:asciiTheme="minorHAnsi" w:eastAsiaTheme="minorEastAsia" w:hAnsiTheme="minorHAnsi" w:cstheme="minorBidi"/>
                <w:noProof/>
              </w:rPr>
              <w:tab/>
            </w:r>
            <w:r w:rsidRPr="009C0E0E">
              <w:rPr>
                <w:rStyle w:val="Hyperlink"/>
                <w:noProof/>
              </w:rPr>
              <w:t>Configuration file</w:t>
            </w:r>
            <w:r>
              <w:rPr>
                <w:noProof/>
                <w:webHidden/>
              </w:rPr>
              <w:tab/>
            </w:r>
            <w:r>
              <w:rPr>
                <w:noProof/>
                <w:webHidden/>
              </w:rPr>
              <w:fldChar w:fldCharType="begin"/>
            </w:r>
            <w:r>
              <w:rPr>
                <w:noProof/>
                <w:webHidden/>
              </w:rPr>
              <w:instrText xml:space="preserve"> PAGEREF _Toc331420257 \h </w:instrText>
            </w:r>
            <w:r>
              <w:rPr>
                <w:noProof/>
                <w:webHidden/>
              </w:rPr>
            </w:r>
            <w:r>
              <w:rPr>
                <w:noProof/>
                <w:webHidden/>
              </w:rPr>
              <w:fldChar w:fldCharType="separate"/>
            </w:r>
            <w:r>
              <w:rPr>
                <w:noProof/>
                <w:webHidden/>
              </w:rPr>
              <w:t>8</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258" w:history="1">
            <w:r w:rsidRPr="009C0E0E">
              <w:rPr>
                <w:rStyle w:val="Hyperlink"/>
                <w:noProof/>
              </w:rPr>
              <w:t>1.7</w:t>
            </w:r>
            <w:r>
              <w:rPr>
                <w:rFonts w:asciiTheme="minorHAnsi" w:eastAsiaTheme="minorEastAsia" w:hAnsiTheme="minorHAnsi" w:cstheme="minorBidi"/>
                <w:noProof/>
              </w:rPr>
              <w:tab/>
            </w:r>
            <w:r w:rsidRPr="009C0E0E">
              <w:rPr>
                <w:rStyle w:val="Hyperlink"/>
                <w:noProof/>
              </w:rPr>
              <w:t>Messaging Layer</w:t>
            </w:r>
            <w:r>
              <w:rPr>
                <w:noProof/>
                <w:webHidden/>
              </w:rPr>
              <w:tab/>
            </w:r>
            <w:r>
              <w:rPr>
                <w:noProof/>
                <w:webHidden/>
              </w:rPr>
              <w:fldChar w:fldCharType="begin"/>
            </w:r>
            <w:r>
              <w:rPr>
                <w:noProof/>
                <w:webHidden/>
              </w:rPr>
              <w:instrText xml:space="preserve"> PAGEREF _Toc331420258 \h </w:instrText>
            </w:r>
            <w:r>
              <w:rPr>
                <w:noProof/>
                <w:webHidden/>
              </w:rPr>
            </w:r>
            <w:r>
              <w:rPr>
                <w:noProof/>
                <w:webHidden/>
              </w:rPr>
              <w:fldChar w:fldCharType="separate"/>
            </w:r>
            <w:r>
              <w:rPr>
                <w:noProof/>
                <w:webHidden/>
              </w:rPr>
              <w:t>9</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259" w:history="1">
            <w:r w:rsidRPr="009C0E0E">
              <w:rPr>
                <w:rStyle w:val="Hyperlink"/>
                <w:noProof/>
              </w:rPr>
              <w:t>1.8</w:t>
            </w:r>
            <w:r>
              <w:rPr>
                <w:rFonts w:asciiTheme="minorHAnsi" w:eastAsiaTheme="minorEastAsia" w:hAnsiTheme="minorHAnsi" w:cstheme="minorBidi"/>
                <w:noProof/>
              </w:rPr>
              <w:tab/>
            </w:r>
            <w:r w:rsidRPr="009C0E0E">
              <w:rPr>
                <w:rStyle w:val="Hyperlink"/>
                <w:noProof/>
              </w:rPr>
              <w:t>Communication Layer</w:t>
            </w:r>
            <w:r>
              <w:rPr>
                <w:noProof/>
                <w:webHidden/>
              </w:rPr>
              <w:tab/>
            </w:r>
            <w:r>
              <w:rPr>
                <w:noProof/>
                <w:webHidden/>
              </w:rPr>
              <w:fldChar w:fldCharType="begin"/>
            </w:r>
            <w:r>
              <w:rPr>
                <w:noProof/>
                <w:webHidden/>
              </w:rPr>
              <w:instrText xml:space="preserve"> PAGEREF _Toc331420259 \h </w:instrText>
            </w:r>
            <w:r>
              <w:rPr>
                <w:noProof/>
                <w:webHidden/>
              </w:rPr>
            </w:r>
            <w:r>
              <w:rPr>
                <w:noProof/>
                <w:webHidden/>
              </w:rPr>
              <w:fldChar w:fldCharType="separate"/>
            </w:r>
            <w:r>
              <w:rPr>
                <w:noProof/>
                <w:webHidden/>
              </w:rPr>
              <w:t>9</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260" w:history="1">
            <w:r w:rsidRPr="009C0E0E">
              <w:rPr>
                <w:rStyle w:val="Hyperlink"/>
                <w:noProof/>
              </w:rPr>
              <w:t>1.9</w:t>
            </w:r>
            <w:r>
              <w:rPr>
                <w:rFonts w:asciiTheme="minorHAnsi" w:eastAsiaTheme="minorEastAsia" w:hAnsiTheme="minorHAnsi" w:cstheme="minorBidi"/>
                <w:noProof/>
              </w:rPr>
              <w:tab/>
            </w:r>
            <w:r w:rsidRPr="009C0E0E">
              <w:rPr>
                <w:rStyle w:val="Hyperlink"/>
                <w:noProof/>
              </w:rPr>
              <w:t>Wrapper</w:t>
            </w:r>
            <w:r>
              <w:rPr>
                <w:noProof/>
                <w:webHidden/>
              </w:rPr>
              <w:tab/>
            </w:r>
            <w:r>
              <w:rPr>
                <w:noProof/>
                <w:webHidden/>
              </w:rPr>
              <w:fldChar w:fldCharType="begin"/>
            </w:r>
            <w:r>
              <w:rPr>
                <w:noProof/>
                <w:webHidden/>
              </w:rPr>
              <w:instrText xml:space="preserve"> PAGEREF _Toc331420260 \h </w:instrText>
            </w:r>
            <w:r>
              <w:rPr>
                <w:noProof/>
                <w:webHidden/>
              </w:rPr>
            </w:r>
            <w:r>
              <w:rPr>
                <w:noProof/>
                <w:webHidden/>
              </w:rPr>
              <w:fldChar w:fldCharType="separate"/>
            </w:r>
            <w:r>
              <w:rPr>
                <w:noProof/>
                <w:webHidden/>
              </w:rPr>
              <w:t>9</w:t>
            </w:r>
            <w:r>
              <w:rPr>
                <w:noProof/>
                <w:webHidden/>
              </w:rPr>
              <w:fldChar w:fldCharType="end"/>
            </w:r>
          </w:hyperlink>
        </w:p>
        <w:p w:rsidR="00D97723" w:rsidRDefault="00D97723">
          <w:pPr>
            <w:pStyle w:val="TOC1"/>
            <w:tabs>
              <w:tab w:val="left" w:pos="440"/>
              <w:tab w:val="right" w:leader="dot" w:pos="9350"/>
            </w:tabs>
            <w:rPr>
              <w:rFonts w:asciiTheme="minorHAnsi" w:eastAsiaTheme="minorEastAsia" w:hAnsiTheme="minorHAnsi" w:cstheme="minorBidi"/>
              <w:noProof/>
            </w:rPr>
          </w:pPr>
          <w:hyperlink w:anchor="_Toc331420261" w:history="1">
            <w:r w:rsidRPr="009C0E0E">
              <w:rPr>
                <w:rStyle w:val="Hyperlink"/>
                <w:noProof/>
              </w:rPr>
              <w:t>2</w:t>
            </w:r>
            <w:r>
              <w:rPr>
                <w:rFonts w:asciiTheme="minorHAnsi" w:eastAsiaTheme="minorEastAsia" w:hAnsiTheme="minorHAnsi" w:cstheme="minorBidi"/>
                <w:noProof/>
              </w:rPr>
              <w:tab/>
            </w:r>
            <w:r w:rsidRPr="009C0E0E">
              <w:rPr>
                <w:rStyle w:val="Hyperlink"/>
                <w:noProof/>
              </w:rPr>
              <w:t>Database Design</w:t>
            </w:r>
            <w:r>
              <w:rPr>
                <w:noProof/>
                <w:webHidden/>
              </w:rPr>
              <w:tab/>
            </w:r>
            <w:r>
              <w:rPr>
                <w:noProof/>
                <w:webHidden/>
              </w:rPr>
              <w:fldChar w:fldCharType="begin"/>
            </w:r>
            <w:r>
              <w:rPr>
                <w:noProof/>
                <w:webHidden/>
              </w:rPr>
              <w:instrText xml:space="preserve"> PAGEREF _Toc331420261 \h </w:instrText>
            </w:r>
            <w:r>
              <w:rPr>
                <w:noProof/>
                <w:webHidden/>
              </w:rPr>
            </w:r>
            <w:r>
              <w:rPr>
                <w:noProof/>
                <w:webHidden/>
              </w:rPr>
              <w:fldChar w:fldCharType="separate"/>
            </w:r>
            <w:r>
              <w:rPr>
                <w:noProof/>
                <w:webHidden/>
              </w:rPr>
              <w:t>10</w:t>
            </w:r>
            <w:r>
              <w:rPr>
                <w:noProof/>
                <w:webHidden/>
              </w:rPr>
              <w:fldChar w:fldCharType="end"/>
            </w:r>
          </w:hyperlink>
        </w:p>
        <w:p w:rsidR="00D97723" w:rsidRDefault="00D97723">
          <w:pPr>
            <w:pStyle w:val="TOC1"/>
            <w:tabs>
              <w:tab w:val="left" w:pos="440"/>
              <w:tab w:val="right" w:leader="dot" w:pos="9350"/>
            </w:tabs>
            <w:rPr>
              <w:rFonts w:asciiTheme="minorHAnsi" w:eastAsiaTheme="minorEastAsia" w:hAnsiTheme="minorHAnsi" w:cstheme="minorBidi"/>
              <w:noProof/>
            </w:rPr>
          </w:pPr>
          <w:hyperlink w:anchor="_Toc331420262" w:history="1">
            <w:r w:rsidRPr="009C0E0E">
              <w:rPr>
                <w:rStyle w:val="Hyperlink"/>
                <w:noProof/>
              </w:rPr>
              <w:t>3</w:t>
            </w:r>
            <w:r>
              <w:rPr>
                <w:rFonts w:asciiTheme="minorHAnsi" w:eastAsiaTheme="minorEastAsia" w:hAnsiTheme="minorHAnsi" w:cstheme="minorBidi"/>
                <w:noProof/>
              </w:rPr>
              <w:tab/>
            </w:r>
            <w:r w:rsidRPr="009C0E0E">
              <w:rPr>
                <w:rStyle w:val="Hyperlink"/>
                <w:noProof/>
              </w:rPr>
              <w:t>Wrapper Communication</w:t>
            </w:r>
            <w:r>
              <w:rPr>
                <w:noProof/>
                <w:webHidden/>
              </w:rPr>
              <w:tab/>
            </w:r>
            <w:r>
              <w:rPr>
                <w:noProof/>
                <w:webHidden/>
              </w:rPr>
              <w:fldChar w:fldCharType="begin"/>
            </w:r>
            <w:r>
              <w:rPr>
                <w:noProof/>
                <w:webHidden/>
              </w:rPr>
              <w:instrText xml:space="preserve"> PAGEREF _Toc331420262 \h </w:instrText>
            </w:r>
            <w:r>
              <w:rPr>
                <w:noProof/>
                <w:webHidden/>
              </w:rPr>
            </w:r>
            <w:r>
              <w:rPr>
                <w:noProof/>
                <w:webHidden/>
              </w:rPr>
              <w:fldChar w:fldCharType="separate"/>
            </w:r>
            <w:r>
              <w:rPr>
                <w:noProof/>
                <w:webHidden/>
              </w:rPr>
              <w:t>11</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263" w:history="1">
            <w:r w:rsidRPr="009C0E0E">
              <w:rPr>
                <w:rStyle w:val="Hyperlink"/>
                <w:noProof/>
              </w:rPr>
              <w:t>3.1</w:t>
            </w:r>
            <w:r>
              <w:rPr>
                <w:rFonts w:asciiTheme="minorHAnsi" w:eastAsiaTheme="minorEastAsia" w:hAnsiTheme="minorHAnsi" w:cstheme="minorBidi"/>
                <w:noProof/>
              </w:rPr>
              <w:tab/>
            </w:r>
            <w:r w:rsidRPr="009C0E0E">
              <w:rPr>
                <w:rStyle w:val="Hyperlink"/>
                <w:noProof/>
              </w:rPr>
              <w:t>Introduction</w:t>
            </w:r>
            <w:r>
              <w:rPr>
                <w:noProof/>
                <w:webHidden/>
              </w:rPr>
              <w:tab/>
            </w:r>
            <w:r>
              <w:rPr>
                <w:noProof/>
                <w:webHidden/>
              </w:rPr>
              <w:fldChar w:fldCharType="begin"/>
            </w:r>
            <w:r>
              <w:rPr>
                <w:noProof/>
                <w:webHidden/>
              </w:rPr>
              <w:instrText xml:space="preserve"> PAGEREF _Toc331420263 \h </w:instrText>
            </w:r>
            <w:r>
              <w:rPr>
                <w:noProof/>
                <w:webHidden/>
              </w:rPr>
            </w:r>
            <w:r>
              <w:rPr>
                <w:noProof/>
                <w:webHidden/>
              </w:rPr>
              <w:fldChar w:fldCharType="separate"/>
            </w:r>
            <w:r>
              <w:rPr>
                <w:noProof/>
                <w:webHidden/>
              </w:rPr>
              <w:t>11</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264" w:history="1">
            <w:r w:rsidRPr="009C0E0E">
              <w:rPr>
                <w:rStyle w:val="Hyperlink"/>
                <w:noProof/>
              </w:rPr>
              <w:t>3.1.1</w:t>
            </w:r>
            <w:r>
              <w:rPr>
                <w:rFonts w:asciiTheme="minorHAnsi" w:eastAsiaTheme="minorEastAsia" w:hAnsiTheme="minorHAnsi" w:cstheme="minorBidi"/>
                <w:noProof/>
              </w:rPr>
              <w:tab/>
            </w:r>
            <w:r w:rsidRPr="009C0E0E">
              <w:rPr>
                <w:rStyle w:val="Hyperlink"/>
                <w:noProof/>
              </w:rPr>
              <w:t>Purpose</w:t>
            </w:r>
            <w:r>
              <w:rPr>
                <w:noProof/>
                <w:webHidden/>
              </w:rPr>
              <w:tab/>
            </w:r>
            <w:r>
              <w:rPr>
                <w:noProof/>
                <w:webHidden/>
              </w:rPr>
              <w:fldChar w:fldCharType="begin"/>
            </w:r>
            <w:r>
              <w:rPr>
                <w:noProof/>
                <w:webHidden/>
              </w:rPr>
              <w:instrText xml:space="preserve"> PAGEREF _Toc331420264 \h </w:instrText>
            </w:r>
            <w:r>
              <w:rPr>
                <w:noProof/>
                <w:webHidden/>
              </w:rPr>
            </w:r>
            <w:r>
              <w:rPr>
                <w:noProof/>
                <w:webHidden/>
              </w:rPr>
              <w:fldChar w:fldCharType="separate"/>
            </w:r>
            <w:r>
              <w:rPr>
                <w:noProof/>
                <w:webHidden/>
              </w:rPr>
              <w:t>11</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265" w:history="1">
            <w:r w:rsidRPr="009C0E0E">
              <w:rPr>
                <w:rStyle w:val="Hyperlink"/>
                <w:noProof/>
              </w:rPr>
              <w:t>3.1.2</w:t>
            </w:r>
            <w:r>
              <w:rPr>
                <w:rFonts w:asciiTheme="minorHAnsi" w:eastAsiaTheme="minorEastAsia" w:hAnsiTheme="minorHAnsi" w:cstheme="minorBidi"/>
                <w:noProof/>
              </w:rPr>
              <w:tab/>
            </w:r>
            <w:r w:rsidRPr="009C0E0E">
              <w:rPr>
                <w:rStyle w:val="Hyperlink"/>
                <w:noProof/>
              </w:rPr>
              <w:t>Scope</w:t>
            </w:r>
            <w:r>
              <w:rPr>
                <w:noProof/>
                <w:webHidden/>
              </w:rPr>
              <w:tab/>
            </w:r>
            <w:r>
              <w:rPr>
                <w:noProof/>
                <w:webHidden/>
              </w:rPr>
              <w:fldChar w:fldCharType="begin"/>
            </w:r>
            <w:r>
              <w:rPr>
                <w:noProof/>
                <w:webHidden/>
              </w:rPr>
              <w:instrText xml:space="preserve"> PAGEREF _Toc331420265 \h </w:instrText>
            </w:r>
            <w:r>
              <w:rPr>
                <w:noProof/>
                <w:webHidden/>
              </w:rPr>
            </w:r>
            <w:r>
              <w:rPr>
                <w:noProof/>
                <w:webHidden/>
              </w:rPr>
              <w:fldChar w:fldCharType="separate"/>
            </w:r>
            <w:r>
              <w:rPr>
                <w:noProof/>
                <w:webHidden/>
              </w:rPr>
              <w:t>11</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266" w:history="1">
            <w:r w:rsidRPr="009C0E0E">
              <w:rPr>
                <w:rStyle w:val="Hyperlink"/>
                <w:noProof/>
              </w:rPr>
              <w:t>3.1.3</w:t>
            </w:r>
            <w:r>
              <w:rPr>
                <w:rFonts w:asciiTheme="minorHAnsi" w:eastAsiaTheme="minorEastAsia" w:hAnsiTheme="minorHAnsi" w:cstheme="minorBidi"/>
                <w:noProof/>
              </w:rPr>
              <w:tab/>
            </w:r>
            <w:r w:rsidRPr="009C0E0E">
              <w:rPr>
                <w:rStyle w:val="Hyperlink"/>
                <w:noProof/>
              </w:rPr>
              <w:t>Glossary &amp; Acronyms</w:t>
            </w:r>
            <w:r>
              <w:rPr>
                <w:noProof/>
                <w:webHidden/>
              </w:rPr>
              <w:tab/>
            </w:r>
            <w:r>
              <w:rPr>
                <w:noProof/>
                <w:webHidden/>
              </w:rPr>
              <w:fldChar w:fldCharType="begin"/>
            </w:r>
            <w:r>
              <w:rPr>
                <w:noProof/>
                <w:webHidden/>
              </w:rPr>
              <w:instrText xml:space="preserve"> PAGEREF _Toc331420266 \h </w:instrText>
            </w:r>
            <w:r>
              <w:rPr>
                <w:noProof/>
                <w:webHidden/>
              </w:rPr>
            </w:r>
            <w:r>
              <w:rPr>
                <w:noProof/>
                <w:webHidden/>
              </w:rPr>
              <w:fldChar w:fldCharType="separate"/>
            </w:r>
            <w:r>
              <w:rPr>
                <w:noProof/>
                <w:webHidden/>
              </w:rPr>
              <w:t>11</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267" w:history="1">
            <w:r w:rsidRPr="009C0E0E">
              <w:rPr>
                <w:rStyle w:val="Hyperlink"/>
                <w:noProof/>
              </w:rPr>
              <w:t>3.1.4</w:t>
            </w:r>
            <w:r>
              <w:rPr>
                <w:rFonts w:asciiTheme="minorHAnsi" w:eastAsiaTheme="minorEastAsia" w:hAnsiTheme="minorHAnsi" w:cstheme="minorBidi"/>
                <w:noProof/>
              </w:rPr>
              <w:tab/>
            </w:r>
            <w:r w:rsidRPr="009C0E0E">
              <w:rPr>
                <w:rStyle w:val="Hyperlink"/>
                <w:noProof/>
              </w:rPr>
              <w:t>References</w:t>
            </w:r>
            <w:r>
              <w:rPr>
                <w:noProof/>
                <w:webHidden/>
              </w:rPr>
              <w:tab/>
            </w:r>
            <w:r>
              <w:rPr>
                <w:noProof/>
                <w:webHidden/>
              </w:rPr>
              <w:fldChar w:fldCharType="begin"/>
            </w:r>
            <w:r>
              <w:rPr>
                <w:noProof/>
                <w:webHidden/>
              </w:rPr>
              <w:instrText xml:space="preserve"> PAGEREF _Toc331420267 \h </w:instrText>
            </w:r>
            <w:r>
              <w:rPr>
                <w:noProof/>
                <w:webHidden/>
              </w:rPr>
            </w:r>
            <w:r>
              <w:rPr>
                <w:noProof/>
                <w:webHidden/>
              </w:rPr>
              <w:fldChar w:fldCharType="separate"/>
            </w:r>
            <w:r>
              <w:rPr>
                <w:noProof/>
                <w:webHidden/>
              </w:rPr>
              <w:t>12</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268" w:history="1">
            <w:r w:rsidRPr="009C0E0E">
              <w:rPr>
                <w:rStyle w:val="Hyperlink"/>
                <w:noProof/>
              </w:rPr>
              <w:t>3.2</w:t>
            </w:r>
            <w:r>
              <w:rPr>
                <w:rFonts w:asciiTheme="minorHAnsi" w:eastAsiaTheme="minorEastAsia" w:hAnsiTheme="minorHAnsi" w:cstheme="minorBidi"/>
                <w:noProof/>
              </w:rPr>
              <w:tab/>
            </w:r>
            <w:r w:rsidRPr="009C0E0E">
              <w:rPr>
                <w:rStyle w:val="Hyperlink"/>
                <w:noProof/>
              </w:rPr>
              <w:t>Overview</w:t>
            </w:r>
            <w:r>
              <w:rPr>
                <w:noProof/>
                <w:webHidden/>
              </w:rPr>
              <w:tab/>
            </w:r>
            <w:r>
              <w:rPr>
                <w:noProof/>
                <w:webHidden/>
              </w:rPr>
              <w:fldChar w:fldCharType="begin"/>
            </w:r>
            <w:r>
              <w:rPr>
                <w:noProof/>
                <w:webHidden/>
              </w:rPr>
              <w:instrText xml:space="preserve"> PAGEREF _Toc331420268 \h </w:instrText>
            </w:r>
            <w:r>
              <w:rPr>
                <w:noProof/>
                <w:webHidden/>
              </w:rPr>
            </w:r>
            <w:r>
              <w:rPr>
                <w:noProof/>
                <w:webHidden/>
              </w:rPr>
              <w:fldChar w:fldCharType="separate"/>
            </w:r>
            <w:r>
              <w:rPr>
                <w:noProof/>
                <w:webHidden/>
              </w:rPr>
              <w:t>13</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269" w:history="1">
            <w:r w:rsidRPr="009C0E0E">
              <w:rPr>
                <w:rStyle w:val="Hyperlink"/>
                <w:noProof/>
              </w:rPr>
              <w:t>3.2.1</w:t>
            </w:r>
            <w:r>
              <w:rPr>
                <w:rFonts w:asciiTheme="minorHAnsi" w:eastAsiaTheme="minorEastAsia" w:hAnsiTheme="minorHAnsi" w:cstheme="minorBidi"/>
                <w:noProof/>
              </w:rPr>
              <w:tab/>
            </w:r>
            <w:r w:rsidRPr="009C0E0E">
              <w:rPr>
                <w:rStyle w:val="Hyperlink"/>
                <w:noProof/>
              </w:rPr>
              <w:t>Communication Layer</w:t>
            </w:r>
            <w:r>
              <w:rPr>
                <w:noProof/>
                <w:webHidden/>
              </w:rPr>
              <w:tab/>
            </w:r>
            <w:r>
              <w:rPr>
                <w:noProof/>
                <w:webHidden/>
              </w:rPr>
              <w:fldChar w:fldCharType="begin"/>
            </w:r>
            <w:r>
              <w:rPr>
                <w:noProof/>
                <w:webHidden/>
              </w:rPr>
              <w:instrText xml:space="preserve"> PAGEREF _Toc331420269 \h </w:instrText>
            </w:r>
            <w:r>
              <w:rPr>
                <w:noProof/>
                <w:webHidden/>
              </w:rPr>
            </w:r>
            <w:r>
              <w:rPr>
                <w:noProof/>
                <w:webHidden/>
              </w:rPr>
              <w:fldChar w:fldCharType="separate"/>
            </w:r>
            <w:r>
              <w:rPr>
                <w:noProof/>
                <w:webHidden/>
              </w:rPr>
              <w:t>13</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270" w:history="1">
            <w:r w:rsidRPr="009C0E0E">
              <w:rPr>
                <w:rStyle w:val="Hyperlink"/>
                <w:noProof/>
              </w:rPr>
              <w:t>3.2.2</w:t>
            </w:r>
            <w:r>
              <w:rPr>
                <w:rFonts w:asciiTheme="minorHAnsi" w:eastAsiaTheme="minorEastAsia" w:hAnsiTheme="minorHAnsi" w:cstheme="minorBidi"/>
                <w:noProof/>
              </w:rPr>
              <w:tab/>
            </w:r>
            <w:r w:rsidRPr="009C0E0E">
              <w:rPr>
                <w:rStyle w:val="Hyperlink"/>
                <w:noProof/>
              </w:rPr>
              <w:t>Socket Communication</w:t>
            </w:r>
            <w:r>
              <w:rPr>
                <w:noProof/>
                <w:webHidden/>
              </w:rPr>
              <w:tab/>
            </w:r>
            <w:r>
              <w:rPr>
                <w:noProof/>
                <w:webHidden/>
              </w:rPr>
              <w:fldChar w:fldCharType="begin"/>
            </w:r>
            <w:r>
              <w:rPr>
                <w:noProof/>
                <w:webHidden/>
              </w:rPr>
              <w:instrText xml:space="preserve"> PAGEREF _Toc331420270 \h </w:instrText>
            </w:r>
            <w:r>
              <w:rPr>
                <w:noProof/>
                <w:webHidden/>
              </w:rPr>
            </w:r>
            <w:r>
              <w:rPr>
                <w:noProof/>
                <w:webHidden/>
              </w:rPr>
              <w:fldChar w:fldCharType="separate"/>
            </w:r>
            <w:r>
              <w:rPr>
                <w:noProof/>
                <w:webHidden/>
              </w:rPr>
              <w:t>13</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271" w:history="1">
            <w:r w:rsidRPr="009C0E0E">
              <w:rPr>
                <w:rStyle w:val="Hyperlink"/>
                <w:noProof/>
              </w:rPr>
              <w:t>3.2.3</w:t>
            </w:r>
            <w:r>
              <w:rPr>
                <w:rFonts w:asciiTheme="minorHAnsi" w:eastAsiaTheme="minorEastAsia" w:hAnsiTheme="minorHAnsi" w:cstheme="minorBidi"/>
                <w:noProof/>
              </w:rPr>
              <w:tab/>
            </w:r>
            <w:r w:rsidRPr="009C0E0E">
              <w:rPr>
                <w:rStyle w:val="Hyperlink"/>
                <w:noProof/>
              </w:rPr>
              <w:t>CMS Command Dispatcher</w:t>
            </w:r>
            <w:r>
              <w:rPr>
                <w:noProof/>
                <w:webHidden/>
              </w:rPr>
              <w:tab/>
            </w:r>
            <w:r>
              <w:rPr>
                <w:noProof/>
                <w:webHidden/>
              </w:rPr>
              <w:fldChar w:fldCharType="begin"/>
            </w:r>
            <w:r>
              <w:rPr>
                <w:noProof/>
                <w:webHidden/>
              </w:rPr>
              <w:instrText xml:space="preserve"> PAGEREF _Toc331420271 \h </w:instrText>
            </w:r>
            <w:r>
              <w:rPr>
                <w:noProof/>
                <w:webHidden/>
              </w:rPr>
            </w:r>
            <w:r>
              <w:rPr>
                <w:noProof/>
                <w:webHidden/>
              </w:rPr>
              <w:fldChar w:fldCharType="separate"/>
            </w:r>
            <w:r>
              <w:rPr>
                <w:noProof/>
                <w:webHidden/>
              </w:rPr>
              <w:t>13</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281" w:history="1">
            <w:r w:rsidRPr="009C0E0E">
              <w:rPr>
                <w:rStyle w:val="Hyperlink"/>
                <w:noProof/>
              </w:rPr>
              <w:t>3.2.4</w:t>
            </w:r>
            <w:r>
              <w:rPr>
                <w:rFonts w:asciiTheme="minorHAnsi" w:eastAsiaTheme="minorEastAsia" w:hAnsiTheme="minorHAnsi" w:cstheme="minorBidi"/>
                <w:noProof/>
              </w:rPr>
              <w:tab/>
            </w:r>
            <w:r w:rsidRPr="009C0E0E">
              <w:rPr>
                <w:rStyle w:val="Hyperlink"/>
                <w:noProof/>
              </w:rPr>
              <w:t>CMS Event Listener</w:t>
            </w:r>
            <w:r>
              <w:rPr>
                <w:noProof/>
                <w:webHidden/>
              </w:rPr>
              <w:tab/>
            </w:r>
            <w:r>
              <w:rPr>
                <w:noProof/>
                <w:webHidden/>
              </w:rPr>
              <w:fldChar w:fldCharType="begin"/>
            </w:r>
            <w:r>
              <w:rPr>
                <w:noProof/>
                <w:webHidden/>
              </w:rPr>
              <w:instrText xml:space="preserve"> PAGEREF _Toc331420281 \h </w:instrText>
            </w:r>
            <w:r>
              <w:rPr>
                <w:noProof/>
                <w:webHidden/>
              </w:rPr>
            </w:r>
            <w:r>
              <w:rPr>
                <w:noProof/>
                <w:webHidden/>
              </w:rPr>
              <w:fldChar w:fldCharType="separate"/>
            </w:r>
            <w:r>
              <w:rPr>
                <w:noProof/>
                <w:webHidden/>
              </w:rPr>
              <w:t>14</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282" w:history="1">
            <w:r w:rsidRPr="009C0E0E">
              <w:rPr>
                <w:rStyle w:val="Hyperlink"/>
                <w:noProof/>
              </w:rPr>
              <w:t>3.2.5</w:t>
            </w:r>
            <w:r>
              <w:rPr>
                <w:rFonts w:asciiTheme="minorHAnsi" w:eastAsiaTheme="minorEastAsia" w:hAnsiTheme="minorHAnsi" w:cstheme="minorBidi"/>
                <w:noProof/>
              </w:rPr>
              <w:tab/>
            </w:r>
            <w:r w:rsidRPr="009C0E0E">
              <w:rPr>
                <w:rStyle w:val="Hyperlink"/>
                <w:noProof/>
              </w:rPr>
              <w:t>Wrapper Command Acceptor</w:t>
            </w:r>
            <w:r>
              <w:rPr>
                <w:noProof/>
                <w:webHidden/>
              </w:rPr>
              <w:tab/>
            </w:r>
            <w:r>
              <w:rPr>
                <w:noProof/>
                <w:webHidden/>
              </w:rPr>
              <w:fldChar w:fldCharType="begin"/>
            </w:r>
            <w:r>
              <w:rPr>
                <w:noProof/>
                <w:webHidden/>
              </w:rPr>
              <w:instrText xml:space="preserve"> PAGEREF _Toc331420282 \h </w:instrText>
            </w:r>
            <w:r>
              <w:rPr>
                <w:noProof/>
                <w:webHidden/>
              </w:rPr>
            </w:r>
            <w:r>
              <w:rPr>
                <w:noProof/>
                <w:webHidden/>
              </w:rPr>
              <w:fldChar w:fldCharType="separate"/>
            </w:r>
            <w:r>
              <w:rPr>
                <w:noProof/>
                <w:webHidden/>
              </w:rPr>
              <w:t>15</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283" w:history="1">
            <w:r w:rsidRPr="009C0E0E">
              <w:rPr>
                <w:rStyle w:val="Hyperlink"/>
                <w:noProof/>
              </w:rPr>
              <w:t>3.2.6</w:t>
            </w:r>
            <w:r>
              <w:rPr>
                <w:rFonts w:asciiTheme="minorHAnsi" w:eastAsiaTheme="minorEastAsia" w:hAnsiTheme="minorHAnsi" w:cstheme="minorBidi"/>
                <w:noProof/>
              </w:rPr>
              <w:tab/>
            </w:r>
            <w:r w:rsidRPr="009C0E0E">
              <w:rPr>
                <w:rStyle w:val="Hyperlink"/>
                <w:noProof/>
              </w:rPr>
              <w:t>Wrapper Event/Response sender</w:t>
            </w:r>
            <w:r>
              <w:rPr>
                <w:noProof/>
                <w:webHidden/>
              </w:rPr>
              <w:tab/>
            </w:r>
            <w:r>
              <w:rPr>
                <w:noProof/>
                <w:webHidden/>
              </w:rPr>
              <w:fldChar w:fldCharType="begin"/>
            </w:r>
            <w:r>
              <w:rPr>
                <w:noProof/>
                <w:webHidden/>
              </w:rPr>
              <w:instrText xml:space="preserve"> PAGEREF _Toc331420283 \h </w:instrText>
            </w:r>
            <w:r>
              <w:rPr>
                <w:noProof/>
                <w:webHidden/>
              </w:rPr>
            </w:r>
            <w:r>
              <w:rPr>
                <w:noProof/>
                <w:webHidden/>
              </w:rPr>
              <w:fldChar w:fldCharType="separate"/>
            </w:r>
            <w:r>
              <w:rPr>
                <w:noProof/>
                <w:webHidden/>
              </w:rPr>
              <w:t>17</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284" w:history="1">
            <w:r w:rsidRPr="009C0E0E">
              <w:rPr>
                <w:rStyle w:val="Hyperlink"/>
                <w:noProof/>
              </w:rPr>
              <w:t>3.3</w:t>
            </w:r>
            <w:r>
              <w:rPr>
                <w:rFonts w:asciiTheme="minorHAnsi" w:eastAsiaTheme="minorEastAsia" w:hAnsiTheme="minorHAnsi" w:cstheme="minorBidi"/>
                <w:noProof/>
              </w:rPr>
              <w:tab/>
            </w:r>
            <w:r w:rsidRPr="009C0E0E">
              <w:rPr>
                <w:rStyle w:val="Hyperlink"/>
                <w:noProof/>
              </w:rPr>
              <w:t>Request and Response Format</w:t>
            </w:r>
            <w:r>
              <w:rPr>
                <w:noProof/>
                <w:webHidden/>
              </w:rPr>
              <w:tab/>
            </w:r>
            <w:r>
              <w:rPr>
                <w:noProof/>
                <w:webHidden/>
              </w:rPr>
              <w:fldChar w:fldCharType="begin"/>
            </w:r>
            <w:r>
              <w:rPr>
                <w:noProof/>
                <w:webHidden/>
              </w:rPr>
              <w:instrText xml:space="preserve"> PAGEREF _Toc331420284 \h </w:instrText>
            </w:r>
            <w:r>
              <w:rPr>
                <w:noProof/>
                <w:webHidden/>
              </w:rPr>
            </w:r>
            <w:r>
              <w:rPr>
                <w:noProof/>
                <w:webHidden/>
              </w:rPr>
              <w:fldChar w:fldCharType="separate"/>
            </w:r>
            <w:r>
              <w:rPr>
                <w:noProof/>
                <w:webHidden/>
              </w:rPr>
              <w:t>19</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285" w:history="1">
            <w:r w:rsidRPr="009C0E0E">
              <w:rPr>
                <w:rStyle w:val="Hyperlink"/>
                <w:noProof/>
              </w:rPr>
              <w:t>3.3.1</w:t>
            </w:r>
            <w:r>
              <w:rPr>
                <w:rFonts w:asciiTheme="minorHAnsi" w:eastAsiaTheme="minorEastAsia" w:hAnsiTheme="minorHAnsi" w:cstheme="minorBidi"/>
                <w:noProof/>
              </w:rPr>
              <w:tab/>
            </w:r>
            <w:r w:rsidRPr="009C0E0E">
              <w:rPr>
                <w:rStyle w:val="Hyperlink"/>
                <w:noProof/>
              </w:rPr>
              <w:t>Request Format</w:t>
            </w:r>
            <w:r>
              <w:rPr>
                <w:noProof/>
                <w:webHidden/>
              </w:rPr>
              <w:tab/>
            </w:r>
            <w:r>
              <w:rPr>
                <w:noProof/>
                <w:webHidden/>
              </w:rPr>
              <w:fldChar w:fldCharType="begin"/>
            </w:r>
            <w:r>
              <w:rPr>
                <w:noProof/>
                <w:webHidden/>
              </w:rPr>
              <w:instrText xml:space="preserve"> PAGEREF _Toc331420285 \h </w:instrText>
            </w:r>
            <w:r>
              <w:rPr>
                <w:noProof/>
                <w:webHidden/>
              </w:rPr>
            </w:r>
            <w:r>
              <w:rPr>
                <w:noProof/>
                <w:webHidden/>
              </w:rPr>
              <w:fldChar w:fldCharType="separate"/>
            </w:r>
            <w:r>
              <w:rPr>
                <w:noProof/>
                <w:webHidden/>
              </w:rPr>
              <w:t>19</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286" w:history="1">
            <w:r w:rsidRPr="009C0E0E">
              <w:rPr>
                <w:rStyle w:val="Hyperlink"/>
                <w:noProof/>
              </w:rPr>
              <w:t>3.3.2</w:t>
            </w:r>
            <w:r>
              <w:rPr>
                <w:rFonts w:asciiTheme="minorHAnsi" w:eastAsiaTheme="minorEastAsia" w:hAnsiTheme="minorHAnsi" w:cstheme="minorBidi"/>
                <w:noProof/>
              </w:rPr>
              <w:tab/>
            </w:r>
            <w:r w:rsidRPr="009C0E0E">
              <w:rPr>
                <w:rStyle w:val="Hyperlink"/>
                <w:noProof/>
              </w:rPr>
              <w:t>Request Component Size</w:t>
            </w:r>
            <w:r>
              <w:rPr>
                <w:noProof/>
                <w:webHidden/>
              </w:rPr>
              <w:tab/>
            </w:r>
            <w:r>
              <w:rPr>
                <w:noProof/>
                <w:webHidden/>
              </w:rPr>
              <w:fldChar w:fldCharType="begin"/>
            </w:r>
            <w:r>
              <w:rPr>
                <w:noProof/>
                <w:webHidden/>
              </w:rPr>
              <w:instrText xml:space="preserve"> PAGEREF _Toc331420286 \h </w:instrText>
            </w:r>
            <w:r>
              <w:rPr>
                <w:noProof/>
                <w:webHidden/>
              </w:rPr>
            </w:r>
            <w:r>
              <w:rPr>
                <w:noProof/>
                <w:webHidden/>
              </w:rPr>
              <w:fldChar w:fldCharType="separate"/>
            </w:r>
            <w:r>
              <w:rPr>
                <w:noProof/>
                <w:webHidden/>
              </w:rPr>
              <w:t>20</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287" w:history="1">
            <w:r w:rsidRPr="009C0E0E">
              <w:rPr>
                <w:rStyle w:val="Hyperlink"/>
                <w:noProof/>
              </w:rPr>
              <w:t>3.3.3</w:t>
            </w:r>
            <w:r>
              <w:rPr>
                <w:rFonts w:asciiTheme="minorHAnsi" w:eastAsiaTheme="minorEastAsia" w:hAnsiTheme="minorHAnsi" w:cstheme="minorBidi"/>
                <w:noProof/>
              </w:rPr>
              <w:tab/>
            </w:r>
            <w:r w:rsidRPr="009C0E0E">
              <w:rPr>
                <w:rStyle w:val="Hyperlink"/>
                <w:noProof/>
              </w:rPr>
              <w:t>Response Format</w:t>
            </w:r>
            <w:r>
              <w:rPr>
                <w:noProof/>
                <w:webHidden/>
              </w:rPr>
              <w:tab/>
            </w:r>
            <w:r>
              <w:rPr>
                <w:noProof/>
                <w:webHidden/>
              </w:rPr>
              <w:fldChar w:fldCharType="begin"/>
            </w:r>
            <w:r>
              <w:rPr>
                <w:noProof/>
                <w:webHidden/>
              </w:rPr>
              <w:instrText xml:space="preserve"> PAGEREF _Toc331420287 \h </w:instrText>
            </w:r>
            <w:r>
              <w:rPr>
                <w:noProof/>
                <w:webHidden/>
              </w:rPr>
            </w:r>
            <w:r>
              <w:rPr>
                <w:noProof/>
                <w:webHidden/>
              </w:rPr>
              <w:fldChar w:fldCharType="separate"/>
            </w:r>
            <w:r>
              <w:rPr>
                <w:noProof/>
                <w:webHidden/>
              </w:rPr>
              <w:t>21</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288" w:history="1">
            <w:r w:rsidRPr="009C0E0E">
              <w:rPr>
                <w:rStyle w:val="Hyperlink"/>
                <w:noProof/>
              </w:rPr>
              <w:t>3.3.4</w:t>
            </w:r>
            <w:r>
              <w:rPr>
                <w:rFonts w:asciiTheme="minorHAnsi" w:eastAsiaTheme="minorEastAsia" w:hAnsiTheme="minorHAnsi" w:cstheme="minorBidi"/>
                <w:noProof/>
              </w:rPr>
              <w:tab/>
            </w:r>
            <w:r w:rsidRPr="009C0E0E">
              <w:rPr>
                <w:rStyle w:val="Hyperlink"/>
                <w:noProof/>
              </w:rPr>
              <w:t>Response Component Size</w:t>
            </w:r>
            <w:r>
              <w:rPr>
                <w:noProof/>
                <w:webHidden/>
              </w:rPr>
              <w:tab/>
            </w:r>
            <w:r>
              <w:rPr>
                <w:noProof/>
                <w:webHidden/>
              </w:rPr>
              <w:fldChar w:fldCharType="begin"/>
            </w:r>
            <w:r>
              <w:rPr>
                <w:noProof/>
                <w:webHidden/>
              </w:rPr>
              <w:instrText xml:space="preserve"> PAGEREF _Toc331420288 \h </w:instrText>
            </w:r>
            <w:r>
              <w:rPr>
                <w:noProof/>
                <w:webHidden/>
              </w:rPr>
            </w:r>
            <w:r>
              <w:rPr>
                <w:noProof/>
                <w:webHidden/>
              </w:rPr>
              <w:fldChar w:fldCharType="separate"/>
            </w:r>
            <w:r>
              <w:rPr>
                <w:noProof/>
                <w:webHidden/>
              </w:rPr>
              <w:t>24</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289" w:history="1">
            <w:r w:rsidRPr="009C0E0E">
              <w:rPr>
                <w:rStyle w:val="Hyperlink"/>
                <w:noProof/>
              </w:rPr>
              <w:t>3.4</w:t>
            </w:r>
            <w:r>
              <w:rPr>
                <w:rFonts w:asciiTheme="minorHAnsi" w:eastAsiaTheme="minorEastAsia" w:hAnsiTheme="minorHAnsi" w:cstheme="minorBidi"/>
                <w:noProof/>
              </w:rPr>
              <w:tab/>
            </w:r>
            <w:r w:rsidRPr="009C0E0E">
              <w:rPr>
                <w:rStyle w:val="Hyperlink"/>
                <w:noProof/>
              </w:rPr>
              <w:t>Monitoring Configuration, Request and Response Format</w:t>
            </w:r>
            <w:r>
              <w:rPr>
                <w:noProof/>
                <w:webHidden/>
              </w:rPr>
              <w:tab/>
            </w:r>
            <w:r>
              <w:rPr>
                <w:noProof/>
                <w:webHidden/>
              </w:rPr>
              <w:fldChar w:fldCharType="begin"/>
            </w:r>
            <w:r>
              <w:rPr>
                <w:noProof/>
                <w:webHidden/>
              </w:rPr>
              <w:instrText xml:space="preserve"> PAGEREF _Toc331420289 \h </w:instrText>
            </w:r>
            <w:r>
              <w:rPr>
                <w:noProof/>
                <w:webHidden/>
              </w:rPr>
            </w:r>
            <w:r>
              <w:rPr>
                <w:noProof/>
                <w:webHidden/>
              </w:rPr>
              <w:fldChar w:fldCharType="separate"/>
            </w:r>
            <w:r>
              <w:rPr>
                <w:noProof/>
                <w:webHidden/>
              </w:rPr>
              <w:t>25</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290" w:history="1">
            <w:r w:rsidRPr="009C0E0E">
              <w:rPr>
                <w:rStyle w:val="Hyperlink"/>
                <w:noProof/>
              </w:rPr>
              <w:t>3.4.1</w:t>
            </w:r>
            <w:r>
              <w:rPr>
                <w:rFonts w:asciiTheme="minorHAnsi" w:eastAsiaTheme="minorEastAsia" w:hAnsiTheme="minorHAnsi" w:cstheme="minorBidi"/>
                <w:noProof/>
              </w:rPr>
              <w:tab/>
            </w:r>
            <w:r w:rsidRPr="009C0E0E">
              <w:rPr>
                <w:rStyle w:val="Hyperlink"/>
                <w:noProof/>
              </w:rPr>
              <w:t>Monitoring Command Configuration</w:t>
            </w:r>
            <w:r>
              <w:rPr>
                <w:noProof/>
                <w:webHidden/>
              </w:rPr>
              <w:tab/>
            </w:r>
            <w:r>
              <w:rPr>
                <w:noProof/>
                <w:webHidden/>
              </w:rPr>
              <w:fldChar w:fldCharType="begin"/>
            </w:r>
            <w:r>
              <w:rPr>
                <w:noProof/>
                <w:webHidden/>
              </w:rPr>
              <w:instrText xml:space="preserve"> PAGEREF _Toc331420290 \h </w:instrText>
            </w:r>
            <w:r>
              <w:rPr>
                <w:noProof/>
                <w:webHidden/>
              </w:rPr>
            </w:r>
            <w:r>
              <w:rPr>
                <w:noProof/>
                <w:webHidden/>
              </w:rPr>
              <w:fldChar w:fldCharType="separate"/>
            </w:r>
            <w:r>
              <w:rPr>
                <w:noProof/>
                <w:webHidden/>
              </w:rPr>
              <w:t>25</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291" w:history="1">
            <w:r w:rsidRPr="009C0E0E">
              <w:rPr>
                <w:rStyle w:val="Hyperlink"/>
                <w:noProof/>
              </w:rPr>
              <w:t>3.4.2</w:t>
            </w:r>
            <w:r>
              <w:rPr>
                <w:rFonts w:asciiTheme="minorHAnsi" w:eastAsiaTheme="minorEastAsia" w:hAnsiTheme="minorHAnsi" w:cstheme="minorBidi"/>
                <w:noProof/>
              </w:rPr>
              <w:tab/>
            </w:r>
            <w:r w:rsidRPr="009C0E0E">
              <w:rPr>
                <w:rStyle w:val="Hyperlink"/>
                <w:noProof/>
              </w:rPr>
              <w:t>Monitoring Request Format</w:t>
            </w:r>
            <w:r>
              <w:rPr>
                <w:noProof/>
                <w:webHidden/>
              </w:rPr>
              <w:tab/>
            </w:r>
            <w:r>
              <w:rPr>
                <w:noProof/>
                <w:webHidden/>
              </w:rPr>
              <w:fldChar w:fldCharType="begin"/>
            </w:r>
            <w:r>
              <w:rPr>
                <w:noProof/>
                <w:webHidden/>
              </w:rPr>
              <w:instrText xml:space="preserve"> PAGEREF _Toc331420291 \h </w:instrText>
            </w:r>
            <w:r>
              <w:rPr>
                <w:noProof/>
                <w:webHidden/>
              </w:rPr>
            </w:r>
            <w:r>
              <w:rPr>
                <w:noProof/>
                <w:webHidden/>
              </w:rPr>
              <w:fldChar w:fldCharType="separate"/>
            </w:r>
            <w:r>
              <w:rPr>
                <w:noProof/>
                <w:webHidden/>
              </w:rPr>
              <w:t>25</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292" w:history="1">
            <w:r w:rsidRPr="009C0E0E">
              <w:rPr>
                <w:rStyle w:val="Hyperlink"/>
                <w:noProof/>
              </w:rPr>
              <w:t>3.4.3</w:t>
            </w:r>
            <w:r>
              <w:rPr>
                <w:rFonts w:asciiTheme="minorHAnsi" w:eastAsiaTheme="minorEastAsia" w:hAnsiTheme="minorHAnsi" w:cstheme="minorBidi"/>
                <w:noProof/>
              </w:rPr>
              <w:tab/>
            </w:r>
            <w:r w:rsidRPr="009C0E0E">
              <w:rPr>
                <w:rStyle w:val="Hyperlink"/>
                <w:noProof/>
              </w:rPr>
              <w:t>Monitoring Request Component Size</w:t>
            </w:r>
            <w:r>
              <w:rPr>
                <w:noProof/>
                <w:webHidden/>
              </w:rPr>
              <w:tab/>
            </w:r>
            <w:r>
              <w:rPr>
                <w:noProof/>
                <w:webHidden/>
              </w:rPr>
              <w:fldChar w:fldCharType="begin"/>
            </w:r>
            <w:r>
              <w:rPr>
                <w:noProof/>
                <w:webHidden/>
              </w:rPr>
              <w:instrText xml:space="preserve"> PAGEREF _Toc331420292 \h </w:instrText>
            </w:r>
            <w:r>
              <w:rPr>
                <w:noProof/>
                <w:webHidden/>
              </w:rPr>
            </w:r>
            <w:r>
              <w:rPr>
                <w:noProof/>
                <w:webHidden/>
              </w:rPr>
              <w:fldChar w:fldCharType="separate"/>
            </w:r>
            <w:r>
              <w:rPr>
                <w:noProof/>
                <w:webHidden/>
              </w:rPr>
              <w:t>26</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293" w:history="1">
            <w:r w:rsidRPr="009C0E0E">
              <w:rPr>
                <w:rStyle w:val="Hyperlink"/>
                <w:noProof/>
              </w:rPr>
              <w:t>3.4.4</w:t>
            </w:r>
            <w:r>
              <w:rPr>
                <w:rFonts w:asciiTheme="minorHAnsi" w:eastAsiaTheme="minorEastAsia" w:hAnsiTheme="minorHAnsi" w:cstheme="minorBidi"/>
                <w:noProof/>
              </w:rPr>
              <w:tab/>
            </w:r>
            <w:r w:rsidRPr="009C0E0E">
              <w:rPr>
                <w:rStyle w:val="Hyperlink"/>
                <w:noProof/>
              </w:rPr>
              <w:t>Monitoring Response Format</w:t>
            </w:r>
            <w:r>
              <w:rPr>
                <w:noProof/>
                <w:webHidden/>
              </w:rPr>
              <w:tab/>
            </w:r>
            <w:r>
              <w:rPr>
                <w:noProof/>
                <w:webHidden/>
              </w:rPr>
              <w:fldChar w:fldCharType="begin"/>
            </w:r>
            <w:r>
              <w:rPr>
                <w:noProof/>
                <w:webHidden/>
              </w:rPr>
              <w:instrText xml:space="preserve"> PAGEREF _Toc331420293 \h </w:instrText>
            </w:r>
            <w:r>
              <w:rPr>
                <w:noProof/>
                <w:webHidden/>
              </w:rPr>
            </w:r>
            <w:r>
              <w:rPr>
                <w:noProof/>
                <w:webHidden/>
              </w:rPr>
              <w:fldChar w:fldCharType="separate"/>
            </w:r>
            <w:r>
              <w:rPr>
                <w:noProof/>
                <w:webHidden/>
              </w:rPr>
              <w:t>26</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294" w:history="1">
            <w:r w:rsidRPr="009C0E0E">
              <w:rPr>
                <w:rStyle w:val="Hyperlink"/>
                <w:noProof/>
              </w:rPr>
              <w:t>3.4.5</w:t>
            </w:r>
            <w:r>
              <w:rPr>
                <w:rFonts w:asciiTheme="minorHAnsi" w:eastAsiaTheme="minorEastAsia" w:hAnsiTheme="minorHAnsi" w:cstheme="minorBidi"/>
                <w:noProof/>
              </w:rPr>
              <w:tab/>
            </w:r>
            <w:r w:rsidRPr="009C0E0E">
              <w:rPr>
                <w:rStyle w:val="Hyperlink"/>
                <w:noProof/>
              </w:rPr>
              <w:t>Monitoring Request Component Size</w:t>
            </w:r>
            <w:r>
              <w:rPr>
                <w:noProof/>
                <w:webHidden/>
              </w:rPr>
              <w:tab/>
            </w:r>
            <w:r>
              <w:rPr>
                <w:noProof/>
                <w:webHidden/>
              </w:rPr>
              <w:fldChar w:fldCharType="begin"/>
            </w:r>
            <w:r>
              <w:rPr>
                <w:noProof/>
                <w:webHidden/>
              </w:rPr>
              <w:instrText xml:space="preserve"> PAGEREF _Toc331420294 \h </w:instrText>
            </w:r>
            <w:r>
              <w:rPr>
                <w:noProof/>
                <w:webHidden/>
              </w:rPr>
            </w:r>
            <w:r>
              <w:rPr>
                <w:noProof/>
                <w:webHidden/>
              </w:rPr>
              <w:fldChar w:fldCharType="separate"/>
            </w:r>
            <w:r>
              <w:rPr>
                <w:noProof/>
                <w:webHidden/>
              </w:rPr>
              <w:t>28</w:t>
            </w:r>
            <w:r>
              <w:rPr>
                <w:noProof/>
                <w:webHidden/>
              </w:rPr>
              <w:fldChar w:fldCharType="end"/>
            </w:r>
          </w:hyperlink>
        </w:p>
        <w:p w:rsidR="00D97723" w:rsidRDefault="00D97723">
          <w:pPr>
            <w:pStyle w:val="TOC1"/>
            <w:tabs>
              <w:tab w:val="left" w:pos="440"/>
              <w:tab w:val="right" w:leader="dot" w:pos="9350"/>
            </w:tabs>
            <w:rPr>
              <w:rFonts w:asciiTheme="minorHAnsi" w:eastAsiaTheme="minorEastAsia" w:hAnsiTheme="minorHAnsi" w:cstheme="minorBidi"/>
              <w:noProof/>
            </w:rPr>
          </w:pPr>
          <w:hyperlink w:anchor="_Toc331420295" w:history="1">
            <w:r w:rsidRPr="009C0E0E">
              <w:rPr>
                <w:rStyle w:val="Hyperlink"/>
                <w:noProof/>
              </w:rPr>
              <w:t>4</w:t>
            </w:r>
            <w:r>
              <w:rPr>
                <w:rFonts w:asciiTheme="minorHAnsi" w:eastAsiaTheme="minorEastAsia" w:hAnsiTheme="minorHAnsi" w:cstheme="minorBidi"/>
                <w:noProof/>
              </w:rPr>
              <w:tab/>
            </w:r>
            <w:r w:rsidRPr="009C0E0E">
              <w:rPr>
                <w:rStyle w:val="Hyperlink"/>
                <w:noProof/>
              </w:rPr>
              <w:t>CMS Configuration</w:t>
            </w:r>
            <w:r>
              <w:rPr>
                <w:noProof/>
                <w:webHidden/>
              </w:rPr>
              <w:tab/>
            </w:r>
            <w:r>
              <w:rPr>
                <w:noProof/>
                <w:webHidden/>
              </w:rPr>
              <w:fldChar w:fldCharType="begin"/>
            </w:r>
            <w:r>
              <w:rPr>
                <w:noProof/>
                <w:webHidden/>
              </w:rPr>
              <w:instrText xml:space="preserve"> PAGEREF _Toc331420295 \h </w:instrText>
            </w:r>
            <w:r>
              <w:rPr>
                <w:noProof/>
                <w:webHidden/>
              </w:rPr>
            </w:r>
            <w:r>
              <w:rPr>
                <w:noProof/>
                <w:webHidden/>
              </w:rPr>
              <w:fldChar w:fldCharType="separate"/>
            </w:r>
            <w:r>
              <w:rPr>
                <w:noProof/>
                <w:webHidden/>
              </w:rPr>
              <w:t>29</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296" w:history="1">
            <w:r w:rsidRPr="009C0E0E">
              <w:rPr>
                <w:rStyle w:val="Hyperlink"/>
                <w:noProof/>
              </w:rPr>
              <w:t>4.1</w:t>
            </w:r>
            <w:r>
              <w:rPr>
                <w:rFonts w:asciiTheme="minorHAnsi" w:eastAsiaTheme="minorEastAsia" w:hAnsiTheme="minorHAnsi" w:cstheme="minorBidi"/>
                <w:noProof/>
              </w:rPr>
              <w:tab/>
            </w:r>
            <w:r w:rsidRPr="009C0E0E">
              <w:rPr>
                <w:rStyle w:val="Hyperlink"/>
                <w:noProof/>
              </w:rPr>
              <w:t>Configuration in cms.properties</w:t>
            </w:r>
            <w:r>
              <w:rPr>
                <w:noProof/>
                <w:webHidden/>
              </w:rPr>
              <w:tab/>
            </w:r>
            <w:r>
              <w:rPr>
                <w:noProof/>
                <w:webHidden/>
              </w:rPr>
              <w:fldChar w:fldCharType="begin"/>
            </w:r>
            <w:r>
              <w:rPr>
                <w:noProof/>
                <w:webHidden/>
              </w:rPr>
              <w:instrText xml:space="preserve"> PAGEREF _Toc331420296 \h </w:instrText>
            </w:r>
            <w:r>
              <w:rPr>
                <w:noProof/>
                <w:webHidden/>
              </w:rPr>
            </w:r>
            <w:r>
              <w:rPr>
                <w:noProof/>
                <w:webHidden/>
              </w:rPr>
              <w:fldChar w:fldCharType="separate"/>
            </w:r>
            <w:r>
              <w:rPr>
                <w:noProof/>
                <w:webHidden/>
              </w:rPr>
              <w:t>29</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297" w:history="1">
            <w:r w:rsidRPr="009C0E0E">
              <w:rPr>
                <w:rStyle w:val="Hyperlink"/>
                <w:noProof/>
              </w:rPr>
              <w:t>4.1.1</w:t>
            </w:r>
            <w:r>
              <w:rPr>
                <w:rFonts w:asciiTheme="minorHAnsi" w:eastAsiaTheme="minorEastAsia" w:hAnsiTheme="minorHAnsi" w:cstheme="minorBidi"/>
                <w:noProof/>
              </w:rPr>
              <w:tab/>
            </w:r>
            <w:r w:rsidRPr="009C0E0E">
              <w:rPr>
                <w:rStyle w:val="Hyperlink"/>
                <w:noProof/>
              </w:rPr>
              <w:t>Database configurations</w:t>
            </w:r>
            <w:r>
              <w:rPr>
                <w:noProof/>
                <w:webHidden/>
              </w:rPr>
              <w:tab/>
            </w:r>
            <w:r>
              <w:rPr>
                <w:noProof/>
                <w:webHidden/>
              </w:rPr>
              <w:fldChar w:fldCharType="begin"/>
            </w:r>
            <w:r>
              <w:rPr>
                <w:noProof/>
                <w:webHidden/>
              </w:rPr>
              <w:instrText xml:space="preserve"> PAGEREF _Toc331420297 \h </w:instrText>
            </w:r>
            <w:r>
              <w:rPr>
                <w:noProof/>
                <w:webHidden/>
              </w:rPr>
            </w:r>
            <w:r>
              <w:rPr>
                <w:noProof/>
                <w:webHidden/>
              </w:rPr>
              <w:fldChar w:fldCharType="separate"/>
            </w:r>
            <w:r>
              <w:rPr>
                <w:noProof/>
                <w:webHidden/>
              </w:rPr>
              <w:t>29</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298" w:history="1">
            <w:r w:rsidRPr="009C0E0E">
              <w:rPr>
                <w:rStyle w:val="Hyperlink"/>
                <w:noProof/>
              </w:rPr>
              <w:t>4.1.2</w:t>
            </w:r>
            <w:r>
              <w:rPr>
                <w:rFonts w:asciiTheme="minorHAnsi" w:eastAsiaTheme="minorEastAsia" w:hAnsiTheme="minorHAnsi" w:cstheme="minorBidi"/>
                <w:noProof/>
              </w:rPr>
              <w:tab/>
            </w:r>
            <w:r w:rsidRPr="009C0E0E">
              <w:rPr>
                <w:rStyle w:val="Hyperlink"/>
                <w:noProof/>
              </w:rPr>
              <w:t>Catalog file settings</w:t>
            </w:r>
            <w:r>
              <w:rPr>
                <w:noProof/>
                <w:webHidden/>
              </w:rPr>
              <w:tab/>
            </w:r>
            <w:r>
              <w:rPr>
                <w:noProof/>
                <w:webHidden/>
              </w:rPr>
              <w:fldChar w:fldCharType="begin"/>
            </w:r>
            <w:r>
              <w:rPr>
                <w:noProof/>
                <w:webHidden/>
              </w:rPr>
              <w:instrText xml:space="preserve"> PAGEREF _Toc331420298 \h </w:instrText>
            </w:r>
            <w:r>
              <w:rPr>
                <w:noProof/>
                <w:webHidden/>
              </w:rPr>
            </w:r>
            <w:r>
              <w:rPr>
                <w:noProof/>
                <w:webHidden/>
              </w:rPr>
              <w:fldChar w:fldCharType="separate"/>
            </w:r>
            <w:r>
              <w:rPr>
                <w:noProof/>
                <w:webHidden/>
              </w:rPr>
              <w:t>29</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299" w:history="1">
            <w:r w:rsidRPr="009C0E0E">
              <w:rPr>
                <w:rStyle w:val="Hyperlink"/>
                <w:noProof/>
              </w:rPr>
              <w:t>4.1.3</w:t>
            </w:r>
            <w:r>
              <w:rPr>
                <w:rFonts w:asciiTheme="minorHAnsi" w:eastAsiaTheme="minorEastAsia" w:hAnsiTheme="minorHAnsi" w:cstheme="minorBidi"/>
                <w:noProof/>
              </w:rPr>
              <w:tab/>
            </w:r>
            <w:r w:rsidRPr="009C0E0E">
              <w:rPr>
                <w:rStyle w:val="Hyperlink"/>
                <w:noProof/>
              </w:rPr>
              <w:t>Subsystem configurations</w:t>
            </w:r>
            <w:r>
              <w:rPr>
                <w:noProof/>
                <w:webHidden/>
              </w:rPr>
              <w:tab/>
            </w:r>
            <w:r>
              <w:rPr>
                <w:noProof/>
                <w:webHidden/>
              </w:rPr>
              <w:fldChar w:fldCharType="begin"/>
            </w:r>
            <w:r>
              <w:rPr>
                <w:noProof/>
                <w:webHidden/>
              </w:rPr>
              <w:instrText xml:space="preserve"> PAGEREF _Toc331420299 \h </w:instrText>
            </w:r>
            <w:r>
              <w:rPr>
                <w:noProof/>
                <w:webHidden/>
              </w:rPr>
            </w:r>
            <w:r>
              <w:rPr>
                <w:noProof/>
                <w:webHidden/>
              </w:rPr>
              <w:fldChar w:fldCharType="separate"/>
            </w:r>
            <w:r>
              <w:rPr>
                <w:noProof/>
                <w:webHidden/>
              </w:rPr>
              <w:t>30</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00" w:history="1">
            <w:r w:rsidRPr="009C0E0E">
              <w:rPr>
                <w:rStyle w:val="Hyperlink"/>
                <w:noProof/>
              </w:rPr>
              <w:t>4.1.4</w:t>
            </w:r>
            <w:r>
              <w:rPr>
                <w:rFonts w:asciiTheme="minorHAnsi" w:eastAsiaTheme="minorEastAsia" w:hAnsiTheme="minorHAnsi" w:cstheme="minorBidi"/>
                <w:noProof/>
              </w:rPr>
              <w:tab/>
            </w:r>
            <w:r w:rsidRPr="009C0E0E">
              <w:rPr>
                <w:rStyle w:val="Hyperlink"/>
                <w:noProof/>
              </w:rPr>
              <w:t>Default Command Timeout</w:t>
            </w:r>
            <w:r>
              <w:rPr>
                <w:noProof/>
                <w:webHidden/>
              </w:rPr>
              <w:tab/>
            </w:r>
            <w:r>
              <w:rPr>
                <w:noProof/>
                <w:webHidden/>
              </w:rPr>
              <w:fldChar w:fldCharType="begin"/>
            </w:r>
            <w:r>
              <w:rPr>
                <w:noProof/>
                <w:webHidden/>
              </w:rPr>
              <w:instrText xml:space="preserve"> PAGEREF _Toc331420300 \h </w:instrText>
            </w:r>
            <w:r>
              <w:rPr>
                <w:noProof/>
                <w:webHidden/>
              </w:rPr>
            </w:r>
            <w:r>
              <w:rPr>
                <w:noProof/>
                <w:webHidden/>
              </w:rPr>
              <w:fldChar w:fldCharType="separate"/>
            </w:r>
            <w:r>
              <w:rPr>
                <w:noProof/>
                <w:webHidden/>
              </w:rPr>
              <w:t>31</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01" w:history="1">
            <w:r w:rsidRPr="009C0E0E">
              <w:rPr>
                <w:rStyle w:val="Hyperlink"/>
                <w:noProof/>
              </w:rPr>
              <w:t>4.1.5</w:t>
            </w:r>
            <w:r>
              <w:rPr>
                <w:rFonts w:asciiTheme="minorHAnsi" w:eastAsiaTheme="minorEastAsia" w:hAnsiTheme="minorHAnsi" w:cstheme="minorBidi"/>
                <w:noProof/>
              </w:rPr>
              <w:tab/>
            </w:r>
            <w:r w:rsidRPr="009C0E0E">
              <w:rPr>
                <w:rStyle w:val="Hyperlink"/>
                <w:noProof/>
              </w:rPr>
              <w:t>Response Timeout</w:t>
            </w:r>
            <w:r>
              <w:rPr>
                <w:noProof/>
                <w:webHidden/>
              </w:rPr>
              <w:tab/>
            </w:r>
            <w:r>
              <w:rPr>
                <w:noProof/>
                <w:webHidden/>
              </w:rPr>
              <w:fldChar w:fldCharType="begin"/>
            </w:r>
            <w:r>
              <w:rPr>
                <w:noProof/>
                <w:webHidden/>
              </w:rPr>
              <w:instrText xml:space="preserve"> PAGEREF _Toc331420301 \h </w:instrText>
            </w:r>
            <w:r>
              <w:rPr>
                <w:noProof/>
                <w:webHidden/>
              </w:rPr>
            </w:r>
            <w:r>
              <w:rPr>
                <w:noProof/>
                <w:webHidden/>
              </w:rPr>
              <w:fldChar w:fldCharType="separate"/>
            </w:r>
            <w:r>
              <w:rPr>
                <w:noProof/>
                <w:webHidden/>
              </w:rPr>
              <w:t>31</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02" w:history="1">
            <w:r w:rsidRPr="009C0E0E">
              <w:rPr>
                <w:rStyle w:val="Hyperlink"/>
                <w:noProof/>
              </w:rPr>
              <w:t>4.1.6</w:t>
            </w:r>
            <w:r>
              <w:rPr>
                <w:rFonts w:asciiTheme="minorHAnsi" w:eastAsiaTheme="minorEastAsia" w:hAnsiTheme="minorHAnsi" w:cstheme="minorBidi"/>
                <w:noProof/>
              </w:rPr>
              <w:tab/>
            </w:r>
            <w:r w:rsidRPr="009C0E0E">
              <w:rPr>
                <w:rStyle w:val="Hyperlink"/>
                <w:noProof/>
              </w:rPr>
              <w:t>Sequence no Generator Settings</w:t>
            </w:r>
            <w:r>
              <w:rPr>
                <w:noProof/>
                <w:webHidden/>
              </w:rPr>
              <w:tab/>
            </w:r>
            <w:r>
              <w:rPr>
                <w:noProof/>
                <w:webHidden/>
              </w:rPr>
              <w:fldChar w:fldCharType="begin"/>
            </w:r>
            <w:r>
              <w:rPr>
                <w:noProof/>
                <w:webHidden/>
              </w:rPr>
              <w:instrText xml:space="preserve"> PAGEREF _Toc331420302 \h </w:instrText>
            </w:r>
            <w:r>
              <w:rPr>
                <w:noProof/>
                <w:webHidden/>
              </w:rPr>
            </w:r>
            <w:r>
              <w:rPr>
                <w:noProof/>
                <w:webHidden/>
              </w:rPr>
              <w:fldChar w:fldCharType="separate"/>
            </w:r>
            <w:r>
              <w:rPr>
                <w:noProof/>
                <w:webHidden/>
              </w:rPr>
              <w:t>31</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03" w:history="1">
            <w:r w:rsidRPr="009C0E0E">
              <w:rPr>
                <w:rStyle w:val="Hyperlink"/>
                <w:noProof/>
              </w:rPr>
              <w:t>4.1.7</w:t>
            </w:r>
            <w:r>
              <w:rPr>
                <w:rFonts w:asciiTheme="minorHAnsi" w:eastAsiaTheme="minorEastAsia" w:hAnsiTheme="minorHAnsi" w:cstheme="minorBidi"/>
                <w:noProof/>
              </w:rPr>
              <w:tab/>
            </w:r>
            <w:r w:rsidRPr="009C0E0E">
              <w:rPr>
                <w:rStyle w:val="Hyperlink"/>
                <w:noProof/>
              </w:rPr>
              <w:t>Menu settings</w:t>
            </w:r>
            <w:r>
              <w:rPr>
                <w:noProof/>
                <w:webHidden/>
              </w:rPr>
              <w:tab/>
            </w:r>
            <w:r>
              <w:rPr>
                <w:noProof/>
                <w:webHidden/>
              </w:rPr>
              <w:fldChar w:fldCharType="begin"/>
            </w:r>
            <w:r>
              <w:rPr>
                <w:noProof/>
                <w:webHidden/>
              </w:rPr>
              <w:instrText xml:space="preserve"> PAGEREF _Toc331420303 \h </w:instrText>
            </w:r>
            <w:r>
              <w:rPr>
                <w:noProof/>
                <w:webHidden/>
              </w:rPr>
            </w:r>
            <w:r>
              <w:rPr>
                <w:noProof/>
                <w:webHidden/>
              </w:rPr>
              <w:fldChar w:fldCharType="separate"/>
            </w:r>
            <w:r>
              <w:rPr>
                <w:noProof/>
                <w:webHidden/>
              </w:rPr>
              <w:t>31</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04" w:history="1">
            <w:r w:rsidRPr="009C0E0E">
              <w:rPr>
                <w:rStyle w:val="Hyperlink"/>
                <w:noProof/>
              </w:rPr>
              <w:t>4.1.8</w:t>
            </w:r>
            <w:r>
              <w:rPr>
                <w:rFonts w:asciiTheme="minorHAnsi" w:eastAsiaTheme="minorEastAsia" w:hAnsiTheme="minorHAnsi" w:cstheme="minorBidi"/>
                <w:noProof/>
              </w:rPr>
              <w:tab/>
            </w:r>
            <w:r w:rsidRPr="009C0E0E">
              <w:rPr>
                <w:rStyle w:val="Hyperlink"/>
                <w:noProof/>
              </w:rPr>
              <w:t>Longitude, latitude and height setting</w:t>
            </w:r>
            <w:r>
              <w:rPr>
                <w:noProof/>
                <w:webHidden/>
              </w:rPr>
              <w:tab/>
            </w:r>
            <w:r>
              <w:rPr>
                <w:noProof/>
                <w:webHidden/>
              </w:rPr>
              <w:fldChar w:fldCharType="begin"/>
            </w:r>
            <w:r>
              <w:rPr>
                <w:noProof/>
                <w:webHidden/>
              </w:rPr>
              <w:instrText xml:space="preserve"> PAGEREF _Toc331420304 \h </w:instrText>
            </w:r>
            <w:r>
              <w:rPr>
                <w:noProof/>
                <w:webHidden/>
              </w:rPr>
            </w:r>
            <w:r>
              <w:rPr>
                <w:noProof/>
                <w:webHidden/>
              </w:rPr>
              <w:fldChar w:fldCharType="separate"/>
            </w:r>
            <w:r>
              <w:rPr>
                <w:noProof/>
                <w:webHidden/>
              </w:rPr>
              <w:t>32</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05" w:history="1">
            <w:r w:rsidRPr="009C0E0E">
              <w:rPr>
                <w:rStyle w:val="Hyperlink"/>
                <w:noProof/>
              </w:rPr>
              <w:t>4.1.9</w:t>
            </w:r>
            <w:r>
              <w:rPr>
                <w:rFonts w:asciiTheme="minorHAnsi" w:eastAsiaTheme="minorEastAsia" w:hAnsiTheme="minorHAnsi" w:cstheme="minorBidi"/>
                <w:noProof/>
              </w:rPr>
              <w:tab/>
            </w:r>
            <w:r w:rsidRPr="009C0E0E">
              <w:rPr>
                <w:rStyle w:val="Hyperlink"/>
                <w:noProof/>
              </w:rPr>
              <w:t>Tzone and el_lim settings</w:t>
            </w:r>
            <w:r>
              <w:rPr>
                <w:noProof/>
                <w:webHidden/>
              </w:rPr>
              <w:tab/>
            </w:r>
            <w:r>
              <w:rPr>
                <w:noProof/>
                <w:webHidden/>
              </w:rPr>
              <w:fldChar w:fldCharType="begin"/>
            </w:r>
            <w:r>
              <w:rPr>
                <w:noProof/>
                <w:webHidden/>
              </w:rPr>
              <w:instrText xml:space="preserve"> PAGEREF _Toc331420305 \h </w:instrText>
            </w:r>
            <w:r>
              <w:rPr>
                <w:noProof/>
                <w:webHidden/>
              </w:rPr>
            </w:r>
            <w:r>
              <w:rPr>
                <w:noProof/>
                <w:webHidden/>
              </w:rPr>
              <w:fldChar w:fldCharType="separate"/>
            </w:r>
            <w:r>
              <w:rPr>
                <w:noProof/>
                <w:webHidden/>
              </w:rPr>
              <w:t>32</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06" w:history="1">
            <w:r w:rsidRPr="009C0E0E">
              <w:rPr>
                <w:rStyle w:val="Hyperlink"/>
                <w:noProof/>
              </w:rPr>
              <w:t>4.1.10</w:t>
            </w:r>
            <w:r>
              <w:rPr>
                <w:rFonts w:asciiTheme="minorHAnsi" w:eastAsiaTheme="minorEastAsia" w:hAnsiTheme="minorHAnsi" w:cstheme="minorBidi"/>
                <w:noProof/>
              </w:rPr>
              <w:tab/>
            </w:r>
            <w:r w:rsidRPr="009C0E0E">
              <w:rPr>
                <w:rStyle w:val="Hyperlink"/>
                <w:noProof/>
              </w:rPr>
              <w:t>Command log filename</w:t>
            </w:r>
            <w:r>
              <w:rPr>
                <w:noProof/>
                <w:webHidden/>
              </w:rPr>
              <w:tab/>
            </w:r>
            <w:r>
              <w:rPr>
                <w:noProof/>
                <w:webHidden/>
              </w:rPr>
              <w:fldChar w:fldCharType="begin"/>
            </w:r>
            <w:r>
              <w:rPr>
                <w:noProof/>
                <w:webHidden/>
              </w:rPr>
              <w:instrText xml:space="preserve"> PAGEREF _Toc331420306 \h </w:instrText>
            </w:r>
            <w:r>
              <w:rPr>
                <w:noProof/>
                <w:webHidden/>
              </w:rPr>
            </w:r>
            <w:r>
              <w:rPr>
                <w:noProof/>
                <w:webHidden/>
              </w:rPr>
              <w:fldChar w:fldCharType="separate"/>
            </w:r>
            <w:r>
              <w:rPr>
                <w:noProof/>
                <w:webHidden/>
              </w:rPr>
              <w:t>32</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07" w:history="1">
            <w:r w:rsidRPr="009C0E0E">
              <w:rPr>
                <w:rStyle w:val="Hyperlink"/>
                <w:noProof/>
              </w:rPr>
              <w:t>4.1.11</w:t>
            </w:r>
            <w:r>
              <w:rPr>
                <w:rFonts w:asciiTheme="minorHAnsi" w:eastAsiaTheme="minorEastAsia" w:hAnsiTheme="minorHAnsi" w:cstheme="minorBidi"/>
                <w:noProof/>
              </w:rPr>
              <w:tab/>
            </w:r>
            <w:r w:rsidRPr="009C0E0E">
              <w:rPr>
                <w:rStyle w:val="Hyperlink"/>
                <w:noProof/>
              </w:rPr>
              <w:t>Broker URL</w:t>
            </w:r>
            <w:r>
              <w:rPr>
                <w:noProof/>
                <w:webHidden/>
              </w:rPr>
              <w:tab/>
            </w:r>
            <w:r>
              <w:rPr>
                <w:noProof/>
                <w:webHidden/>
              </w:rPr>
              <w:fldChar w:fldCharType="begin"/>
            </w:r>
            <w:r>
              <w:rPr>
                <w:noProof/>
                <w:webHidden/>
              </w:rPr>
              <w:instrText xml:space="preserve"> PAGEREF _Toc331420307 \h </w:instrText>
            </w:r>
            <w:r>
              <w:rPr>
                <w:noProof/>
                <w:webHidden/>
              </w:rPr>
            </w:r>
            <w:r>
              <w:rPr>
                <w:noProof/>
                <w:webHidden/>
              </w:rPr>
              <w:fldChar w:fldCharType="separate"/>
            </w:r>
            <w:r>
              <w:rPr>
                <w:noProof/>
                <w:webHidden/>
              </w:rPr>
              <w:t>32</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08" w:history="1">
            <w:r w:rsidRPr="009C0E0E">
              <w:rPr>
                <w:rStyle w:val="Hyperlink"/>
                <w:noProof/>
              </w:rPr>
              <w:t>4.1.12</w:t>
            </w:r>
            <w:r>
              <w:rPr>
                <w:rFonts w:asciiTheme="minorHAnsi" w:eastAsiaTheme="minorEastAsia" w:hAnsiTheme="minorHAnsi" w:cstheme="minorBidi"/>
                <w:noProof/>
              </w:rPr>
              <w:tab/>
            </w:r>
            <w:r w:rsidRPr="009C0E0E">
              <w:rPr>
                <w:rStyle w:val="Hyperlink"/>
                <w:noProof/>
              </w:rPr>
              <w:t>Manual mode Subsystem and settings</w:t>
            </w:r>
            <w:r>
              <w:rPr>
                <w:noProof/>
                <w:webHidden/>
              </w:rPr>
              <w:tab/>
            </w:r>
            <w:r>
              <w:rPr>
                <w:noProof/>
                <w:webHidden/>
              </w:rPr>
              <w:fldChar w:fldCharType="begin"/>
            </w:r>
            <w:r>
              <w:rPr>
                <w:noProof/>
                <w:webHidden/>
              </w:rPr>
              <w:instrText xml:space="preserve"> PAGEREF _Toc331420308 \h </w:instrText>
            </w:r>
            <w:r>
              <w:rPr>
                <w:noProof/>
                <w:webHidden/>
              </w:rPr>
            </w:r>
            <w:r>
              <w:rPr>
                <w:noProof/>
                <w:webHidden/>
              </w:rPr>
              <w:fldChar w:fldCharType="separate"/>
            </w:r>
            <w:r>
              <w:rPr>
                <w:noProof/>
                <w:webHidden/>
              </w:rPr>
              <w:t>33</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09" w:history="1">
            <w:r w:rsidRPr="009C0E0E">
              <w:rPr>
                <w:rStyle w:val="Hyperlink"/>
                <w:noProof/>
              </w:rPr>
              <w:t>4.1.13</w:t>
            </w:r>
            <w:r>
              <w:rPr>
                <w:rFonts w:asciiTheme="minorHAnsi" w:eastAsiaTheme="minorEastAsia" w:hAnsiTheme="minorHAnsi" w:cstheme="minorBidi"/>
                <w:noProof/>
              </w:rPr>
              <w:tab/>
            </w:r>
            <w:r w:rsidRPr="009C0E0E">
              <w:rPr>
                <w:rStyle w:val="Hyperlink"/>
                <w:noProof/>
              </w:rPr>
              <w:t>Data Acquisition Subsystem and settings</w:t>
            </w:r>
            <w:r>
              <w:rPr>
                <w:noProof/>
                <w:webHidden/>
              </w:rPr>
              <w:tab/>
            </w:r>
            <w:r>
              <w:rPr>
                <w:noProof/>
                <w:webHidden/>
              </w:rPr>
              <w:fldChar w:fldCharType="begin"/>
            </w:r>
            <w:r>
              <w:rPr>
                <w:noProof/>
                <w:webHidden/>
              </w:rPr>
              <w:instrText xml:space="preserve"> PAGEREF _Toc331420309 \h </w:instrText>
            </w:r>
            <w:r>
              <w:rPr>
                <w:noProof/>
                <w:webHidden/>
              </w:rPr>
            </w:r>
            <w:r>
              <w:rPr>
                <w:noProof/>
                <w:webHidden/>
              </w:rPr>
              <w:fldChar w:fldCharType="separate"/>
            </w:r>
            <w:r>
              <w:rPr>
                <w:noProof/>
                <w:webHidden/>
              </w:rPr>
              <w:t>33</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10" w:history="1">
            <w:r w:rsidRPr="009C0E0E">
              <w:rPr>
                <w:rStyle w:val="Hyperlink"/>
                <w:noProof/>
              </w:rPr>
              <w:t>4.1.14</w:t>
            </w:r>
            <w:r>
              <w:rPr>
                <w:rFonts w:asciiTheme="minorHAnsi" w:eastAsiaTheme="minorEastAsia" w:hAnsiTheme="minorHAnsi" w:cstheme="minorBidi"/>
                <w:noProof/>
              </w:rPr>
              <w:tab/>
            </w:r>
            <w:r w:rsidRPr="009C0E0E">
              <w:rPr>
                <w:rStyle w:val="Hyperlink"/>
                <w:noProof/>
              </w:rPr>
              <w:t>Help Menu settings</w:t>
            </w:r>
            <w:r>
              <w:rPr>
                <w:noProof/>
                <w:webHidden/>
              </w:rPr>
              <w:tab/>
            </w:r>
            <w:r>
              <w:rPr>
                <w:noProof/>
                <w:webHidden/>
              </w:rPr>
              <w:fldChar w:fldCharType="begin"/>
            </w:r>
            <w:r>
              <w:rPr>
                <w:noProof/>
                <w:webHidden/>
              </w:rPr>
              <w:instrText xml:space="preserve"> PAGEREF _Toc331420310 \h </w:instrText>
            </w:r>
            <w:r>
              <w:rPr>
                <w:noProof/>
                <w:webHidden/>
              </w:rPr>
            </w:r>
            <w:r>
              <w:rPr>
                <w:noProof/>
                <w:webHidden/>
              </w:rPr>
              <w:fldChar w:fldCharType="separate"/>
            </w:r>
            <w:r>
              <w:rPr>
                <w:noProof/>
                <w:webHidden/>
              </w:rPr>
              <w:t>33</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11" w:history="1">
            <w:r w:rsidRPr="009C0E0E">
              <w:rPr>
                <w:rStyle w:val="Hyperlink"/>
                <w:noProof/>
              </w:rPr>
              <w:t>4.1.15</w:t>
            </w:r>
            <w:r>
              <w:rPr>
                <w:rFonts w:asciiTheme="minorHAnsi" w:eastAsiaTheme="minorEastAsia" w:hAnsiTheme="minorHAnsi" w:cstheme="minorBidi"/>
                <w:noProof/>
              </w:rPr>
              <w:tab/>
            </w:r>
            <w:r w:rsidRPr="009C0E0E">
              <w:rPr>
                <w:rStyle w:val="Hyperlink"/>
                <w:noProof/>
              </w:rPr>
              <w:t>Time zone</w:t>
            </w:r>
            <w:r>
              <w:rPr>
                <w:noProof/>
                <w:webHidden/>
              </w:rPr>
              <w:tab/>
            </w:r>
            <w:r>
              <w:rPr>
                <w:noProof/>
                <w:webHidden/>
              </w:rPr>
              <w:fldChar w:fldCharType="begin"/>
            </w:r>
            <w:r>
              <w:rPr>
                <w:noProof/>
                <w:webHidden/>
              </w:rPr>
              <w:instrText xml:space="preserve"> PAGEREF _Toc331420311 \h </w:instrText>
            </w:r>
            <w:r>
              <w:rPr>
                <w:noProof/>
                <w:webHidden/>
              </w:rPr>
            </w:r>
            <w:r>
              <w:rPr>
                <w:noProof/>
                <w:webHidden/>
              </w:rPr>
              <w:fldChar w:fldCharType="separate"/>
            </w:r>
            <w:r>
              <w:rPr>
                <w:noProof/>
                <w:webHidden/>
              </w:rPr>
              <w:t>33</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12" w:history="1">
            <w:r w:rsidRPr="009C0E0E">
              <w:rPr>
                <w:rStyle w:val="Hyperlink"/>
                <w:noProof/>
              </w:rPr>
              <w:t>4.1.16</w:t>
            </w:r>
            <w:r>
              <w:rPr>
                <w:rFonts w:asciiTheme="minorHAnsi" w:eastAsiaTheme="minorEastAsia" w:hAnsiTheme="minorHAnsi" w:cstheme="minorBidi"/>
                <w:noProof/>
              </w:rPr>
              <w:tab/>
            </w:r>
            <w:r w:rsidRPr="009C0E0E">
              <w:rPr>
                <w:rStyle w:val="Hyperlink"/>
                <w:noProof/>
              </w:rPr>
              <w:t>Server Host settings</w:t>
            </w:r>
            <w:r>
              <w:rPr>
                <w:noProof/>
                <w:webHidden/>
              </w:rPr>
              <w:tab/>
            </w:r>
            <w:r>
              <w:rPr>
                <w:noProof/>
                <w:webHidden/>
              </w:rPr>
              <w:fldChar w:fldCharType="begin"/>
            </w:r>
            <w:r>
              <w:rPr>
                <w:noProof/>
                <w:webHidden/>
              </w:rPr>
              <w:instrText xml:space="preserve"> PAGEREF _Toc331420312 \h </w:instrText>
            </w:r>
            <w:r>
              <w:rPr>
                <w:noProof/>
                <w:webHidden/>
              </w:rPr>
            </w:r>
            <w:r>
              <w:rPr>
                <w:noProof/>
                <w:webHidden/>
              </w:rPr>
              <w:fldChar w:fldCharType="separate"/>
            </w:r>
            <w:r>
              <w:rPr>
                <w:noProof/>
                <w:webHidden/>
              </w:rPr>
              <w:t>33</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13" w:history="1">
            <w:r w:rsidRPr="009C0E0E">
              <w:rPr>
                <w:rStyle w:val="Hyperlink"/>
                <w:noProof/>
              </w:rPr>
              <w:t>4.1.17</w:t>
            </w:r>
            <w:r>
              <w:rPr>
                <w:rFonts w:asciiTheme="minorHAnsi" w:eastAsiaTheme="minorEastAsia" w:hAnsiTheme="minorHAnsi" w:cstheme="minorBidi"/>
                <w:noProof/>
              </w:rPr>
              <w:tab/>
            </w:r>
            <w:r w:rsidRPr="009C0E0E">
              <w:rPr>
                <w:rStyle w:val="Hyperlink"/>
                <w:noProof/>
              </w:rPr>
              <w:t>Off Source Time Out</w:t>
            </w:r>
            <w:r>
              <w:rPr>
                <w:noProof/>
                <w:webHidden/>
              </w:rPr>
              <w:tab/>
            </w:r>
            <w:r>
              <w:rPr>
                <w:noProof/>
                <w:webHidden/>
              </w:rPr>
              <w:fldChar w:fldCharType="begin"/>
            </w:r>
            <w:r>
              <w:rPr>
                <w:noProof/>
                <w:webHidden/>
              </w:rPr>
              <w:instrText xml:space="preserve"> PAGEREF _Toc331420313 \h </w:instrText>
            </w:r>
            <w:r>
              <w:rPr>
                <w:noProof/>
                <w:webHidden/>
              </w:rPr>
            </w:r>
            <w:r>
              <w:rPr>
                <w:noProof/>
                <w:webHidden/>
              </w:rPr>
              <w:fldChar w:fldCharType="separate"/>
            </w:r>
            <w:r>
              <w:rPr>
                <w:noProof/>
                <w:webHidden/>
              </w:rPr>
              <w:t>34</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14" w:history="1">
            <w:r w:rsidRPr="009C0E0E">
              <w:rPr>
                <w:rStyle w:val="Hyperlink"/>
                <w:noProof/>
              </w:rPr>
              <w:t>4.1.18</w:t>
            </w:r>
            <w:r>
              <w:rPr>
                <w:rFonts w:asciiTheme="minorHAnsi" w:eastAsiaTheme="minorEastAsia" w:hAnsiTheme="minorHAnsi" w:cstheme="minorBidi"/>
                <w:noProof/>
              </w:rPr>
              <w:tab/>
            </w:r>
            <w:r w:rsidRPr="009C0E0E">
              <w:rPr>
                <w:rStyle w:val="Hyperlink"/>
                <w:noProof/>
              </w:rPr>
              <w:t>AZ-EL allowable difference</w:t>
            </w:r>
            <w:r>
              <w:rPr>
                <w:noProof/>
                <w:webHidden/>
              </w:rPr>
              <w:tab/>
            </w:r>
            <w:r>
              <w:rPr>
                <w:noProof/>
                <w:webHidden/>
              </w:rPr>
              <w:fldChar w:fldCharType="begin"/>
            </w:r>
            <w:r>
              <w:rPr>
                <w:noProof/>
                <w:webHidden/>
              </w:rPr>
              <w:instrText xml:space="preserve"> PAGEREF _Toc331420314 \h </w:instrText>
            </w:r>
            <w:r>
              <w:rPr>
                <w:noProof/>
                <w:webHidden/>
              </w:rPr>
            </w:r>
            <w:r>
              <w:rPr>
                <w:noProof/>
                <w:webHidden/>
              </w:rPr>
              <w:fldChar w:fldCharType="separate"/>
            </w:r>
            <w:r>
              <w:rPr>
                <w:noProof/>
                <w:webHidden/>
              </w:rPr>
              <w:t>34</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15" w:history="1">
            <w:r w:rsidRPr="009C0E0E">
              <w:rPr>
                <w:rStyle w:val="Hyperlink"/>
                <w:noProof/>
              </w:rPr>
              <w:t>4.1.19</w:t>
            </w:r>
            <w:r>
              <w:rPr>
                <w:rFonts w:asciiTheme="minorHAnsi" w:eastAsiaTheme="minorEastAsia" w:hAnsiTheme="minorHAnsi" w:cstheme="minorBidi"/>
                <w:noProof/>
              </w:rPr>
              <w:tab/>
            </w:r>
            <w:r w:rsidRPr="009C0E0E">
              <w:rPr>
                <w:rStyle w:val="Hyperlink"/>
                <w:noProof/>
              </w:rPr>
              <w:t>Monitoring Time Out</w:t>
            </w:r>
            <w:r>
              <w:rPr>
                <w:noProof/>
                <w:webHidden/>
              </w:rPr>
              <w:tab/>
            </w:r>
            <w:r>
              <w:rPr>
                <w:noProof/>
                <w:webHidden/>
              </w:rPr>
              <w:fldChar w:fldCharType="begin"/>
            </w:r>
            <w:r>
              <w:rPr>
                <w:noProof/>
                <w:webHidden/>
              </w:rPr>
              <w:instrText xml:space="preserve"> PAGEREF _Toc331420315 \h </w:instrText>
            </w:r>
            <w:r>
              <w:rPr>
                <w:noProof/>
                <w:webHidden/>
              </w:rPr>
            </w:r>
            <w:r>
              <w:rPr>
                <w:noProof/>
                <w:webHidden/>
              </w:rPr>
              <w:fldChar w:fldCharType="separate"/>
            </w:r>
            <w:r>
              <w:rPr>
                <w:noProof/>
                <w:webHidden/>
              </w:rPr>
              <w:t>34</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16" w:history="1">
            <w:r w:rsidRPr="009C0E0E">
              <w:rPr>
                <w:rStyle w:val="Hyperlink"/>
                <w:noProof/>
              </w:rPr>
              <w:t>4.1.20</w:t>
            </w:r>
            <w:r>
              <w:rPr>
                <w:rFonts w:asciiTheme="minorHAnsi" w:eastAsiaTheme="minorEastAsia" w:hAnsiTheme="minorHAnsi" w:cstheme="minorBidi"/>
                <w:noProof/>
              </w:rPr>
              <w:tab/>
            </w:r>
            <w:r w:rsidRPr="009C0E0E">
              <w:rPr>
                <w:rStyle w:val="Hyperlink"/>
                <w:noProof/>
              </w:rPr>
              <w:t>Monitoring frequency</w:t>
            </w:r>
            <w:r>
              <w:rPr>
                <w:noProof/>
                <w:webHidden/>
              </w:rPr>
              <w:tab/>
            </w:r>
            <w:r>
              <w:rPr>
                <w:noProof/>
                <w:webHidden/>
              </w:rPr>
              <w:fldChar w:fldCharType="begin"/>
            </w:r>
            <w:r>
              <w:rPr>
                <w:noProof/>
                <w:webHidden/>
              </w:rPr>
              <w:instrText xml:space="preserve"> PAGEREF _Toc331420316 \h </w:instrText>
            </w:r>
            <w:r>
              <w:rPr>
                <w:noProof/>
                <w:webHidden/>
              </w:rPr>
            </w:r>
            <w:r>
              <w:rPr>
                <w:noProof/>
                <w:webHidden/>
              </w:rPr>
              <w:fldChar w:fldCharType="separate"/>
            </w:r>
            <w:r>
              <w:rPr>
                <w:noProof/>
                <w:webHidden/>
              </w:rPr>
              <w:t>34</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17" w:history="1">
            <w:r w:rsidRPr="009C0E0E">
              <w:rPr>
                <w:rStyle w:val="Hyperlink"/>
                <w:noProof/>
              </w:rPr>
              <w:t>4.1.21</w:t>
            </w:r>
            <w:r>
              <w:rPr>
                <w:rFonts w:asciiTheme="minorHAnsi" w:eastAsiaTheme="minorEastAsia" w:hAnsiTheme="minorHAnsi" w:cstheme="minorBidi"/>
                <w:noProof/>
              </w:rPr>
              <w:tab/>
            </w:r>
            <w:r w:rsidRPr="009C0E0E">
              <w:rPr>
                <w:rStyle w:val="Hyperlink"/>
                <w:noProof/>
              </w:rPr>
              <w:t>Escape Characters</w:t>
            </w:r>
            <w:r>
              <w:rPr>
                <w:noProof/>
                <w:webHidden/>
              </w:rPr>
              <w:tab/>
            </w:r>
            <w:r>
              <w:rPr>
                <w:noProof/>
                <w:webHidden/>
              </w:rPr>
              <w:fldChar w:fldCharType="begin"/>
            </w:r>
            <w:r>
              <w:rPr>
                <w:noProof/>
                <w:webHidden/>
              </w:rPr>
              <w:instrText xml:space="preserve"> PAGEREF _Toc331420317 \h </w:instrText>
            </w:r>
            <w:r>
              <w:rPr>
                <w:noProof/>
                <w:webHidden/>
              </w:rPr>
            </w:r>
            <w:r>
              <w:rPr>
                <w:noProof/>
                <w:webHidden/>
              </w:rPr>
              <w:fldChar w:fldCharType="separate"/>
            </w:r>
            <w:r>
              <w:rPr>
                <w:noProof/>
                <w:webHidden/>
              </w:rPr>
              <w:t>34</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18" w:history="1">
            <w:r w:rsidRPr="009C0E0E">
              <w:rPr>
                <w:rStyle w:val="Hyperlink"/>
                <w:noProof/>
              </w:rPr>
              <w:t>4.1.22</w:t>
            </w:r>
            <w:r>
              <w:rPr>
                <w:rFonts w:asciiTheme="minorHAnsi" w:eastAsiaTheme="minorEastAsia" w:hAnsiTheme="minorHAnsi" w:cstheme="minorBidi"/>
                <w:noProof/>
              </w:rPr>
              <w:tab/>
            </w:r>
            <w:r w:rsidRPr="009C0E0E">
              <w:rPr>
                <w:rStyle w:val="Hyperlink"/>
                <w:noProof/>
              </w:rPr>
              <w:t>Connectivity Delay</w:t>
            </w:r>
            <w:r>
              <w:rPr>
                <w:noProof/>
                <w:webHidden/>
              </w:rPr>
              <w:tab/>
            </w:r>
            <w:r>
              <w:rPr>
                <w:noProof/>
                <w:webHidden/>
              </w:rPr>
              <w:fldChar w:fldCharType="begin"/>
            </w:r>
            <w:r>
              <w:rPr>
                <w:noProof/>
                <w:webHidden/>
              </w:rPr>
              <w:instrText xml:space="preserve"> PAGEREF _Toc331420318 \h </w:instrText>
            </w:r>
            <w:r>
              <w:rPr>
                <w:noProof/>
                <w:webHidden/>
              </w:rPr>
            </w:r>
            <w:r>
              <w:rPr>
                <w:noProof/>
                <w:webHidden/>
              </w:rPr>
              <w:fldChar w:fldCharType="separate"/>
            </w:r>
            <w:r>
              <w:rPr>
                <w:noProof/>
                <w:webHidden/>
              </w:rPr>
              <w:t>35</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19" w:history="1">
            <w:r w:rsidRPr="009C0E0E">
              <w:rPr>
                <w:rStyle w:val="Hyperlink"/>
                <w:noProof/>
              </w:rPr>
              <w:t>4.1.23</w:t>
            </w:r>
            <w:r>
              <w:rPr>
                <w:rFonts w:asciiTheme="minorHAnsi" w:eastAsiaTheme="minorEastAsia" w:hAnsiTheme="minorHAnsi" w:cstheme="minorBidi"/>
                <w:noProof/>
              </w:rPr>
              <w:tab/>
            </w:r>
            <w:r w:rsidRPr="009C0E0E">
              <w:rPr>
                <w:rStyle w:val="Hyperlink"/>
                <w:noProof/>
              </w:rPr>
              <w:t>Connectivity time out</w:t>
            </w:r>
            <w:r>
              <w:rPr>
                <w:noProof/>
                <w:webHidden/>
              </w:rPr>
              <w:tab/>
            </w:r>
            <w:r>
              <w:rPr>
                <w:noProof/>
                <w:webHidden/>
              </w:rPr>
              <w:fldChar w:fldCharType="begin"/>
            </w:r>
            <w:r>
              <w:rPr>
                <w:noProof/>
                <w:webHidden/>
              </w:rPr>
              <w:instrText xml:space="preserve"> PAGEREF _Toc331420319 \h </w:instrText>
            </w:r>
            <w:r>
              <w:rPr>
                <w:noProof/>
                <w:webHidden/>
              </w:rPr>
            </w:r>
            <w:r>
              <w:rPr>
                <w:noProof/>
                <w:webHidden/>
              </w:rPr>
              <w:fldChar w:fldCharType="separate"/>
            </w:r>
            <w:r>
              <w:rPr>
                <w:noProof/>
                <w:webHidden/>
              </w:rPr>
              <w:t>35</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20" w:history="1">
            <w:r w:rsidRPr="009C0E0E">
              <w:rPr>
                <w:rStyle w:val="Hyperlink"/>
                <w:noProof/>
              </w:rPr>
              <w:t>4.1.24</w:t>
            </w:r>
            <w:r>
              <w:rPr>
                <w:rFonts w:asciiTheme="minorHAnsi" w:eastAsiaTheme="minorEastAsia" w:hAnsiTheme="minorHAnsi" w:cstheme="minorBidi"/>
                <w:noProof/>
              </w:rPr>
              <w:tab/>
            </w:r>
            <w:r w:rsidRPr="009C0E0E">
              <w:rPr>
                <w:rStyle w:val="Hyperlink"/>
                <w:noProof/>
              </w:rPr>
              <w:t>Time Interval of Alarm</w:t>
            </w:r>
            <w:r>
              <w:rPr>
                <w:noProof/>
                <w:webHidden/>
              </w:rPr>
              <w:tab/>
            </w:r>
            <w:r>
              <w:rPr>
                <w:noProof/>
                <w:webHidden/>
              </w:rPr>
              <w:fldChar w:fldCharType="begin"/>
            </w:r>
            <w:r>
              <w:rPr>
                <w:noProof/>
                <w:webHidden/>
              </w:rPr>
              <w:instrText xml:space="preserve"> PAGEREF _Toc331420320 \h </w:instrText>
            </w:r>
            <w:r>
              <w:rPr>
                <w:noProof/>
                <w:webHidden/>
              </w:rPr>
            </w:r>
            <w:r>
              <w:rPr>
                <w:noProof/>
                <w:webHidden/>
              </w:rPr>
              <w:fldChar w:fldCharType="separate"/>
            </w:r>
            <w:r>
              <w:rPr>
                <w:noProof/>
                <w:webHidden/>
              </w:rPr>
              <w:t>35</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21" w:history="1">
            <w:r w:rsidRPr="009C0E0E">
              <w:rPr>
                <w:rStyle w:val="Hyperlink"/>
                <w:noProof/>
              </w:rPr>
              <w:t>4.1.25</w:t>
            </w:r>
            <w:r>
              <w:rPr>
                <w:rFonts w:asciiTheme="minorHAnsi" w:eastAsiaTheme="minorEastAsia" w:hAnsiTheme="minorHAnsi" w:cstheme="minorBidi"/>
                <w:noProof/>
              </w:rPr>
              <w:tab/>
            </w:r>
            <w:r w:rsidRPr="009C0E0E">
              <w:rPr>
                <w:rStyle w:val="Hyperlink"/>
                <w:noProof/>
              </w:rPr>
              <w:t>Rules File</w:t>
            </w:r>
            <w:r>
              <w:rPr>
                <w:noProof/>
                <w:webHidden/>
              </w:rPr>
              <w:tab/>
            </w:r>
            <w:r>
              <w:rPr>
                <w:noProof/>
                <w:webHidden/>
              </w:rPr>
              <w:fldChar w:fldCharType="begin"/>
            </w:r>
            <w:r>
              <w:rPr>
                <w:noProof/>
                <w:webHidden/>
              </w:rPr>
              <w:instrText xml:space="preserve"> PAGEREF _Toc331420321 \h </w:instrText>
            </w:r>
            <w:r>
              <w:rPr>
                <w:noProof/>
                <w:webHidden/>
              </w:rPr>
            </w:r>
            <w:r>
              <w:rPr>
                <w:noProof/>
                <w:webHidden/>
              </w:rPr>
              <w:fldChar w:fldCharType="separate"/>
            </w:r>
            <w:r>
              <w:rPr>
                <w:noProof/>
                <w:webHidden/>
              </w:rPr>
              <w:t>35</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22" w:history="1">
            <w:r w:rsidRPr="009C0E0E">
              <w:rPr>
                <w:rStyle w:val="Hyperlink"/>
                <w:noProof/>
              </w:rPr>
              <w:t>4.1.26</w:t>
            </w:r>
            <w:r>
              <w:rPr>
                <w:rFonts w:asciiTheme="minorHAnsi" w:eastAsiaTheme="minorEastAsia" w:hAnsiTheme="minorHAnsi" w:cstheme="minorBidi"/>
                <w:noProof/>
              </w:rPr>
              <w:tab/>
            </w:r>
            <w:r w:rsidRPr="009C0E0E">
              <w:rPr>
                <w:rStyle w:val="Hyperlink"/>
                <w:noProof/>
              </w:rPr>
              <w:t>Polar Plot Refresh Interval</w:t>
            </w:r>
            <w:r>
              <w:rPr>
                <w:noProof/>
                <w:webHidden/>
              </w:rPr>
              <w:tab/>
            </w:r>
            <w:r>
              <w:rPr>
                <w:noProof/>
                <w:webHidden/>
              </w:rPr>
              <w:fldChar w:fldCharType="begin"/>
            </w:r>
            <w:r>
              <w:rPr>
                <w:noProof/>
                <w:webHidden/>
              </w:rPr>
              <w:instrText xml:space="preserve"> PAGEREF _Toc331420322 \h </w:instrText>
            </w:r>
            <w:r>
              <w:rPr>
                <w:noProof/>
                <w:webHidden/>
              </w:rPr>
            </w:r>
            <w:r>
              <w:rPr>
                <w:noProof/>
                <w:webHidden/>
              </w:rPr>
              <w:fldChar w:fldCharType="separate"/>
            </w:r>
            <w:r>
              <w:rPr>
                <w:noProof/>
                <w:webHidden/>
              </w:rPr>
              <w:t>35</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23" w:history="1">
            <w:r w:rsidRPr="009C0E0E">
              <w:rPr>
                <w:rStyle w:val="Hyperlink"/>
                <w:noProof/>
              </w:rPr>
              <w:t>4.1.27</w:t>
            </w:r>
            <w:r>
              <w:rPr>
                <w:rFonts w:asciiTheme="minorHAnsi" w:eastAsiaTheme="minorEastAsia" w:hAnsiTheme="minorHAnsi" w:cstheme="minorBidi"/>
                <w:noProof/>
              </w:rPr>
              <w:tab/>
            </w:r>
            <w:r w:rsidRPr="009C0E0E">
              <w:rPr>
                <w:rStyle w:val="Hyperlink"/>
                <w:noProof/>
              </w:rPr>
              <w:t>Polar Plot Points Limit</w:t>
            </w:r>
            <w:r>
              <w:rPr>
                <w:noProof/>
                <w:webHidden/>
              </w:rPr>
              <w:tab/>
            </w:r>
            <w:r>
              <w:rPr>
                <w:noProof/>
                <w:webHidden/>
              </w:rPr>
              <w:fldChar w:fldCharType="begin"/>
            </w:r>
            <w:r>
              <w:rPr>
                <w:noProof/>
                <w:webHidden/>
              </w:rPr>
              <w:instrText xml:space="preserve"> PAGEREF _Toc331420323 \h </w:instrText>
            </w:r>
            <w:r>
              <w:rPr>
                <w:noProof/>
                <w:webHidden/>
              </w:rPr>
            </w:r>
            <w:r>
              <w:rPr>
                <w:noProof/>
                <w:webHidden/>
              </w:rPr>
              <w:fldChar w:fldCharType="separate"/>
            </w:r>
            <w:r>
              <w:rPr>
                <w:noProof/>
                <w:webHidden/>
              </w:rPr>
              <w:t>36</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24" w:history="1">
            <w:r w:rsidRPr="009C0E0E">
              <w:rPr>
                <w:rStyle w:val="Hyperlink"/>
                <w:noProof/>
              </w:rPr>
              <w:t>4.1.28</w:t>
            </w:r>
            <w:r>
              <w:rPr>
                <w:rFonts w:asciiTheme="minorHAnsi" w:eastAsiaTheme="minorEastAsia" w:hAnsiTheme="minorHAnsi" w:cstheme="minorBidi"/>
                <w:noProof/>
              </w:rPr>
              <w:tab/>
            </w:r>
            <w:r w:rsidRPr="009C0E0E">
              <w:rPr>
                <w:rStyle w:val="Hyperlink"/>
                <w:noProof/>
              </w:rPr>
              <w:t>Chart Recorder Usage</w:t>
            </w:r>
            <w:r>
              <w:rPr>
                <w:noProof/>
                <w:webHidden/>
              </w:rPr>
              <w:tab/>
            </w:r>
            <w:r>
              <w:rPr>
                <w:noProof/>
                <w:webHidden/>
              </w:rPr>
              <w:fldChar w:fldCharType="begin"/>
            </w:r>
            <w:r>
              <w:rPr>
                <w:noProof/>
                <w:webHidden/>
              </w:rPr>
              <w:instrText xml:space="preserve"> PAGEREF _Toc331420324 \h </w:instrText>
            </w:r>
            <w:r>
              <w:rPr>
                <w:noProof/>
                <w:webHidden/>
              </w:rPr>
            </w:r>
            <w:r>
              <w:rPr>
                <w:noProof/>
                <w:webHidden/>
              </w:rPr>
              <w:fldChar w:fldCharType="separate"/>
            </w:r>
            <w:r>
              <w:rPr>
                <w:noProof/>
                <w:webHidden/>
              </w:rPr>
              <w:t>36</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25" w:history="1">
            <w:r w:rsidRPr="009C0E0E">
              <w:rPr>
                <w:rStyle w:val="Hyperlink"/>
                <w:noProof/>
              </w:rPr>
              <w:t>4.1.29</w:t>
            </w:r>
            <w:r>
              <w:rPr>
                <w:rFonts w:asciiTheme="minorHAnsi" w:eastAsiaTheme="minorEastAsia" w:hAnsiTheme="minorHAnsi" w:cstheme="minorBidi"/>
                <w:noProof/>
              </w:rPr>
              <w:tab/>
            </w:r>
            <w:r w:rsidRPr="009C0E0E">
              <w:rPr>
                <w:rStyle w:val="Hyperlink"/>
                <w:noProof/>
              </w:rPr>
              <w:t>Two D Plot Update Interval</w:t>
            </w:r>
            <w:r>
              <w:rPr>
                <w:noProof/>
                <w:webHidden/>
              </w:rPr>
              <w:tab/>
            </w:r>
            <w:r>
              <w:rPr>
                <w:noProof/>
                <w:webHidden/>
              </w:rPr>
              <w:fldChar w:fldCharType="begin"/>
            </w:r>
            <w:r>
              <w:rPr>
                <w:noProof/>
                <w:webHidden/>
              </w:rPr>
              <w:instrText xml:space="preserve"> PAGEREF _Toc331420325 \h </w:instrText>
            </w:r>
            <w:r>
              <w:rPr>
                <w:noProof/>
                <w:webHidden/>
              </w:rPr>
            </w:r>
            <w:r>
              <w:rPr>
                <w:noProof/>
                <w:webHidden/>
              </w:rPr>
              <w:fldChar w:fldCharType="separate"/>
            </w:r>
            <w:r>
              <w:rPr>
                <w:noProof/>
                <w:webHidden/>
              </w:rPr>
              <w:t>36</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26" w:history="1">
            <w:r w:rsidRPr="009C0E0E">
              <w:rPr>
                <w:rStyle w:val="Hyperlink"/>
                <w:noProof/>
              </w:rPr>
              <w:t>4.1.30</w:t>
            </w:r>
            <w:r>
              <w:rPr>
                <w:rFonts w:asciiTheme="minorHAnsi" w:eastAsiaTheme="minorEastAsia" w:hAnsiTheme="minorHAnsi" w:cstheme="minorBidi"/>
                <w:noProof/>
              </w:rPr>
              <w:tab/>
            </w:r>
            <w:r w:rsidRPr="009C0E0E">
              <w:rPr>
                <w:rStyle w:val="Hyperlink"/>
                <w:noProof/>
              </w:rPr>
              <w:t>Delay</w:t>
            </w:r>
            <w:r>
              <w:rPr>
                <w:noProof/>
                <w:webHidden/>
              </w:rPr>
              <w:tab/>
            </w:r>
            <w:r>
              <w:rPr>
                <w:noProof/>
                <w:webHidden/>
              </w:rPr>
              <w:fldChar w:fldCharType="begin"/>
            </w:r>
            <w:r>
              <w:rPr>
                <w:noProof/>
                <w:webHidden/>
              </w:rPr>
              <w:instrText xml:space="preserve"> PAGEREF _Toc331420326 \h </w:instrText>
            </w:r>
            <w:r>
              <w:rPr>
                <w:noProof/>
                <w:webHidden/>
              </w:rPr>
            </w:r>
            <w:r>
              <w:rPr>
                <w:noProof/>
                <w:webHidden/>
              </w:rPr>
              <w:fldChar w:fldCharType="separate"/>
            </w:r>
            <w:r>
              <w:rPr>
                <w:noProof/>
                <w:webHidden/>
              </w:rPr>
              <w:t>36</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27" w:history="1">
            <w:r w:rsidRPr="009C0E0E">
              <w:rPr>
                <w:rStyle w:val="Hyperlink"/>
                <w:noProof/>
              </w:rPr>
              <w:t>4.1.31</w:t>
            </w:r>
            <w:r>
              <w:rPr>
                <w:rFonts w:asciiTheme="minorHAnsi" w:eastAsiaTheme="minorEastAsia" w:hAnsiTheme="minorHAnsi" w:cstheme="minorBidi"/>
                <w:noProof/>
              </w:rPr>
              <w:tab/>
            </w:r>
            <w:r w:rsidRPr="009C0E0E">
              <w:rPr>
                <w:rStyle w:val="Hyperlink"/>
                <w:noProof/>
              </w:rPr>
              <w:t>Pre-Observation Time</w:t>
            </w:r>
            <w:r>
              <w:rPr>
                <w:noProof/>
                <w:webHidden/>
              </w:rPr>
              <w:tab/>
            </w:r>
            <w:r>
              <w:rPr>
                <w:noProof/>
                <w:webHidden/>
              </w:rPr>
              <w:fldChar w:fldCharType="begin"/>
            </w:r>
            <w:r>
              <w:rPr>
                <w:noProof/>
                <w:webHidden/>
              </w:rPr>
              <w:instrText xml:space="preserve"> PAGEREF _Toc331420327 \h </w:instrText>
            </w:r>
            <w:r>
              <w:rPr>
                <w:noProof/>
                <w:webHidden/>
              </w:rPr>
            </w:r>
            <w:r>
              <w:rPr>
                <w:noProof/>
                <w:webHidden/>
              </w:rPr>
              <w:fldChar w:fldCharType="separate"/>
            </w:r>
            <w:r>
              <w:rPr>
                <w:noProof/>
                <w:webHidden/>
              </w:rPr>
              <w:t>36</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28" w:history="1">
            <w:r w:rsidRPr="009C0E0E">
              <w:rPr>
                <w:rStyle w:val="Hyperlink"/>
                <w:noProof/>
              </w:rPr>
              <w:t>4.1.32</w:t>
            </w:r>
            <w:r>
              <w:rPr>
                <w:rFonts w:asciiTheme="minorHAnsi" w:eastAsiaTheme="minorEastAsia" w:hAnsiTheme="minorHAnsi" w:cstheme="minorBidi"/>
                <w:noProof/>
              </w:rPr>
              <w:tab/>
            </w:r>
            <w:r w:rsidRPr="009C0E0E">
              <w:rPr>
                <w:rStyle w:val="Hyperlink"/>
                <w:noProof/>
              </w:rPr>
              <w:t>Acq data path</w:t>
            </w:r>
            <w:r>
              <w:rPr>
                <w:noProof/>
                <w:webHidden/>
              </w:rPr>
              <w:tab/>
            </w:r>
            <w:r>
              <w:rPr>
                <w:noProof/>
                <w:webHidden/>
              </w:rPr>
              <w:fldChar w:fldCharType="begin"/>
            </w:r>
            <w:r>
              <w:rPr>
                <w:noProof/>
                <w:webHidden/>
              </w:rPr>
              <w:instrText xml:space="preserve"> PAGEREF _Toc331420328 \h </w:instrText>
            </w:r>
            <w:r>
              <w:rPr>
                <w:noProof/>
                <w:webHidden/>
              </w:rPr>
            </w:r>
            <w:r>
              <w:rPr>
                <w:noProof/>
                <w:webHidden/>
              </w:rPr>
              <w:fldChar w:fldCharType="separate"/>
            </w:r>
            <w:r>
              <w:rPr>
                <w:noProof/>
                <w:webHidden/>
              </w:rPr>
              <w:t>37</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29" w:history="1">
            <w:r w:rsidRPr="009C0E0E">
              <w:rPr>
                <w:rStyle w:val="Hyperlink"/>
                <w:noProof/>
              </w:rPr>
              <w:t>4.1.33</w:t>
            </w:r>
            <w:r>
              <w:rPr>
                <w:rFonts w:asciiTheme="minorHAnsi" w:eastAsiaTheme="minorEastAsia" w:hAnsiTheme="minorHAnsi" w:cstheme="minorBidi"/>
                <w:noProof/>
              </w:rPr>
              <w:tab/>
            </w:r>
            <w:r w:rsidRPr="009C0E0E">
              <w:rPr>
                <w:rStyle w:val="Hyperlink"/>
                <w:noProof/>
              </w:rPr>
              <w:t>Shut Down Shell Script Path</w:t>
            </w:r>
            <w:r>
              <w:rPr>
                <w:noProof/>
                <w:webHidden/>
              </w:rPr>
              <w:tab/>
            </w:r>
            <w:r>
              <w:rPr>
                <w:noProof/>
                <w:webHidden/>
              </w:rPr>
              <w:fldChar w:fldCharType="begin"/>
            </w:r>
            <w:r>
              <w:rPr>
                <w:noProof/>
                <w:webHidden/>
              </w:rPr>
              <w:instrText xml:space="preserve"> PAGEREF _Toc331420329 \h </w:instrText>
            </w:r>
            <w:r>
              <w:rPr>
                <w:noProof/>
                <w:webHidden/>
              </w:rPr>
            </w:r>
            <w:r>
              <w:rPr>
                <w:noProof/>
                <w:webHidden/>
              </w:rPr>
              <w:fldChar w:fldCharType="separate"/>
            </w:r>
            <w:r>
              <w:rPr>
                <w:noProof/>
                <w:webHidden/>
              </w:rPr>
              <w:t>37</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30" w:history="1">
            <w:r w:rsidRPr="009C0E0E">
              <w:rPr>
                <w:rStyle w:val="Hyperlink"/>
                <w:noProof/>
              </w:rPr>
              <w:t>4.1.34</w:t>
            </w:r>
            <w:r>
              <w:rPr>
                <w:rFonts w:asciiTheme="minorHAnsi" w:eastAsiaTheme="minorEastAsia" w:hAnsiTheme="minorHAnsi" w:cstheme="minorBidi"/>
                <w:noProof/>
              </w:rPr>
              <w:tab/>
            </w:r>
            <w:r w:rsidRPr="009C0E0E">
              <w:rPr>
                <w:rStyle w:val="Hyperlink"/>
                <w:noProof/>
              </w:rPr>
              <w:t>Observation Scheduler frequency</w:t>
            </w:r>
            <w:r>
              <w:rPr>
                <w:noProof/>
                <w:webHidden/>
              </w:rPr>
              <w:tab/>
            </w:r>
            <w:r>
              <w:rPr>
                <w:noProof/>
                <w:webHidden/>
              </w:rPr>
              <w:fldChar w:fldCharType="begin"/>
            </w:r>
            <w:r>
              <w:rPr>
                <w:noProof/>
                <w:webHidden/>
              </w:rPr>
              <w:instrText xml:space="preserve"> PAGEREF _Toc331420330 \h </w:instrText>
            </w:r>
            <w:r>
              <w:rPr>
                <w:noProof/>
                <w:webHidden/>
              </w:rPr>
            </w:r>
            <w:r>
              <w:rPr>
                <w:noProof/>
                <w:webHidden/>
              </w:rPr>
              <w:fldChar w:fldCharType="separate"/>
            </w:r>
            <w:r>
              <w:rPr>
                <w:noProof/>
                <w:webHidden/>
              </w:rPr>
              <w:t>37</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31" w:history="1">
            <w:r w:rsidRPr="009C0E0E">
              <w:rPr>
                <w:rStyle w:val="Hyperlink"/>
                <w:noProof/>
              </w:rPr>
              <w:t>4.1.35</w:t>
            </w:r>
            <w:r>
              <w:rPr>
                <w:rFonts w:asciiTheme="minorHAnsi" w:eastAsiaTheme="minorEastAsia" w:hAnsiTheme="minorHAnsi" w:cstheme="minorBidi"/>
                <w:noProof/>
              </w:rPr>
              <w:tab/>
            </w:r>
            <w:r w:rsidRPr="009C0E0E">
              <w:rPr>
                <w:rStyle w:val="Hyperlink"/>
                <w:noProof/>
              </w:rPr>
              <w:t>Batch Template Settings</w:t>
            </w:r>
            <w:r>
              <w:rPr>
                <w:noProof/>
                <w:webHidden/>
              </w:rPr>
              <w:tab/>
            </w:r>
            <w:r>
              <w:rPr>
                <w:noProof/>
                <w:webHidden/>
              </w:rPr>
              <w:fldChar w:fldCharType="begin"/>
            </w:r>
            <w:r>
              <w:rPr>
                <w:noProof/>
                <w:webHidden/>
              </w:rPr>
              <w:instrText xml:space="preserve"> PAGEREF _Toc331420331 \h </w:instrText>
            </w:r>
            <w:r>
              <w:rPr>
                <w:noProof/>
                <w:webHidden/>
              </w:rPr>
            </w:r>
            <w:r>
              <w:rPr>
                <w:noProof/>
                <w:webHidden/>
              </w:rPr>
              <w:fldChar w:fldCharType="separate"/>
            </w:r>
            <w:r>
              <w:rPr>
                <w:noProof/>
                <w:webHidden/>
              </w:rPr>
              <w:t>37</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32" w:history="1">
            <w:r w:rsidRPr="009C0E0E">
              <w:rPr>
                <w:rStyle w:val="Hyperlink"/>
                <w:noProof/>
              </w:rPr>
              <w:t>4.1.36</w:t>
            </w:r>
            <w:r>
              <w:rPr>
                <w:rFonts w:asciiTheme="minorHAnsi" w:eastAsiaTheme="minorEastAsia" w:hAnsiTheme="minorHAnsi" w:cstheme="minorBidi"/>
                <w:noProof/>
              </w:rPr>
              <w:tab/>
            </w:r>
            <w:r w:rsidRPr="009C0E0E">
              <w:rPr>
                <w:rStyle w:val="Hyperlink"/>
                <w:noProof/>
              </w:rPr>
              <w:t>Catalog Template Settings</w:t>
            </w:r>
            <w:r>
              <w:rPr>
                <w:noProof/>
                <w:webHidden/>
              </w:rPr>
              <w:tab/>
            </w:r>
            <w:r>
              <w:rPr>
                <w:noProof/>
                <w:webHidden/>
              </w:rPr>
              <w:fldChar w:fldCharType="begin"/>
            </w:r>
            <w:r>
              <w:rPr>
                <w:noProof/>
                <w:webHidden/>
              </w:rPr>
              <w:instrText xml:space="preserve"> PAGEREF _Toc331420332 \h </w:instrText>
            </w:r>
            <w:r>
              <w:rPr>
                <w:noProof/>
                <w:webHidden/>
              </w:rPr>
            </w:r>
            <w:r>
              <w:rPr>
                <w:noProof/>
                <w:webHidden/>
              </w:rPr>
              <w:fldChar w:fldCharType="separate"/>
            </w:r>
            <w:r>
              <w:rPr>
                <w:noProof/>
                <w:webHidden/>
              </w:rPr>
              <w:t>38</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33" w:history="1">
            <w:r w:rsidRPr="009C0E0E">
              <w:rPr>
                <w:rStyle w:val="Hyperlink"/>
                <w:noProof/>
              </w:rPr>
              <w:t>4.1.37</w:t>
            </w:r>
            <w:r>
              <w:rPr>
                <w:rFonts w:asciiTheme="minorHAnsi" w:eastAsiaTheme="minorEastAsia" w:hAnsiTheme="minorHAnsi" w:cstheme="minorBidi"/>
                <w:noProof/>
              </w:rPr>
              <w:tab/>
            </w:r>
            <w:r w:rsidRPr="009C0E0E">
              <w:rPr>
                <w:rStyle w:val="Hyperlink"/>
                <w:noProof/>
              </w:rPr>
              <w:t>Email Address configurations</w:t>
            </w:r>
            <w:r>
              <w:rPr>
                <w:noProof/>
                <w:webHidden/>
              </w:rPr>
              <w:tab/>
            </w:r>
            <w:r>
              <w:rPr>
                <w:noProof/>
                <w:webHidden/>
              </w:rPr>
              <w:fldChar w:fldCharType="begin"/>
            </w:r>
            <w:r>
              <w:rPr>
                <w:noProof/>
                <w:webHidden/>
              </w:rPr>
              <w:instrText xml:space="preserve"> PAGEREF _Toc331420333 \h </w:instrText>
            </w:r>
            <w:r>
              <w:rPr>
                <w:noProof/>
                <w:webHidden/>
              </w:rPr>
            </w:r>
            <w:r>
              <w:rPr>
                <w:noProof/>
                <w:webHidden/>
              </w:rPr>
              <w:fldChar w:fldCharType="separate"/>
            </w:r>
            <w:r>
              <w:rPr>
                <w:noProof/>
                <w:webHidden/>
              </w:rPr>
              <w:t>38</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34" w:history="1">
            <w:r w:rsidRPr="009C0E0E">
              <w:rPr>
                <w:rStyle w:val="Hyperlink"/>
                <w:noProof/>
              </w:rPr>
              <w:t>4.1.38</w:t>
            </w:r>
            <w:r>
              <w:rPr>
                <w:rFonts w:asciiTheme="minorHAnsi" w:eastAsiaTheme="minorEastAsia" w:hAnsiTheme="minorHAnsi" w:cstheme="minorBidi"/>
                <w:noProof/>
              </w:rPr>
              <w:tab/>
            </w:r>
            <w:r w:rsidRPr="009C0E0E">
              <w:rPr>
                <w:rStyle w:val="Hyperlink"/>
                <w:noProof/>
              </w:rPr>
              <w:t>Commands supporting strict setting of global parameters:</w:t>
            </w:r>
            <w:r>
              <w:rPr>
                <w:noProof/>
                <w:webHidden/>
              </w:rPr>
              <w:tab/>
            </w:r>
            <w:r>
              <w:rPr>
                <w:noProof/>
                <w:webHidden/>
              </w:rPr>
              <w:fldChar w:fldCharType="begin"/>
            </w:r>
            <w:r>
              <w:rPr>
                <w:noProof/>
                <w:webHidden/>
              </w:rPr>
              <w:instrText xml:space="preserve"> PAGEREF _Toc331420334 \h </w:instrText>
            </w:r>
            <w:r>
              <w:rPr>
                <w:noProof/>
                <w:webHidden/>
              </w:rPr>
            </w:r>
            <w:r>
              <w:rPr>
                <w:noProof/>
                <w:webHidden/>
              </w:rPr>
              <w:fldChar w:fldCharType="separate"/>
            </w:r>
            <w:r>
              <w:rPr>
                <w:noProof/>
                <w:webHidden/>
              </w:rPr>
              <w:t>38</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335" w:history="1">
            <w:r w:rsidRPr="009C0E0E">
              <w:rPr>
                <w:rStyle w:val="Hyperlink"/>
                <w:noProof/>
              </w:rPr>
              <w:t>4.2</w:t>
            </w:r>
            <w:r>
              <w:rPr>
                <w:rFonts w:asciiTheme="minorHAnsi" w:eastAsiaTheme="minorEastAsia" w:hAnsiTheme="minorHAnsi" w:cstheme="minorBidi"/>
                <w:noProof/>
              </w:rPr>
              <w:tab/>
            </w:r>
            <w:r w:rsidRPr="009C0E0E">
              <w:rPr>
                <w:rStyle w:val="Hyperlink"/>
                <w:noProof/>
              </w:rPr>
              <w:t>Configuration in cmsinfo.properties</w:t>
            </w:r>
            <w:r>
              <w:rPr>
                <w:noProof/>
                <w:webHidden/>
              </w:rPr>
              <w:tab/>
            </w:r>
            <w:r>
              <w:rPr>
                <w:noProof/>
                <w:webHidden/>
              </w:rPr>
              <w:fldChar w:fldCharType="begin"/>
            </w:r>
            <w:r>
              <w:rPr>
                <w:noProof/>
                <w:webHidden/>
              </w:rPr>
              <w:instrText xml:space="preserve"> PAGEREF _Toc331420335 \h </w:instrText>
            </w:r>
            <w:r>
              <w:rPr>
                <w:noProof/>
                <w:webHidden/>
              </w:rPr>
            </w:r>
            <w:r>
              <w:rPr>
                <w:noProof/>
                <w:webHidden/>
              </w:rPr>
              <w:fldChar w:fldCharType="separate"/>
            </w:r>
            <w:r>
              <w:rPr>
                <w:noProof/>
                <w:webHidden/>
              </w:rPr>
              <w:t>39</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336" w:history="1">
            <w:r w:rsidRPr="009C0E0E">
              <w:rPr>
                <w:rStyle w:val="Hyperlink"/>
                <w:noProof/>
              </w:rPr>
              <w:t>4.3</w:t>
            </w:r>
            <w:r>
              <w:rPr>
                <w:rFonts w:asciiTheme="minorHAnsi" w:eastAsiaTheme="minorEastAsia" w:hAnsiTheme="minorHAnsi" w:cstheme="minorBidi"/>
                <w:noProof/>
              </w:rPr>
              <w:tab/>
            </w:r>
            <w:r w:rsidRPr="009C0E0E">
              <w:rPr>
                <w:rStyle w:val="Hyperlink"/>
                <w:noProof/>
              </w:rPr>
              <w:t>Command Configurations</w:t>
            </w:r>
            <w:r>
              <w:rPr>
                <w:noProof/>
                <w:webHidden/>
              </w:rPr>
              <w:tab/>
            </w:r>
            <w:r>
              <w:rPr>
                <w:noProof/>
                <w:webHidden/>
              </w:rPr>
              <w:fldChar w:fldCharType="begin"/>
            </w:r>
            <w:r>
              <w:rPr>
                <w:noProof/>
                <w:webHidden/>
              </w:rPr>
              <w:instrText xml:space="preserve"> PAGEREF _Toc331420336 \h </w:instrText>
            </w:r>
            <w:r>
              <w:rPr>
                <w:noProof/>
                <w:webHidden/>
              </w:rPr>
            </w:r>
            <w:r>
              <w:rPr>
                <w:noProof/>
                <w:webHidden/>
              </w:rPr>
              <w:fldChar w:fldCharType="separate"/>
            </w:r>
            <w:r>
              <w:rPr>
                <w:noProof/>
                <w:webHidden/>
              </w:rPr>
              <w:t>39</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37" w:history="1">
            <w:r w:rsidRPr="009C0E0E">
              <w:rPr>
                <w:rStyle w:val="Hyperlink"/>
                <w:noProof/>
              </w:rPr>
              <w:t>4.3.1</w:t>
            </w:r>
            <w:r>
              <w:rPr>
                <w:rFonts w:asciiTheme="minorHAnsi" w:eastAsiaTheme="minorEastAsia" w:hAnsiTheme="minorHAnsi" w:cstheme="minorBidi"/>
                <w:noProof/>
              </w:rPr>
              <w:tab/>
            </w:r>
            <w:r w:rsidRPr="009C0E0E">
              <w:rPr>
                <w:rStyle w:val="Hyperlink"/>
                <w:noProof/>
              </w:rPr>
              <w:t>Configuring a command for servo</w:t>
            </w:r>
            <w:r>
              <w:rPr>
                <w:noProof/>
                <w:webHidden/>
              </w:rPr>
              <w:tab/>
            </w:r>
            <w:r>
              <w:rPr>
                <w:noProof/>
                <w:webHidden/>
              </w:rPr>
              <w:fldChar w:fldCharType="begin"/>
            </w:r>
            <w:r>
              <w:rPr>
                <w:noProof/>
                <w:webHidden/>
              </w:rPr>
              <w:instrText xml:space="preserve"> PAGEREF _Toc331420337 \h </w:instrText>
            </w:r>
            <w:r>
              <w:rPr>
                <w:noProof/>
                <w:webHidden/>
              </w:rPr>
            </w:r>
            <w:r>
              <w:rPr>
                <w:noProof/>
                <w:webHidden/>
              </w:rPr>
              <w:fldChar w:fldCharType="separate"/>
            </w:r>
            <w:r>
              <w:rPr>
                <w:noProof/>
                <w:webHidden/>
              </w:rPr>
              <w:t>39</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338" w:history="1">
            <w:r w:rsidRPr="009C0E0E">
              <w:rPr>
                <w:rStyle w:val="Hyperlink"/>
                <w:noProof/>
              </w:rPr>
              <w:t>4.4</w:t>
            </w:r>
            <w:r>
              <w:rPr>
                <w:rFonts w:asciiTheme="minorHAnsi" w:eastAsiaTheme="minorEastAsia" w:hAnsiTheme="minorHAnsi" w:cstheme="minorBidi"/>
                <w:noProof/>
              </w:rPr>
              <w:tab/>
            </w:r>
            <w:r w:rsidRPr="009C0E0E">
              <w:rPr>
                <w:rStyle w:val="Hyperlink"/>
                <w:noProof/>
              </w:rPr>
              <w:t>Initialization Configuration for CMS</w:t>
            </w:r>
            <w:r>
              <w:rPr>
                <w:noProof/>
                <w:webHidden/>
              </w:rPr>
              <w:tab/>
            </w:r>
            <w:r>
              <w:rPr>
                <w:noProof/>
                <w:webHidden/>
              </w:rPr>
              <w:fldChar w:fldCharType="begin"/>
            </w:r>
            <w:r>
              <w:rPr>
                <w:noProof/>
                <w:webHidden/>
              </w:rPr>
              <w:instrText xml:space="preserve"> PAGEREF _Toc331420338 \h </w:instrText>
            </w:r>
            <w:r>
              <w:rPr>
                <w:noProof/>
                <w:webHidden/>
              </w:rPr>
            </w:r>
            <w:r>
              <w:rPr>
                <w:noProof/>
                <w:webHidden/>
              </w:rPr>
              <w:fldChar w:fldCharType="separate"/>
            </w:r>
            <w:r>
              <w:rPr>
                <w:noProof/>
                <w:webHidden/>
              </w:rPr>
              <w:t>43</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339" w:history="1">
            <w:r w:rsidRPr="009C0E0E">
              <w:rPr>
                <w:rStyle w:val="Hyperlink"/>
                <w:noProof/>
              </w:rPr>
              <w:t>4.5</w:t>
            </w:r>
            <w:r>
              <w:rPr>
                <w:rFonts w:asciiTheme="minorHAnsi" w:eastAsiaTheme="minorEastAsia" w:hAnsiTheme="minorHAnsi" w:cstheme="minorBidi"/>
                <w:noProof/>
              </w:rPr>
              <w:tab/>
            </w:r>
            <w:r w:rsidRPr="009C0E0E">
              <w:rPr>
                <w:rStyle w:val="Hyperlink"/>
                <w:noProof/>
              </w:rPr>
              <w:t>Alarm Configuration</w:t>
            </w:r>
            <w:r>
              <w:rPr>
                <w:noProof/>
                <w:webHidden/>
              </w:rPr>
              <w:tab/>
            </w:r>
            <w:r>
              <w:rPr>
                <w:noProof/>
                <w:webHidden/>
              </w:rPr>
              <w:fldChar w:fldCharType="begin"/>
            </w:r>
            <w:r>
              <w:rPr>
                <w:noProof/>
                <w:webHidden/>
              </w:rPr>
              <w:instrText xml:space="preserve"> PAGEREF _Toc331420339 \h </w:instrText>
            </w:r>
            <w:r>
              <w:rPr>
                <w:noProof/>
                <w:webHidden/>
              </w:rPr>
            </w:r>
            <w:r>
              <w:rPr>
                <w:noProof/>
                <w:webHidden/>
              </w:rPr>
              <w:fldChar w:fldCharType="separate"/>
            </w:r>
            <w:r>
              <w:rPr>
                <w:noProof/>
                <w:webHidden/>
              </w:rPr>
              <w:t>47</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340" w:history="1">
            <w:r w:rsidRPr="009C0E0E">
              <w:rPr>
                <w:rStyle w:val="Hyperlink"/>
                <w:noProof/>
              </w:rPr>
              <w:t>4.6</w:t>
            </w:r>
            <w:r>
              <w:rPr>
                <w:rFonts w:asciiTheme="minorHAnsi" w:eastAsiaTheme="minorEastAsia" w:hAnsiTheme="minorHAnsi" w:cstheme="minorBidi"/>
                <w:noProof/>
              </w:rPr>
              <w:tab/>
            </w:r>
            <w:r w:rsidRPr="009C0E0E">
              <w:rPr>
                <w:rStyle w:val="Hyperlink"/>
                <w:noProof/>
              </w:rPr>
              <w:t>Logical validation on the received response</w:t>
            </w:r>
            <w:r>
              <w:rPr>
                <w:noProof/>
                <w:webHidden/>
              </w:rPr>
              <w:tab/>
            </w:r>
            <w:r>
              <w:rPr>
                <w:noProof/>
                <w:webHidden/>
              </w:rPr>
              <w:fldChar w:fldCharType="begin"/>
            </w:r>
            <w:r>
              <w:rPr>
                <w:noProof/>
                <w:webHidden/>
              </w:rPr>
              <w:instrText xml:space="preserve"> PAGEREF _Toc331420340 \h </w:instrText>
            </w:r>
            <w:r>
              <w:rPr>
                <w:noProof/>
                <w:webHidden/>
              </w:rPr>
            </w:r>
            <w:r>
              <w:rPr>
                <w:noProof/>
                <w:webHidden/>
              </w:rPr>
              <w:fldChar w:fldCharType="separate"/>
            </w:r>
            <w:r>
              <w:rPr>
                <w:noProof/>
                <w:webHidden/>
              </w:rPr>
              <w:t>47</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341" w:history="1">
            <w:r w:rsidRPr="009C0E0E">
              <w:rPr>
                <w:rStyle w:val="Hyperlink"/>
                <w:noProof/>
              </w:rPr>
              <w:t>4.7</w:t>
            </w:r>
            <w:r>
              <w:rPr>
                <w:rFonts w:asciiTheme="minorHAnsi" w:eastAsiaTheme="minorEastAsia" w:hAnsiTheme="minorHAnsi" w:cstheme="minorBidi"/>
                <w:noProof/>
              </w:rPr>
              <w:tab/>
            </w:r>
            <w:r w:rsidRPr="009C0E0E">
              <w:rPr>
                <w:rStyle w:val="Hyperlink"/>
                <w:noProof/>
              </w:rPr>
              <w:t>Start up and Shutdown shell script configuration</w:t>
            </w:r>
            <w:r>
              <w:rPr>
                <w:noProof/>
                <w:webHidden/>
              </w:rPr>
              <w:tab/>
            </w:r>
            <w:r>
              <w:rPr>
                <w:noProof/>
                <w:webHidden/>
              </w:rPr>
              <w:fldChar w:fldCharType="begin"/>
            </w:r>
            <w:r>
              <w:rPr>
                <w:noProof/>
                <w:webHidden/>
              </w:rPr>
              <w:instrText xml:space="preserve"> PAGEREF _Toc331420341 \h </w:instrText>
            </w:r>
            <w:r>
              <w:rPr>
                <w:noProof/>
                <w:webHidden/>
              </w:rPr>
            </w:r>
            <w:r>
              <w:rPr>
                <w:noProof/>
                <w:webHidden/>
              </w:rPr>
              <w:fldChar w:fldCharType="separate"/>
            </w:r>
            <w:r>
              <w:rPr>
                <w:noProof/>
                <w:webHidden/>
              </w:rPr>
              <w:t>48</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342" w:history="1">
            <w:r w:rsidRPr="009C0E0E">
              <w:rPr>
                <w:rStyle w:val="Hyperlink"/>
                <w:noProof/>
              </w:rPr>
              <w:t>4.8</w:t>
            </w:r>
            <w:r>
              <w:rPr>
                <w:rFonts w:asciiTheme="minorHAnsi" w:eastAsiaTheme="minorEastAsia" w:hAnsiTheme="minorHAnsi" w:cstheme="minorBidi"/>
                <w:noProof/>
              </w:rPr>
              <w:tab/>
            </w:r>
            <w:r w:rsidRPr="009C0E0E">
              <w:rPr>
                <w:rStyle w:val="Hyperlink"/>
                <w:noProof/>
              </w:rPr>
              <w:t>Configure Monitoring parameters</w:t>
            </w:r>
            <w:r>
              <w:rPr>
                <w:noProof/>
                <w:webHidden/>
              </w:rPr>
              <w:tab/>
            </w:r>
            <w:r>
              <w:rPr>
                <w:noProof/>
                <w:webHidden/>
              </w:rPr>
              <w:fldChar w:fldCharType="begin"/>
            </w:r>
            <w:r>
              <w:rPr>
                <w:noProof/>
                <w:webHidden/>
              </w:rPr>
              <w:instrText xml:space="preserve"> PAGEREF _Toc331420342 \h </w:instrText>
            </w:r>
            <w:r>
              <w:rPr>
                <w:noProof/>
                <w:webHidden/>
              </w:rPr>
            </w:r>
            <w:r>
              <w:rPr>
                <w:noProof/>
                <w:webHidden/>
              </w:rPr>
              <w:fldChar w:fldCharType="separate"/>
            </w:r>
            <w:r>
              <w:rPr>
                <w:noProof/>
                <w:webHidden/>
              </w:rPr>
              <w:t>49</w:t>
            </w:r>
            <w:r>
              <w:rPr>
                <w:noProof/>
                <w:webHidden/>
              </w:rPr>
              <w:fldChar w:fldCharType="end"/>
            </w:r>
          </w:hyperlink>
        </w:p>
        <w:p w:rsidR="00D97723" w:rsidRDefault="00D97723">
          <w:pPr>
            <w:pStyle w:val="TOC1"/>
            <w:tabs>
              <w:tab w:val="left" w:pos="440"/>
              <w:tab w:val="right" w:leader="dot" w:pos="9350"/>
            </w:tabs>
            <w:rPr>
              <w:rFonts w:asciiTheme="minorHAnsi" w:eastAsiaTheme="minorEastAsia" w:hAnsiTheme="minorHAnsi" w:cstheme="minorBidi"/>
              <w:noProof/>
            </w:rPr>
          </w:pPr>
          <w:hyperlink w:anchor="_Toc331420343" w:history="1">
            <w:r w:rsidRPr="009C0E0E">
              <w:rPr>
                <w:rStyle w:val="Hyperlink"/>
                <w:noProof/>
              </w:rPr>
              <w:t>5</w:t>
            </w:r>
            <w:r>
              <w:rPr>
                <w:rFonts w:asciiTheme="minorHAnsi" w:eastAsiaTheme="minorEastAsia" w:hAnsiTheme="minorHAnsi" w:cstheme="minorBidi"/>
                <w:noProof/>
              </w:rPr>
              <w:tab/>
            </w:r>
            <w:r w:rsidRPr="009C0E0E">
              <w:rPr>
                <w:rStyle w:val="Hyperlink"/>
                <w:noProof/>
              </w:rPr>
              <w:t>Global Parameters Configuration</w:t>
            </w:r>
            <w:r>
              <w:rPr>
                <w:noProof/>
                <w:webHidden/>
              </w:rPr>
              <w:tab/>
            </w:r>
            <w:r>
              <w:rPr>
                <w:noProof/>
                <w:webHidden/>
              </w:rPr>
              <w:fldChar w:fldCharType="begin"/>
            </w:r>
            <w:r>
              <w:rPr>
                <w:noProof/>
                <w:webHidden/>
              </w:rPr>
              <w:instrText xml:space="preserve"> PAGEREF _Toc331420343 \h </w:instrText>
            </w:r>
            <w:r>
              <w:rPr>
                <w:noProof/>
                <w:webHidden/>
              </w:rPr>
            </w:r>
            <w:r>
              <w:rPr>
                <w:noProof/>
                <w:webHidden/>
              </w:rPr>
              <w:fldChar w:fldCharType="separate"/>
            </w:r>
            <w:r>
              <w:rPr>
                <w:noProof/>
                <w:webHidden/>
              </w:rPr>
              <w:t>51</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344" w:history="1">
            <w:r w:rsidRPr="009C0E0E">
              <w:rPr>
                <w:rStyle w:val="Hyperlink"/>
                <w:noProof/>
              </w:rPr>
              <w:t>5.1</w:t>
            </w:r>
            <w:r>
              <w:rPr>
                <w:rFonts w:asciiTheme="minorHAnsi" w:eastAsiaTheme="minorEastAsia" w:hAnsiTheme="minorHAnsi" w:cstheme="minorBidi"/>
                <w:noProof/>
              </w:rPr>
              <w:tab/>
            </w:r>
            <w:r w:rsidRPr="009C0E0E">
              <w:rPr>
                <w:rStyle w:val="Hyperlink"/>
                <w:noProof/>
              </w:rPr>
              <w:t>Pr</w:t>
            </w:r>
            <w:r w:rsidRPr="009C0E0E">
              <w:rPr>
                <w:rStyle w:val="Hyperlink"/>
                <w:noProof/>
              </w:rPr>
              <w:t>e</w:t>
            </w:r>
            <w:r w:rsidRPr="009C0E0E">
              <w:rPr>
                <w:rStyle w:val="Hyperlink"/>
                <w:noProof/>
              </w:rPr>
              <w:t>-Requisites</w:t>
            </w:r>
            <w:r>
              <w:rPr>
                <w:noProof/>
                <w:webHidden/>
              </w:rPr>
              <w:tab/>
            </w:r>
            <w:r>
              <w:rPr>
                <w:noProof/>
                <w:webHidden/>
              </w:rPr>
              <w:fldChar w:fldCharType="begin"/>
            </w:r>
            <w:r>
              <w:rPr>
                <w:noProof/>
                <w:webHidden/>
              </w:rPr>
              <w:instrText xml:space="preserve"> PAGEREF _Toc331420344 \h </w:instrText>
            </w:r>
            <w:r>
              <w:rPr>
                <w:noProof/>
                <w:webHidden/>
              </w:rPr>
            </w:r>
            <w:r>
              <w:rPr>
                <w:noProof/>
                <w:webHidden/>
              </w:rPr>
              <w:fldChar w:fldCharType="separate"/>
            </w:r>
            <w:r>
              <w:rPr>
                <w:noProof/>
                <w:webHidden/>
              </w:rPr>
              <w:t>51</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345" w:history="1">
            <w:r w:rsidRPr="009C0E0E">
              <w:rPr>
                <w:rStyle w:val="Hyperlink"/>
                <w:noProof/>
              </w:rPr>
              <w:t>5.2</w:t>
            </w:r>
            <w:r>
              <w:rPr>
                <w:rFonts w:asciiTheme="minorHAnsi" w:eastAsiaTheme="minorEastAsia" w:hAnsiTheme="minorHAnsi" w:cstheme="minorBidi"/>
                <w:noProof/>
              </w:rPr>
              <w:tab/>
            </w:r>
            <w:r w:rsidRPr="009C0E0E">
              <w:rPr>
                <w:rStyle w:val="Hyperlink"/>
                <w:noProof/>
              </w:rPr>
              <w:t>Addition of parameter in “globalparameter.properties”</w:t>
            </w:r>
            <w:r>
              <w:rPr>
                <w:noProof/>
                <w:webHidden/>
              </w:rPr>
              <w:tab/>
            </w:r>
            <w:r>
              <w:rPr>
                <w:noProof/>
                <w:webHidden/>
              </w:rPr>
              <w:fldChar w:fldCharType="begin"/>
            </w:r>
            <w:r>
              <w:rPr>
                <w:noProof/>
                <w:webHidden/>
              </w:rPr>
              <w:instrText xml:space="preserve"> PAGEREF _Toc331420345 \h </w:instrText>
            </w:r>
            <w:r>
              <w:rPr>
                <w:noProof/>
                <w:webHidden/>
              </w:rPr>
            </w:r>
            <w:r>
              <w:rPr>
                <w:noProof/>
                <w:webHidden/>
              </w:rPr>
              <w:fldChar w:fldCharType="separate"/>
            </w:r>
            <w:r>
              <w:rPr>
                <w:noProof/>
                <w:webHidden/>
              </w:rPr>
              <w:t>53</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346" w:history="1">
            <w:r w:rsidRPr="009C0E0E">
              <w:rPr>
                <w:rStyle w:val="Hyperlink"/>
                <w:noProof/>
              </w:rPr>
              <w:t>5.3</w:t>
            </w:r>
            <w:r>
              <w:rPr>
                <w:rFonts w:asciiTheme="minorHAnsi" w:eastAsiaTheme="minorEastAsia" w:hAnsiTheme="minorHAnsi" w:cstheme="minorBidi"/>
                <w:noProof/>
              </w:rPr>
              <w:tab/>
            </w:r>
            <w:r w:rsidRPr="009C0E0E">
              <w:rPr>
                <w:rStyle w:val="Hyperlink"/>
                <w:noProof/>
              </w:rPr>
              <w:t>Managing global parameters</w:t>
            </w:r>
            <w:r>
              <w:rPr>
                <w:noProof/>
                <w:webHidden/>
              </w:rPr>
              <w:tab/>
            </w:r>
            <w:r>
              <w:rPr>
                <w:noProof/>
                <w:webHidden/>
              </w:rPr>
              <w:fldChar w:fldCharType="begin"/>
            </w:r>
            <w:r>
              <w:rPr>
                <w:noProof/>
                <w:webHidden/>
              </w:rPr>
              <w:instrText xml:space="preserve"> PAGEREF _Toc331420346 \h </w:instrText>
            </w:r>
            <w:r>
              <w:rPr>
                <w:noProof/>
                <w:webHidden/>
              </w:rPr>
            </w:r>
            <w:r>
              <w:rPr>
                <w:noProof/>
                <w:webHidden/>
              </w:rPr>
              <w:fldChar w:fldCharType="separate"/>
            </w:r>
            <w:r>
              <w:rPr>
                <w:noProof/>
                <w:webHidden/>
              </w:rPr>
              <w:t>54</w:t>
            </w:r>
            <w:r>
              <w:rPr>
                <w:noProof/>
                <w:webHidden/>
              </w:rPr>
              <w:fldChar w:fldCharType="end"/>
            </w:r>
          </w:hyperlink>
        </w:p>
        <w:p w:rsidR="00D97723" w:rsidRDefault="00D97723">
          <w:pPr>
            <w:pStyle w:val="TOC1"/>
            <w:tabs>
              <w:tab w:val="left" w:pos="440"/>
              <w:tab w:val="right" w:leader="dot" w:pos="9350"/>
            </w:tabs>
            <w:rPr>
              <w:rFonts w:asciiTheme="minorHAnsi" w:eastAsiaTheme="minorEastAsia" w:hAnsiTheme="minorHAnsi" w:cstheme="minorBidi"/>
              <w:noProof/>
            </w:rPr>
          </w:pPr>
          <w:hyperlink w:anchor="_Toc331420347" w:history="1">
            <w:r w:rsidRPr="009C0E0E">
              <w:rPr>
                <w:rStyle w:val="Hyperlink"/>
                <w:noProof/>
              </w:rPr>
              <w:t>6</w:t>
            </w:r>
            <w:r>
              <w:rPr>
                <w:rFonts w:asciiTheme="minorHAnsi" w:eastAsiaTheme="minorEastAsia" w:hAnsiTheme="minorHAnsi" w:cstheme="minorBidi"/>
                <w:noProof/>
              </w:rPr>
              <w:tab/>
            </w:r>
            <w:r w:rsidRPr="009C0E0E">
              <w:rPr>
                <w:rStyle w:val="Hyperlink"/>
                <w:noProof/>
              </w:rPr>
              <w:t>Engineering UI Configuration</w:t>
            </w:r>
            <w:r>
              <w:rPr>
                <w:noProof/>
                <w:webHidden/>
              </w:rPr>
              <w:tab/>
            </w:r>
            <w:r>
              <w:rPr>
                <w:noProof/>
                <w:webHidden/>
              </w:rPr>
              <w:fldChar w:fldCharType="begin"/>
            </w:r>
            <w:r>
              <w:rPr>
                <w:noProof/>
                <w:webHidden/>
              </w:rPr>
              <w:instrText xml:space="preserve"> PAGEREF _Toc331420347 \h </w:instrText>
            </w:r>
            <w:r>
              <w:rPr>
                <w:noProof/>
                <w:webHidden/>
              </w:rPr>
            </w:r>
            <w:r>
              <w:rPr>
                <w:noProof/>
                <w:webHidden/>
              </w:rPr>
              <w:fldChar w:fldCharType="separate"/>
            </w:r>
            <w:r>
              <w:rPr>
                <w:noProof/>
                <w:webHidden/>
              </w:rPr>
              <w:t>56</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348" w:history="1">
            <w:r w:rsidRPr="009C0E0E">
              <w:rPr>
                <w:rStyle w:val="Hyperlink"/>
                <w:noProof/>
              </w:rPr>
              <w:t>6.1</w:t>
            </w:r>
            <w:r>
              <w:rPr>
                <w:rFonts w:asciiTheme="minorHAnsi" w:eastAsiaTheme="minorEastAsia" w:hAnsiTheme="minorHAnsi" w:cstheme="minorBidi"/>
                <w:noProof/>
              </w:rPr>
              <w:tab/>
            </w:r>
            <w:r w:rsidRPr="009C0E0E">
              <w:rPr>
                <w:rStyle w:val="Hyperlink"/>
                <w:noProof/>
              </w:rPr>
              <w:t>Configuration files related to Engineering UI</w:t>
            </w:r>
            <w:r>
              <w:rPr>
                <w:noProof/>
                <w:webHidden/>
              </w:rPr>
              <w:tab/>
            </w:r>
            <w:r>
              <w:rPr>
                <w:noProof/>
                <w:webHidden/>
              </w:rPr>
              <w:fldChar w:fldCharType="begin"/>
            </w:r>
            <w:r>
              <w:rPr>
                <w:noProof/>
                <w:webHidden/>
              </w:rPr>
              <w:instrText xml:space="preserve"> PAGEREF _Toc331420348 \h </w:instrText>
            </w:r>
            <w:r>
              <w:rPr>
                <w:noProof/>
                <w:webHidden/>
              </w:rPr>
            </w:r>
            <w:r>
              <w:rPr>
                <w:noProof/>
                <w:webHidden/>
              </w:rPr>
              <w:fldChar w:fldCharType="separate"/>
            </w:r>
            <w:r>
              <w:rPr>
                <w:noProof/>
                <w:webHidden/>
              </w:rPr>
              <w:t>57</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349" w:history="1">
            <w:r w:rsidRPr="009C0E0E">
              <w:rPr>
                <w:rStyle w:val="Hyperlink"/>
                <w:noProof/>
              </w:rPr>
              <w:t>6.2</w:t>
            </w:r>
            <w:r>
              <w:rPr>
                <w:rFonts w:asciiTheme="minorHAnsi" w:eastAsiaTheme="minorEastAsia" w:hAnsiTheme="minorHAnsi" w:cstheme="minorBidi"/>
                <w:noProof/>
              </w:rPr>
              <w:tab/>
            </w:r>
            <w:r w:rsidRPr="009C0E0E">
              <w:rPr>
                <w:rStyle w:val="Hyperlink"/>
                <w:noProof/>
              </w:rPr>
              <w:t>Add group of parameters in status parameter section</w:t>
            </w:r>
            <w:r>
              <w:rPr>
                <w:noProof/>
                <w:webHidden/>
              </w:rPr>
              <w:tab/>
            </w:r>
            <w:r>
              <w:rPr>
                <w:noProof/>
                <w:webHidden/>
              </w:rPr>
              <w:fldChar w:fldCharType="begin"/>
            </w:r>
            <w:r>
              <w:rPr>
                <w:noProof/>
                <w:webHidden/>
              </w:rPr>
              <w:instrText xml:space="preserve"> PAGEREF _Toc331420349 \h </w:instrText>
            </w:r>
            <w:r>
              <w:rPr>
                <w:noProof/>
                <w:webHidden/>
              </w:rPr>
            </w:r>
            <w:r>
              <w:rPr>
                <w:noProof/>
                <w:webHidden/>
              </w:rPr>
              <w:fldChar w:fldCharType="separate"/>
            </w:r>
            <w:r>
              <w:rPr>
                <w:noProof/>
                <w:webHidden/>
              </w:rPr>
              <w:t>58</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350" w:history="1">
            <w:r w:rsidRPr="009C0E0E">
              <w:rPr>
                <w:rStyle w:val="Hyperlink"/>
                <w:noProof/>
              </w:rPr>
              <w:t>6.3</w:t>
            </w:r>
            <w:r>
              <w:rPr>
                <w:rFonts w:asciiTheme="minorHAnsi" w:eastAsiaTheme="minorEastAsia" w:hAnsiTheme="minorHAnsi" w:cstheme="minorBidi"/>
                <w:noProof/>
              </w:rPr>
              <w:tab/>
            </w:r>
            <w:r w:rsidRPr="009C0E0E">
              <w:rPr>
                <w:rStyle w:val="Hyperlink"/>
                <w:noProof/>
              </w:rPr>
              <w:t>Add group of parameters in monitoring parameter section</w:t>
            </w:r>
            <w:r>
              <w:rPr>
                <w:noProof/>
                <w:webHidden/>
              </w:rPr>
              <w:tab/>
            </w:r>
            <w:r>
              <w:rPr>
                <w:noProof/>
                <w:webHidden/>
              </w:rPr>
              <w:fldChar w:fldCharType="begin"/>
            </w:r>
            <w:r>
              <w:rPr>
                <w:noProof/>
                <w:webHidden/>
              </w:rPr>
              <w:instrText xml:space="preserve"> PAGEREF _Toc331420350 \h </w:instrText>
            </w:r>
            <w:r>
              <w:rPr>
                <w:noProof/>
                <w:webHidden/>
              </w:rPr>
            </w:r>
            <w:r>
              <w:rPr>
                <w:noProof/>
                <w:webHidden/>
              </w:rPr>
              <w:fldChar w:fldCharType="separate"/>
            </w:r>
            <w:r>
              <w:rPr>
                <w:noProof/>
                <w:webHidden/>
              </w:rPr>
              <w:t>60</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351" w:history="1">
            <w:r w:rsidRPr="009C0E0E">
              <w:rPr>
                <w:rStyle w:val="Hyperlink"/>
                <w:noProof/>
              </w:rPr>
              <w:t>6.4</w:t>
            </w:r>
            <w:r>
              <w:rPr>
                <w:rFonts w:asciiTheme="minorHAnsi" w:eastAsiaTheme="minorEastAsia" w:hAnsiTheme="minorHAnsi" w:cstheme="minorBidi"/>
                <w:noProof/>
              </w:rPr>
              <w:tab/>
            </w:r>
            <w:r w:rsidRPr="009C0E0E">
              <w:rPr>
                <w:rStyle w:val="Hyperlink"/>
                <w:noProof/>
              </w:rPr>
              <w:t>Add raw parameters in raw parameter section</w:t>
            </w:r>
            <w:r>
              <w:rPr>
                <w:noProof/>
                <w:webHidden/>
              </w:rPr>
              <w:tab/>
            </w:r>
            <w:r>
              <w:rPr>
                <w:noProof/>
                <w:webHidden/>
              </w:rPr>
              <w:fldChar w:fldCharType="begin"/>
            </w:r>
            <w:r>
              <w:rPr>
                <w:noProof/>
                <w:webHidden/>
              </w:rPr>
              <w:instrText xml:space="preserve"> PAGEREF _Toc331420351 \h </w:instrText>
            </w:r>
            <w:r>
              <w:rPr>
                <w:noProof/>
                <w:webHidden/>
              </w:rPr>
            </w:r>
            <w:r>
              <w:rPr>
                <w:noProof/>
                <w:webHidden/>
              </w:rPr>
              <w:fldChar w:fldCharType="separate"/>
            </w:r>
            <w:r>
              <w:rPr>
                <w:noProof/>
                <w:webHidden/>
              </w:rPr>
              <w:t>61</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352" w:history="1">
            <w:r w:rsidRPr="009C0E0E">
              <w:rPr>
                <w:rStyle w:val="Hyperlink"/>
                <w:noProof/>
              </w:rPr>
              <w:t>6.5</w:t>
            </w:r>
            <w:r>
              <w:rPr>
                <w:rFonts w:asciiTheme="minorHAnsi" w:eastAsiaTheme="minorEastAsia" w:hAnsiTheme="minorHAnsi" w:cstheme="minorBidi"/>
                <w:noProof/>
              </w:rPr>
              <w:tab/>
            </w:r>
            <w:r w:rsidRPr="009C0E0E">
              <w:rPr>
                <w:rStyle w:val="Hyperlink"/>
                <w:noProof/>
              </w:rPr>
              <w:t>Add commands to basic command section</w:t>
            </w:r>
            <w:r>
              <w:rPr>
                <w:noProof/>
                <w:webHidden/>
              </w:rPr>
              <w:tab/>
            </w:r>
            <w:r>
              <w:rPr>
                <w:noProof/>
                <w:webHidden/>
              </w:rPr>
              <w:fldChar w:fldCharType="begin"/>
            </w:r>
            <w:r>
              <w:rPr>
                <w:noProof/>
                <w:webHidden/>
              </w:rPr>
              <w:instrText xml:space="preserve"> PAGEREF _Toc331420352 \h </w:instrText>
            </w:r>
            <w:r>
              <w:rPr>
                <w:noProof/>
                <w:webHidden/>
              </w:rPr>
            </w:r>
            <w:r>
              <w:rPr>
                <w:noProof/>
                <w:webHidden/>
              </w:rPr>
              <w:fldChar w:fldCharType="separate"/>
            </w:r>
            <w:r>
              <w:rPr>
                <w:noProof/>
                <w:webHidden/>
              </w:rPr>
              <w:t>62</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353" w:history="1">
            <w:r w:rsidRPr="009C0E0E">
              <w:rPr>
                <w:rStyle w:val="Hyperlink"/>
                <w:noProof/>
              </w:rPr>
              <w:t>6.6</w:t>
            </w:r>
            <w:r>
              <w:rPr>
                <w:rFonts w:asciiTheme="minorHAnsi" w:eastAsiaTheme="minorEastAsia" w:hAnsiTheme="minorHAnsi" w:cstheme="minorBidi"/>
                <w:noProof/>
              </w:rPr>
              <w:tab/>
            </w:r>
            <w:r w:rsidRPr="009C0E0E">
              <w:rPr>
                <w:rStyle w:val="Hyperlink"/>
                <w:noProof/>
              </w:rPr>
              <w:t>Add commands to details command section</w:t>
            </w:r>
            <w:r>
              <w:rPr>
                <w:noProof/>
                <w:webHidden/>
              </w:rPr>
              <w:tab/>
            </w:r>
            <w:r>
              <w:rPr>
                <w:noProof/>
                <w:webHidden/>
              </w:rPr>
              <w:fldChar w:fldCharType="begin"/>
            </w:r>
            <w:r>
              <w:rPr>
                <w:noProof/>
                <w:webHidden/>
              </w:rPr>
              <w:instrText xml:space="preserve"> PAGEREF _Toc331420353 \h </w:instrText>
            </w:r>
            <w:r>
              <w:rPr>
                <w:noProof/>
                <w:webHidden/>
              </w:rPr>
            </w:r>
            <w:r>
              <w:rPr>
                <w:noProof/>
                <w:webHidden/>
              </w:rPr>
              <w:fldChar w:fldCharType="separate"/>
            </w:r>
            <w:r>
              <w:rPr>
                <w:noProof/>
                <w:webHidden/>
              </w:rPr>
              <w:t>63</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354" w:history="1">
            <w:r w:rsidRPr="009C0E0E">
              <w:rPr>
                <w:rStyle w:val="Hyperlink"/>
                <w:noProof/>
              </w:rPr>
              <w:t>6.7</w:t>
            </w:r>
            <w:r>
              <w:rPr>
                <w:rFonts w:asciiTheme="minorHAnsi" w:eastAsiaTheme="minorEastAsia" w:hAnsiTheme="minorHAnsi" w:cstheme="minorBidi"/>
                <w:noProof/>
              </w:rPr>
              <w:tab/>
            </w:r>
            <w:r w:rsidRPr="009C0E0E">
              <w:rPr>
                <w:rStyle w:val="Hyperlink"/>
                <w:noProof/>
              </w:rPr>
              <w:t>Add monitoring parameter values in trend plot section</w:t>
            </w:r>
            <w:r>
              <w:rPr>
                <w:noProof/>
                <w:webHidden/>
              </w:rPr>
              <w:tab/>
            </w:r>
            <w:r>
              <w:rPr>
                <w:noProof/>
                <w:webHidden/>
              </w:rPr>
              <w:fldChar w:fldCharType="begin"/>
            </w:r>
            <w:r>
              <w:rPr>
                <w:noProof/>
                <w:webHidden/>
              </w:rPr>
              <w:instrText xml:space="preserve"> PAGEREF _Toc331420354 \h </w:instrText>
            </w:r>
            <w:r>
              <w:rPr>
                <w:noProof/>
                <w:webHidden/>
              </w:rPr>
            </w:r>
            <w:r>
              <w:rPr>
                <w:noProof/>
                <w:webHidden/>
              </w:rPr>
              <w:fldChar w:fldCharType="separate"/>
            </w:r>
            <w:r>
              <w:rPr>
                <w:noProof/>
                <w:webHidden/>
              </w:rPr>
              <w:t>63</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355" w:history="1">
            <w:r w:rsidRPr="009C0E0E">
              <w:rPr>
                <w:rStyle w:val="Hyperlink"/>
                <w:noProof/>
              </w:rPr>
              <w:t>6.8</w:t>
            </w:r>
            <w:r>
              <w:rPr>
                <w:rFonts w:asciiTheme="minorHAnsi" w:eastAsiaTheme="minorEastAsia" w:hAnsiTheme="minorHAnsi" w:cstheme="minorBidi"/>
                <w:noProof/>
              </w:rPr>
              <w:tab/>
            </w:r>
            <w:r w:rsidRPr="009C0E0E">
              <w:rPr>
                <w:rStyle w:val="Hyperlink"/>
                <w:noProof/>
              </w:rPr>
              <w:t>Configure Engineering UI in CMS</w:t>
            </w:r>
            <w:r>
              <w:rPr>
                <w:noProof/>
                <w:webHidden/>
              </w:rPr>
              <w:tab/>
            </w:r>
            <w:r>
              <w:rPr>
                <w:noProof/>
                <w:webHidden/>
              </w:rPr>
              <w:fldChar w:fldCharType="begin"/>
            </w:r>
            <w:r>
              <w:rPr>
                <w:noProof/>
                <w:webHidden/>
              </w:rPr>
              <w:instrText xml:space="preserve"> PAGEREF _Toc331420355 \h </w:instrText>
            </w:r>
            <w:r>
              <w:rPr>
                <w:noProof/>
                <w:webHidden/>
              </w:rPr>
            </w:r>
            <w:r>
              <w:rPr>
                <w:noProof/>
                <w:webHidden/>
              </w:rPr>
              <w:fldChar w:fldCharType="separate"/>
            </w:r>
            <w:r>
              <w:rPr>
                <w:noProof/>
                <w:webHidden/>
              </w:rPr>
              <w:t>65</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56" w:history="1">
            <w:r w:rsidRPr="009C0E0E">
              <w:rPr>
                <w:rStyle w:val="Hyperlink"/>
                <w:noProof/>
              </w:rPr>
              <w:t>6.8.1</w:t>
            </w:r>
            <w:r>
              <w:rPr>
                <w:rFonts w:asciiTheme="minorHAnsi" w:eastAsiaTheme="minorEastAsia" w:hAnsiTheme="minorHAnsi" w:cstheme="minorBidi"/>
                <w:noProof/>
              </w:rPr>
              <w:tab/>
            </w:r>
            <w:r w:rsidRPr="009C0E0E">
              <w:rPr>
                <w:rStyle w:val="Hyperlink"/>
                <w:noProof/>
              </w:rPr>
              <w:t>Configure in applicationcontext.xml</w:t>
            </w:r>
            <w:r>
              <w:rPr>
                <w:noProof/>
                <w:webHidden/>
              </w:rPr>
              <w:tab/>
            </w:r>
            <w:r>
              <w:rPr>
                <w:noProof/>
                <w:webHidden/>
              </w:rPr>
              <w:fldChar w:fldCharType="begin"/>
            </w:r>
            <w:r>
              <w:rPr>
                <w:noProof/>
                <w:webHidden/>
              </w:rPr>
              <w:instrText xml:space="preserve"> PAGEREF _Toc331420356 \h </w:instrText>
            </w:r>
            <w:r>
              <w:rPr>
                <w:noProof/>
                <w:webHidden/>
              </w:rPr>
            </w:r>
            <w:r>
              <w:rPr>
                <w:noProof/>
                <w:webHidden/>
              </w:rPr>
              <w:fldChar w:fldCharType="separate"/>
            </w:r>
            <w:r>
              <w:rPr>
                <w:noProof/>
                <w:webHidden/>
              </w:rPr>
              <w:t>65</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57" w:history="1">
            <w:r w:rsidRPr="009C0E0E">
              <w:rPr>
                <w:rStyle w:val="Hyperlink"/>
                <w:noProof/>
              </w:rPr>
              <w:t>6.8.2</w:t>
            </w:r>
            <w:r>
              <w:rPr>
                <w:rFonts w:asciiTheme="minorHAnsi" w:eastAsiaTheme="minorEastAsia" w:hAnsiTheme="minorHAnsi" w:cstheme="minorBidi"/>
                <w:noProof/>
              </w:rPr>
              <w:tab/>
            </w:r>
            <w:r w:rsidRPr="009C0E0E">
              <w:rPr>
                <w:rStyle w:val="Hyperlink"/>
                <w:noProof/>
              </w:rPr>
              <w:t>Configure in database</w:t>
            </w:r>
            <w:r>
              <w:rPr>
                <w:noProof/>
                <w:webHidden/>
              </w:rPr>
              <w:tab/>
            </w:r>
            <w:r>
              <w:rPr>
                <w:noProof/>
                <w:webHidden/>
              </w:rPr>
              <w:fldChar w:fldCharType="begin"/>
            </w:r>
            <w:r>
              <w:rPr>
                <w:noProof/>
                <w:webHidden/>
              </w:rPr>
              <w:instrText xml:space="preserve"> PAGEREF _Toc331420357 \h </w:instrText>
            </w:r>
            <w:r>
              <w:rPr>
                <w:noProof/>
                <w:webHidden/>
              </w:rPr>
            </w:r>
            <w:r>
              <w:rPr>
                <w:noProof/>
                <w:webHidden/>
              </w:rPr>
              <w:fldChar w:fldCharType="separate"/>
            </w:r>
            <w:r>
              <w:rPr>
                <w:noProof/>
                <w:webHidden/>
              </w:rPr>
              <w:t>65</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58" w:history="1">
            <w:r w:rsidRPr="009C0E0E">
              <w:rPr>
                <w:rStyle w:val="Hyperlink"/>
                <w:noProof/>
              </w:rPr>
              <w:t>6.8.3</w:t>
            </w:r>
            <w:r>
              <w:rPr>
                <w:rFonts w:asciiTheme="minorHAnsi" w:eastAsiaTheme="minorEastAsia" w:hAnsiTheme="minorHAnsi" w:cstheme="minorBidi"/>
                <w:noProof/>
              </w:rPr>
              <w:tab/>
            </w:r>
            <w:r w:rsidRPr="009C0E0E">
              <w:rPr>
                <w:rStyle w:val="Hyperlink"/>
                <w:noProof/>
              </w:rPr>
              <w:t>Configure engineering permissions in CMS</w:t>
            </w:r>
            <w:r>
              <w:rPr>
                <w:noProof/>
                <w:webHidden/>
              </w:rPr>
              <w:tab/>
            </w:r>
            <w:r>
              <w:rPr>
                <w:noProof/>
                <w:webHidden/>
              </w:rPr>
              <w:fldChar w:fldCharType="begin"/>
            </w:r>
            <w:r>
              <w:rPr>
                <w:noProof/>
                <w:webHidden/>
              </w:rPr>
              <w:instrText xml:space="preserve"> PAGEREF _Toc331420358 \h </w:instrText>
            </w:r>
            <w:r>
              <w:rPr>
                <w:noProof/>
                <w:webHidden/>
              </w:rPr>
            </w:r>
            <w:r>
              <w:rPr>
                <w:noProof/>
                <w:webHidden/>
              </w:rPr>
              <w:fldChar w:fldCharType="separate"/>
            </w:r>
            <w:r>
              <w:rPr>
                <w:noProof/>
                <w:webHidden/>
              </w:rPr>
              <w:t>66</w:t>
            </w:r>
            <w:r>
              <w:rPr>
                <w:noProof/>
                <w:webHidden/>
              </w:rPr>
              <w:fldChar w:fldCharType="end"/>
            </w:r>
          </w:hyperlink>
        </w:p>
        <w:p w:rsidR="00D97723" w:rsidRDefault="00D97723">
          <w:pPr>
            <w:pStyle w:val="TOC1"/>
            <w:tabs>
              <w:tab w:val="left" w:pos="440"/>
              <w:tab w:val="right" w:leader="dot" w:pos="9350"/>
            </w:tabs>
            <w:rPr>
              <w:rFonts w:asciiTheme="minorHAnsi" w:eastAsiaTheme="minorEastAsia" w:hAnsiTheme="minorHAnsi" w:cstheme="minorBidi"/>
              <w:noProof/>
            </w:rPr>
          </w:pPr>
          <w:hyperlink w:anchor="_Toc331420359" w:history="1">
            <w:r w:rsidRPr="009C0E0E">
              <w:rPr>
                <w:rStyle w:val="Hyperlink"/>
                <w:noProof/>
              </w:rPr>
              <w:t>7</w:t>
            </w:r>
            <w:r>
              <w:rPr>
                <w:rFonts w:asciiTheme="minorHAnsi" w:eastAsiaTheme="minorEastAsia" w:hAnsiTheme="minorHAnsi" w:cstheme="minorBidi"/>
                <w:noProof/>
              </w:rPr>
              <w:tab/>
            </w:r>
            <w:r w:rsidRPr="009C0E0E">
              <w:rPr>
                <w:rStyle w:val="Hyperlink"/>
                <w:noProof/>
              </w:rPr>
              <w:t>Dynamic UI Generation Configuration</w:t>
            </w:r>
            <w:r>
              <w:rPr>
                <w:noProof/>
                <w:webHidden/>
              </w:rPr>
              <w:tab/>
            </w:r>
            <w:r>
              <w:rPr>
                <w:noProof/>
                <w:webHidden/>
              </w:rPr>
              <w:fldChar w:fldCharType="begin"/>
            </w:r>
            <w:r>
              <w:rPr>
                <w:noProof/>
                <w:webHidden/>
              </w:rPr>
              <w:instrText xml:space="preserve"> PAGEREF _Toc331420359 \h </w:instrText>
            </w:r>
            <w:r>
              <w:rPr>
                <w:noProof/>
                <w:webHidden/>
              </w:rPr>
            </w:r>
            <w:r>
              <w:rPr>
                <w:noProof/>
                <w:webHidden/>
              </w:rPr>
              <w:fldChar w:fldCharType="separate"/>
            </w:r>
            <w:r>
              <w:rPr>
                <w:noProof/>
                <w:webHidden/>
              </w:rPr>
              <w:t>68</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360" w:history="1">
            <w:r w:rsidRPr="009C0E0E">
              <w:rPr>
                <w:rStyle w:val="Hyperlink"/>
                <w:noProof/>
              </w:rPr>
              <w:t>7.1</w:t>
            </w:r>
            <w:r>
              <w:rPr>
                <w:rFonts w:asciiTheme="minorHAnsi" w:eastAsiaTheme="minorEastAsia" w:hAnsiTheme="minorHAnsi" w:cstheme="minorBidi"/>
                <w:noProof/>
              </w:rPr>
              <w:tab/>
            </w:r>
            <w:r w:rsidRPr="009C0E0E">
              <w:rPr>
                <w:rStyle w:val="Hyperlink"/>
                <w:noProof/>
              </w:rPr>
              <w:t>Introduction</w:t>
            </w:r>
            <w:r>
              <w:rPr>
                <w:noProof/>
                <w:webHidden/>
              </w:rPr>
              <w:tab/>
            </w:r>
            <w:r>
              <w:rPr>
                <w:noProof/>
                <w:webHidden/>
              </w:rPr>
              <w:fldChar w:fldCharType="begin"/>
            </w:r>
            <w:r>
              <w:rPr>
                <w:noProof/>
                <w:webHidden/>
              </w:rPr>
              <w:instrText xml:space="preserve"> PAGEREF _Toc331420360 \h </w:instrText>
            </w:r>
            <w:r>
              <w:rPr>
                <w:noProof/>
                <w:webHidden/>
              </w:rPr>
            </w:r>
            <w:r>
              <w:rPr>
                <w:noProof/>
                <w:webHidden/>
              </w:rPr>
              <w:fldChar w:fldCharType="separate"/>
            </w:r>
            <w:r>
              <w:rPr>
                <w:noProof/>
                <w:webHidden/>
              </w:rPr>
              <w:t>68</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361" w:history="1">
            <w:r w:rsidRPr="009C0E0E">
              <w:rPr>
                <w:rStyle w:val="Hyperlink"/>
                <w:noProof/>
              </w:rPr>
              <w:t>7.2</w:t>
            </w:r>
            <w:r>
              <w:rPr>
                <w:rFonts w:asciiTheme="minorHAnsi" w:eastAsiaTheme="minorEastAsia" w:hAnsiTheme="minorHAnsi" w:cstheme="minorBidi"/>
                <w:noProof/>
              </w:rPr>
              <w:tab/>
            </w:r>
            <w:r w:rsidRPr="009C0E0E">
              <w:rPr>
                <w:rStyle w:val="Hyperlink"/>
                <w:noProof/>
              </w:rPr>
              <w:t>Details</w:t>
            </w:r>
            <w:r>
              <w:rPr>
                <w:noProof/>
                <w:webHidden/>
              </w:rPr>
              <w:tab/>
            </w:r>
            <w:r>
              <w:rPr>
                <w:noProof/>
                <w:webHidden/>
              </w:rPr>
              <w:fldChar w:fldCharType="begin"/>
            </w:r>
            <w:r>
              <w:rPr>
                <w:noProof/>
                <w:webHidden/>
              </w:rPr>
              <w:instrText xml:space="preserve"> PAGEREF _Toc331420361 \h </w:instrText>
            </w:r>
            <w:r>
              <w:rPr>
                <w:noProof/>
                <w:webHidden/>
              </w:rPr>
            </w:r>
            <w:r>
              <w:rPr>
                <w:noProof/>
                <w:webHidden/>
              </w:rPr>
              <w:fldChar w:fldCharType="separate"/>
            </w:r>
            <w:r>
              <w:rPr>
                <w:noProof/>
                <w:webHidden/>
              </w:rPr>
              <w:t>69</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362" w:history="1">
            <w:r w:rsidRPr="009C0E0E">
              <w:rPr>
                <w:rStyle w:val="Hyperlink"/>
                <w:noProof/>
              </w:rPr>
              <w:t>7.3</w:t>
            </w:r>
            <w:r>
              <w:rPr>
                <w:rFonts w:asciiTheme="minorHAnsi" w:eastAsiaTheme="minorEastAsia" w:hAnsiTheme="minorHAnsi" w:cstheme="minorBidi"/>
                <w:noProof/>
              </w:rPr>
              <w:tab/>
            </w:r>
            <w:r w:rsidRPr="009C0E0E">
              <w:rPr>
                <w:rStyle w:val="Hyperlink"/>
                <w:noProof/>
              </w:rPr>
              <w:t>Examples</w:t>
            </w:r>
            <w:r>
              <w:rPr>
                <w:noProof/>
                <w:webHidden/>
              </w:rPr>
              <w:tab/>
            </w:r>
            <w:r>
              <w:rPr>
                <w:noProof/>
                <w:webHidden/>
              </w:rPr>
              <w:fldChar w:fldCharType="begin"/>
            </w:r>
            <w:r>
              <w:rPr>
                <w:noProof/>
                <w:webHidden/>
              </w:rPr>
              <w:instrText xml:space="preserve"> PAGEREF _Toc331420362 \h </w:instrText>
            </w:r>
            <w:r>
              <w:rPr>
                <w:noProof/>
                <w:webHidden/>
              </w:rPr>
            </w:r>
            <w:r>
              <w:rPr>
                <w:noProof/>
                <w:webHidden/>
              </w:rPr>
              <w:fldChar w:fldCharType="separate"/>
            </w:r>
            <w:r>
              <w:rPr>
                <w:noProof/>
                <w:webHidden/>
              </w:rPr>
              <w:t>72</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63" w:history="1">
            <w:r w:rsidRPr="009C0E0E">
              <w:rPr>
                <w:rStyle w:val="Hyperlink"/>
                <w:noProof/>
              </w:rPr>
              <w:t>7.3.1</w:t>
            </w:r>
            <w:r>
              <w:rPr>
                <w:rFonts w:asciiTheme="minorHAnsi" w:eastAsiaTheme="minorEastAsia" w:hAnsiTheme="minorHAnsi" w:cstheme="minorBidi"/>
                <w:noProof/>
              </w:rPr>
              <w:tab/>
            </w:r>
            <w:r w:rsidRPr="009C0E0E">
              <w:rPr>
                <w:rStyle w:val="Hyperlink"/>
                <w:noProof/>
              </w:rPr>
              <w:t>Tune Receiver</w:t>
            </w:r>
            <w:r>
              <w:rPr>
                <w:noProof/>
                <w:webHidden/>
              </w:rPr>
              <w:tab/>
            </w:r>
            <w:r>
              <w:rPr>
                <w:noProof/>
                <w:webHidden/>
              </w:rPr>
              <w:fldChar w:fldCharType="begin"/>
            </w:r>
            <w:r>
              <w:rPr>
                <w:noProof/>
                <w:webHidden/>
              </w:rPr>
              <w:instrText xml:space="preserve"> PAGEREF _Toc331420363 \h </w:instrText>
            </w:r>
            <w:r>
              <w:rPr>
                <w:noProof/>
                <w:webHidden/>
              </w:rPr>
            </w:r>
            <w:r>
              <w:rPr>
                <w:noProof/>
                <w:webHidden/>
              </w:rPr>
              <w:fldChar w:fldCharType="separate"/>
            </w:r>
            <w:r>
              <w:rPr>
                <w:noProof/>
                <w:webHidden/>
              </w:rPr>
              <w:t>72</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64" w:history="1">
            <w:r w:rsidRPr="009C0E0E">
              <w:rPr>
                <w:rStyle w:val="Hyperlink"/>
                <w:noProof/>
              </w:rPr>
              <w:t>7.3.2</w:t>
            </w:r>
            <w:r>
              <w:rPr>
                <w:rFonts w:asciiTheme="minorHAnsi" w:eastAsiaTheme="minorEastAsia" w:hAnsiTheme="minorHAnsi" w:cstheme="minorBidi"/>
                <w:noProof/>
              </w:rPr>
              <w:tab/>
            </w:r>
            <w:r w:rsidRPr="009C0E0E">
              <w:rPr>
                <w:rStyle w:val="Hyperlink"/>
                <w:noProof/>
              </w:rPr>
              <w:t>Chart Recorder</w:t>
            </w:r>
            <w:r>
              <w:rPr>
                <w:noProof/>
                <w:webHidden/>
              </w:rPr>
              <w:tab/>
            </w:r>
            <w:r>
              <w:rPr>
                <w:noProof/>
                <w:webHidden/>
              </w:rPr>
              <w:fldChar w:fldCharType="begin"/>
            </w:r>
            <w:r>
              <w:rPr>
                <w:noProof/>
                <w:webHidden/>
              </w:rPr>
              <w:instrText xml:space="preserve"> PAGEREF _Toc331420364 \h </w:instrText>
            </w:r>
            <w:r>
              <w:rPr>
                <w:noProof/>
                <w:webHidden/>
              </w:rPr>
            </w:r>
            <w:r>
              <w:rPr>
                <w:noProof/>
                <w:webHidden/>
              </w:rPr>
              <w:fldChar w:fldCharType="separate"/>
            </w:r>
            <w:r>
              <w:rPr>
                <w:noProof/>
                <w:webHidden/>
              </w:rPr>
              <w:t>75</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65" w:history="1">
            <w:r w:rsidRPr="009C0E0E">
              <w:rPr>
                <w:rStyle w:val="Hyperlink"/>
                <w:noProof/>
              </w:rPr>
              <w:t>7.3.3</w:t>
            </w:r>
            <w:r>
              <w:rPr>
                <w:rFonts w:asciiTheme="minorHAnsi" w:eastAsiaTheme="minorEastAsia" w:hAnsiTheme="minorHAnsi" w:cstheme="minorBidi"/>
                <w:noProof/>
              </w:rPr>
              <w:tab/>
            </w:r>
            <w:r w:rsidRPr="009C0E0E">
              <w:rPr>
                <w:rStyle w:val="Hyperlink"/>
                <w:noProof/>
              </w:rPr>
              <w:t>Spectral Line Display</w:t>
            </w:r>
            <w:r>
              <w:rPr>
                <w:noProof/>
                <w:webHidden/>
              </w:rPr>
              <w:tab/>
            </w:r>
            <w:r>
              <w:rPr>
                <w:noProof/>
                <w:webHidden/>
              </w:rPr>
              <w:fldChar w:fldCharType="begin"/>
            </w:r>
            <w:r>
              <w:rPr>
                <w:noProof/>
                <w:webHidden/>
              </w:rPr>
              <w:instrText xml:space="preserve"> PAGEREF _Toc331420365 \h </w:instrText>
            </w:r>
            <w:r>
              <w:rPr>
                <w:noProof/>
                <w:webHidden/>
              </w:rPr>
            </w:r>
            <w:r>
              <w:rPr>
                <w:noProof/>
                <w:webHidden/>
              </w:rPr>
              <w:fldChar w:fldCharType="separate"/>
            </w:r>
            <w:r>
              <w:rPr>
                <w:noProof/>
                <w:webHidden/>
              </w:rPr>
              <w:t>82</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66" w:history="1">
            <w:r w:rsidRPr="009C0E0E">
              <w:rPr>
                <w:rStyle w:val="Hyperlink"/>
                <w:noProof/>
              </w:rPr>
              <w:t>7.3.4</w:t>
            </w:r>
            <w:r>
              <w:rPr>
                <w:rFonts w:asciiTheme="minorHAnsi" w:eastAsiaTheme="minorEastAsia" w:hAnsiTheme="minorHAnsi" w:cstheme="minorBidi"/>
                <w:noProof/>
              </w:rPr>
              <w:tab/>
            </w:r>
            <w:r w:rsidRPr="009C0E0E">
              <w:rPr>
                <w:rStyle w:val="Hyperlink"/>
                <w:noProof/>
              </w:rPr>
              <w:t>Pulsar Display</w:t>
            </w:r>
            <w:r>
              <w:rPr>
                <w:noProof/>
                <w:webHidden/>
              </w:rPr>
              <w:tab/>
            </w:r>
            <w:r>
              <w:rPr>
                <w:noProof/>
                <w:webHidden/>
              </w:rPr>
              <w:fldChar w:fldCharType="begin"/>
            </w:r>
            <w:r>
              <w:rPr>
                <w:noProof/>
                <w:webHidden/>
              </w:rPr>
              <w:instrText xml:space="preserve"> PAGEREF _Toc331420366 \h </w:instrText>
            </w:r>
            <w:r>
              <w:rPr>
                <w:noProof/>
                <w:webHidden/>
              </w:rPr>
            </w:r>
            <w:r>
              <w:rPr>
                <w:noProof/>
                <w:webHidden/>
              </w:rPr>
              <w:fldChar w:fldCharType="separate"/>
            </w:r>
            <w:r>
              <w:rPr>
                <w:noProof/>
                <w:webHidden/>
              </w:rPr>
              <w:t>87</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67" w:history="1">
            <w:r w:rsidRPr="009C0E0E">
              <w:rPr>
                <w:rStyle w:val="Hyperlink"/>
                <w:noProof/>
              </w:rPr>
              <w:t>7.3.5</w:t>
            </w:r>
            <w:r>
              <w:rPr>
                <w:rFonts w:asciiTheme="minorHAnsi" w:eastAsiaTheme="minorEastAsia" w:hAnsiTheme="minorHAnsi" w:cstheme="minorBidi"/>
                <w:noProof/>
              </w:rPr>
              <w:tab/>
            </w:r>
            <w:r w:rsidRPr="009C0E0E">
              <w:rPr>
                <w:rStyle w:val="Hyperlink"/>
                <w:noProof/>
              </w:rPr>
              <w:t>Meta Data Tab</w:t>
            </w:r>
            <w:r>
              <w:rPr>
                <w:noProof/>
                <w:webHidden/>
              </w:rPr>
              <w:tab/>
            </w:r>
            <w:r>
              <w:rPr>
                <w:noProof/>
                <w:webHidden/>
              </w:rPr>
              <w:fldChar w:fldCharType="begin"/>
            </w:r>
            <w:r>
              <w:rPr>
                <w:noProof/>
                <w:webHidden/>
              </w:rPr>
              <w:instrText xml:space="preserve"> PAGEREF _Toc331420367 \h </w:instrText>
            </w:r>
            <w:r>
              <w:rPr>
                <w:noProof/>
                <w:webHidden/>
              </w:rPr>
            </w:r>
            <w:r>
              <w:rPr>
                <w:noProof/>
                <w:webHidden/>
              </w:rPr>
              <w:fldChar w:fldCharType="separate"/>
            </w:r>
            <w:r>
              <w:rPr>
                <w:noProof/>
                <w:webHidden/>
              </w:rPr>
              <w:t>91</w:t>
            </w:r>
            <w:r>
              <w:rPr>
                <w:noProof/>
                <w:webHidden/>
              </w:rPr>
              <w:fldChar w:fldCharType="end"/>
            </w:r>
          </w:hyperlink>
        </w:p>
        <w:p w:rsidR="00D97723" w:rsidRDefault="00D97723">
          <w:pPr>
            <w:pStyle w:val="TOC1"/>
            <w:tabs>
              <w:tab w:val="left" w:pos="440"/>
              <w:tab w:val="right" w:leader="dot" w:pos="9350"/>
            </w:tabs>
            <w:rPr>
              <w:rFonts w:asciiTheme="minorHAnsi" w:eastAsiaTheme="minorEastAsia" w:hAnsiTheme="minorHAnsi" w:cstheme="minorBidi"/>
              <w:noProof/>
            </w:rPr>
          </w:pPr>
          <w:hyperlink w:anchor="_Toc331420368" w:history="1">
            <w:r w:rsidRPr="009C0E0E">
              <w:rPr>
                <w:rStyle w:val="Hyperlink"/>
                <w:noProof/>
              </w:rPr>
              <w:t>8</w:t>
            </w:r>
            <w:r>
              <w:rPr>
                <w:rFonts w:asciiTheme="minorHAnsi" w:eastAsiaTheme="minorEastAsia" w:hAnsiTheme="minorHAnsi" w:cstheme="minorBidi"/>
                <w:noProof/>
              </w:rPr>
              <w:tab/>
            </w:r>
            <w:r w:rsidRPr="009C0E0E">
              <w:rPr>
                <w:rStyle w:val="Hyperlink"/>
                <w:noProof/>
              </w:rPr>
              <w:t>Batch Functionality</w:t>
            </w:r>
            <w:r>
              <w:rPr>
                <w:noProof/>
                <w:webHidden/>
              </w:rPr>
              <w:tab/>
            </w:r>
            <w:r>
              <w:rPr>
                <w:noProof/>
                <w:webHidden/>
              </w:rPr>
              <w:fldChar w:fldCharType="begin"/>
            </w:r>
            <w:r>
              <w:rPr>
                <w:noProof/>
                <w:webHidden/>
              </w:rPr>
              <w:instrText xml:space="preserve"> PAGEREF _Toc331420368 \h </w:instrText>
            </w:r>
            <w:r>
              <w:rPr>
                <w:noProof/>
                <w:webHidden/>
              </w:rPr>
            </w:r>
            <w:r>
              <w:rPr>
                <w:noProof/>
                <w:webHidden/>
              </w:rPr>
              <w:fldChar w:fldCharType="separate"/>
            </w:r>
            <w:r>
              <w:rPr>
                <w:noProof/>
                <w:webHidden/>
              </w:rPr>
              <w:t>94</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369" w:history="1">
            <w:r w:rsidRPr="009C0E0E">
              <w:rPr>
                <w:rStyle w:val="Hyperlink"/>
                <w:noProof/>
              </w:rPr>
              <w:t>8.1</w:t>
            </w:r>
            <w:r>
              <w:rPr>
                <w:rFonts w:asciiTheme="minorHAnsi" w:eastAsiaTheme="minorEastAsia" w:hAnsiTheme="minorHAnsi" w:cstheme="minorBidi"/>
                <w:noProof/>
              </w:rPr>
              <w:tab/>
            </w:r>
            <w:r w:rsidRPr="009C0E0E">
              <w:rPr>
                <w:rStyle w:val="Hyperlink"/>
                <w:noProof/>
              </w:rPr>
              <w:t>Batch Script</w:t>
            </w:r>
            <w:r>
              <w:rPr>
                <w:noProof/>
                <w:webHidden/>
              </w:rPr>
              <w:tab/>
            </w:r>
            <w:r>
              <w:rPr>
                <w:noProof/>
                <w:webHidden/>
              </w:rPr>
              <w:fldChar w:fldCharType="begin"/>
            </w:r>
            <w:r>
              <w:rPr>
                <w:noProof/>
                <w:webHidden/>
              </w:rPr>
              <w:instrText xml:space="preserve"> PAGEREF _Toc331420369 \h </w:instrText>
            </w:r>
            <w:r>
              <w:rPr>
                <w:noProof/>
                <w:webHidden/>
              </w:rPr>
            </w:r>
            <w:r>
              <w:rPr>
                <w:noProof/>
                <w:webHidden/>
              </w:rPr>
              <w:fldChar w:fldCharType="separate"/>
            </w:r>
            <w:r>
              <w:rPr>
                <w:noProof/>
                <w:webHidden/>
              </w:rPr>
              <w:t>94</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70" w:history="1">
            <w:r w:rsidRPr="009C0E0E">
              <w:rPr>
                <w:rStyle w:val="Hyperlink"/>
                <w:noProof/>
              </w:rPr>
              <w:t>8.1.1</w:t>
            </w:r>
            <w:r>
              <w:rPr>
                <w:rFonts w:asciiTheme="minorHAnsi" w:eastAsiaTheme="minorEastAsia" w:hAnsiTheme="minorHAnsi" w:cstheme="minorBidi"/>
                <w:noProof/>
              </w:rPr>
              <w:tab/>
            </w:r>
            <w:r w:rsidRPr="009C0E0E">
              <w:rPr>
                <w:rStyle w:val="Hyperlink"/>
                <w:noProof/>
              </w:rPr>
              <w:t>Batch Script Validation</w:t>
            </w:r>
            <w:r>
              <w:rPr>
                <w:noProof/>
                <w:webHidden/>
              </w:rPr>
              <w:tab/>
            </w:r>
            <w:r>
              <w:rPr>
                <w:noProof/>
                <w:webHidden/>
              </w:rPr>
              <w:fldChar w:fldCharType="begin"/>
            </w:r>
            <w:r>
              <w:rPr>
                <w:noProof/>
                <w:webHidden/>
              </w:rPr>
              <w:instrText xml:space="preserve"> PAGEREF _Toc331420370 \h </w:instrText>
            </w:r>
            <w:r>
              <w:rPr>
                <w:noProof/>
                <w:webHidden/>
              </w:rPr>
            </w:r>
            <w:r>
              <w:rPr>
                <w:noProof/>
                <w:webHidden/>
              </w:rPr>
              <w:fldChar w:fldCharType="separate"/>
            </w:r>
            <w:r>
              <w:rPr>
                <w:noProof/>
                <w:webHidden/>
              </w:rPr>
              <w:t>94</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71" w:history="1">
            <w:r w:rsidRPr="009C0E0E">
              <w:rPr>
                <w:rStyle w:val="Hyperlink"/>
                <w:noProof/>
              </w:rPr>
              <w:t>8.1.2</w:t>
            </w:r>
            <w:r>
              <w:rPr>
                <w:rFonts w:asciiTheme="minorHAnsi" w:eastAsiaTheme="minorEastAsia" w:hAnsiTheme="minorHAnsi" w:cstheme="minorBidi"/>
                <w:noProof/>
              </w:rPr>
              <w:tab/>
            </w:r>
            <w:r w:rsidRPr="009C0E0E">
              <w:rPr>
                <w:rStyle w:val="Hyperlink"/>
                <w:noProof/>
              </w:rPr>
              <w:t>Batch Script Execution</w:t>
            </w:r>
            <w:r>
              <w:rPr>
                <w:noProof/>
                <w:webHidden/>
              </w:rPr>
              <w:tab/>
            </w:r>
            <w:r>
              <w:rPr>
                <w:noProof/>
                <w:webHidden/>
              </w:rPr>
              <w:fldChar w:fldCharType="begin"/>
            </w:r>
            <w:r>
              <w:rPr>
                <w:noProof/>
                <w:webHidden/>
              </w:rPr>
              <w:instrText xml:space="preserve"> PAGEREF _Toc331420371 \h </w:instrText>
            </w:r>
            <w:r>
              <w:rPr>
                <w:noProof/>
                <w:webHidden/>
              </w:rPr>
            </w:r>
            <w:r>
              <w:rPr>
                <w:noProof/>
                <w:webHidden/>
              </w:rPr>
              <w:fldChar w:fldCharType="separate"/>
            </w:r>
            <w:r>
              <w:rPr>
                <w:noProof/>
                <w:webHidden/>
              </w:rPr>
              <w:t>97</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372" w:history="1">
            <w:r w:rsidRPr="009C0E0E">
              <w:rPr>
                <w:rStyle w:val="Hyperlink"/>
                <w:noProof/>
              </w:rPr>
              <w:t>8.2</w:t>
            </w:r>
            <w:r>
              <w:rPr>
                <w:rFonts w:asciiTheme="minorHAnsi" w:eastAsiaTheme="minorEastAsia" w:hAnsiTheme="minorHAnsi" w:cstheme="minorBidi"/>
                <w:noProof/>
              </w:rPr>
              <w:tab/>
            </w:r>
            <w:r w:rsidRPr="009C0E0E">
              <w:rPr>
                <w:rStyle w:val="Hyperlink"/>
                <w:noProof/>
              </w:rPr>
              <w:t>Batch Commands</w:t>
            </w:r>
            <w:r>
              <w:rPr>
                <w:noProof/>
                <w:webHidden/>
              </w:rPr>
              <w:tab/>
            </w:r>
            <w:r>
              <w:rPr>
                <w:noProof/>
                <w:webHidden/>
              </w:rPr>
              <w:fldChar w:fldCharType="begin"/>
            </w:r>
            <w:r>
              <w:rPr>
                <w:noProof/>
                <w:webHidden/>
              </w:rPr>
              <w:instrText xml:space="preserve"> PAGEREF _Toc331420372 \h </w:instrText>
            </w:r>
            <w:r>
              <w:rPr>
                <w:noProof/>
                <w:webHidden/>
              </w:rPr>
            </w:r>
            <w:r>
              <w:rPr>
                <w:noProof/>
                <w:webHidden/>
              </w:rPr>
              <w:fldChar w:fldCharType="separate"/>
            </w:r>
            <w:r>
              <w:rPr>
                <w:noProof/>
                <w:webHidden/>
              </w:rPr>
              <w:t>98</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73" w:history="1">
            <w:r w:rsidRPr="009C0E0E">
              <w:rPr>
                <w:rStyle w:val="Hyperlink"/>
                <w:noProof/>
              </w:rPr>
              <w:t>8.2.1</w:t>
            </w:r>
            <w:r>
              <w:rPr>
                <w:rFonts w:asciiTheme="minorHAnsi" w:eastAsiaTheme="minorEastAsia" w:hAnsiTheme="minorHAnsi" w:cstheme="minorBidi"/>
                <w:noProof/>
              </w:rPr>
              <w:tab/>
            </w:r>
            <w:r w:rsidRPr="009C0E0E">
              <w:rPr>
                <w:rStyle w:val="Hyperlink"/>
                <w:noProof/>
              </w:rPr>
              <w:t>Batch Command Validation</w:t>
            </w:r>
            <w:r>
              <w:rPr>
                <w:noProof/>
                <w:webHidden/>
              </w:rPr>
              <w:tab/>
            </w:r>
            <w:r>
              <w:rPr>
                <w:noProof/>
                <w:webHidden/>
              </w:rPr>
              <w:fldChar w:fldCharType="begin"/>
            </w:r>
            <w:r>
              <w:rPr>
                <w:noProof/>
                <w:webHidden/>
              </w:rPr>
              <w:instrText xml:space="preserve"> PAGEREF _Toc331420373 \h </w:instrText>
            </w:r>
            <w:r>
              <w:rPr>
                <w:noProof/>
                <w:webHidden/>
              </w:rPr>
            </w:r>
            <w:r>
              <w:rPr>
                <w:noProof/>
                <w:webHidden/>
              </w:rPr>
              <w:fldChar w:fldCharType="separate"/>
            </w:r>
            <w:r>
              <w:rPr>
                <w:noProof/>
                <w:webHidden/>
              </w:rPr>
              <w:t>98</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74" w:history="1">
            <w:r w:rsidRPr="009C0E0E">
              <w:rPr>
                <w:rStyle w:val="Hyperlink"/>
                <w:noProof/>
              </w:rPr>
              <w:t>8.2.2</w:t>
            </w:r>
            <w:r>
              <w:rPr>
                <w:rFonts w:asciiTheme="minorHAnsi" w:eastAsiaTheme="minorEastAsia" w:hAnsiTheme="minorHAnsi" w:cstheme="minorBidi"/>
                <w:noProof/>
              </w:rPr>
              <w:tab/>
            </w:r>
            <w:r w:rsidRPr="009C0E0E">
              <w:rPr>
                <w:rStyle w:val="Hyperlink"/>
                <w:noProof/>
              </w:rPr>
              <w:t>Batch Command Execution</w:t>
            </w:r>
            <w:r>
              <w:rPr>
                <w:noProof/>
                <w:webHidden/>
              </w:rPr>
              <w:tab/>
            </w:r>
            <w:r>
              <w:rPr>
                <w:noProof/>
                <w:webHidden/>
              </w:rPr>
              <w:fldChar w:fldCharType="begin"/>
            </w:r>
            <w:r>
              <w:rPr>
                <w:noProof/>
                <w:webHidden/>
              </w:rPr>
              <w:instrText xml:space="preserve"> PAGEREF _Toc331420374 \h </w:instrText>
            </w:r>
            <w:r>
              <w:rPr>
                <w:noProof/>
                <w:webHidden/>
              </w:rPr>
            </w:r>
            <w:r>
              <w:rPr>
                <w:noProof/>
                <w:webHidden/>
              </w:rPr>
              <w:fldChar w:fldCharType="separate"/>
            </w:r>
            <w:r>
              <w:rPr>
                <w:noProof/>
                <w:webHidden/>
              </w:rPr>
              <w:t>98</w:t>
            </w:r>
            <w:r>
              <w:rPr>
                <w:noProof/>
                <w:webHidden/>
              </w:rPr>
              <w:fldChar w:fldCharType="end"/>
            </w:r>
          </w:hyperlink>
        </w:p>
        <w:p w:rsidR="00D97723" w:rsidRDefault="00D97723">
          <w:pPr>
            <w:pStyle w:val="TOC1"/>
            <w:tabs>
              <w:tab w:val="left" w:pos="440"/>
              <w:tab w:val="right" w:leader="dot" w:pos="9350"/>
            </w:tabs>
            <w:rPr>
              <w:rFonts w:asciiTheme="minorHAnsi" w:eastAsiaTheme="minorEastAsia" w:hAnsiTheme="minorHAnsi" w:cstheme="minorBidi"/>
              <w:noProof/>
            </w:rPr>
          </w:pPr>
          <w:hyperlink w:anchor="_Toc331420375" w:history="1">
            <w:r w:rsidRPr="009C0E0E">
              <w:rPr>
                <w:rStyle w:val="Hyperlink"/>
                <w:noProof/>
              </w:rPr>
              <w:t>9</w:t>
            </w:r>
            <w:r>
              <w:rPr>
                <w:rFonts w:asciiTheme="minorHAnsi" w:eastAsiaTheme="minorEastAsia" w:hAnsiTheme="minorHAnsi" w:cstheme="minorBidi"/>
                <w:noProof/>
              </w:rPr>
              <w:tab/>
            </w:r>
            <w:r w:rsidRPr="009C0E0E">
              <w:rPr>
                <w:rStyle w:val="Hyperlink"/>
                <w:noProof/>
              </w:rPr>
              <w:t>State Machine</w:t>
            </w:r>
            <w:r>
              <w:rPr>
                <w:noProof/>
                <w:webHidden/>
              </w:rPr>
              <w:tab/>
            </w:r>
            <w:r>
              <w:rPr>
                <w:noProof/>
                <w:webHidden/>
              </w:rPr>
              <w:fldChar w:fldCharType="begin"/>
            </w:r>
            <w:r>
              <w:rPr>
                <w:noProof/>
                <w:webHidden/>
              </w:rPr>
              <w:instrText xml:space="preserve"> PAGEREF _Toc331420375 \h </w:instrText>
            </w:r>
            <w:r>
              <w:rPr>
                <w:noProof/>
                <w:webHidden/>
              </w:rPr>
            </w:r>
            <w:r>
              <w:rPr>
                <w:noProof/>
                <w:webHidden/>
              </w:rPr>
              <w:fldChar w:fldCharType="separate"/>
            </w:r>
            <w:r>
              <w:rPr>
                <w:noProof/>
                <w:webHidden/>
              </w:rPr>
              <w:t>99</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376" w:history="1">
            <w:r w:rsidRPr="009C0E0E">
              <w:rPr>
                <w:rStyle w:val="Hyperlink"/>
                <w:noProof/>
              </w:rPr>
              <w:t>9.1</w:t>
            </w:r>
            <w:r>
              <w:rPr>
                <w:rFonts w:asciiTheme="minorHAnsi" w:eastAsiaTheme="minorEastAsia" w:hAnsiTheme="minorHAnsi" w:cstheme="minorBidi"/>
                <w:noProof/>
              </w:rPr>
              <w:tab/>
            </w:r>
            <w:r w:rsidRPr="009C0E0E">
              <w:rPr>
                <w:rStyle w:val="Hyperlink"/>
                <w:noProof/>
              </w:rPr>
              <w:t>Control diagram</w:t>
            </w:r>
            <w:r>
              <w:rPr>
                <w:noProof/>
                <w:webHidden/>
              </w:rPr>
              <w:tab/>
            </w:r>
            <w:r>
              <w:rPr>
                <w:noProof/>
                <w:webHidden/>
              </w:rPr>
              <w:fldChar w:fldCharType="begin"/>
            </w:r>
            <w:r>
              <w:rPr>
                <w:noProof/>
                <w:webHidden/>
              </w:rPr>
              <w:instrText xml:space="preserve"> PAGEREF _Toc331420376 \h </w:instrText>
            </w:r>
            <w:r>
              <w:rPr>
                <w:noProof/>
                <w:webHidden/>
              </w:rPr>
            </w:r>
            <w:r>
              <w:rPr>
                <w:noProof/>
                <w:webHidden/>
              </w:rPr>
              <w:fldChar w:fldCharType="separate"/>
            </w:r>
            <w:r>
              <w:rPr>
                <w:noProof/>
                <w:webHidden/>
              </w:rPr>
              <w:t>99</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377" w:history="1">
            <w:r w:rsidRPr="009C0E0E">
              <w:rPr>
                <w:rStyle w:val="Hyperlink"/>
                <w:noProof/>
              </w:rPr>
              <w:t>9.2</w:t>
            </w:r>
            <w:r>
              <w:rPr>
                <w:rFonts w:asciiTheme="minorHAnsi" w:eastAsiaTheme="minorEastAsia" w:hAnsiTheme="minorHAnsi" w:cstheme="minorBidi"/>
                <w:noProof/>
              </w:rPr>
              <w:tab/>
            </w:r>
            <w:r w:rsidRPr="009C0E0E">
              <w:rPr>
                <w:rStyle w:val="Hyperlink"/>
                <w:noProof/>
              </w:rPr>
              <w:t>States</w:t>
            </w:r>
            <w:r>
              <w:rPr>
                <w:noProof/>
                <w:webHidden/>
              </w:rPr>
              <w:tab/>
            </w:r>
            <w:r>
              <w:rPr>
                <w:noProof/>
                <w:webHidden/>
              </w:rPr>
              <w:fldChar w:fldCharType="begin"/>
            </w:r>
            <w:r>
              <w:rPr>
                <w:noProof/>
                <w:webHidden/>
              </w:rPr>
              <w:instrText xml:space="preserve"> PAGEREF _Toc331420377 \h </w:instrText>
            </w:r>
            <w:r>
              <w:rPr>
                <w:noProof/>
                <w:webHidden/>
              </w:rPr>
            </w:r>
            <w:r>
              <w:rPr>
                <w:noProof/>
                <w:webHidden/>
              </w:rPr>
              <w:fldChar w:fldCharType="separate"/>
            </w:r>
            <w:r>
              <w:rPr>
                <w:noProof/>
                <w:webHidden/>
              </w:rPr>
              <w:t>100</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378" w:history="1">
            <w:r w:rsidRPr="009C0E0E">
              <w:rPr>
                <w:rStyle w:val="Hyperlink"/>
                <w:noProof/>
              </w:rPr>
              <w:t>9.3</w:t>
            </w:r>
            <w:r>
              <w:rPr>
                <w:rFonts w:asciiTheme="minorHAnsi" w:eastAsiaTheme="minorEastAsia" w:hAnsiTheme="minorHAnsi" w:cstheme="minorBidi"/>
                <w:noProof/>
              </w:rPr>
              <w:tab/>
            </w:r>
            <w:r w:rsidRPr="009C0E0E">
              <w:rPr>
                <w:rStyle w:val="Hyperlink"/>
                <w:noProof/>
              </w:rPr>
              <w:t>Transitions &amp; Actions</w:t>
            </w:r>
            <w:r>
              <w:rPr>
                <w:noProof/>
                <w:webHidden/>
              </w:rPr>
              <w:tab/>
            </w:r>
            <w:r>
              <w:rPr>
                <w:noProof/>
                <w:webHidden/>
              </w:rPr>
              <w:fldChar w:fldCharType="begin"/>
            </w:r>
            <w:r>
              <w:rPr>
                <w:noProof/>
                <w:webHidden/>
              </w:rPr>
              <w:instrText xml:space="preserve"> PAGEREF _Toc331420378 \h </w:instrText>
            </w:r>
            <w:r>
              <w:rPr>
                <w:noProof/>
                <w:webHidden/>
              </w:rPr>
            </w:r>
            <w:r>
              <w:rPr>
                <w:noProof/>
                <w:webHidden/>
              </w:rPr>
              <w:fldChar w:fldCharType="separate"/>
            </w:r>
            <w:r>
              <w:rPr>
                <w:noProof/>
                <w:webHidden/>
              </w:rPr>
              <w:t>101</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79" w:history="1">
            <w:r w:rsidRPr="009C0E0E">
              <w:rPr>
                <w:rStyle w:val="Hyperlink"/>
                <w:noProof/>
              </w:rPr>
              <w:t>9.3.1</w:t>
            </w:r>
            <w:r>
              <w:rPr>
                <w:rFonts w:asciiTheme="minorHAnsi" w:eastAsiaTheme="minorEastAsia" w:hAnsiTheme="minorHAnsi" w:cstheme="minorBidi"/>
                <w:noProof/>
              </w:rPr>
              <w:tab/>
            </w:r>
            <w:r w:rsidRPr="009C0E0E">
              <w:rPr>
                <w:rStyle w:val="Hyperlink"/>
                <w:noProof/>
              </w:rPr>
              <w:t>Transitions</w:t>
            </w:r>
            <w:r>
              <w:rPr>
                <w:noProof/>
                <w:webHidden/>
              </w:rPr>
              <w:tab/>
            </w:r>
            <w:r>
              <w:rPr>
                <w:noProof/>
                <w:webHidden/>
              </w:rPr>
              <w:fldChar w:fldCharType="begin"/>
            </w:r>
            <w:r>
              <w:rPr>
                <w:noProof/>
                <w:webHidden/>
              </w:rPr>
              <w:instrText xml:space="preserve"> PAGEREF _Toc331420379 \h </w:instrText>
            </w:r>
            <w:r>
              <w:rPr>
                <w:noProof/>
                <w:webHidden/>
              </w:rPr>
            </w:r>
            <w:r>
              <w:rPr>
                <w:noProof/>
                <w:webHidden/>
              </w:rPr>
              <w:fldChar w:fldCharType="separate"/>
            </w:r>
            <w:r>
              <w:rPr>
                <w:noProof/>
                <w:webHidden/>
              </w:rPr>
              <w:t>101</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80" w:history="1">
            <w:r w:rsidRPr="009C0E0E">
              <w:rPr>
                <w:rStyle w:val="Hyperlink"/>
                <w:noProof/>
              </w:rPr>
              <w:t>9.3.2</w:t>
            </w:r>
            <w:r>
              <w:rPr>
                <w:rFonts w:asciiTheme="minorHAnsi" w:eastAsiaTheme="minorEastAsia" w:hAnsiTheme="minorHAnsi" w:cstheme="minorBidi"/>
                <w:noProof/>
              </w:rPr>
              <w:tab/>
            </w:r>
            <w:r w:rsidRPr="009C0E0E">
              <w:rPr>
                <w:rStyle w:val="Hyperlink"/>
                <w:noProof/>
              </w:rPr>
              <w:t>Actions:</w:t>
            </w:r>
            <w:r>
              <w:rPr>
                <w:noProof/>
                <w:webHidden/>
              </w:rPr>
              <w:tab/>
            </w:r>
            <w:r>
              <w:rPr>
                <w:noProof/>
                <w:webHidden/>
              </w:rPr>
              <w:fldChar w:fldCharType="begin"/>
            </w:r>
            <w:r>
              <w:rPr>
                <w:noProof/>
                <w:webHidden/>
              </w:rPr>
              <w:instrText xml:space="preserve"> PAGEREF _Toc331420380 \h </w:instrText>
            </w:r>
            <w:r>
              <w:rPr>
                <w:noProof/>
                <w:webHidden/>
              </w:rPr>
            </w:r>
            <w:r>
              <w:rPr>
                <w:noProof/>
                <w:webHidden/>
              </w:rPr>
              <w:fldChar w:fldCharType="separate"/>
            </w:r>
            <w:r>
              <w:rPr>
                <w:noProof/>
                <w:webHidden/>
              </w:rPr>
              <w:t>101</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381" w:history="1">
            <w:r w:rsidRPr="009C0E0E">
              <w:rPr>
                <w:rStyle w:val="Hyperlink"/>
                <w:noProof/>
              </w:rPr>
              <w:t>9.4</w:t>
            </w:r>
            <w:r>
              <w:rPr>
                <w:rFonts w:asciiTheme="minorHAnsi" w:eastAsiaTheme="minorEastAsia" w:hAnsiTheme="minorHAnsi" w:cstheme="minorBidi"/>
                <w:noProof/>
              </w:rPr>
              <w:tab/>
            </w:r>
            <w:r w:rsidRPr="009C0E0E">
              <w:rPr>
                <w:rStyle w:val="Hyperlink"/>
                <w:noProof/>
              </w:rPr>
              <w:t>Rules</w:t>
            </w:r>
            <w:r>
              <w:rPr>
                <w:noProof/>
                <w:webHidden/>
              </w:rPr>
              <w:tab/>
            </w:r>
            <w:r>
              <w:rPr>
                <w:noProof/>
                <w:webHidden/>
              </w:rPr>
              <w:fldChar w:fldCharType="begin"/>
            </w:r>
            <w:r>
              <w:rPr>
                <w:noProof/>
                <w:webHidden/>
              </w:rPr>
              <w:instrText xml:space="preserve"> PAGEREF _Toc331420381 \h </w:instrText>
            </w:r>
            <w:r>
              <w:rPr>
                <w:noProof/>
                <w:webHidden/>
              </w:rPr>
            </w:r>
            <w:r>
              <w:rPr>
                <w:noProof/>
                <w:webHidden/>
              </w:rPr>
              <w:fldChar w:fldCharType="separate"/>
            </w:r>
            <w:r>
              <w:rPr>
                <w:noProof/>
                <w:webHidden/>
              </w:rPr>
              <w:t>102</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82" w:history="1">
            <w:r w:rsidRPr="009C0E0E">
              <w:rPr>
                <w:rStyle w:val="Hyperlink"/>
                <w:noProof/>
              </w:rPr>
              <w:t>9.4.1</w:t>
            </w:r>
            <w:r>
              <w:rPr>
                <w:rFonts w:asciiTheme="minorHAnsi" w:eastAsiaTheme="minorEastAsia" w:hAnsiTheme="minorHAnsi" w:cstheme="minorBidi"/>
                <w:noProof/>
              </w:rPr>
              <w:tab/>
            </w:r>
            <w:r w:rsidRPr="009C0E0E">
              <w:rPr>
                <w:rStyle w:val="Hyperlink"/>
                <w:noProof/>
              </w:rPr>
              <w:t>Configuring Rules</w:t>
            </w:r>
            <w:r>
              <w:rPr>
                <w:noProof/>
                <w:webHidden/>
              </w:rPr>
              <w:tab/>
            </w:r>
            <w:r>
              <w:rPr>
                <w:noProof/>
                <w:webHidden/>
              </w:rPr>
              <w:fldChar w:fldCharType="begin"/>
            </w:r>
            <w:r>
              <w:rPr>
                <w:noProof/>
                <w:webHidden/>
              </w:rPr>
              <w:instrText xml:space="preserve"> PAGEREF _Toc331420382 \h </w:instrText>
            </w:r>
            <w:r>
              <w:rPr>
                <w:noProof/>
                <w:webHidden/>
              </w:rPr>
            </w:r>
            <w:r>
              <w:rPr>
                <w:noProof/>
                <w:webHidden/>
              </w:rPr>
              <w:fldChar w:fldCharType="separate"/>
            </w:r>
            <w:r>
              <w:rPr>
                <w:noProof/>
                <w:webHidden/>
              </w:rPr>
              <w:t>102</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83" w:history="1">
            <w:r w:rsidRPr="009C0E0E">
              <w:rPr>
                <w:rStyle w:val="Hyperlink"/>
                <w:noProof/>
              </w:rPr>
              <w:t>9.4.2</w:t>
            </w:r>
            <w:r>
              <w:rPr>
                <w:rFonts w:asciiTheme="minorHAnsi" w:eastAsiaTheme="minorEastAsia" w:hAnsiTheme="minorHAnsi" w:cstheme="minorBidi"/>
                <w:noProof/>
              </w:rPr>
              <w:tab/>
            </w:r>
            <w:r w:rsidRPr="009C0E0E">
              <w:rPr>
                <w:rStyle w:val="Hyperlink"/>
                <w:noProof/>
              </w:rPr>
              <w:t>Rule API</w:t>
            </w:r>
            <w:r>
              <w:rPr>
                <w:noProof/>
                <w:webHidden/>
              </w:rPr>
              <w:tab/>
            </w:r>
            <w:r>
              <w:rPr>
                <w:noProof/>
                <w:webHidden/>
              </w:rPr>
              <w:fldChar w:fldCharType="begin"/>
            </w:r>
            <w:r>
              <w:rPr>
                <w:noProof/>
                <w:webHidden/>
              </w:rPr>
              <w:instrText xml:space="preserve"> PAGEREF _Toc331420383 \h </w:instrText>
            </w:r>
            <w:r>
              <w:rPr>
                <w:noProof/>
                <w:webHidden/>
              </w:rPr>
            </w:r>
            <w:r>
              <w:rPr>
                <w:noProof/>
                <w:webHidden/>
              </w:rPr>
              <w:fldChar w:fldCharType="separate"/>
            </w:r>
            <w:r>
              <w:rPr>
                <w:noProof/>
                <w:webHidden/>
              </w:rPr>
              <w:t>103</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84" w:history="1">
            <w:r w:rsidRPr="009C0E0E">
              <w:rPr>
                <w:rStyle w:val="Hyperlink"/>
                <w:noProof/>
              </w:rPr>
              <w:t>9.4.3</w:t>
            </w:r>
            <w:r>
              <w:rPr>
                <w:rFonts w:asciiTheme="minorHAnsi" w:eastAsiaTheme="minorEastAsia" w:hAnsiTheme="minorHAnsi" w:cstheme="minorBidi"/>
                <w:noProof/>
              </w:rPr>
              <w:tab/>
            </w:r>
            <w:r w:rsidRPr="009C0E0E">
              <w:rPr>
                <w:rStyle w:val="Hyperlink"/>
                <w:noProof/>
              </w:rPr>
              <w:t>Exception Handling through Rules</w:t>
            </w:r>
            <w:r>
              <w:rPr>
                <w:noProof/>
                <w:webHidden/>
              </w:rPr>
              <w:tab/>
            </w:r>
            <w:r>
              <w:rPr>
                <w:noProof/>
                <w:webHidden/>
              </w:rPr>
              <w:fldChar w:fldCharType="begin"/>
            </w:r>
            <w:r>
              <w:rPr>
                <w:noProof/>
                <w:webHidden/>
              </w:rPr>
              <w:instrText xml:space="preserve"> PAGEREF _Toc331420384 \h </w:instrText>
            </w:r>
            <w:r>
              <w:rPr>
                <w:noProof/>
                <w:webHidden/>
              </w:rPr>
            </w:r>
            <w:r>
              <w:rPr>
                <w:noProof/>
                <w:webHidden/>
              </w:rPr>
              <w:fldChar w:fldCharType="separate"/>
            </w:r>
            <w:r>
              <w:rPr>
                <w:noProof/>
                <w:webHidden/>
              </w:rPr>
              <w:t>105</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85" w:history="1">
            <w:r w:rsidRPr="009C0E0E">
              <w:rPr>
                <w:rStyle w:val="Hyperlink"/>
                <w:noProof/>
              </w:rPr>
              <w:t>9.4.4</w:t>
            </w:r>
            <w:r>
              <w:rPr>
                <w:rFonts w:asciiTheme="minorHAnsi" w:eastAsiaTheme="minorEastAsia" w:hAnsiTheme="minorHAnsi" w:cstheme="minorBidi"/>
                <w:noProof/>
              </w:rPr>
              <w:tab/>
            </w:r>
            <w:r w:rsidRPr="009C0E0E">
              <w:rPr>
                <w:rStyle w:val="Hyperlink"/>
                <w:noProof/>
              </w:rPr>
              <w:t>Subsystem State and DoMon</w:t>
            </w:r>
            <w:r>
              <w:rPr>
                <w:noProof/>
                <w:webHidden/>
              </w:rPr>
              <w:tab/>
            </w:r>
            <w:r>
              <w:rPr>
                <w:noProof/>
                <w:webHidden/>
              </w:rPr>
              <w:fldChar w:fldCharType="begin"/>
            </w:r>
            <w:r>
              <w:rPr>
                <w:noProof/>
                <w:webHidden/>
              </w:rPr>
              <w:instrText xml:space="preserve"> PAGEREF _Toc331420385 \h </w:instrText>
            </w:r>
            <w:r>
              <w:rPr>
                <w:noProof/>
                <w:webHidden/>
              </w:rPr>
            </w:r>
            <w:r>
              <w:rPr>
                <w:noProof/>
                <w:webHidden/>
              </w:rPr>
              <w:fldChar w:fldCharType="separate"/>
            </w:r>
            <w:r>
              <w:rPr>
                <w:noProof/>
                <w:webHidden/>
              </w:rPr>
              <w:t>105</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386" w:history="1">
            <w:r w:rsidRPr="009C0E0E">
              <w:rPr>
                <w:rStyle w:val="Hyperlink"/>
                <w:noProof/>
              </w:rPr>
              <w:t>9.5</w:t>
            </w:r>
            <w:r>
              <w:rPr>
                <w:rFonts w:asciiTheme="minorHAnsi" w:eastAsiaTheme="minorEastAsia" w:hAnsiTheme="minorHAnsi" w:cstheme="minorBidi"/>
                <w:noProof/>
              </w:rPr>
              <w:tab/>
            </w:r>
            <w:r w:rsidRPr="009C0E0E">
              <w:rPr>
                <w:rStyle w:val="Hyperlink"/>
                <w:noProof/>
              </w:rPr>
              <w:t>Alarms</w:t>
            </w:r>
            <w:r>
              <w:rPr>
                <w:noProof/>
                <w:webHidden/>
              </w:rPr>
              <w:tab/>
            </w:r>
            <w:r>
              <w:rPr>
                <w:noProof/>
                <w:webHidden/>
              </w:rPr>
              <w:fldChar w:fldCharType="begin"/>
            </w:r>
            <w:r>
              <w:rPr>
                <w:noProof/>
                <w:webHidden/>
              </w:rPr>
              <w:instrText xml:space="preserve"> PAGEREF _Toc331420386 \h </w:instrText>
            </w:r>
            <w:r>
              <w:rPr>
                <w:noProof/>
                <w:webHidden/>
              </w:rPr>
            </w:r>
            <w:r>
              <w:rPr>
                <w:noProof/>
                <w:webHidden/>
              </w:rPr>
              <w:fldChar w:fldCharType="separate"/>
            </w:r>
            <w:r>
              <w:rPr>
                <w:noProof/>
                <w:webHidden/>
              </w:rPr>
              <w:t>106</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87" w:history="1">
            <w:r w:rsidRPr="009C0E0E">
              <w:rPr>
                <w:rStyle w:val="Hyperlink"/>
                <w:noProof/>
              </w:rPr>
              <w:t>9.5.1</w:t>
            </w:r>
            <w:r>
              <w:rPr>
                <w:rFonts w:asciiTheme="minorHAnsi" w:eastAsiaTheme="minorEastAsia" w:hAnsiTheme="minorHAnsi" w:cstheme="minorBidi"/>
                <w:noProof/>
              </w:rPr>
              <w:tab/>
            </w:r>
            <w:r w:rsidRPr="009C0E0E">
              <w:rPr>
                <w:rStyle w:val="Hyperlink"/>
                <w:noProof/>
              </w:rPr>
              <w:t>Alarms &amp; Monitoring Parameters</w:t>
            </w:r>
            <w:r>
              <w:rPr>
                <w:noProof/>
                <w:webHidden/>
              </w:rPr>
              <w:tab/>
            </w:r>
            <w:r>
              <w:rPr>
                <w:noProof/>
                <w:webHidden/>
              </w:rPr>
              <w:fldChar w:fldCharType="begin"/>
            </w:r>
            <w:r>
              <w:rPr>
                <w:noProof/>
                <w:webHidden/>
              </w:rPr>
              <w:instrText xml:space="preserve"> PAGEREF _Toc331420387 \h </w:instrText>
            </w:r>
            <w:r>
              <w:rPr>
                <w:noProof/>
                <w:webHidden/>
              </w:rPr>
            </w:r>
            <w:r>
              <w:rPr>
                <w:noProof/>
                <w:webHidden/>
              </w:rPr>
              <w:fldChar w:fldCharType="separate"/>
            </w:r>
            <w:r>
              <w:rPr>
                <w:noProof/>
                <w:webHidden/>
              </w:rPr>
              <w:t>106</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88" w:history="1">
            <w:r w:rsidRPr="009C0E0E">
              <w:rPr>
                <w:rStyle w:val="Hyperlink"/>
                <w:noProof/>
              </w:rPr>
              <w:t>9.5.2</w:t>
            </w:r>
            <w:r>
              <w:rPr>
                <w:rFonts w:asciiTheme="minorHAnsi" w:eastAsiaTheme="minorEastAsia" w:hAnsiTheme="minorHAnsi" w:cstheme="minorBidi"/>
                <w:noProof/>
              </w:rPr>
              <w:tab/>
            </w:r>
            <w:r w:rsidRPr="009C0E0E">
              <w:rPr>
                <w:rStyle w:val="Hyperlink"/>
                <w:noProof/>
              </w:rPr>
              <w:t>Alarm work flow</w:t>
            </w:r>
            <w:r>
              <w:rPr>
                <w:noProof/>
                <w:webHidden/>
              </w:rPr>
              <w:tab/>
            </w:r>
            <w:r>
              <w:rPr>
                <w:noProof/>
                <w:webHidden/>
              </w:rPr>
              <w:fldChar w:fldCharType="begin"/>
            </w:r>
            <w:r>
              <w:rPr>
                <w:noProof/>
                <w:webHidden/>
              </w:rPr>
              <w:instrText xml:space="preserve"> PAGEREF _Toc331420388 \h </w:instrText>
            </w:r>
            <w:r>
              <w:rPr>
                <w:noProof/>
                <w:webHidden/>
              </w:rPr>
            </w:r>
            <w:r>
              <w:rPr>
                <w:noProof/>
                <w:webHidden/>
              </w:rPr>
              <w:fldChar w:fldCharType="separate"/>
            </w:r>
            <w:r>
              <w:rPr>
                <w:noProof/>
                <w:webHidden/>
              </w:rPr>
              <w:t>106</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389" w:history="1">
            <w:r w:rsidRPr="009C0E0E">
              <w:rPr>
                <w:rStyle w:val="Hyperlink"/>
                <w:noProof/>
              </w:rPr>
              <w:t>9.6</w:t>
            </w:r>
            <w:r>
              <w:rPr>
                <w:rFonts w:asciiTheme="minorHAnsi" w:eastAsiaTheme="minorEastAsia" w:hAnsiTheme="minorHAnsi" w:cstheme="minorBidi"/>
                <w:noProof/>
              </w:rPr>
              <w:tab/>
            </w:r>
            <w:r w:rsidRPr="009C0E0E">
              <w:rPr>
                <w:rStyle w:val="Hyperlink"/>
                <w:noProof/>
              </w:rPr>
              <w:t>Features</w:t>
            </w:r>
            <w:r>
              <w:rPr>
                <w:noProof/>
                <w:webHidden/>
              </w:rPr>
              <w:tab/>
            </w:r>
            <w:r>
              <w:rPr>
                <w:noProof/>
                <w:webHidden/>
              </w:rPr>
              <w:fldChar w:fldCharType="begin"/>
            </w:r>
            <w:r>
              <w:rPr>
                <w:noProof/>
                <w:webHidden/>
              </w:rPr>
              <w:instrText xml:space="preserve"> PAGEREF _Toc331420389 \h </w:instrText>
            </w:r>
            <w:r>
              <w:rPr>
                <w:noProof/>
                <w:webHidden/>
              </w:rPr>
            </w:r>
            <w:r>
              <w:rPr>
                <w:noProof/>
                <w:webHidden/>
              </w:rPr>
              <w:fldChar w:fldCharType="separate"/>
            </w:r>
            <w:r>
              <w:rPr>
                <w:noProof/>
                <w:webHidden/>
              </w:rPr>
              <w:t>108</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390" w:history="1">
            <w:r w:rsidRPr="009C0E0E">
              <w:rPr>
                <w:rStyle w:val="Hyperlink"/>
                <w:noProof/>
              </w:rPr>
              <w:t>9.7</w:t>
            </w:r>
            <w:r>
              <w:rPr>
                <w:rFonts w:asciiTheme="minorHAnsi" w:eastAsiaTheme="minorEastAsia" w:hAnsiTheme="minorHAnsi" w:cstheme="minorBidi"/>
                <w:noProof/>
              </w:rPr>
              <w:tab/>
            </w:r>
            <w:r w:rsidRPr="009C0E0E">
              <w:rPr>
                <w:rStyle w:val="Hyperlink"/>
                <w:noProof/>
              </w:rPr>
              <w:t>State Machine Challenges and Limitations</w:t>
            </w:r>
            <w:r>
              <w:rPr>
                <w:noProof/>
                <w:webHidden/>
              </w:rPr>
              <w:tab/>
            </w:r>
            <w:r>
              <w:rPr>
                <w:noProof/>
                <w:webHidden/>
              </w:rPr>
              <w:fldChar w:fldCharType="begin"/>
            </w:r>
            <w:r>
              <w:rPr>
                <w:noProof/>
                <w:webHidden/>
              </w:rPr>
              <w:instrText xml:space="preserve"> PAGEREF _Toc331420390 \h </w:instrText>
            </w:r>
            <w:r>
              <w:rPr>
                <w:noProof/>
                <w:webHidden/>
              </w:rPr>
            </w:r>
            <w:r>
              <w:rPr>
                <w:noProof/>
                <w:webHidden/>
              </w:rPr>
              <w:fldChar w:fldCharType="separate"/>
            </w:r>
            <w:r>
              <w:rPr>
                <w:noProof/>
                <w:webHidden/>
              </w:rPr>
              <w:t>109</w:t>
            </w:r>
            <w:r>
              <w:rPr>
                <w:noProof/>
                <w:webHidden/>
              </w:rPr>
              <w:fldChar w:fldCharType="end"/>
            </w:r>
          </w:hyperlink>
        </w:p>
        <w:p w:rsidR="00D97723" w:rsidRDefault="00D97723">
          <w:pPr>
            <w:pStyle w:val="TOC1"/>
            <w:tabs>
              <w:tab w:val="left" w:pos="660"/>
              <w:tab w:val="right" w:leader="dot" w:pos="9350"/>
            </w:tabs>
            <w:rPr>
              <w:rFonts w:asciiTheme="minorHAnsi" w:eastAsiaTheme="minorEastAsia" w:hAnsiTheme="minorHAnsi" w:cstheme="minorBidi"/>
              <w:noProof/>
            </w:rPr>
          </w:pPr>
          <w:hyperlink w:anchor="_Toc331420391" w:history="1">
            <w:r w:rsidRPr="009C0E0E">
              <w:rPr>
                <w:rStyle w:val="Hyperlink"/>
                <w:noProof/>
              </w:rPr>
              <w:t>10</w:t>
            </w:r>
            <w:r>
              <w:rPr>
                <w:rFonts w:asciiTheme="minorHAnsi" w:eastAsiaTheme="minorEastAsia" w:hAnsiTheme="minorHAnsi" w:cstheme="minorBidi"/>
                <w:noProof/>
              </w:rPr>
              <w:tab/>
            </w:r>
            <w:r w:rsidRPr="009C0E0E">
              <w:rPr>
                <w:rStyle w:val="Hyperlink"/>
                <w:noProof/>
              </w:rPr>
              <w:t>Miscellaneous</w:t>
            </w:r>
            <w:r>
              <w:rPr>
                <w:noProof/>
                <w:webHidden/>
              </w:rPr>
              <w:tab/>
            </w:r>
            <w:r>
              <w:rPr>
                <w:noProof/>
                <w:webHidden/>
              </w:rPr>
              <w:fldChar w:fldCharType="begin"/>
            </w:r>
            <w:r>
              <w:rPr>
                <w:noProof/>
                <w:webHidden/>
              </w:rPr>
              <w:instrText xml:space="preserve"> PAGEREF _Toc331420391 \h </w:instrText>
            </w:r>
            <w:r>
              <w:rPr>
                <w:noProof/>
                <w:webHidden/>
              </w:rPr>
            </w:r>
            <w:r>
              <w:rPr>
                <w:noProof/>
                <w:webHidden/>
              </w:rPr>
              <w:fldChar w:fldCharType="separate"/>
            </w:r>
            <w:r>
              <w:rPr>
                <w:noProof/>
                <w:webHidden/>
              </w:rPr>
              <w:t>110</w:t>
            </w:r>
            <w:r>
              <w:rPr>
                <w:noProof/>
                <w:webHidden/>
              </w:rPr>
              <w:fldChar w:fldCharType="end"/>
            </w:r>
          </w:hyperlink>
        </w:p>
        <w:p w:rsidR="00D97723" w:rsidRDefault="00D97723">
          <w:pPr>
            <w:pStyle w:val="TOC2"/>
            <w:tabs>
              <w:tab w:val="left" w:pos="880"/>
              <w:tab w:val="right" w:leader="dot" w:pos="9350"/>
            </w:tabs>
            <w:rPr>
              <w:rFonts w:asciiTheme="minorHAnsi" w:eastAsiaTheme="minorEastAsia" w:hAnsiTheme="minorHAnsi" w:cstheme="minorBidi"/>
              <w:noProof/>
            </w:rPr>
          </w:pPr>
          <w:hyperlink w:anchor="_Toc331420392" w:history="1">
            <w:r w:rsidRPr="009C0E0E">
              <w:rPr>
                <w:rStyle w:val="Hyperlink"/>
                <w:noProof/>
              </w:rPr>
              <w:t>10.1</w:t>
            </w:r>
            <w:r>
              <w:rPr>
                <w:rFonts w:asciiTheme="minorHAnsi" w:eastAsiaTheme="minorEastAsia" w:hAnsiTheme="minorHAnsi" w:cstheme="minorBidi"/>
                <w:noProof/>
              </w:rPr>
              <w:tab/>
            </w:r>
            <w:r w:rsidRPr="009C0E0E">
              <w:rPr>
                <w:rStyle w:val="Hyperlink"/>
                <w:noProof/>
              </w:rPr>
              <w:t>Pre-requisite</w:t>
            </w:r>
            <w:r>
              <w:rPr>
                <w:noProof/>
                <w:webHidden/>
              </w:rPr>
              <w:tab/>
            </w:r>
            <w:r>
              <w:rPr>
                <w:noProof/>
                <w:webHidden/>
              </w:rPr>
              <w:fldChar w:fldCharType="begin"/>
            </w:r>
            <w:r>
              <w:rPr>
                <w:noProof/>
                <w:webHidden/>
              </w:rPr>
              <w:instrText xml:space="preserve"> PAGEREF _Toc331420392 \h </w:instrText>
            </w:r>
            <w:r>
              <w:rPr>
                <w:noProof/>
                <w:webHidden/>
              </w:rPr>
            </w:r>
            <w:r>
              <w:rPr>
                <w:noProof/>
                <w:webHidden/>
              </w:rPr>
              <w:fldChar w:fldCharType="separate"/>
            </w:r>
            <w:r>
              <w:rPr>
                <w:noProof/>
                <w:webHidden/>
              </w:rPr>
              <w:t>110</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93" w:history="1">
            <w:r w:rsidRPr="009C0E0E">
              <w:rPr>
                <w:rStyle w:val="Hyperlink"/>
                <w:noProof/>
              </w:rPr>
              <w:t>10.1.1</w:t>
            </w:r>
            <w:r>
              <w:rPr>
                <w:rFonts w:asciiTheme="minorHAnsi" w:eastAsiaTheme="minorEastAsia" w:hAnsiTheme="minorHAnsi" w:cstheme="minorBidi"/>
                <w:noProof/>
              </w:rPr>
              <w:tab/>
            </w:r>
            <w:r w:rsidRPr="009C0E0E">
              <w:rPr>
                <w:rStyle w:val="Hyperlink"/>
                <w:noProof/>
              </w:rPr>
              <w:t>Header Section</w:t>
            </w:r>
            <w:r>
              <w:rPr>
                <w:noProof/>
                <w:webHidden/>
              </w:rPr>
              <w:tab/>
            </w:r>
            <w:r>
              <w:rPr>
                <w:noProof/>
                <w:webHidden/>
              </w:rPr>
              <w:fldChar w:fldCharType="begin"/>
            </w:r>
            <w:r>
              <w:rPr>
                <w:noProof/>
                <w:webHidden/>
              </w:rPr>
              <w:instrText xml:space="preserve"> PAGEREF _Toc331420393 \h </w:instrText>
            </w:r>
            <w:r>
              <w:rPr>
                <w:noProof/>
                <w:webHidden/>
              </w:rPr>
            </w:r>
            <w:r>
              <w:rPr>
                <w:noProof/>
                <w:webHidden/>
              </w:rPr>
              <w:fldChar w:fldCharType="separate"/>
            </w:r>
            <w:r>
              <w:rPr>
                <w:noProof/>
                <w:webHidden/>
              </w:rPr>
              <w:t>110</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94" w:history="1">
            <w:r w:rsidRPr="009C0E0E">
              <w:rPr>
                <w:rStyle w:val="Hyperlink"/>
                <w:noProof/>
              </w:rPr>
              <w:t>10.1.2</w:t>
            </w:r>
            <w:r>
              <w:rPr>
                <w:rFonts w:asciiTheme="minorHAnsi" w:eastAsiaTheme="minorEastAsia" w:hAnsiTheme="minorHAnsi" w:cstheme="minorBidi"/>
                <w:noProof/>
              </w:rPr>
              <w:tab/>
            </w:r>
            <w:r w:rsidRPr="009C0E0E">
              <w:rPr>
                <w:rStyle w:val="Hyperlink"/>
                <w:noProof/>
              </w:rPr>
              <w:t>Catalog &amp; 2D Plot</w:t>
            </w:r>
            <w:r>
              <w:rPr>
                <w:noProof/>
                <w:webHidden/>
              </w:rPr>
              <w:tab/>
            </w:r>
            <w:r>
              <w:rPr>
                <w:noProof/>
                <w:webHidden/>
              </w:rPr>
              <w:fldChar w:fldCharType="begin"/>
            </w:r>
            <w:r>
              <w:rPr>
                <w:noProof/>
                <w:webHidden/>
              </w:rPr>
              <w:instrText xml:space="preserve"> PAGEREF _Toc331420394 \h </w:instrText>
            </w:r>
            <w:r>
              <w:rPr>
                <w:noProof/>
                <w:webHidden/>
              </w:rPr>
            </w:r>
            <w:r>
              <w:rPr>
                <w:noProof/>
                <w:webHidden/>
              </w:rPr>
              <w:fldChar w:fldCharType="separate"/>
            </w:r>
            <w:r>
              <w:rPr>
                <w:noProof/>
                <w:webHidden/>
              </w:rPr>
              <w:t>110</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95" w:history="1">
            <w:r w:rsidRPr="009C0E0E">
              <w:rPr>
                <w:rStyle w:val="Hyperlink"/>
                <w:noProof/>
              </w:rPr>
              <w:t>10.1.3</w:t>
            </w:r>
            <w:r>
              <w:rPr>
                <w:rFonts w:asciiTheme="minorHAnsi" w:eastAsiaTheme="minorEastAsia" w:hAnsiTheme="minorHAnsi" w:cstheme="minorBidi"/>
                <w:noProof/>
              </w:rPr>
              <w:tab/>
            </w:r>
            <w:r w:rsidRPr="009C0E0E">
              <w:rPr>
                <w:rStyle w:val="Hyperlink"/>
                <w:noProof/>
              </w:rPr>
              <w:t>Polar Plot</w:t>
            </w:r>
            <w:r>
              <w:rPr>
                <w:noProof/>
                <w:webHidden/>
              </w:rPr>
              <w:tab/>
            </w:r>
            <w:r>
              <w:rPr>
                <w:noProof/>
                <w:webHidden/>
              </w:rPr>
              <w:fldChar w:fldCharType="begin"/>
            </w:r>
            <w:r>
              <w:rPr>
                <w:noProof/>
                <w:webHidden/>
              </w:rPr>
              <w:instrText xml:space="preserve"> PAGEREF _Toc331420395 \h </w:instrText>
            </w:r>
            <w:r>
              <w:rPr>
                <w:noProof/>
                <w:webHidden/>
              </w:rPr>
            </w:r>
            <w:r>
              <w:rPr>
                <w:noProof/>
                <w:webHidden/>
              </w:rPr>
              <w:fldChar w:fldCharType="separate"/>
            </w:r>
            <w:r>
              <w:rPr>
                <w:noProof/>
                <w:webHidden/>
              </w:rPr>
              <w:t>110</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96" w:history="1">
            <w:r w:rsidRPr="009C0E0E">
              <w:rPr>
                <w:rStyle w:val="Hyperlink"/>
                <w:noProof/>
              </w:rPr>
              <w:t>10.1.4</w:t>
            </w:r>
            <w:r>
              <w:rPr>
                <w:rFonts w:asciiTheme="minorHAnsi" w:eastAsiaTheme="minorEastAsia" w:hAnsiTheme="minorHAnsi" w:cstheme="minorBidi"/>
                <w:noProof/>
              </w:rPr>
              <w:tab/>
            </w:r>
            <w:r w:rsidRPr="009C0E0E">
              <w:rPr>
                <w:rStyle w:val="Hyperlink"/>
                <w:noProof/>
              </w:rPr>
              <w:t>Tracking Status</w:t>
            </w:r>
            <w:r>
              <w:rPr>
                <w:noProof/>
                <w:webHidden/>
              </w:rPr>
              <w:tab/>
            </w:r>
            <w:r>
              <w:rPr>
                <w:noProof/>
                <w:webHidden/>
              </w:rPr>
              <w:fldChar w:fldCharType="begin"/>
            </w:r>
            <w:r>
              <w:rPr>
                <w:noProof/>
                <w:webHidden/>
              </w:rPr>
              <w:instrText xml:space="preserve"> PAGEREF _Toc331420396 \h </w:instrText>
            </w:r>
            <w:r>
              <w:rPr>
                <w:noProof/>
                <w:webHidden/>
              </w:rPr>
            </w:r>
            <w:r>
              <w:rPr>
                <w:noProof/>
                <w:webHidden/>
              </w:rPr>
              <w:fldChar w:fldCharType="separate"/>
            </w:r>
            <w:r>
              <w:rPr>
                <w:noProof/>
                <w:webHidden/>
              </w:rPr>
              <w:t>110</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97" w:history="1">
            <w:r w:rsidRPr="009C0E0E">
              <w:rPr>
                <w:rStyle w:val="Hyperlink"/>
                <w:noProof/>
              </w:rPr>
              <w:t>10.1.5</w:t>
            </w:r>
            <w:r>
              <w:rPr>
                <w:rFonts w:asciiTheme="minorHAnsi" w:eastAsiaTheme="minorEastAsia" w:hAnsiTheme="minorHAnsi" w:cstheme="minorBidi"/>
                <w:noProof/>
              </w:rPr>
              <w:tab/>
            </w:r>
            <w:r w:rsidRPr="009C0E0E">
              <w:rPr>
                <w:rStyle w:val="Hyperlink"/>
                <w:noProof/>
              </w:rPr>
              <w:t>Tune Receiver</w:t>
            </w:r>
            <w:r>
              <w:rPr>
                <w:noProof/>
                <w:webHidden/>
              </w:rPr>
              <w:tab/>
            </w:r>
            <w:r>
              <w:rPr>
                <w:noProof/>
                <w:webHidden/>
              </w:rPr>
              <w:fldChar w:fldCharType="begin"/>
            </w:r>
            <w:r>
              <w:rPr>
                <w:noProof/>
                <w:webHidden/>
              </w:rPr>
              <w:instrText xml:space="preserve"> PAGEREF _Toc331420397 \h </w:instrText>
            </w:r>
            <w:r>
              <w:rPr>
                <w:noProof/>
                <w:webHidden/>
              </w:rPr>
            </w:r>
            <w:r>
              <w:rPr>
                <w:noProof/>
                <w:webHidden/>
              </w:rPr>
              <w:fldChar w:fldCharType="separate"/>
            </w:r>
            <w:r>
              <w:rPr>
                <w:noProof/>
                <w:webHidden/>
              </w:rPr>
              <w:t>110</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98" w:history="1">
            <w:r w:rsidRPr="009C0E0E">
              <w:rPr>
                <w:rStyle w:val="Hyperlink"/>
                <w:noProof/>
              </w:rPr>
              <w:t>10.1.6</w:t>
            </w:r>
            <w:r>
              <w:rPr>
                <w:rFonts w:asciiTheme="minorHAnsi" w:eastAsiaTheme="minorEastAsia" w:hAnsiTheme="minorHAnsi" w:cstheme="minorBidi"/>
                <w:noProof/>
              </w:rPr>
              <w:tab/>
            </w:r>
            <w:r w:rsidRPr="009C0E0E">
              <w:rPr>
                <w:rStyle w:val="Hyperlink"/>
                <w:noProof/>
              </w:rPr>
              <w:t>Batch Mode</w:t>
            </w:r>
            <w:r>
              <w:rPr>
                <w:noProof/>
                <w:webHidden/>
              </w:rPr>
              <w:tab/>
            </w:r>
            <w:r>
              <w:rPr>
                <w:noProof/>
                <w:webHidden/>
              </w:rPr>
              <w:fldChar w:fldCharType="begin"/>
            </w:r>
            <w:r>
              <w:rPr>
                <w:noProof/>
                <w:webHidden/>
              </w:rPr>
              <w:instrText xml:space="preserve"> PAGEREF _Toc331420398 \h </w:instrText>
            </w:r>
            <w:r>
              <w:rPr>
                <w:noProof/>
                <w:webHidden/>
              </w:rPr>
            </w:r>
            <w:r>
              <w:rPr>
                <w:noProof/>
                <w:webHidden/>
              </w:rPr>
              <w:fldChar w:fldCharType="separate"/>
            </w:r>
            <w:r>
              <w:rPr>
                <w:noProof/>
                <w:webHidden/>
              </w:rPr>
              <w:t>111</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399" w:history="1">
            <w:r w:rsidRPr="009C0E0E">
              <w:rPr>
                <w:rStyle w:val="Hyperlink"/>
                <w:noProof/>
              </w:rPr>
              <w:t>10.1.7</w:t>
            </w:r>
            <w:r>
              <w:rPr>
                <w:rFonts w:asciiTheme="minorHAnsi" w:eastAsiaTheme="minorEastAsia" w:hAnsiTheme="minorHAnsi" w:cstheme="minorBidi"/>
                <w:noProof/>
              </w:rPr>
              <w:tab/>
            </w:r>
            <w:r w:rsidRPr="009C0E0E">
              <w:rPr>
                <w:rStyle w:val="Hyperlink"/>
                <w:noProof/>
              </w:rPr>
              <w:t>Manual Mode</w:t>
            </w:r>
            <w:r>
              <w:rPr>
                <w:noProof/>
                <w:webHidden/>
              </w:rPr>
              <w:tab/>
            </w:r>
            <w:r>
              <w:rPr>
                <w:noProof/>
                <w:webHidden/>
              </w:rPr>
              <w:fldChar w:fldCharType="begin"/>
            </w:r>
            <w:r>
              <w:rPr>
                <w:noProof/>
                <w:webHidden/>
              </w:rPr>
              <w:instrText xml:space="preserve"> PAGEREF _Toc331420399 \h </w:instrText>
            </w:r>
            <w:r>
              <w:rPr>
                <w:noProof/>
                <w:webHidden/>
              </w:rPr>
            </w:r>
            <w:r>
              <w:rPr>
                <w:noProof/>
                <w:webHidden/>
              </w:rPr>
              <w:fldChar w:fldCharType="separate"/>
            </w:r>
            <w:r>
              <w:rPr>
                <w:noProof/>
                <w:webHidden/>
              </w:rPr>
              <w:t>111</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400" w:history="1">
            <w:r w:rsidRPr="009C0E0E">
              <w:rPr>
                <w:rStyle w:val="Hyperlink"/>
                <w:noProof/>
              </w:rPr>
              <w:t>10.1.8</w:t>
            </w:r>
            <w:r>
              <w:rPr>
                <w:rFonts w:asciiTheme="minorHAnsi" w:eastAsiaTheme="minorEastAsia" w:hAnsiTheme="minorHAnsi" w:cstheme="minorBidi"/>
                <w:noProof/>
              </w:rPr>
              <w:tab/>
            </w:r>
            <w:r w:rsidRPr="009C0E0E">
              <w:rPr>
                <w:rStyle w:val="Hyperlink"/>
                <w:noProof/>
              </w:rPr>
              <w:t>Data Monitor Tab</w:t>
            </w:r>
            <w:r>
              <w:rPr>
                <w:noProof/>
                <w:webHidden/>
              </w:rPr>
              <w:tab/>
            </w:r>
            <w:r>
              <w:rPr>
                <w:noProof/>
                <w:webHidden/>
              </w:rPr>
              <w:fldChar w:fldCharType="begin"/>
            </w:r>
            <w:r>
              <w:rPr>
                <w:noProof/>
                <w:webHidden/>
              </w:rPr>
              <w:instrText xml:space="preserve"> PAGEREF _Toc331420400 \h </w:instrText>
            </w:r>
            <w:r>
              <w:rPr>
                <w:noProof/>
                <w:webHidden/>
              </w:rPr>
            </w:r>
            <w:r>
              <w:rPr>
                <w:noProof/>
                <w:webHidden/>
              </w:rPr>
              <w:fldChar w:fldCharType="separate"/>
            </w:r>
            <w:r>
              <w:rPr>
                <w:noProof/>
                <w:webHidden/>
              </w:rPr>
              <w:t>111</w:t>
            </w:r>
            <w:r>
              <w:rPr>
                <w:noProof/>
                <w:webHidden/>
              </w:rPr>
              <w:fldChar w:fldCharType="end"/>
            </w:r>
          </w:hyperlink>
        </w:p>
        <w:p w:rsidR="00D97723" w:rsidRDefault="00D97723">
          <w:pPr>
            <w:pStyle w:val="TOC3"/>
            <w:tabs>
              <w:tab w:val="left" w:pos="1320"/>
              <w:tab w:val="right" w:leader="dot" w:pos="9350"/>
            </w:tabs>
            <w:rPr>
              <w:rFonts w:asciiTheme="minorHAnsi" w:eastAsiaTheme="minorEastAsia" w:hAnsiTheme="minorHAnsi" w:cstheme="minorBidi"/>
              <w:noProof/>
            </w:rPr>
          </w:pPr>
          <w:hyperlink w:anchor="_Toc331420401" w:history="1">
            <w:r w:rsidRPr="009C0E0E">
              <w:rPr>
                <w:rStyle w:val="Hyperlink"/>
                <w:noProof/>
              </w:rPr>
              <w:t>10.1.9</w:t>
            </w:r>
            <w:r>
              <w:rPr>
                <w:rFonts w:asciiTheme="minorHAnsi" w:eastAsiaTheme="minorEastAsia" w:hAnsiTheme="minorHAnsi" w:cstheme="minorBidi"/>
                <w:noProof/>
              </w:rPr>
              <w:tab/>
            </w:r>
            <w:r w:rsidRPr="009C0E0E">
              <w:rPr>
                <w:rStyle w:val="Hyperlink"/>
                <w:noProof/>
              </w:rPr>
              <w:t>Expert Tab</w:t>
            </w:r>
            <w:r>
              <w:rPr>
                <w:noProof/>
                <w:webHidden/>
              </w:rPr>
              <w:tab/>
            </w:r>
            <w:r>
              <w:rPr>
                <w:noProof/>
                <w:webHidden/>
              </w:rPr>
              <w:fldChar w:fldCharType="begin"/>
            </w:r>
            <w:r>
              <w:rPr>
                <w:noProof/>
                <w:webHidden/>
              </w:rPr>
              <w:instrText xml:space="preserve"> PAGEREF _Toc331420401 \h </w:instrText>
            </w:r>
            <w:r>
              <w:rPr>
                <w:noProof/>
                <w:webHidden/>
              </w:rPr>
            </w:r>
            <w:r>
              <w:rPr>
                <w:noProof/>
                <w:webHidden/>
              </w:rPr>
              <w:fldChar w:fldCharType="separate"/>
            </w:r>
            <w:r>
              <w:rPr>
                <w:noProof/>
                <w:webHidden/>
              </w:rPr>
              <w:t>112</w:t>
            </w:r>
            <w:r>
              <w:rPr>
                <w:noProof/>
                <w:webHidden/>
              </w:rPr>
              <w:fldChar w:fldCharType="end"/>
            </w:r>
          </w:hyperlink>
        </w:p>
        <w:p w:rsidR="00D97723" w:rsidRDefault="00D97723">
          <w:pPr>
            <w:pStyle w:val="TOC3"/>
            <w:tabs>
              <w:tab w:val="left" w:pos="1540"/>
              <w:tab w:val="right" w:leader="dot" w:pos="9350"/>
            </w:tabs>
            <w:rPr>
              <w:rFonts w:asciiTheme="minorHAnsi" w:eastAsiaTheme="minorEastAsia" w:hAnsiTheme="minorHAnsi" w:cstheme="minorBidi"/>
              <w:noProof/>
            </w:rPr>
          </w:pPr>
          <w:hyperlink w:anchor="_Toc331420402" w:history="1">
            <w:r w:rsidRPr="009C0E0E">
              <w:rPr>
                <w:rStyle w:val="Hyperlink"/>
                <w:noProof/>
              </w:rPr>
              <w:t>10.1.10</w:t>
            </w:r>
            <w:r>
              <w:rPr>
                <w:rFonts w:asciiTheme="minorHAnsi" w:eastAsiaTheme="minorEastAsia" w:hAnsiTheme="minorHAnsi" w:cstheme="minorBidi"/>
                <w:noProof/>
              </w:rPr>
              <w:tab/>
            </w:r>
            <w:r w:rsidRPr="009C0E0E">
              <w:rPr>
                <w:rStyle w:val="Hyperlink"/>
                <w:noProof/>
              </w:rPr>
              <w:t>Command Log</w:t>
            </w:r>
            <w:r>
              <w:rPr>
                <w:noProof/>
                <w:webHidden/>
              </w:rPr>
              <w:tab/>
            </w:r>
            <w:r>
              <w:rPr>
                <w:noProof/>
                <w:webHidden/>
              </w:rPr>
              <w:fldChar w:fldCharType="begin"/>
            </w:r>
            <w:r>
              <w:rPr>
                <w:noProof/>
                <w:webHidden/>
              </w:rPr>
              <w:instrText xml:space="preserve"> PAGEREF _Toc331420402 \h </w:instrText>
            </w:r>
            <w:r>
              <w:rPr>
                <w:noProof/>
                <w:webHidden/>
              </w:rPr>
            </w:r>
            <w:r>
              <w:rPr>
                <w:noProof/>
                <w:webHidden/>
              </w:rPr>
              <w:fldChar w:fldCharType="separate"/>
            </w:r>
            <w:r>
              <w:rPr>
                <w:noProof/>
                <w:webHidden/>
              </w:rPr>
              <w:t>112</w:t>
            </w:r>
            <w:r>
              <w:rPr>
                <w:noProof/>
                <w:webHidden/>
              </w:rPr>
              <w:fldChar w:fldCharType="end"/>
            </w:r>
          </w:hyperlink>
        </w:p>
        <w:p w:rsidR="00D97723" w:rsidRDefault="00D97723">
          <w:pPr>
            <w:pStyle w:val="TOC3"/>
            <w:tabs>
              <w:tab w:val="left" w:pos="1540"/>
              <w:tab w:val="right" w:leader="dot" w:pos="9350"/>
            </w:tabs>
            <w:rPr>
              <w:rFonts w:asciiTheme="minorHAnsi" w:eastAsiaTheme="minorEastAsia" w:hAnsiTheme="minorHAnsi" w:cstheme="minorBidi"/>
              <w:noProof/>
            </w:rPr>
          </w:pPr>
          <w:hyperlink w:anchor="_Toc331420403" w:history="1">
            <w:r w:rsidRPr="009C0E0E">
              <w:rPr>
                <w:rStyle w:val="Hyperlink"/>
                <w:noProof/>
              </w:rPr>
              <w:t>10.1.11</w:t>
            </w:r>
            <w:r>
              <w:rPr>
                <w:rFonts w:asciiTheme="minorHAnsi" w:eastAsiaTheme="minorEastAsia" w:hAnsiTheme="minorHAnsi" w:cstheme="minorBidi"/>
                <w:noProof/>
              </w:rPr>
              <w:tab/>
            </w:r>
            <w:r w:rsidRPr="009C0E0E">
              <w:rPr>
                <w:rStyle w:val="Hyperlink"/>
                <w:noProof/>
              </w:rPr>
              <w:t>Meta Data</w:t>
            </w:r>
            <w:r>
              <w:rPr>
                <w:noProof/>
                <w:webHidden/>
              </w:rPr>
              <w:tab/>
            </w:r>
            <w:r>
              <w:rPr>
                <w:noProof/>
                <w:webHidden/>
              </w:rPr>
              <w:fldChar w:fldCharType="begin"/>
            </w:r>
            <w:r>
              <w:rPr>
                <w:noProof/>
                <w:webHidden/>
              </w:rPr>
              <w:instrText xml:space="preserve"> PAGEREF _Toc331420403 \h </w:instrText>
            </w:r>
            <w:r>
              <w:rPr>
                <w:noProof/>
                <w:webHidden/>
              </w:rPr>
            </w:r>
            <w:r>
              <w:rPr>
                <w:noProof/>
                <w:webHidden/>
              </w:rPr>
              <w:fldChar w:fldCharType="separate"/>
            </w:r>
            <w:r>
              <w:rPr>
                <w:noProof/>
                <w:webHidden/>
              </w:rPr>
              <w:t>112</w:t>
            </w:r>
            <w:r>
              <w:rPr>
                <w:noProof/>
                <w:webHidden/>
              </w:rPr>
              <w:fldChar w:fldCharType="end"/>
            </w:r>
          </w:hyperlink>
        </w:p>
        <w:p w:rsidR="00D97723" w:rsidRDefault="00D97723">
          <w:pPr>
            <w:pStyle w:val="TOC3"/>
            <w:tabs>
              <w:tab w:val="left" w:pos="1540"/>
              <w:tab w:val="right" w:leader="dot" w:pos="9350"/>
            </w:tabs>
            <w:rPr>
              <w:rFonts w:asciiTheme="minorHAnsi" w:eastAsiaTheme="minorEastAsia" w:hAnsiTheme="minorHAnsi" w:cstheme="minorBidi"/>
              <w:noProof/>
            </w:rPr>
          </w:pPr>
          <w:hyperlink w:anchor="_Toc331420404" w:history="1">
            <w:r w:rsidRPr="009C0E0E">
              <w:rPr>
                <w:rStyle w:val="Hyperlink"/>
                <w:noProof/>
              </w:rPr>
              <w:t>10.1.12</w:t>
            </w:r>
            <w:r>
              <w:rPr>
                <w:rFonts w:asciiTheme="minorHAnsi" w:eastAsiaTheme="minorEastAsia" w:hAnsiTheme="minorHAnsi" w:cstheme="minorBidi"/>
                <w:noProof/>
              </w:rPr>
              <w:tab/>
            </w:r>
            <w:r w:rsidRPr="009C0E0E">
              <w:rPr>
                <w:rStyle w:val="Hyperlink"/>
                <w:noProof/>
              </w:rPr>
              <w:t>Engineering UI</w:t>
            </w:r>
            <w:r>
              <w:rPr>
                <w:noProof/>
                <w:webHidden/>
              </w:rPr>
              <w:tab/>
            </w:r>
            <w:r>
              <w:rPr>
                <w:noProof/>
                <w:webHidden/>
              </w:rPr>
              <w:fldChar w:fldCharType="begin"/>
            </w:r>
            <w:r>
              <w:rPr>
                <w:noProof/>
                <w:webHidden/>
              </w:rPr>
              <w:instrText xml:space="preserve"> PAGEREF _Toc331420404 \h </w:instrText>
            </w:r>
            <w:r>
              <w:rPr>
                <w:noProof/>
                <w:webHidden/>
              </w:rPr>
            </w:r>
            <w:r>
              <w:rPr>
                <w:noProof/>
                <w:webHidden/>
              </w:rPr>
              <w:fldChar w:fldCharType="separate"/>
            </w:r>
            <w:r>
              <w:rPr>
                <w:noProof/>
                <w:webHidden/>
              </w:rPr>
              <w:t>112</w:t>
            </w:r>
            <w:r>
              <w:rPr>
                <w:noProof/>
                <w:webHidden/>
              </w:rPr>
              <w:fldChar w:fldCharType="end"/>
            </w:r>
          </w:hyperlink>
        </w:p>
        <w:p w:rsidR="00D97723" w:rsidRDefault="00D97723">
          <w:pPr>
            <w:pStyle w:val="TOC3"/>
            <w:tabs>
              <w:tab w:val="left" w:pos="1540"/>
              <w:tab w:val="right" w:leader="dot" w:pos="9350"/>
            </w:tabs>
            <w:rPr>
              <w:rFonts w:asciiTheme="minorHAnsi" w:eastAsiaTheme="minorEastAsia" w:hAnsiTheme="minorHAnsi" w:cstheme="minorBidi"/>
              <w:noProof/>
            </w:rPr>
          </w:pPr>
          <w:hyperlink w:anchor="_Toc331420405" w:history="1">
            <w:r w:rsidRPr="009C0E0E">
              <w:rPr>
                <w:rStyle w:val="Hyperlink"/>
                <w:noProof/>
              </w:rPr>
              <w:t>10.1.13</w:t>
            </w:r>
            <w:r>
              <w:rPr>
                <w:rFonts w:asciiTheme="minorHAnsi" w:eastAsiaTheme="minorEastAsia" w:hAnsiTheme="minorHAnsi" w:cstheme="minorBidi"/>
                <w:noProof/>
              </w:rPr>
              <w:tab/>
            </w:r>
            <w:r w:rsidRPr="009C0E0E">
              <w:rPr>
                <w:rStyle w:val="Hyperlink"/>
                <w:noProof/>
              </w:rPr>
              <w:t>State Machine</w:t>
            </w:r>
            <w:r>
              <w:rPr>
                <w:noProof/>
                <w:webHidden/>
              </w:rPr>
              <w:tab/>
            </w:r>
            <w:r>
              <w:rPr>
                <w:noProof/>
                <w:webHidden/>
              </w:rPr>
              <w:fldChar w:fldCharType="begin"/>
            </w:r>
            <w:r>
              <w:rPr>
                <w:noProof/>
                <w:webHidden/>
              </w:rPr>
              <w:instrText xml:space="preserve"> PAGEREF _Toc331420405 \h </w:instrText>
            </w:r>
            <w:r>
              <w:rPr>
                <w:noProof/>
                <w:webHidden/>
              </w:rPr>
            </w:r>
            <w:r>
              <w:rPr>
                <w:noProof/>
                <w:webHidden/>
              </w:rPr>
              <w:fldChar w:fldCharType="separate"/>
            </w:r>
            <w:r>
              <w:rPr>
                <w:noProof/>
                <w:webHidden/>
              </w:rPr>
              <w:t>113</w:t>
            </w:r>
            <w:r>
              <w:rPr>
                <w:noProof/>
                <w:webHidden/>
              </w:rPr>
              <w:fldChar w:fldCharType="end"/>
            </w:r>
          </w:hyperlink>
        </w:p>
        <w:p w:rsidR="00F43E07" w:rsidRDefault="00FA0E8D" w:rsidP="00F43E07">
          <w:pPr>
            <w:pStyle w:val="TOC3"/>
            <w:tabs>
              <w:tab w:val="left" w:pos="1320"/>
              <w:tab w:val="right" w:leader="dot" w:pos="9350"/>
            </w:tabs>
          </w:pPr>
          <w:r>
            <w:fldChar w:fldCharType="end"/>
          </w:r>
        </w:p>
      </w:sdtContent>
    </w:sdt>
    <w:bookmarkStart w:id="0" w:name="_Toc319424984" w:displacedByCustomXml="prev"/>
    <w:p w:rsidR="009463A6" w:rsidRDefault="009463A6" w:rsidP="00EA5083">
      <w:pPr>
        <w:pStyle w:val="Heading1"/>
        <w:numPr>
          <w:ilvl w:val="0"/>
          <w:numId w:val="0"/>
        </w:numPr>
        <w:ind w:left="-450"/>
      </w:pPr>
    </w:p>
    <w:p w:rsidR="00EA5083" w:rsidRDefault="00EA5083" w:rsidP="00EA5083"/>
    <w:p w:rsidR="00EA5083" w:rsidRDefault="00EA5083" w:rsidP="00EA5083"/>
    <w:p w:rsidR="00EA5083" w:rsidRDefault="00EA5083" w:rsidP="00EA5083"/>
    <w:p w:rsidR="00EA5083" w:rsidRDefault="00EA5083" w:rsidP="00EA5083"/>
    <w:p w:rsidR="00EA5083" w:rsidRDefault="00EA5083" w:rsidP="00EA5083"/>
    <w:p w:rsidR="00EA5083" w:rsidRDefault="00EA5083" w:rsidP="00EA5083"/>
    <w:p w:rsidR="003F42B6" w:rsidRDefault="003F42B6" w:rsidP="00EA5083"/>
    <w:p w:rsidR="003F42B6" w:rsidRDefault="003F42B6" w:rsidP="00EA5083"/>
    <w:p w:rsidR="003F42B6" w:rsidRDefault="003F42B6" w:rsidP="00EA5083"/>
    <w:p w:rsidR="003F42B6" w:rsidRDefault="003F42B6" w:rsidP="00EA5083"/>
    <w:p w:rsidR="003F42B6" w:rsidRDefault="003F42B6" w:rsidP="00EA5083"/>
    <w:p w:rsidR="003F42B6" w:rsidRDefault="003F42B6" w:rsidP="00EA5083"/>
    <w:p w:rsidR="003F42B6" w:rsidRDefault="003F42B6" w:rsidP="00EA5083"/>
    <w:p w:rsidR="003F42B6" w:rsidRDefault="003F42B6" w:rsidP="00EA5083"/>
    <w:p w:rsidR="003F42B6" w:rsidRDefault="003F42B6" w:rsidP="00EA5083"/>
    <w:p w:rsidR="003F42B6" w:rsidRDefault="003F42B6" w:rsidP="00EA5083"/>
    <w:p w:rsidR="003F42B6" w:rsidRDefault="003F42B6" w:rsidP="00EA5083"/>
    <w:p w:rsidR="003F42B6" w:rsidRDefault="003F42B6" w:rsidP="00EA5083"/>
    <w:p w:rsidR="003F42B6" w:rsidRDefault="003F42B6" w:rsidP="00EA5083"/>
    <w:p w:rsidR="003F42B6" w:rsidRDefault="003F42B6" w:rsidP="00EA5083"/>
    <w:p w:rsidR="003F42B6" w:rsidRDefault="003F42B6" w:rsidP="00EA5083"/>
    <w:p w:rsidR="003F42B6" w:rsidRDefault="003F42B6" w:rsidP="00EA5083"/>
    <w:p w:rsidR="00EA5083" w:rsidRDefault="00EA5083" w:rsidP="00EA5083"/>
    <w:p w:rsidR="00EA5083" w:rsidRPr="00EA5083" w:rsidRDefault="00EA5083" w:rsidP="00EA5083"/>
    <w:p w:rsidR="000F74BD" w:rsidRDefault="000F74BD" w:rsidP="00513F1A">
      <w:pPr>
        <w:pStyle w:val="Heading1"/>
        <w:numPr>
          <w:ilvl w:val="0"/>
          <w:numId w:val="2"/>
        </w:numPr>
        <w:ind w:left="-450"/>
      </w:pPr>
      <w:bookmarkStart w:id="1" w:name="_Toc331420245"/>
      <w:r>
        <w:lastRenderedPageBreak/>
        <w:t>CMS Architecture</w:t>
      </w:r>
      <w:bookmarkEnd w:id="1"/>
    </w:p>
    <w:p w:rsidR="000F74BD" w:rsidRDefault="000724FA" w:rsidP="000724FA">
      <w:pPr>
        <w:ind w:left="0"/>
      </w:pPr>
      <w:r>
        <w:t xml:space="preserve">Following diagram depicts high level </w:t>
      </w:r>
      <w:r w:rsidR="000F74BD">
        <w:t>architecture of CMS.</w:t>
      </w:r>
    </w:p>
    <w:p w:rsidR="000F74BD" w:rsidRDefault="000F74BD" w:rsidP="000F74BD">
      <w:pPr>
        <w:ind w:left="0"/>
      </w:pPr>
    </w:p>
    <w:p w:rsidR="000F74BD" w:rsidRDefault="000F74BD" w:rsidP="000F74BD">
      <w:pPr>
        <w:ind w:left="0"/>
      </w:pPr>
      <w:r w:rsidRPr="000F74BD">
        <w:rPr>
          <w:noProof/>
        </w:rPr>
        <w:drawing>
          <wp:inline distT="0" distB="0" distL="0" distR="0">
            <wp:extent cx="6562725" cy="4371975"/>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62725" cy="4371975"/>
                    </a:xfrm>
                    <a:prstGeom prst="rect">
                      <a:avLst/>
                    </a:prstGeom>
                    <a:noFill/>
                    <a:ln>
                      <a:noFill/>
                    </a:ln>
                    <a:effectLst/>
                    <a:extLst/>
                  </pic:spPr>
                </pic:pic>
              </a:graphicData>
            </a:graphic>
          </wp:inline>
        </w:drawing>
      </w:r>
    </w:p>
    <w:p w:rsidR="000F74BD" w:rsidRDefault="000F74BD" w:rsidP="000F74BD">
      <w:pPr>
        <w:pStyle w:val="Heading2"/>
        <w:ind w:left="0" w:hanging="450"/>
        <w:rPr>
          <w:rFonts w:ascii="Calibri" w:hAnsi="Calibri"/>
        </w:rPr>
      </w:pPr>
      <w:bookmarkStart w:id="2" w:name="_Toc331420246"/>
      <w:r>
        <w:rPr>
          <w:rFonts w:ascii="Calibri" w:hAnsi="Calibri"/>
        </w:rPr>
        <w:t>CMS UI</w:t>
      </w:r>
      <w:bookmarkEnd w:id="2"/>
    </w:p>
    <w:p w:rsidR="000F74BD" w:rsidRDefault="000F74BD" w:rsidP="000F74BD">
      <w:pPr>
        <w:ind w:left="0"/>
      </w:pPr>
    </w:p>
    <w:p w:rsidR="00661203" w:rsidRDefault="00661203" w:rsidP="00A16C27">
      <w:pPr>
        <w:ind w:left="0"/>
        <w:jc w:val="both"/>
      </w:pPr>
      <w:r>
        <w:t xml:space="preserve">It is web </w:t>
      </w:r>
      <w:r w:rsidR="008C6048">
        <w:t>UI</w:t>
      </w:r>
      <w:r>
        <w:t xml:space="preserve"> displayed the </w:t>
      </w:r>
      <w:r w:rsidR="007755E2">
        <w:t>as</w:t>
      </w:r>
      <w:r>
        <w:t xml:space="preserve"> web page in browser responsible to manage the HTTP request</w:t>
      </w:r>
      <w:r w:rsidR="008C6048">
        <w:t>s</w:t>
      </w:r>
      <w:r>
        <w:t xml:space="preserve"> and response</w:t>
      </w:r>
      <w:r w:rsidR="008C6048">
        <w:t>s</w:t>
      </w:r>
      <w:r>
        <w:t>.</w:t>
      </w:r>
      <w:r w:rsidR="00FC23C7">
        <w:t xml:space="preserve"> UI consists of HTML components and flex components.</w:t>
      </w:r>
    </w:p>
    <w:p w:rsidR="00661203" w:rsidRDefault="00661203" w:rsidP="000F74BD">
      <w:pPr>
        <w:ind w:left="0"/>
      </w:pPr>
    </w:p>
    <w:p w:rsidR="00661203" w:rsidRDefault="00661203" w:rsidP="00661203">
      <w:pPr>
        <w:pStyle w:val="Heading2"/>
        <w:ind w:left="0" w:hanging="450"/>
      </w:pPr>
      <w:bookmarkStart w:id="3" w:name="_Toc331420247"/>
      <w:r>
        <w:t>Web Container &amp; Config</w:t>
      </w:r>
      <w:r w:rsidR="00FC23C7">
        <w:t>uration</w:t>
      </w:r>
      <w:r>
        <w:t xml:space="preserve"> Files</w:t>
      </w:r>
      <w:bookmarkEnd w:id="3"/>
    </w:p>
    <w:p w:rsidR="00661203" w:rsidRDefault="00661203" w:rsidP="00661203">
      <w:pPr>
        <w:ind w:left="0"/>
      </w:pPr>
    </w:p>
    <w:p w:rsidR="00661203" w:rsidRDefault="00661203" w:rsidP="00661203">
      <w:pPr>
        <w:pStyle w:val="Heading3"/>
      </w:pPr>
      <w:bookmarkStart w:id="4" w:name="_Toc331420248"/>
      <w:r>
        <w:t>Web Container</w:t>
      </w:r>
      <w:bookmarkEnd w:id="4"/>
    </w:p>
    <w:p w:rsidR="00661203" w:rsidRPr="00661203" w:rsidRDefault="00661203" w:rsidP="00661203"/>
    <w:p w:rsidR="00661203" w:rsidRDefault="00661203" w:rsidP="00A16C27">
      <w:pPr>
        <w:jc w:val="both"/>
      </w:pPr>
      <w:r>
        <w:t xml:space="preserve">Web container </w:t>
      </w:r>
      <w:r w:rsidRPr="00661203">
        <w:t xml:space="preserve">is responsible for </w:t>
      </w:r>
      <w:r w:rsidR="00FC23C7">
        <w:t xml:space="preserve">providing a platform to spring container. Spring container is responsible for managing life cycle of various application classes. </w:t>
      </w:r>
    </w:p>
    <w:p w:rsidR="00FC23C7" w:rsidRDefault="00FC23C7" w:rsidP="00A16C27">
      <w:pPr>
        <w:ind w:firstLine="45"/>
        <w:jc w:val="both"/>
      </w:pPr>
    </w:p>
    <w:p w:rsidR="00623BBA" w:rsidRDefault="00661203" w:rsidP="00FC23C7">
      <w:pPr>
        <w:ind w:firstLine="45"/>
        <w:jc w:val="both"/>
      </w:pPr>
      <w:r w:rsidRPr="00661203">
        <w:t xml:space="preserve">A web container </w:t>
      </w:r>
      <w:r w:rsidR="00FC23C7">
        <w:t>along with spring container provide</w:t>
      </w:r>
      <w:r w:rsidRPr="00661203">
        <w:t xml:space="preserve"> runtime environment for web components that includes security, concurrency, lifecycle management, transaction, deployment, and other services.</w:t>
      </w:r>
      <w:r w:rsidR="00FC23C7">
        <w:t xml:space="preserve"> </w:t>
      </w:r>
      <w:r w:rsidR="00623BBA">
        <w:t>The controller</w:t>
      </w:r>
      <w:r w:rsidR="008C6048">
        <w:t>s</w:t>
      </w:r>
      <w:r w:rsidR="00623BBA">
        <w:t xml:space="preserve"> </w:t>
      </w:r>
      <w:r w:rsidR="008C6048">
        <w:t xml:space="preserve">routes </w:t>
      </w:r>
      <w:r w:rsidR="00623BBA">
        <w:t>request</w:t>
      </w:r>
      <w:r w:rsidR="008C6048">
        <w:t>s</w:t>
      </w:r>
      <w:r w:rsidR="00623BBA">
        <w:t xml:space="preserve"> from the CMS UI </w:t>
      </w:r>
      <w:r w:rsidR="008C6048">
        <w:t>to core system services.</w:t>
      </w:r>
    </w:p>
    <w:p w:rsidR="00661203" w:rsidRDefault="00661203" w:rsidP="00661203">
      <w:pPr>
        <w:pStyle w:val="Heading3"/>
      </w:pPr>
      <w:bookmarkStart w:id="5" w:name="_Toc331420249"/>
      <w:r>
        <w:lastRenderedPageBreak/>
        <w:t>Config</w:t>
      </w:r>
      <w:r w:rsidR="00FC23C7">
        <w:t>uration</w:t>
      </w:r>
      <w:r>
        <w:t xml:space="preserve"> Files</w:t>
      </w:r>
      <w:bookmarkEnd w:id="5"/>
    </w:p>
    <w:p w:rsidR="00661203" w:rsidRDefault="00661203" w:rsidP="00661203"/>
    <w:p w:rsidR="00661203" w:rsidRDefault="00702EE0" w:rsidP="00661203">
      <w:r>
        <w:t>The C</w:t>
      </w:r>
      <w:r w:rsidR="009929A8">
        <w:t>MS internal configuration files like applicationcontext.xml etc</w:t>
      </w:r>
    </w:p>
    <w:p w:rsidR="00661203" w:rsidRDefault="00661203" w:rsidP="00661203">
      <w:pPr>
        <w:pStyle w:val="Heading2"/>
        <w:ind w:left="0" w:hanging="450"/>
      </w:pPr>
      <w:bookmarkStart w:id="6" w:name="_Toc331420250"/>
      <w:r>
        <w:t>Core System Service</w:t>
      </w:r>
      <w:r w:rsidR="00702EE0">
        <w:t xml:space="preserve"> &amp; Config</w:t>
      </w:r>
      <w:r w:rsidR="00FC23C7">
        <w:t>uration</w:t>
      </w:r>
      <w:r w:rsidR="00702EE0">
        <w:t xml:space="preserve"> file</w:t>
      </w:r>
      <w:bookmarkEnd w:id="6"/>
    </w:p>
    <w:p w:rsidR="00702EE0" w:rsidRDefault="00702EE0" w:rsidP="00702EE0"/>
    <w:p w:rsidR="00702EE0" w:rsidRPr="00702EE0" w:rsidRDefault="00702EE0" w:rsidP="00702EE0">
      <w:pPr>
        <w:pStyle w:val="Heading3"/>
      </w:pPr>
      <w:bookmarkStart w:id="7" w:name="_Toc331420251"/>
      <w:r>
        <w:t>Core System Service</w:t>
      </w:r>
      <w:bookmarkEnd w:id="7"/>
    </w:p>
    <w:p w:rsidR="00661203" w:rsidRDefault="00661203" w:rsidP="00661203">
      <w:pPr>
        <w:ind w:left="0"/>
      </w:pPr>
    </w:p>
    <w:p w:rsidR="00661203" w:rsidRDefault="00661203" w:rsidP="00A16C27">
      <w:pPr>
        <w:jc w:val="both"/>
      </w:pPr>
      <w:r>
        <w:t xml:space="preserve">Core system service </w:t>
      </w:r>
      <w:r w:rsidR="00623BBA">
        <w:t xml:space="preserve">took the request from controller, analyze the request and </w:t>
      </w:r>
      <w:r w:rsidR="00416AFA">
        <w:t>interact</w:t>
      </w:r>
      <w:r w:rsidR="00623BBA">
        <w:t xml:space="preserve"> with </w:t>
      </w:r>
      <w:r w:rsidR="00416AFA">
        <w:t>various</w:t>
      </w:r>
      <w:r w:rsidR="00623BBA">
        <w:t xml:space="preserve"> </w:t>
      </w:r>
      <w:r w:rsidR="00416AFA">
        <w:t xml:space="preserve">system </w:t>
      </w:r>
      <w:r w:rsidR="00623BBA">
        <w:t>components (Batch processing, Sate Machine, Data layer etc</w:t>
      </w:r>
      <w:r w:rsidR="009929A8">
        <w:t>...)</w:t>
      </w:r>
      <w:r w:rsidR="00623BBA">
        <w:t>, process the request and send the response to controller.</w:t>
      </w:r>
      <w:r w:rsidR="00416AFA">
        <w:t xml:space="preserve"> This layer can be called as business layer of CMS.</w:t>
      </w:r>
    </w:p>
    <w:p w:rsidR="00702EE0" w:rsidRDefault="00702EE0" w:rsidP="00623BBA">
      <w:pPr>
        <w:ind w:left="0"/>
      </w:pPr>
    </w:p>
    <w:p w:rsidR="00702EE0" w:rsidRDefault="00702EE0" w:rsidP="00702EE0">
      <w:pPr>
        <w:pStyle w:val="Heading3"/>
      </w:pPr>
      <w:bookmarkStart w:id="8" w:name="_Toc331420252"/>
      <w:r>
        <w:t>Config</w:t>
      </w:r>
      <w:r w:rsidR="009B5F5A">
        <w:t>uration</w:t>
      </w:r>
      <w:r>
        <w:t xml:space="preserve"> file</w:t>
      </w:r>
      <w:bookmarkEnd w:id="8"/>
    </w:p>
    <w:p w:rsidR="00702EE0" w:rsidRPr="00702EE0" w:rsidRDefault="00702EE0" w:rsidP="00702EE0"/>
    <w:p w:rsidR="00702EE0" w:rsidRPr="00702EE0" w:rsidRDefault="00702EE0" w:rsidP="00702EE0">
      <w:r>
        <w:t>All the configuration files used for the CMS, like all the &lt;susb_system&gt;_command.xml etc.</w:t>
      </w:r>
      <w:r w:rsidR="00416AFA">
        <w:t xml:space="preserve"> These files help increase the level of configurability of CMS.</w:t>
      </w:r>
    </w:p>
    <w:p w:rsidR="00623BBA" w:rsidRDefault="00623BBA" w:rsidP="00623BBA">
      <w:pPr>
        <w:ind w:left="0"/>
      </w:pPr>
    </w:p>
    <w:p w:rsidR="007D7B82" w:rsidRDefault="007D7B82" w:rsidP="00623BBA">
      <w:pPr>
        <w:ind w:left="0"/>
      </w:pPr>
    </w:p>
    <w:p w:rsidR="00623BBA" w:rsidRDefault="00623BBA" w:rsidP="00623BBA">
      <w:pPr>
        <w:pStyle w:val="Heading2"/>
        <w:ind w:left="0" w:hanging="450"/>
      </w:pPr>
      <w:bookmarkStart w:id="9" w:name="_Toc331420253"/>
      <w:r>
        <w:t>Batch Processing</w:t>
      </w:r>
      <w:bookmarkEnd w:id="9"/>
    </w:p>
    <w:p w:rsidR="00623BBA" w:rsidRDefault="00623BBA" w:rsidP="00623BBA">
      <w:pPr>
        <w:ind w:left="0"/>
      </w:pPr>
    </w:p>
    <w:p w:rsidR="00623BBA" w:rsidRDefault="00623BBA" w:rsidP="00A16C27">
      <w:pPr>
        <w:ind w:left="0"/>
        <w:jc w:val="both"/>
      </w:pPr>
      <w:r>
        <w:t xml:space="preserve">It </w:t>
      </w:r>
      <w:r w:rsidR="00416AFA">
        <w:t xml:space="preserve">processes </w:t>
      </w:r>
      <w:r>
        <w:t>the batch processing request coming f</w:t>
      </w:r>
      <w:r w:rsidR="00702EE0">
        <w:t xml:space="preserve">rom </w:t>
      </w:r>
      <w:r w:rsidR="00416AFA">
        <w:t xml:space="preserve">user, </w:t>
      </w:r>
      <w:r w:rsidR="00702EE0">
        <w:t xml:space="preserve">executes the batch and sends the result to </w:t>
      </w:r>
      <w:r w:rsidR="002F1697">
        <w:t>caller</w:t>
      </w:r>
      <w:r w:rsidR="00702EE0">
        <w:t>.</w:t>
      </w:r>
    </w:p>
    <w:p w:rsidR="00623BBA" w:rsidRDefault="00623BBA" w:rsidP="00702EE0">
      <w:pPr>
        <w:ind w:left="0"/>
      </w:pPr>
    </w:p>
    <w:p w:rsidR="00702EE0" w:rsidRDefault="00702EE0" w:rsidP="00702EE0">
      <w:pPr>
        <w:pStyle w:val="Heading2"/>
        <w:ind w:left="0" w:hanging="450"/>
      </w:pPr>
      <w:bookmarkStart w:id="10" w:name="_Toc331420254"/>
      <w:r>
        <w:t>Persistent Layer and DB</w:t>
      </w:r>
      <w:bookmarkEnd w:id="10"/>
    </w:p>
    <w:p w:rsidR="00702EE0" w:rsidRDefault="00702EE0" w:rsidP="00702EE0">
      <w:pPr>
        <w:ind w:left="0"/>
      </w:pPr>
    </w:p>
    <w:p w:rsidR="002F1697" w:rsidRDefault="002F1697" w:rsidP="00A16C27">
      <w:pPr>
        <w:ind w:left="0"/>
        <w:jc w:val="both"/>
      </w:pPr>
      <w:r>
        <w:t>This layer handles database related operations; it also hides the database complexity from the programmer giving way for easy maintenance and migration to different database if needed in future.</w:t>
      </w:r>
    </w:p>
    <w:p w:rsidR="00702EE0" w:rsidRPr="00702EE0" w:rsidRDefault="00702EE0" w:rsidP="00A16C27">
      <w:pPr>
        <w:ind w:left="0"/>
        <w:jc w:val="both"/>
      </w:pPr>
    </w:p>
    <w:p w:rsidR="007D7B82" w:rsidRDefault="007D7B82" w:rsidP="00623BBA">
      <w:pPr>
        <w:ind w:left="0"/>
      </w:pPr>
    </w:p>
    <w:p w:rsidR="00502D9B" w:rsidRPr="00502D9B" w:rsidRDefault="00661203" w:rsidP="00502D9B">
      <w:pPr>
        <w:pStyle w:val="Heading2"/>
        <w:ind w:left="0" w:hanging="450"/>
      </w:pPr>
      <w:bookmarkStart w:id="11" w:name="_Toc331420255"/>
      <w:r>
        <w:t>State Machine</w:t>
      </w:r>
      <w:r w:rsidR="00343628">
        <w:t xml:space="preserve"> &amp; </w:t>
      </w:r>
      <w:r w:rsidR="00502D9B" w:rsidRPr="00502D9B">
        <w:t>Config Files</w:t>
      </w:r>
      <w:bookmarkEnd w:id="11"/>
    </w:p>
    <w:p w:rsidR="00661203" w:rsidRDefault="00502D9B" w:rsidP="00502D9B">
      <w:pPr>
        <w:pStyle w:val="Heading3"/>
      </w:pPr>
      <w:bookmarkStart w:id="12" w:name="_Toc331420256"/>
      <w:r>
        <w:t>State Machine</w:t>
      </w:r>
      <w:bookmarkEnd w:id="12"/>
    </w:p>
    <w:p w:rsidR="00795063" w:rsidRDefault="00795063" w:rsidP="00795063">
      <w:pPr>
        <w:ind w:left="0"/>
      </w:pPr>
    </w:p>
    <w:p w:rsidR="00343628" w:rsidRDefault="00343628" w:rsidP="00A16C27">
      <w:pPr>
        <w:jc w:val="both"/>
        <w:rPr>
          <w:rFonts w:ascii="Verdana" w:hAnsi="Verdana" w:cs="Arial"/>
          <w:bCs/>
          <w:sz w:val="20"/>
          <w:szCs w:val="20"/>
        </w:rPr>
      </w:pPr>
      <w:r w:rsidRPr="00343628">
        <w:t xml:space="preserve">State machine shows status of the sub systems, manages the state of the sub systems, take the corrective actions like raise the alarm and </w:t>
      </w:r>
      <w:r w:rsidRPr="002F1697">
        <w:t>execute the commands depending upon the condition</w:t>
      </w:r>
      <w:r w:rsidR="002F1697">
        <w:t>. It is a</w:t>
      </w:r>
      <w:r w:rsidR="00E61849">
        <w:t xml:space="preserve"> central processing unit of CMS, responsible for overall functional behavior of CMS.</w:t>
      </w:r>
    </w:p>
    <w:p w:rsidR="00502D9B" w:rsidRDefault="00502D9B" w:rsidP="00502D9B">
      <w:pPr>
        <w:pStyle w:val="Heading3"/>
      </w:pPr>
      <w:bookmarkStart w:id="13" w:name="_Toc331420257"/>
      <w:r>
        <w:t>Config</w:t>
      </w:r>
      <w:r w:rsidR="00416AFA">
        <w:t>uration</w:t>
      </w:r>
      <w:r>
        <w:t xml:space="preserve"> file</w:t>
      </w:r>
      <w:bookmarkEnd w:id="13"/>
    </w:p>
    <w:p w:rsidR="00502D9B" w:rsidRPr="00502D9B" w:rsidRDefault="00502D9B" w:rsidP="00502D9B"/>
    <w:p w:rsidR="00502D9B" w:rsidRDefault="00502D9B" w:rsidP="00502D9B">
      <w:r>
        <w:t xml:space="preserve">The inter configuration file used for the state machine like </w:t>
      </w:r>
      <w:r w:rsidR="009929A8">
        <w:t xml:space="preserve">state configuration file, </w:t>
      </w:r>
      <w:r>
        <w:t>rule files etc.</w:t>
      </w:r>
    </w:p>
    <w:p w:rsidR="009929A8" w:rsidRDefault="009929A8">
      <w:pPr>
        <w:spacing w:after="200" w:line="276" w:lineRule="auto"/>
        <w:ind w:left="0"/>
      </w:pPr>
      <w:r>
        <w:br w:type="page"/>
      </w:r>
    </w:p>
    <w:p w:rsidR="00661203" w:rsidRDefault="00661203" w:rsidP="006D626E">
      <w:pPr>
        <w:pStyle w:val="Heading2"/>
        <w:ind w:left="0" w:hanging="450"/>
      </w:pPr>
      <w:bookmarkStart w:id="14" w:name="_Toc331420258"/>
      <w:r>
        <w:lastRenderedPageBreak/>
        <w:t>Messaging Layer</w:t>
      </w:r>
      <w:bookmarkEnd w:id="14"/>
    </w:p>
    <w:p w:rsidR="006D626E" w:rsidRDefault="006D626E" w:rsidP="006D626E">
      <w:pPr>
        <w:ind w:left="0"/>
      </w:pPr>
    </w:p>
    <w:p w:rsidR="00B23B08" w:rsidRDefault="00077BC2" w:rsidP="006D626E">
      <w:pPr>
        <w:ind w:left="0"/>
      </w:pPr>
      <w:r>
        <w:t xml:space="preserve">It </w:t>
      </w:r>
      <w:r w:rsidR="009929A8">
        <w:t>provides the asynchronous behavior to CMS by routing</w:t>
      </w:r>
      <w:r w:rsidR="00B23B08">
        <w:t xml:space="preserve"> the message</w:t>
      </w:r>
      <w:r w:rsidR="00E61849">
        <w:t>s</w:t>
      </w:r>
      <w:r w:rsidR="00B23B08">
        <w:t xml:space="preserve"> coming from the CM</w:t>
      </w:r>
      <w:r>
        <w:t>S</w:t>
      </w:r>
      <w:r w:rsidR="00B23B08">
        <w:t xml:space="preserve"> to Communication layer.</w:t>
      </w:r>
      <w:r w:rsidR="009929A8">
        <w:t xml:space="preserve"> It also routes responses from external system to CMS asynchronously. This asynchronous behavior is vital to increase the overall scalability of CMS.</w:t>
      </w:r>
    </w:p>
    <w:p w:rsidR="006D626E" w:rsidRPr="006D626E" w:rsidRDefault="006D626E" w:rsidP="006D626E"/>
    <w:p w:rsidR="00661203" w:rsidRDefault="00661203" w:rsidP="00B23B08">
      <w:pPr>
        <w:pStyle w:val="Heading2"/>
        <w:ind w:left="0" w:hanging="450"/>
      </w:pPr>
      <w:bookmarkStart w:id="15" w:name="_Toc331420259"/>
      <w:r>
        <w:t>Communication Layer</w:t>
      </w:r>
      <w:bookmarkEnd w:id="15"/>
    </w:p>
    <w:p w:rsidR="00B23B08" w:rsidRDefault="00B23B08" w:rsidP="00B23B08">
      <w:pPr>
        <w:ind w:left="0"/>
      </w:pPr>
    </w:p>
    <w:p w:rsidR="00B23B08" w:rsidRDefault="00B23B08" w:rsidP="00B23B08">
      <w:pPr>
        <w:ind w:left="0"/>
      </w:pPr>
      <w:r>
        <w:t xml:space="preserve">It is responsible to send the data from CMS to wrapper and wrapper to </w:t>
      </w:r>
      <w:r w:rsidR="009929A8">
        <w:t>CMS</w:t>
      </w:r>
      <w:r w:rsidR="009A1A33">
        <w:t>.</w:t>
      </w:r>
      <w:r>
        <w:t xml:space="preserve"> </w:t>
      </w:r>
      <w:r w:rsidR="009A1A33">
        <w:t>C</w:t>
      </w:r>
      <w:r>
        <w:t xml:space="preserve">ommunication layer </w:t>
      </w:r>
      <w:r w:rsidR="009A1A33">
        <w:t>uses</w:t>
      </w:r>
      <w:r>
        <w:t xml:space="preserve"> socket</w:t>
      </w:r>
      <w:r w:rsidR="009A1A33">
        <w:t>s</w:t>
      </w:r>
      <w:r>
        <w:t xml:space="preserve"> </w:t>
      </w:r>
      <w:r w:rsidR="009A1A33">
        <w:t>for communication</w:t>
      </w:r>
      <w:r>
        <w:t>.</w:t>
      </w:r>
    </w:p>
    <w:p w:rsidR="00661203" w:rsidRDefault="00661203" w:rsidP="00B23B08">
      <w:pPr>
        <w:pStyle w:val="Heading2"/>
        <w:ind w:left="0" w:hanging="450"/>
      </w:pPr>
      <w:bookmarkStart w:id="16" w:name="_Toc331420260"/>
      <w:r>
        <w:t>Wrapper</w:t>
      </w:r>
      <w:bookmarkEnd w:id="16"/>
    </w:p>
    <w:p w:rsidR="009A7C03" w:rsidRDefault="009A7C03" w:rsidP="000F74BD">
      <w:pPr>
        <w:ind w:left="0"/>
      </w:pPr>
    </w:p>
    <w:p w:rsidR="00076210" w:rsidRDefault="00076210" w:rsidP="000F74BD">
      <w:pPr>
        <w:ind w:left="0"/>
      </w:pPr>
      <w:r>
        <w:t>It is responsible to handle the CMS request, process it and take the appropriate action on actual hardware and send the original response back to CMS.</w:t>
      </w:r>
      <w:r w:rsidR="007F7540">
        <w:t xml:space="preserve"> It is an external component for CMS.</w:t>
      </w: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0F74BD" w:rsidRDefault="000F74BD" w:rsidP="000F74BD">
      <w:pPr>
        <w:ind w:left="0"/>
      </w:pPr>
    </w:p>
    <w:p w:rsidR="007F7540" w:rsidRDefault="00077F2F" w:rsidP="007F7540">
      <w:pPr>
        <w:pStyle w:val="Heading1"/>
        <w:numPr>
          <w:ilvl w:val="0"/>
          <w:numId w:val="2"/>
        </w:numPr>
        <w:ind w:left="-450"/>
      </w:pPr>
      <w:bookmarkStart w:id="17" w:name="_Toc331420261"/>
      <w:r>
        <w:lastRenderedPageBreak/>
        <w:t>Database Design</w:t>
      </w:r>
      <w:bookmarkEnd w:id="17"/>
      <w:r>
        <w:t xml:space="preserve"> </w:t>
      </w:r>
    </w:p>
    <w:p w:rsidR="007F7540" w:rsidRPr="007F7540" w:rsidRDefault="007F7540" w:rsidP="007F7540">
      <w:pPr>
        <w:ind w:left="0"/>
      </w:pPr>
      <w:r>
        <w:t>Following diagram shows the Entity relationship diagram for various tables used by CMS.</w:t>
      </w:r>
    </w:p>
    <w:p w:rsidR="00077F2F" w:rsidRDefault="00077F2F" w:rsidP="00077F2F">
      <w:pPr>
        <w:ind w:left="0"/>
      </w:pPr>
    </w:p>
    <w:p w:rsidR="00077F2F" w:rsidRPr="00077F2F" w:rsidRDefault="00965366" w:rsidP="00077F2F">
      <w:pPr>
        <w:ind w:left="0"/>
      </w:pPr>
      <w:r>
        <w:rPr>
          <w:noProof/>
        </w:rPr>
        <w:drawing>
          <wp:inline distT="0" distB="0" distL="0" distR="0">
            <wp:extent cx="6096000" cy="7353300"/>
            <wp:effectExtent l="19050" t="0" r="0" b="0"/>
            <wp:docPr id="118944" name="Picture 118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8442" cy="7356246"/>
                    </a:xfrm>
                    <a:prstGeom prst="rect">
                      <a:avLst/>
                    </a:prstGeom>
                    <a:noFill/>
                    <a:ln>
                      <a:noFill/>
                    </a:ln>
                  </pic:spPr>
                </pic:pic>
              </a:graphicData>
            </a:graphic>
          </wp:inline>
        </w:drawing>
      </w:r>
    </w:p>
    <w:p w:rsidR="00D73C1C" w:rsidRDefault="00D73C1C" w:rsidP="00D73C1C">
      <w:pPr>
        <w:pStyle w:val="Heading1"/>
        <w:numPr>
          <w:ilvl w:val="0"/>
          <w:numId w:val="2"/>
        </w:numPr>
        <w:ind w:left="-450"/>
      </w:pPr>
      <w:bookmarkStart w:id="18" w:name="_Toc331420262"/>
      <w:r>
        <w:lastRenderedPageBreak/>
        <w:t>Wrapper Communication</w:t>
      </w:r>
      <w:bookmarkEnd w:id="18"/>
      <w:r>
        <w:br/>
      </w:r>
    </w:p>
    <w:p w:rsidR="00D73C1C" w:rsidRDefault="00D73C1C" w:rsidP="00D73C1C">
      <w:pPr>
        <w:pStyle w:val="Heading2"/>
        <w:ind w:left="0" w:hanging="450"/>
      </w:pPr>
      <w:bookmarkStart w:id="19" w:name="_Toc331420263"/>
      <w:r>
        <w:t>Introduction</w:t>
      </w:r>
      <w:bookmarkEnd w:id="19"/>
    </w:p>
    <w:p w:rsidR="00D73C1C" w:rsidRDefault="00D73C1C" w:rsidP="00D73C1C">
      <w:pPr>
        <w:pStyle w:val="Heading3"/>
      </w:pPr>
      <w:bookmarkStart w:id="20" w:name="_Toc331420264"/>
      <w:r>
        <w:t>Purpose</w:t>
      </w:r>
      <w:bookmarkEnd w:id="20"/>
    </w:p>
    <w:p w:rsidR="00D73C1C" w:rsidRDefault="00D73C1C" w:rsidP="00D73C1C"/>
    <w:p w:rsidR="00D73C1C" w:rsidRPr="004076FA" w:rsidRDefault="00D73C1C" w:rsidP="00D73C1C">
      <w:r w:rsidRPr="00BE7EB6">
        <w:t xml:space="preserve">This </w:t>
      </w:r>
      <w:r>
        <w:t>section</w:t>
      </w:r>
      <w:r w:rsidRPr="00BE7EB6">
        <w:t xml:space="preserve"> </w:t>
      </w:r>
      <w:r w:rsidR="007F7540">
        <w:t xml:space="preserve">describes the schematics communication between </w:t>
      </w:r>
      <w:r w:rsidRPr="00BE7EB6">
        <w:t xml:space="preserve">the CMS </w:t>
      </w:r>
      <w:r w:rsidR="007F7540">
        <w:t>and wrapper.</w:t>
      </w:r>
    </w:p>
    <w:p w:rsidR="00D73C1C" w:rsidRDefault="00D73C1C" w:rsidP="00D73C1C">
      <w:pPr>
        <w:pStyle w:val="Heading3"/>
      </w:pPr>
      <w:bookmarkStart w:id="21" w:name="_Toc331420265"/>
      <w:r>
        <w:t>Scope</w:t>
      </w:r>
      <w:bookmarkEnd w:id="21"/>
    </w:p>
    <w:p w:rsidR="00D73C1C" w:rsidRDefault="00D73C1C" w:rsidP="00D73C1C"/>
    <w:p w:rsidR="00D73C1C" w:rsidRDefault="00D73C1C" w:rsidP="00D73C1C">
      <w:r>
        <w:t>The CMS and wrapper communication purpose is as mentioned below:</w:t>
      </w:r>
    </w:p>
    <w:p w:rsidR="00D73C1C" w:rsidRDefault="00D73C1C" w:rsidP="00D73C1C">
      <w:pPr>
        <w:numPr>
          <w:ilvl w:val="0"/>
          <w:numId w:val="77"/>
        </w:numPr>
      </w:pPr>
      <w:r>
        <w:t>Sending Command from CMS to Wrapper</w:t>
      </w:r>
    </w:p>
    <w:p w:rsidR="00D73C1C" w:rsidRDefault="00D73C1C" w:rsidP="00D73C1C">
      <w:pPr>
        <w:numPr>
          <w:ilvl w:val="0"/>
          <w:numId w:val="77"/>
        </w:numPr>
      </w:pPr>
      <w:r>
        <w:t>Receiving acknowledgement from Wrapper</w:t>
      </w:r>
    </w:p>
    <w:p w:rsidR="00D73C1C" w:rsidRDefault="00D73C1C" w:rsidP="00D73C1C">
      <w:pPr>
        <w:numPr>
          <w:ilvl w:val="0"/>
          <w:numId w:val="77"/>
        </w:numPr>
      </w:pPr>
      <w:r>
        <w:t>Receiving response from Wrapper</w:t>
      </w:r>
    </w:p>
    <w:p w:rsidR="00D73C1C" w:rsidRDefault="00D73C1C" w:rsidP="00D73C1C">
      <w:pPr>
        <w:numPr>
          <w:ilvl w:val="0"/>
          <w:numId w:val="77"/>
        </w:numPr>
      </w:pPr>
      <w:r>
        <w:t>Receiving asynchronous event from wrapper</w:t>
      </w:r>
    </w:p>
    <w:p w:rsidR="007F7540" w:rsidRDefault="007F7540" w:rsidP="00D73C1C">
      <w:pPr>
        <w:numPr>
          <w:ilvl w:val="0"/>
          <w:numId w:val="77"/>
        </w:numPr>
      </w:pPr>
      <w:r>
        <w:t>Receiving Monitoring information from wrapper</w:t>
      </w:r>
    </w:p>
    <w:p w:rsidR="00D73C1C" w:rsidRDefault="00D73C1C" w:rsidP="00D73C1C">
      <w:pPr>
        <w:ind w:left="1800"/>
      </w:pPr>
    </w:p>
    <w:p w:rsidR="00D73C1C" w:rsidRDefault="00D73C1C" w:rsidP="00D73C1C">
      <w:r>
        <w:t>Server socket requirement would be as below:</w:t>
      </w:r>
    </w:p>
    <w:p w:rsidR="00D73C1C" w:rsidRDefault="00D73C1C" w:rsidP="00D73C1C">
      <w:pPr>
        <w:numPr>
          <w:ilvl w:val="0"/>
          <w:numId w:val="78"/>
        </w:numPr>
      </w:pPr>
      <w:r>
        <w:t>Command Server Socket:</w:t>
      </w:r>
    </w:p>
    <w:p w:rsidR="00D73C1C" w:rsidRDefault="00D73C1C" w:rsidP="00D73C1C">
      <w:pPr>
        <w:ind w:left="1080"/>
      </w:pPr>
      <w:r>
        <w:t>Server Socket for accepting commands (residing at wrapper)</w:t>
      </w:r>
    </w:p>
    <w:p w:rsidR="00D73C1C" w:rsidRDefault="00D73C1C" w:rsidP="00D73C1C">
      <w:pPr>
        <w:ind w:left="1080"/>
      </w:pPr>
      <w:r>
        <w:t xml:space="preserve">The number of Command Server socket would depend on the number of wrappers i.e. </w:t>
      </w:r>
      <w:r w:rsidRPr="00B373BA">
        <w:rPr>
          <w:b/>
        </w:rPr>
        <w:t>each wrapper would run a Server Socket to accept commands</w:t>
      </w:r>
      <w:r>
        <w:t>.</w:t>
      </w:r>
    </w:p>
    <w:p w:rsidR="00D73C1C" w:rsidRDefault="00D73C1C" w:rsidP="00D73C1C"/>
    <w:p w:rsidR="00D73C1C" w:rsidRDefault="00D73C1C" w:rsidP="00D73C1C">
      <w:pPr>
        <w:numPr>
          <w:ilvl w:val="0"/>
          <w:numId w:val="78"/>
        </w:numPr>
      </w:pPr>
      <w:r>
        <w:t>Event Server Socket:</w:t>
      </w:r>
    </w:p>
    <w:p w:rsidR="00D73C1C" w:rsidRDefault="00D73C1C" w:rsidP="00D73C1C">
      <w:pPr>
        <w:ind w:left="1080"/>
      </w:pPr>
      <w:r>
        <w:t>Server Socket listening for incoming asynchronous events and responses</w:t>
      </w:r>
    </w:p>
    <w:p w:rsidR="00D73C1C" w:rsidRPr="00A17A7E" w:rsidRDefault="00D73C1C" w:rsidP="00D73C1C">
      <w:pPr>
        <w:ind w:firstLine="360"/>
      </w:pPr>
      <w:r>
        <w:t>The CMS will have only one Event Server Socket.</w:t>
      </w:r>
    </w:p>
    <w:p w:rsidR="00D73C1C" w:rsidRDefault="00D73C1C" w:rsidP="00D73C1C">
      <w:pPr>
        <w:pStyle w:val="Heading3"/>
      </w:pPr>
      <w:bookmarkStart w:id="22" w:name="_Toc331420266"/>
      <w:r>
        <w:t>G</w:t>
      </w:r>
      <w:r w:rsidRPr="0010253B">
        <w:t>lossary &amp; Acronyms</w:t>
      </w:r>
      <w:bookmarkEnd w:id="22"/>
    </w:p>
    <w:p w:rsidR="00D73C1C" w:rsidRDefault="00D73C1C" w:rsidP="00D73C1C"/>
    <w:p w:rsidR="00D73C1C" w:rsidRPr="00032D8C" w:rsidRDefault="00D73C1C" w:rsidP="00D73C1C">
      <w:pPr>
        <w:ind w:left="630"/>
        <w:rPr>
          <w:szCs w:val="20"/>
        </w:rPr>
      </w:pPr>
      <w:r w:rsidRPr="002C3B10">
        <w:rPr>
          <w:b/>
          <w:szCs w:val="20"/>
        </w:rPr>
        <w:t>IUCAA</w:t>
      </w:r>
      <w:r w:rsidRPr="00032D8C">
        <w:rPr>
          <w:szCs w:val="20"/>
        </w:rPr>
        <w:t xml:space="preserve"> – Inter-University Centre for Astronomy and Astrophysics</w:t>
      </w:r>
    </w:p>
    <w:p w:rsidR="00D73C1C" w:rsidRPr="00032D8C" w:rsidRDefault="00D73C1C" w:rsidP="00D73C1C">
      <w:pPr>
        <w:ind w:left="630"/>
        <w:rPr>
          <w:szCs w:val="20"/>
        </w:rPr>
      </w:pPr>
      <w:r w:rsidRPr="002C3B10">
        <w:rPr>
          <w:b/>
          <w:szCs w:val="20"/>
        </w:rPr>
        <w:t>NCRA</w:t>
      </w:r>
      <w:r w:rsidRPr="00032D8C">
        <w:rPr>
          <w:szCs w:val="20"/>
        </w:rPr>
        <w:t xml:space="preserve"> –National Centre for Radio Astrophysics</w:t>
      </w:r>
    </w:p>
    <w:p w:rsidR="00D73C1C" w:rsidRPr="00032D8C" w:rsidRDefault="00D73C1C" w:rsidP="00D73C1C">
      <w:pPr>
        <w:ind w:left="630"/>
        <w:rPr>
          <w:szCs w:val="20"/>
        </w:rPr>
      </w:pPr>
      <w:r w:rsidRPr="002C3B10">
        <w:rPr>
          <w:b/>
          <w:szCs w:val="20"/>
        </w:rPr>
        <w:t>IGO</w:t>
      </w:r>
      <w:r w:rsidRPr="00032D8C">
        <w:rPr>
          <w:szCs w:val="20"/>
        </w:rPr>
        <w:t xml:space="preserve"> – IUCAA Girawali Observatory</w:t>
      </w:r>
    </w:p>
    <w:p w:rsidR="00D73C1C" w:rsidRPr="00032D8C" w:rsidRDefault="00D73C1C" w:rsidP="00D73C1C">
      <w:pPr>
        <w:ind w:left="630"/>
        <w:rPr>
          <w:szCs w:val="20"/>
        </w:rPr>
      </w:pPr>
      <w:r w:rsidRPr="002C3B10">
        <w:rPr>
          <w:b/>
          <w:szCs w:val="20"/>
        </w:rPr>
        <w:t>GMRT</w:t>
      </w:r>
      <w:r w:rsidRPr="00032D8C">
        <w:rPr>
          <w:szCs w:val="20"/>
        </w:rPr>
        <w:t xml:space="preserve"> - Giant Meter Wavelength Radio Telescope</w:t>
      </w:r>
    </w:p>
    <w:p w:rsidR="00D73C1C" w:rsidRPr="00032D8C" w:rsidRDefault="00D73C1C" w:rsidP="00D73C1C">
      <w:pPr>
        <w:ind w:left="630"/>
        <w:rPr>
          <w:szCs w:val="20"/>
        </w:rPr>
      </w:pPr>
      <w:r w:rsidRPr="002C3B10">
        <w:rPr>
          <w:b/>
          <w:szCs w:val="20"/>
        </w:rPr>
        <w:t>URL</w:t>
      </w:r>
      <w:r w:rsidRPr="00032D8C">
        <w:rPr>
          <w:szCs w:val="20"/>
        </w:rPr>
        <w:t xml:space="preserve"> – Uniform Resource Locator</w:t>
      </w:r>
    </w:p>
    <w:p w:rsidR="00D73C1C" w:rsidRPr="00032D8C" w:rsidRDefault="00D73C1C" w:rsidP="00D73C1C">
      <w:pPr>
        <w:ind w:left="630"/>
        <w:rPr>
          <w:szCs w:val="20"/>
        </w:rPr>
      </w:pPr>
      <w:r w:rsidRPr="002C3B10">
        <w:rPr>
          <w:b/>
          <w:szCs w:val="20"/>
        </w:rPr>
        <w:t>I/O</w:t>
      </w:r>
      <w:r w:rsidRPr="00032D8C">
        <w:rPr>
          <w:szCs w:val="20"/>
        </w:rPr>
        <w:t xml:space="preserve"> – Input/output</w:t>
      </w:r>
    </w:p>
    <w:p w:rsidR="00D73C1C" w:rsidRPr="00032D8C" w:rsidRDefault="00D73C1C" w:rsidP="00D73C1C">
      <w:pPr>
        <w:ind w:left="630"/>
        <w:rPr>
          <w:szCs w:val="20"/>
        </w:rPr>
      </w:pPr>
      <w:r w:rsidRPr="002C3B10">
        <w:rPr>
          <w:b/>
          <w:szCs w:val="20"/>
        </w:rPr>
        <w:t>IDE</w:t>
      </w:r>
      <w:r w:rsidRPr="00032D8C">
        <w:rPr>
          <w:szCs w:val="20"/>
        </w:rPr>
        <w:t xml:space="preserve"> – Integrated Development Environment</w:t>
      </w:r>
    </w:p>
    <w:p w:rsidR="00D73C1C" w:rsidRPr="00032D8C" w:rsidRDefault="00D73C1C" w:rsidP="00D73C1C">
      <w:pPr>
        <w:ind w:left="630"/>
        <w:rPr>
          <w:szCs w:val="20"/>
        </w:rPr>
      </w:pPr>
      <w:r w:rsidRPr="002C3B10">
        <w:rPr>
          <w:b/>
          <w:szCs w:val="20"/>
        </w:rPr>
        <w:t>JDE</w:t>
      </w:r>
      <w:r w:rsidRPr="00032D8C">
        <w:rPr>
          <w:szCs w:val="20"/>
        </w:rPr>
        <w:t xml:space="preserve"> – Java Development Environment</w:t>
      </w:r>
    </w:p>
    <w:p w:rsidR="00D73C1C" w:rsidRPr="00032D8C" w:rsidRDefault="00D73C1C" w:rsidP="00D73C1C">
      <w:pPr>
        <w:ind w:left="630"/>
        <w:rPr>
          <w:szCs w:val="20"/>
        </w:rPr>
      </w:pPr>
      <w:r w:rsidRPr="002C3B10">
        <w:rPr>
          <w:b/>
          <w:szCs w:val="20"/>
        </w:rPr>
        <w:t>HTTP</w:t>
      </w:r>
      <w:r w:rsidRPr="00032D8C">
        <w:rPr>
          <w:szCs w:val="20"/>
        </w:rPr>
        <w:t xml:space="preserve"> – Hypertext Transfer Protocol</w:t>
      </w:r>
    </w:p>
    <w:p w:rsidR="00D73C1C" w:rsidRPr="00032D8C" w:rsidRDefault="00D73C1C" w:rsidP="00D73C1C">
      <w:pPr>
        <w:ind w:left="630"/>
        <w:rPr>
          <w:szCs w:val="20"/>
        </w:rPr>
      </w:pPr>
      <w:r w:rsidRPr="002C3B10">
        <w:rPr>
          <w:b/>
          <w:szCs w:val="20"/>
        </w:rPr>
        <w:t>XML</w:t>
      </w:r>
      <w:r w:rsidRPr="00032D8C">
        <w:rPr>
          <w:szCs w:val="20"/>
        </w:rPr>
        <w:t xml:space="preserve">- Extensible Markup Language </w:t>
      </w:r>
    </w:p>
    <w:p w:rsidR="00D73C1C" w:rsidRPr="00032D8C" w:rsidRDefault="00D73C1C" w:rsidP="00D73C1C">
      <w:pPr>
        <w:ind w:left="630"/>
        <w:rPr>
          <w:szCs w:val="20"/>
        </w:rPr>
      </w:pPr>
      <w:r w:rsidRPr="002C3B10">
        <w:rPr>
          <w:b/>
          <w:szCs w:val="20"/>
        </w:rPr>
        <w:t>GUI</w:t>
      </w:r>
      <w:r w:rsidRPr="00032D8C">
        <w:rPr>
          <w:szCs w:val="20"/>
        </w:rPr>
        <w:t xml:space="preserve"> - Graphical User Interface</w:t>
      </w:r>
    </w:p>
    <w:p w:rsidR="00D73C1C" w:rsidRPr="00032D8C" w:rsidRDefault="00D73C1C" w:rsidP="00D73C1C">
      <w:pPr>
        <w:ind w:left="630"/>
        <w:rPr>
          <w:szCs w:val="20"/>
        </w:rPr>
      </w:pPr>
      <w:r w:rsidRPr="002C3B10">
        <w:rPr>
          <w:b/>
          <w:szCs w:val="20"/>
        </w:rPr>
        <w:t>CMS</w:t>
      </w:r>
      <w:r w:rsidRPr="00032D8C">
        <w:rPr>
          <w:szCs w:val="20"/>
        </w:rPr>
        <w:t xml:space="preserve"> - Control and Monitoring System</w:t>
      </w:r>
    </w:p>
    <w:p w:rsidR="00D73C1C" w:rsidRPr="00032D8C" w:rsidRDefault="00D73C1C" w:rsidP="00D73C1C">
      <w:pPr>
        <w:ind w:left="630"/>
        <w:rPr>
          <w:szCs w:val="20"/>
        </w:rPr>
      </w:pPr>
      <w:r w:rsidRPr="002C3B10">
        <w:rPr>
          <w:b/>
          <w:szCs w:val="20"/>
        </w:rPr>
        <w:t>RDBMS</w:t>
      </w:r>
      <w:r w:rsidRPr="00032D8C">
        <w:rPr>
          <w:szCs w:val="20"/>
        </w:rPr>
        <w:t xml:space="preserve"> – Relational Database Management System</w:t>
      </w:r>
    </w:p>
    <w:p w:rsidR="00D73C1C" w:rsidRDefault="00D73C1C" w:rsidP="00D73C1C">
      <w:pPr>
        <w:ind w:left="0" w:firstLine="630"/>
        <w:rPr>
          <w:szCs w:val="20"/>
        </w:rPr>
      </w:pPr>
      <w:r w:rsidRPr="002C3B10">
        <w:rPr>
          <w:b/>
          <w:szCs w:val="20"/>
        </w:rPr>
        <w:t>Java EE</w:t>
      </w:r>
      <w:r w:rsidRPr="00032D8C">
        <w:rPr>
          <w:szCs w:val="20"/>
        </w:rPr>
        <w:t xml:space="preserve"> – Java Enterprise Edition</w:t>
      </w:r>
    </w:p>
    <w:p w:rsidR="00D73C1C" w:rsidRDefault="00D73C1C" w:rsidP="00D73C1C">
      <w:pPr>
        <w:ind w:left="0" w:firstLine="630"/>
        <w:rPr>
          <w:szCs w:val="20"/>
        </w:rPr>
      </w:pPr>
    </w:p>
    <w:p w:rsidR="00D73C1C" w:rsidRDefault="00D73C1C" w:rsidP="00D73C1C">
      <w:pPr>
        <w:ind w:left="0" w:firstLine="630"/>
        <w:rPr>
          <w:szCs w:val="20"/>
        </w:rPr>
      </w:pPr>
    </w:p>
    <w:p w:rsidR="00D73C1C" w:rsidRPr="00E70FF2" w:rsidRDefault="00D73C1C" w:rsidP="00D73C1C">
      <w:pPr>
        <w:ind w:left="0" w:firstLine="630"/>
      </w:pPr>
    </w:p>
    <w:p w:rsidR="00D73C1C" w:rsidRDefault="00D73C1C" w:rsidP="00D73C1C">
      <w:pPr>
        <w:pStyle w:val="Heading3"/>
      </w:pPr>
      <w:bookmarkStart w:id="23" w:name="_Toc331420267"/>
      <w:r w:rsidRPr="0010253B">
        <w:lastRenderedPageBreak/>
        <w:t>References</w:t>
      </w:r>
      <w:bookmarkEnd w:id="23"/>
      <w:r w:rsidRPr="0010253B">
        <w:t xml:space="preserve"> </w:t>
      </w:r>
    </w:p>
    <w:p w:rsidR="00D73C1C" w:rsidRDefault="00D73C1C" w:rsidP="00D73C1C"/>
    <w:p w:rsidR="00D73C1C" w:rsidRDefault="00D73C1C" w:rsidP="00D73C1C">
      <w:pPr>
        <w:ind w:left="0" w:firstLine="720"/>
      </w:pPr>
      <w:r w:rsidRPr="00032D8C">
        <w:rPr>
          <w:szCs w:val="20"/>
        </w:rPr>
        <w:t>Please refer the following documents available:</w:t>
      </w:r>
    </w:p>
    <w:p w:rsidR="00D73C1C" w:rsidRPr="00032D8C" w:rsidRDefault="00D73C1C" w:rsidP="00D73C1C">
      <w:pPr>
        <w:numPr>
          <w:ilvl w:val="0"/>
          <w:numId w:val="79"/>
        </w:numPr>
        <w:rPr>
          <w:szCs w:val="20"/>
        </w:rPr>
      </w:pPr>
      <w:r w:rsidRPr="00032D8C">
        <w:rPr>
          <w:szCs w:val="20"/>
        </w:rPr>
        <w:t>Telescope_CMS_Requirement_Specifications_Document_V2[1].0.pdf</w:t>
      </w:r>
    </w:p>
    <w:p w:rsidR="00D73C1C" w:rsidRPr="00032D8C" w:rsidRDefault="00D73C1C" w:rsidP="00D73C1C">
      <w:pPr>
        <w:numPr>
          <w:ilvl w:val="0"/>
          <w:numId w:val="79"/>
        </w:numPr>
        <w:rPr>
          <w:szCs w:val="20"/>
        </w:rPr>
      </w:pPr>
      <w:r w:rsidRPr="00032D8C">
        <w:rPr>
          <w:szCs w:val="20"/>
        </w:rPr>
        <w:t>Command_structure_ver1.3.pdf</w:t>
      </w:r>
    </w:p>
    <w:p w:rsidR="00D73C1C" w:rsidRPr="00032D8C" w:rsidRDefault="00D73C1C" w:rsidP="00D73C1C">
      <w:pPr>
        <w:numPr>
          <w:ilvl w:val="0"/>
          <w:numId w:val="79"/>
        </w:numPr>
        <w:rPr>
          <w:szCs w:val="20"/>
        </w:rPr>
      </w:pPr>
      <w:r w:rsidRPr="00032D8C">
        <w:rPr>
          <w:szCs w:val="20"/>
        </w:rPr>
        <w:t>Servo_Telemetry_Commn_Protocol.pdf</w:t>
      </w:r>
    </w:p>
    <w:p w:rsidR="00D73C1C" w:rsidRPr="00112DB9" w:rsidRDefault="00D73C1C" w:rsidP="00D73C1C">
      <w:pPr>
        <w:numPr>
          <w:ilvl w:val="0"/>
          <w:numId w:val="79"/>
        </w:numPr>
      </w:pPr>
      <w:r w:rsidRPr="00112DB9">
        <w:rPr>
          <w:szCs w:val="20"/>
        </w:rPr>
        <w:t xml:space="preserve">Technical Discussion meeting with IUCAA team </w:t>
      </w:r>
    </w:p>
    <w:p w:rsidR="00D73C1C" w:rsidRPr="00112DB9" w:rsidRDefault="00D73C1C" w:rsidP="00D73C1C">
      <w:pPr>
        <w:numPr>
          <w:ilvl w:val="0"/>
          <w:numId w:val="79"/>
        </w:numPr>
      </w:pPr>
      <w:r w:rsidRPr="00112DB9">
        <w:rPr>
          <w:szCs w:val="20"/>
        </w:rPr>
        <w:t>Technical Discussion meeting with NCRA team</w:t>
      </w:r>
    </w:p>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Pr>
        <w:pStyle w:val="Heading2"/>
        <w:ind w:left="0" w:hanging="450"/>
      </w:pPr>
      <w:bookmarkStart w:id="24" w:name="_Toc331420268"/>
      <w:r>
        <w:lastRenderedPageBreak/>
        <w:t>Overview</w:t>
      </w:r>
      <w:bookmarkEnd w:id="24"/>
    </w:p>
    <w:p w:rsidR="00D73C1C" w:rsidRDefault="00D73C1C" w:rsidP="00D73C1C">
      <w:pPr>
        <w:pStyle w:val="Heading3"/>
      </w:pPr>
      <w:bookmarkStart w:id="25" w:name="_Toc331420269"/>
      <w:r w:rsidRPr="004F7DEB">
        <w:t>Communication Layer</w:t>
      </w:r>
      <w:bookmarkEnd w:id="25"/>
    </w:p>
    <w:p w:rsidR="00D73C1C" w:rsidRDefault="00D73C1C" w:rsidP="00D73C1C"/>
    <w:p w:rsidR="00D73C1C" w:rsidRDefault="00D73C1C" w:rsidP="00D73C1C">
      <w:r w:rsidRPr="00CB1335">
        <w:t xml:space="preserve">This layer actually transports the commands to the wrapper as well as receives the response/event from the wrapper. All the communication between CMS and wrapper is in terms of structured well defined xml documents. This layer is made up of following components – </w:t>
      </w:r>
    </w:p>
    <w:p w:rsidR="00D73C1C" w:rsidRPr="00CB1335" w:rsidRDefault="00D73C1C" w:rsidP="00D73C1C">
      <w:pPr>
        <w:ind w:hanging="180"/>
      </w:pPr>
    </w:p>
    <w:p w:rsidR="00D73C1C" w:rsidRPr="0012197A" w:rsidRDefault="00D73C1C" w:rsidP="00D73C1C">
      <w:pPr>
        <w:numPr>
          <w:ilvl w:val="0"/>
          <w:numId w:val="79"/>
        </w:numPr>
        <w:ind w:left="1116"/>
        <w:rPr>
          <w:rFonts w:ascii="Times New Roman" w:hAnsi="Times New Roman"/>
          <w:b/>
          <w:sz w:val="24"/>
        </w:rPr>
      </w:pPr>
      <w:r w:rsidRPr="00CB1335">
        <w:rPr>
          <w:b/>
          <w:szCs w:val="20"/>
        </w:rPr>
        <w:t>Command Dispatcher</w:t>
      </w:r>
      <w:r w:rsidRPr="00CB1335">
        <w:rPr>
          <w:szCs w:val="20"/>
        </w:rPr>
        <w:t xml:space="preserve"> – This component is responsible for delivering commands to appropriate wrapper for subsystem</w:t>
      </w:r>
      <w:r>
        <w:rPr>
          <w:szCs w:val="20"/>
        </w:rPr>
        <w:t xml:space="preserve">. The Command Dispatcher communicates with the wrapper layer using socket connection. </w:t>
      </w:r>
    </w:p>
    <w:p w:rsidR="00D73C1C" w:rsidRDefault="00D97723" w:rsidP="00D73C1C">
      <w:pPr>
        <w:ind w:left="540"/>
        <w:rPr>
          <w:b/>
        </w:rPr>
      </w:pPr>
      <w:r>
        <w:rPr>
          <w:b/>
          <w:noProof/>
        </w:rPr>
        <w:pict>
          <v:group id="_x0000_s1099" style="position:absolute;left:0;text-align:left;margin-left:54.75pt;margin-top:9.45pt;width:388.5pt;height:58.5pt;z-index:251732992" coordorigin="3075,5265" coordsize="7275,1170">
            <v:roundrect id="_x0000_s1100" style="position:absolute;left:3075;top:5505;width:2265;height:765" arcsize="10923f" fillcolor="none" strokeweight=".25pt">
              <v:fill color2="fill darken(118)" method="linear sigma" focus="100%" type="gradient"/>
              <v:textbox style="mso-next-textbox:#_x0000_s1100">
                <w:txbxContent>
                  <w:p w:rsidR="00EE0FD6" w:rsidRDefault="00EE0FD6" w:rsidP="00D73C1C">
                    <w:pPr>
                      <w:ind w:left="0"/>
                      <w:jc w:val="center"/>
                      <w:rPr>
                        <w:szCs w:val="20"/>
                      </w:rPr>
                    </w:pPr>
                    <w:r w:rsidRPr="0012197A">
                      <w:rPr>
                        <w:szCs w:val="20"/>
                      </w:rPr>
                      <w:t>Command</w:t>
                    </w:r>
                    <w:r>
                      <w:rPr>
                        <w:szCs w:val="20"/>
                      </w:rPr>
                      <w:t xml:space="preserve"> </w:t>
                    </w:r>
                    <w:r w:rsidRPr="0012197A">
                      <w:rPr>
                        <w:szCs w:val="20"/>
                      </w:rPr>
                      <w:t>Dispatcher</w:t>
                    </w:r>
                  </w:p>
                  <w:p w:rsidR="00EE0FD6" w:rsidRPr="0012197A" w:rsidRDefault="00EE0FD6" w:rsidP="00D73C1C">
                    <w:pPr>
                      <w:ind w:left="0"/>
                      <w:jc w:val="center"/>
                      <w:rPr>
                        <w:szCs w:val="20"/>
                      </w:rPr>
                    </w:pPr>
                    <w:r>
                      <w:rPr>
                        <w:szCs w:val="20"/>
                      </w:rPr>
                      <w:t>(Client Socket(s))</w:t>
                    </w:r>
                  </w:p>
                </w:txbxContent>
              </v:textbox>
            </v:roundrect>
            <v:roundrect id="_x0000_s1101" style="position:absolute;left:8580;top:5505;width:1770;height:765" arcsize="10923f" fillcolor="none" strokeweight=".25pt">
              <v:fill color2="fill darken(118)" method="linear sigma" focus="100%" type="gradient"/>
              <v:textbox style="mso-next-textbox:#_x0000_s1101">
                <w:txbxContent>
                  <w:p w:rsidR="00EE0FD6" w:rsidRDefault="00EE0FD6" w:rsidP="00D73C1C">
                    <w:pPr>
                      <w:ind w:left="0"/>
                      <w:jc w:val="center"/>
                      <w:rPr>
                        <w:szCs w:val="20"/>
                      </w:rPr>
                    </w:pPr>
                    <w:r w:rsidRPr="0012197A">
                      <w:rPr>
                        <w:szCs w:val="20"/>
                      </w:rPr>
                      <w:t>Wrapper</w:t>
                    </w:r>
                  </w:p>
                  <w:p w:rsidR="00EE0FD6" w:rsidRPr="0012197A" w:rsidRDefault="00EE0FD6" w:rsidP="00D73C1C">
                    <w:pPr>
                      <w:ind w:left="0"/>
                      <w:jc w:val="center"/>
                      <w:rPr>
                        <w:szCs w:val="20"/>
                      </w:rPr>
                    </w:pPr>
                    <w:r>
                      <w:rPr>
                        <w:szCs w:val="20"/>
                      </w:rPr>
                      <w:t>(Server Socket)</w:t>
                    </w:r>
                  </w:p>
                </w:txbxContent>
              </v:textbox>
            </v:roundrect>
            <v:shapetype id="_x0000_t32" coordsize="21600,21600" o:spt="32" o:oned="t" path="m,l21600,21600e" filled="f">
              <v:path arrowok="t" fillok="f" o:connecttype="none"/>
              <o:lock v:ext="edit" shapetype="t"/>
            </v:shapetype>
            <v:shape id="_x0000_s1102" type="#_x0000_t32" style="position:absolute;left:5340;top:5790;width:3240;height:0" o:connectortype="straight" strokeweight=".25pt">
              <v:stroke dashstyle="1 1" endarrow="block"/>
            </v:shape>
            <v:shapetype id="_x0000_t202" coordsize="21600,21600" o:spt="202" path="m,l,21600r21600,l21600,xe">
              <v:stroke joinstyle="miter"/>
              <v:path gradientshapeok="t" o:connecttype="rect"/>
            </v:shapetype>
            <v:shape id="_x0000_s1103" type="#_x0000_t202" style="position:absolute;left:6105;top:5265;width:1440;height:405" fillcolor="none" stroked="f" strokeweight=".25pt">
              <v:fill opacity="0" color2="fill darken(118)" method="linear sigma" focus="100%" type="gradient"/>
              <v:textbox style="mso-next-textbox:#_x0000_s1103">
                <w:txbxContent>
                  <w:p w:rsidR="00EE0FD6" w:rsidRPr="0012197A" w:rsidRDefault="00EE0FD6" w:rsidP="00D73C1C">
                    <w:pPr>
                      <w:ind w:left="0"/>
                      <w:rPr>
                        <w:szCs w:val="20"/>
                      </w:rPr>
                    </w:pPr>
                    <w:r>
                      <w:rPr>
                        <w:szCs w:val="20"/>
                      </w:rPr>
                      <w:t>XML Request</w:t>
                    </w:r>
                  </w:p>
                </w:txbxContent>
              </v:textbox>
            </v:shape>
            <v:shape id="_x0000_s1104" type="#_x0000_t202" style="position:absolute;left:5565;top:6030;width:2730;height:405" fillcolor="none" stroked="f" strokeweight=".25pt">
              <v:fill opacity="0" color2="fill darken(118)" method="linear sigma" focus="100%" type="gradient"/>
              <v:textbox style="mso-next-textbox:#_x0000_s1104">
                <w:txbxContent>
                  <w:p w:rsidR="00EE0FD6" w:rsidRPr="0012197A" w:rsidRDefault="00EE0FD6" w:rsidP="00D73C1C">
                    <w:pPr>
                      <w:ind w:left="0"/>
                      <w:rPr>
                        <w:szCs w:val="20"/>
                      </w:rPr>
                    </w:pPr>
                    <w:r>
                      <w:rPr>
                        <w:szCs w:val="20"/>
                      </w:rPr>
                      <w:t>Wrapper Ack XML Response</w:t>
                    </w:r>
                  </w:p>
                </w:txbxContent>
              </v:textbox>
            </v:shape>
          </v:group>
        </w:pict>
      </w:r>
    </w:p>
    <w:p w:rsidR="00D73C1C" w:rsidRDefault="00D73C1C" w:rsidP="00D73C1C">
      <w:pPr>
        <w:ind w:left="540"/>
        <w:rPr>
          <w:b/>
        </w:rPr>
      </w:pPr>
      <w:r>
        <w:rPr>
          <w:b/>
        </w:rPr>
        <w:tab/>
      </w:r>
      <w:r>
        <w:rPr>
          <w:b/>
        </w:rPr>
        <w:tab/>
      </w:r>
    </w:p>
    <w:p w:rsidR="00D73C1C" w:rsidRDefault="00D73C1C" w:rsidP="00D73C1C">
      <w:pPr>
        <w:ind w:left="540"/>
        <w:rPr>
          <w:b/>
        </w:rPr>
      </w:pPr>
    </w:p>
    <w:p w:rsidR="00D73C1C" w:rsidRDefault="00D97723" w:rsidP="00D73C1C">
      <w:pPr>
        <w:ind w:left="540"/>
        <w:rPr>
          <w:b/>
        </w:rPr>
      </w:pPr>
      <w:r>
        <w:rPr>
          <w:b/>
          <w:noProof/>
        </w:rPr>
        <w:pict>
          <v:shape id="_x0000_s1123" type="#_x0000_t32" style="position:absolute;left:0;text-align:left;margin-left:175.7pt;margin-top:6.7pt;width:173.05pt;height:0;flip:x;z-index:251752448" o:connectortype="straight">
            <v:stroke endarrow="block"/>
          </v:shape>
        </w:pict>
      </w:r>
    </w:p>
    <w:p w:rsidR="00D73C1C" w:rsidRDefault="00D73C1C" w:rsidP="00D73C1C">
      <w:pPr>
        <w:ind w:left="540"/>
        <w:rPr>
          <w:b/>
        </w:rPr>
      </w:pPr>
      <w:r>
        <w:rPr>
          <w:b/>
        </w:rPr>
        <w:tab/>
      </w:r>
      <w:r>
        <w:rPr>
          <w:b/>
        </w:rPr>
        <w:tab/>
      </w:r>
    </w:p>
    <w:p w:rsidR="00D73C1C" w:rsidRDefault="00D73C1C" w:rsidP="00D73C1C">
      <w:pPr>
        <w:ind w:left="540"/>
        <w:rPr>
          <w:b/>
        </w:rPr>
      </w:pPr>
    </w:p>
    <w:p w:rsidR="00D73C1C" w:rsidRPr="00897DCB" w:rsidRDefault="00D73C1C" w:rsidP="00D73C1C">
      <w:pPr>
        <w:numPr>
          <w:ilvl w:val="0"/>
          <w:numId w:val="79"/>
        </w:numPr>
        <w:ind w:left="1116"/>
        <w:rPr>
          <w:rFonts w:ascii="Times New Roman" w:hAnsi="Times New Roman"/>
          <w:sz w:val="24"/>
        </w:rPr>
      </w:pPr>
      <w:r w:rsidRPr="00CB1335">
        <w:rPr>
          <w:b/>
          <w:szCs w:val="20"/>
        </w:rPr>
        <w:t>Event Listener</w:t>
      </w:r>
      <w:r w:rsidRPr="00CB1335">
        <w:rPr>
          <w:szCs w:val="20"/>
        </w:rPr>
        <w:t xml:space="preserve"> – This component receives various acknowledgements, responses and events from wrapper and hand it over to messaging layer so that business layer can process the response.</w:t>
      </w:r>
    </w:p>
    <w:p w:rsidR="00D73C1C" w:rsidRPr="00897DCB" w:rsidRDefault="00D73C1C" w:rsidP="00D73C1C">
      <w:pPr>
        <w:ind w:left="1116"/>
        <w:rPr>
          <w:rFonts w:ascii="Times New Roman" w:hAnsi="Times New Roman"/>
          <w:sz w:val="24"/>
        </w:rPr>
      </w:pPr>
    </w:p>
    <w:p w:rsidR="00D73C1C" w:rsidRDefault="00D97723" w:rsidP="00D73C1C">
      <w:pPr>
        <w:ind w:left="1116"/>
      </w:pPr>
      <w:r>
        <w:rPr>
          <w:noProof/>
        </w:rPr>
        <w:pict>
          <v:shape id="_x0000_s1107" type="#_x0000_t202" style="position:absolute;left:0;text-align:left;margin-left:196.5pt;margin-top:1.35pt;width:127.5pt;height:21.6pt;z-index:251736064" fillcolor="none" stroked="f" strokeweight=".25pt">
            <v:fill opacity="0" color2="fill darken(118)" method="linear sigma" focus="100%" type="gradient"/>
            <v:textbox style="mso-next-textbox:#_x0000_s1107">
              <w:txbxContent>
                <w:p w:rsidR="00EE0FD6" w:rsidRPr="0012197A" w:rsidRDefault="00EE0FD6" w:rsidP="00D73C1C">
                  <w:pPr>
                    <w:ind w:left="0"/>
                    <w:rPr>
                      <w:szCs w:val="20"/>
                    </w:rPr>
                  </w:pPr>
                  <w:r>
                    <w:rPr>
                      <w:szCs w:val="20"/>
                    </w:rPr>
                    <w:t xml:space="preserve">Event / Response (XML) </w:t>
                  </w:r>
                </w:p>
              </w:txbxContent>
            </v:textbox>
          </v:shape>
        </w:pict>
      </w:r>
      <w:r>
        <w:rPr>
          <w:noProof/>
        </w:rPr>
        <w:pict>
          <v:roundrect id="_x0000_s1106" style="position:absolute;left:0;text-align:left;margin-left:335.25pt;margin-top:11.1pt;width:88.5pt;height:38.25pt;z-index:251735040" arcsize="10923f" fillcolor="none" strokeweight=".25pt">
            <v:fill color2="fill darken(118)" method="linear sigma" focus="100%" type="gradient"/>
            <v:textbox style="mso-next-textbox:#_x0000_s1106">
              <w:txbxContent>
                <w:p w:rsidR="00EE0FD6" w:rsidRDefault="00EE0FD6" w:rsidP="00D73C1C">
                  <w:pPr>
                    <w:ind w:left="0"/>
                    <w:rPr>
                      <w:szCs w:val="20"/>
                    </w:rPr>
                  </w:pPr>
                  <w:r w:rsidRPr="0012197A">
                    <w:rPr>
                      <w:szCs w:val="20"/>
                    </w:rPr>
                    <w:t>Wrapper</w:t>
                  </w:r>
                </w:p>
                <w:p w:rsidR="00EE0FD6" w:rsidRPr="0012197A" w:rsidRDefault="00EE0FD6" w:rsidP="00D73C1C">
                  <w:pPr>
                    <w:ind w:left="0"/>
                    <w:rPr>
                      <w:szCs w:val="20"/>
                    </w:rPr>
                  </w:pPr>
                  <w:r>
                    <w:rPr>
                      <w:szCs w:val="20"/>
                    </w:rPr>
                    <w:t>(Client Socket)</w:t>
                  </w:r>
                </w:p>
              </w:txbxContent>
            </v:textbox>
          </v:roundrect>
        </w:pict>
      </w:r>
      <w:r>
        <w:rPr>
          <w:noProof/>
        </w:rPr>
        <w:pict>
          <v:roundrect id="_x0000_s1105" style="position:absolute;left:0;text-align:left;margin-left:60pt;margin-top:11.1pt;width:113.25pt;height:38.25pt;z-index:251734016" arcsize="10923f" fillcolor="none" strokeweight=".25pt">
            <v:fill color2="fill darken(118)" method="linear sigma" focus="100%" type="gradient"/>
            <v:textbox style="mso-next-textbox:#_x0000_s1105">
              <w:txbxContent>
                <w:p w:rsidR="00EE0FD6" w:rsidRDefault="00EE0FD6" w:rsidP="00D73C1C">
                  <w:pPr>
                    <w:ind w:left="0"/>
                    <w:rPr>
                      <w:szCs w:val="20"/>
                    </w:rPr>
                  </w:pPr>
                  <w:r>
                    <w:rPr>
                      <w:szCs w:val="20"/>
                    </w:rPr>
                    <w:t>Event Listener</w:t>
                  </w:r>
                </w:p>
                <w:p w:rsidR="00EE0FD6" w:rsidRPr="0012197A" w:rsidRDefault="00EE0FD6" w:rsidP="00D73C1C">
                  <w:pPr>
                    <w:ind w:left="0"/>
                    <w:rPr>
                      <w:szCs w:val="20"/>
                    </w:rPr>
                  </w:pPr>
                  <w:r>
                    <w:rPr>
                      <w:szCs w:val="20"/>
                    </w:rPr>
                    <w:t>(Server Socket)</w:t>
                  </w:r>
                </w:p>
              </w:txbxContent>
            </v:textbox>
          </v:roundrect>
        </w:pict>
      </w:r>
    </w:p>
    <w:p w:rsidR="00D73C1C" w:rsidRDefault="00D73C1C" w:rsidP="00D73C1C">
      <w:pPr>
        <w:ind w:left="1116"/>
      </w:pPr>
    </w:p>
    <w:p w:rsidR="00D73C1C" w:rsidRDefault="00D97723" w:rsidP="00D73C1C">
      <w:pPr>
        <w:ind w:left="1116"/>
      </w:pPr>
      <w:r>
        <w:rPr>
          <w:noProof/>
        </w:rPr>
        <w:pict>
          <v:shape id="_x0000_s1108" type="#_x0000_t32" style="position:absolute;left:0;text-align:left;margin-left:173.25pt;margin-top:1.5pt;width:162pt;height:0;flip:x;z-index:251737088" o:connectortype="straight" strokeweight=".25pt">
            <v:stroke dashstyle="1 1" endarrow="block"/>
          </v:shape>
        </w:pict>
      </w:r>
    </w:p>
    <w:p w:rsidR="00D73C1C" w:rsidRDefault="00D73C1C" w:rsidP="00D73C1C">
      <w:pPr>
        <w:ind w:left="1116"/>
      </w:pPr>
    </w:p>
    <w:p w:rsidR="00D73C1C" w:rsidRDefault="00D73C1C" w:rsidP="00D73C1C">
      <w:pPr>
        <w:ind w:left="1116"/>
        <w:rPr>
          <w:szCs w:val="20"/>
        </w:rPr>
      </w:pPr>
    </w:p>
    <w:p w:rsidR="00D73C1C" w:rsidRDefault="00D73C1C" w:rsidP="00D73C1C">
      <w:pPr>
        <w:ind w:left="1116"/>
        <w:rPr>
          <w:szCs w:val="20"/>
        </w:rPr>
      </w:pPr>
      <w:r>
        <w:rPr>
          <w:szCs w:val="20"/>
        </w:rPr>
        <w:t>All wrappers will send the Events/Response to the same Server Socket.</w:t>
      </w:r>
    </w:p>
    <w:p w:rsidR="00D73C1C" w:rsidRDefault="00D73C1C" w:rsidP="00D73C1C">
      <w:pPr>
        <w:ind w:left="1116"/>
        <w:rPr>
          <w:szCs w:val="20"/>
        </w:rPr>
      </w:pPr>
    </w:p>
    <w:p w:rsidR="00D73C1C" w:rsidRDefault="00D73C1C" w:rsidP="00D73C1C">
      <w:pPr>
        <w:pStyle w:val="Heading3"/>
      </w:pPr>
      <w:bookmarkStart w:id="26" w:name="_Toc331420270"/>
      <w:r w:rsidRPr="004F7DEB">
        <w:t>Socket Communication</w:t>
      </w:r>
      <w:bookmarkEnd w:id="26"/>
    </w:p>
    <w:p w:rsidR="00D73C1C" w:rsidRDefault="00D73C1C" w:rsidP="00D73C1C">
      <w:pPr>
        <w:ind w:left="1116"/>
      </w:pPr>
    </w:p>
    <w:p w:rsidR="00D73C1C" w:rsidRDefault="00D73C1C" w:rsidP="00D73C1C">
      <w:pPr>
        <w:ind w:left="1116"/>
      </w:pPr>
      <w:r>
        <w:t>The Socket server needs to support multiple clients so needs to follow the Multithreading approach i.e. separate thread for each client connection.</w:t>
      </w:r>
    </w:p>
    <w:p w:rsidR="00D73C1C" w:rsidRDefault="00D73C1C" w:rsidP="00D73C1C">
      <w:pPr>
        <w:ind w:left="1116"/>
      </w:pPr>
      <w:r>
        <w:tab/>
      </w:r>
    </w:p>
    <w:p w:rsidR="00D73C1C" w:rsidRDefault="00D73C1C" w:rsidP="00D73C1C">
      <w:pPr>
        <w:ind w:left="1116"/>
      </w:pPr>
      <w:r>
        <w:t>Pros of Multithreaded Socket Server:</w:t>
      </w:r>
    </w:p>
    <w:p w:rsidR="00D73C1C" w:rsidRDefault="00D73C1C" w:rsidP="00D73C1C">
      <w:pPr>
        <w:ind w:left="1116"/>
      </w:pPr>
    </w:p>
    <w:p w:rsidR="00D73C1C" w:rsidRDefault="00D73C1C" w:rsidP="00D73C1C">
      <w:pPr>
        <w:pStyle w:val="ListParagraph"/>
        <w:numPr>
          <w:ilvl w:val="0"/>
          <w:numId w:val="80"/>
        </w:numPr>
      </w:pPr>
      <w:r>
        <w:t>Multiple clients can get connected to server.</w:t>
      </w:r>
    </w:p>
    <w:p w:rsidR="00D73C1C" w:rsidRDefault="00D73C1C" w:rsidP="00D73C1C">
      <w:pPr>
        <w:pStyle w:val="ListParagraph"/>
        <w:numPr>
          <w:ilvl w:val="0"/>
          <w:numId w:val="80"/>
        </w:numPr>
      </w:pPr>
      <w:r>
        <w:t>If one of the clients goes in IO Blocking mode, still the server is reachable through other clients.</w:t>
      </w:r>
    </w:p>
    <w:p w:rsidR="00D73C1C" w:rsidRDefault="00D73C1C" w:rsidP="00D73C1C">
      <w:pPr>
        <w:pStyle w:val="ListParagraph"/>
        <w:numPr>
          <w:ilvl w:val="0"/>
          <w:numId w:val="80"/>
        </w:numPr>
      </w:pPr>
      <w:r>
        <w:t>This approach can support CMS scalability.</w:t>
      </w:r>
    </w:p>
    <w:p w:rsidR="00D73C1C" w:rsidRDefault="00D73C1C" w:rsidP="00D73C1C">
      <w:pPr>
        <w:pStyle w:val="ListParagraph"/>
        <w:ind w:left="1800"/>
      </w:pPr>
    </w:p>
    <w:p w:rsidR="00D73C1C" w:rsidRDefault="00D73C1C" w:rsidP="00D73C1C">
      <w:pPr>
        <w:pStyle w:val="ListParagraph"/>
        <w:ind w:left="1800"/>
      </w:pPr>
    </w:p>
    <w:p w:rsidR="00D73C1C" w:rsidRDefault="00D73C1C" w:rsidP="00D73C1C">
      <w:pPr>
        <w:pStyle w:val="Heading3"/>
      </w:pPr>
      <w:bookmarkStart w:id="27" w:name="_Toc331420271"/>
      <w:r w:rsidRPr="004F7DEB">
        <w:t>CMS Command Dispatcher</w:t>
      </w:r>
      <w:bookmarkEnd w:id="27"/>
    </w:p>
    <w:p w:rsidR="00D73C1C" w:rsidRDefault="00D73C1C" w:rsidP="00D73C1C"/>
    <w:p w:rsidR="00D73C1C" w:rsidRDefault="00D73C1C" w:rsidP="00D73C1C">
      <w:r w:rsidRPr="00B94539">
        <w:t>The command Dispatcher is responsible for sending the commands over the socket. For this it will implement a client socket connection</w:t>
      </w:r>
      <w:r>
        <w:t xml:space="preserve"> on CMS end and a Server Socket at Wrapper end</w:t>
      </w:r>
      <w:r w:rsidRPr="00B94539">
        <w:t>.</w:t>
      </w:r>
      <w:r>
        <w:t xml:space="preserve"> The handshaking and data flow would be as specified in below figure:</w:t>
      </w:r>
    </w:p>
    <w:p w:rsidR="00D73C1C" w:rsidRDefault="00D97723" w:rsidP="00D73C1C">
      <w:r>
        <w:rPr>
          <w:noProof/>
        </w:rPr>
        <w:lastRenderedPageBreak/>
        <w:pict>
          <v:roundrect id="_x0000_s1111" style="position:absolute;left:0;text-align:left;margin-left:7.5pt;margin-top:7pt;width:121.5pt;height:38.25pt;z-index:251740160" arcsize="10923f" fillcolor="none" stroked="f" strokeweight=".25pt">
            <v:fill color2="fill darken(118)" method="linear sigma" focus="100%" type="gradient"/>
            <v:textbox style="mso-next-textbox:#_x0000_s1111">
              <w:txbxContent>
                <w:p w:rsidR="00EE0FD6" w:rsidRDefault="00EE0FD6" w:rsidP="00D73C1C">
                  <w:pPr>
                    <w:ind w:left="0"/>
                    <w:jc w:val="center"/>
                    <w:rPr>
                      <w:szCs w:val="20"/>
                    </w:rPr>
                  </w:pPr>
                  <w:r>
                    <w:rPr>
                      <w:szCs w:val="20"/>
                    </w:rPr>
                    <w:t xml:space="preserve">Command </w:t>
                  </w:r>
                  <w:r w:rsidRPr="0012197A">
                    <w:rPr>
                      <w:szCs w:val="20"/>
                    </w:rPr>
                    <w:t>Dispatcher</w:t>
                  </w:r>
                </w:p>
                <w:p w:rsidR="00EE0FD6" w:rsidRPr="0012197A" w:rsidRDefault="00EE0FD6" w:rsidP="00D73C1C">
                  <w:pPr>
                    <w:ind w:left="0"/>
                    <w:jc w:val="center"/>
                    <w:rPr>
                      <w:szCs w:val="20"/>
                    </w:rPr>
                  </w:pPr>
                  <w:r>
                    <w:rPr>
                      <w:szCs w:val="20"/>
                    </w:rPr>
                    <w:t>(Client Socket)</w:t>
                  </w:r>
                </w:p>
              </w:txbxContent>
            </v:textbox>
          </v:roundrect>
        </w:pict>
      </w:r>
    </w:p>
    <w:p w:rsidR="00D73C1C" w:rsidRPr="00B94539" w:rsidRDefault="00D73C1C" w:rsidP="00D73C1C"/>
    <w:p w:rsidR="00D73C1C" w:rsidRDefault="00D97723" w:rsidP="00D73C1C">
      <w:pPr>
        <w:pStyle w:val="Heading2"/>
        <w:numPr>
          <w:ilvl w:val="0"/>
          <w:numId w:val="0"/>
        </w:numPr>
        <w:ind w:left="1170"/>
      </w:pPr>
      <w:bookmarkStart w:id="28" w:name="_Toc323378259"/>
      <w:bookmarkStart w:id="29" w:name="_Toc323382071"/>
      <w:bookmarkStart w:id="30" w:name="_Toc323382234"/>
      <w:bookmarkStart w:id="31" w:name="_Toc323382398"/>
      <w:bookmarkStart w:id="32" w:name="_Toc323551663"/>
      <w:bookmarkStart w:id="33" w:name="_Toc331420272"/>
      <w:r>
        <w:rPr>
          <w:noProof/>
        </w:rPr>
        <w:pict>
          <v:shape id="_x0000_s1118" type="#_x0000_t202" style="position:absolute;left:0;text-align:left;margin-left:135.75pt;margin-top:18.4pt;width:145.5pt;height:20.25pt;z-index:251747328" fillcolor="none" stroked="f" strokeweight=".25pt">
            <v:fill opacity="0" color2="fill darken(118)" method="linear sigma" focus="100%" type="gradient"/>
            <v:textbox style="mso-next-textbox:#_x0000_s1118">
              <w:txbxContent>
                <w:p w:rsidR="00EE0FD6" w:rsidRPr="0012197A" w:rsidRDefault="00EE0FD6" w:rsidP="00D73C1C">
                  <w:pPr>
                    <w:ind w:left="0"/>
                    <w:rPr>
                      <w:szCs w:val="20"/>
                    </w:rPr>
                  </w:pPr>
                  <w:r>
                    <w:rPr>
                      <w:szCs w:val="20"/>
                    </w:rPr>
                    <w:t xml:space="preserve">Client </w:t>
                  </w:r>
                  <w:proofErr w:type="gramStart"/>
                  <w:r>
                    <w:rPr>
                      <w:szCs w:val="20"/>
                    </w:rPr>
                    <w:t>connect(</w:t>
                  </w:r>
                  <w:proofErr w:type="gramEnd"/>
                  <w:r>
                    <w:rPr>
                      <w:szCs w:val="20"/>
                    </w:rPr>
                    <w:t>) request</w:t>
                  </w:r>
                </w:p>
              </w:txbxContent>
            </v:textbox>
          </v:shape>
        </w:pict>
      </w:r>
      <w:r>
        <w:rPr>
          <w:noProof/>
        </w:rPr>
        <w:pict>
          <v:shape id="_x0000_s1110" type="#_x0000_t32" style="position:absolute;left:0;text-align:left;margin-left:334.5pt;margin-top:18.4pt;width:3pt;height:258.75pt;z-index:251739136" o:connectortype="straight" strokeweight=".25pt">
            <v:stroke dashstyle="1 1"/>
          </v:shape>
        </w:pict>
      </w:r>
      <w:r>
        <w:rPr>
          <w:noProof/>
        </w:rPr>
        <w:pict>
          <v:roundrect id="_x0000_s1112" style="position:absolute;left:0;text-align:left;margin-left:289.85pt;margin-top:-24.35pt;width:88.5pt;height:38.25pt;z-index:251741184" arcsize="10923f" fillcolor="none" stroked="f" strokeweight=".25pt">
            <v:fill color2="fill darken(118)" method="linear sigma" focus="100%" type="gradient"/>
            <v:textbox style="mso-next-textbox:#_x0000_s1112">
              <w:txbxContent>
                <w:p w:rsidR="00EE0FD6" w:rsidRDefault="00EE0FD6" w:rsidP="00D73C1C">
                  <w:pPr>
                    <w:ind w:left="0"/>
                    <w:jc w:val="center"/>
                    <w:rPr>
                      <w:szCs w:val="20"/>
                    </w:rPr>
                  </w:pPr>
                  <w:r w:rsidRPr="0012197A">
                    <w:rPr>
                      <w:szCs w:val="20"/>
                    </w:rPr>
                    <w:t>Wrapper</w:t>
                  </w:r>
                </w:p>
                <w:p w:rsidR="00EE0FD6" w:rsidRPr="0012197A" w:rsidRDefault="00EE0FD6" w:rsidP="00D73C1C">
                  <w:pPr>
                    <w:ind w:left="0"/>
                    <w:jc w:val="center"/>
                    <w:rPr>
                      <w:szCs w:val="20"/>
                    </w:rPr>
                  </w:pPr>
                  <w:r>
                    <w:rPr>
                      <w:szCs w:val="20"/>
                    </w:rPr>
                    <w:t>(Server Socket)</w:t>
                  </w:r>
                </w:p>
              </w:txbxContent>
            </v:textbox>
          </v:roundrect>
        </w:pict>
      </w:r>
      <w:bookmarkEnd w:id="28"/>
      <w:bookmarkEnd w:id="29"/>
      <w:bookmarkEnd w:id="30"/>
      <w:bookmarkEnd w:id="31"/>
      <w:bookmarkEnd w:id="32"/>
      <w:bookmarkEnd w:id="33"/>
    </w:p>
    <w:p w:rsidR="00D73C1C" w:rsidRDefault="00D97723" w:rsidP="00D73C1C">
      <w:pPr>
        <w:pStyle w:val="Heading2"/>
        <w:numPr>
          <w:ilvl w:val="0"/>
          <w:numId w:val="0"/>
        </w:numPr>
        <w:ind w:left="1170"/>
      </w:pPr>
      <w:bookmarkStart w:id="34" w:name="_Toc323378260"/>
      <w:bookmarkStart w:id="35" w:name="_Toc323382072"/>
      <w:bookmarkStart w:id="36" w:name="_Toc323382235"/>
      <w:bookmarkStart w:id="37" w:name="_Toc323382399"/>
      <w:bookmarkStart w:id="38" w:name="_Toc323551664"/>
      <w:bookmarkStart w:id="39" w:name="_Toc331420273"/>
      <w:r>
        <w:rPr>
          <w:noProof/>
        </w:rPr>
        <w:pict>
          <v:shape id="_x0000_s1117" type="#_x0000_t32" style="position:absolute;left:0;text-align:left;margin-left:66.75pt;margin-top:18.05pt;width:267.75pt;height:.05pt;z-index:251746304" o:connectortype="straight" strokeweight=".25pt">
            <v:stroke endarrow="block"/>
          </v:shape>
        </w:pict>
      </w:r>
      <w:r>
        <w:rPr>
          <w:noProof/>
        </w:rPr>
        <w:pict>
          <v:shape id="_x0000_s1109" type="#_x0000_t32" style="position:absolute;left:0;text-align:left;margin-left:66.75pt;margin-top:-5.95pt;width:3pt;height:258.75pt;z-index:251738112" o:connectortype="straight" strokeweight=".25pt">
            <v:stroke dashstyle="1 1"/>
          </v:shape>
        </w:pict>
      </w:r>
      <w:bookmarkEnd w:id="34"/>
      <w:bookmarkEnd w:id="35"/>
      <w:bookmarkEnd w:id="36"/>
      <w:bookmarkEnd w:id="37"/>
      <w:bookmarkEnd w:id="38"/>
      <w:bookmarkEnd w:id="39"/>
    </w:p>
    <w:p w:rsidR="00D73C1C" w:rsidRDefault="00D97723" w:rsidP="00D73C1C">
      <w:pPr>
        <w:pStyle w:val="Heading2"/>
        <w:numPr>
          <w:ilvl w:val="0"/>
          <w:numId w:val="0"/>
        </w:numPr>
        <w:ind w:left="1170"/>
      </w:pPr>
      <w:bookmarkStart w:id="40" w:name="_Toc323378261"/>
      <w:bookmarkStart w:id="41" w:name="_Toc323382073"/>
      <w:bookmarkStart w:id="42" w:name="_Toc323382236"/>
      <w:bookmarkStart w:id="43" w:name="_Toc323382400"/>
      <w:bookmarkStart w:id="44" w:name="_Toc323551665"/>
      <w:bookmarkStart w:id="45" w:name="_Toc331420274"/>
      <w:r>
        <w:rPr>
          <w:noProof/>
        </w:rPr>
        <w:pict>
          <v:shape id="_x0000_s1120" type="#_x0000_t202" style="position:absolute;left:0;text-align:left;margin-left:135.75pt;margin-top:7.95pt;width:145.5pt;height:20.25pt;z-index:251749376" fillcolor="none" stroked="f" strokeweight=".25pt">
            <v:fill opacity="0" color2="fill darken(118)" method="linear sigma" focus="100%" type="gradient"/>
            <v:textbox style="mso-next-textbox:#_x0000_s1120">
              <w:txbxContent>
                <w:p w:rsidR="00EE0FD6" w:rsidRPr="0012197A" w:rsidRDefault="00EE0FD6" w:rsidP="00D73C1C">
                  <w:pPr>
                    <w:ind w:left="0"/>
                    <w:rPr>
                      <w:szCs w:val="20"/>
                    </w:rPr>
                  </w:pPr>
                  <w:r>
                    <w:rPr>
                      <w:szCs w:val="20"/>
                    </w:rPr>
                    <w:t>Connection accepted</w:t>
                  </w:r>
                </w:p>
              </w:txbxContent>
            </v:textbox>
          </v:shape>
        </w:pict>
      </w:r>
      <w:bookmarkEnd w:id="40"/>
      <w:bookmarkEnd w:id="41"/>
      <w:bookmarkEnd w:id="42"/>
      <w:bookmarkEnd w:id="43"/>
      <w:bookmarkEnd w:id="44"/>
      <w:bookmarkEnd w:id="45"/>
    </w:p>
    <w:p w:rsidR="00D73C1C" w:rsidRDefault="00D97723" w:rsidP="00D73C1C">
      <w:pPr>
        <w:pStyle w:val="Heading2"/>
        <w:numPr>
          <w:ilvl w:val="0"/>
          <w:numId w:val="0"/>
        </w:numPr>
        <w:ind w:left="1170"/>
      </w:pPr>
      <w:bookmarkStart w:id="46" w:name="_Toc323378262"/>
      <w:bookmarkStart w:id="47" w:name="_Toc323382074"/>
      <w:bookmarkStart w:id="48" w:name="_Toc323382237"/>
      <w:bookmarkStart w:id="49" w:name="_Toc323382401"/>
      <w:bookmarkStart w:id="50" w:name="_Toc323551666"/>
      <w:bookmarkStart w:id="51" w:name="_Toc331420275"/>
      <w:r>
        <w:rPr>
          <w:noProof/>
        </w:rPr>
        <w:pict>
          <v:shape id="_x0000_s1119" type="#_x0000_t32" style="position:absolute;left:0;text-align:left;margin-left:66.75pt;margin-top:6.8pt;width:267.75pt;height:.05pt;flip:x;z-index:251748352" o:connectortype="straight" strokeweight=".25pt">
            <v:stroke endarrow="block"/>
          </v:shape>
        </w:pict>
      </w:r>
      <w:bookmarkEnd w:id="46"/>
      <w:bookmarkEnd w:id="47"/>
      <w:bookmarkEnd w:id="48"/>
      <w:bookmarkEnd w:id="49"/>
      <w:bookmarkEnd w:id="50"/>
      <w:bookmarkEnd w:id="51"/>
    </w:p>
    <w:p w:rsidR="00D73C1C" w:rsidRDefault="00D97723" w:rsidP="00D73C1C">
      <w:pPr>
        <w:pStyle w:val="Heading2"/>
        <w:numPr>
          <w:ilvl w:val="0"/>
          <w:numId w:val="0"/>
        </w:numPr>
        <w:ind w:left="1170"/>
      </w:pPr>
      <w:bookmarkStart w:id="52" w:name="_Toc323378263"/>
      <w:bookmarkStart w:id="53" w:name="_Toc323382075"/>
      <w:bookmarkStart w:id="54" w:name="_Toc323382238"/>
      <w:bookmarkStart w:id="55" w:name="_Toc323382402"/>
      <w:bookmarkStart w:id="56" w:name="_Toc323551667"/>
      <w:bookmarkStart w:id="57" w:name="_Toc331420276"/>
      <w:r>
        <w:rPr>
          <w:noProof/>
        </w:rPr>
        <w:pict>
          <v:shape id="_x0000_s1113" type="#_x0000_t32" style="position:absolute;left:0;text-align:left;margin-left:69.75pt;margin-top:27.5pt;width:267.75pt;height:.05pt;z-index:251742208" o:connectortype="straight" strokeweight=".25pt">
            <v:stroke endarrow="block"/>
          </v:shape>
        </w:pict>
      </w:r>
      <w:r>
        <w:rPr>
          <w:noProof/>
        </w:rPr>
        <w:pict>
          <v:shape id="_x0000_s1114" type="#_x0000_t202" style="position:absolute;left:0;text-align:left;margin-left:108.75pt;margin-top:2.75pt;width:207.75pt;height:20.25pt;z-index:251743232" fillcolor="none" stroked="f" strokeweight=".25pt">
            <v:fill opacity="0" color2="fill darken(118)" method="linear sigma" focus="100%" type="gradient"/>
            <v:textbox style="mso-next-textbox:#_x0000_s1114">
              <w:txbxContent>
                <w:p w:rsidR="00EE0FD6" w:rsidRPr="0012197A" w:rsidRDefault="00EE0FD6" w:rsidP="00D73C1C">
                  <w:pPr>
                    <w:ind w:left="0"/>
                    <w:rPr>
                      <w:szCs w:val="20"/>
                    </w:rPr>
                  </w:pPr>
                  <w:r>
                    <w:rPr>
                      <w:szCs w:val="20"/>
                    </w:rPr>
                    <w:t>XML Request terminated with &lt;REQ_END&gt;</w:t>
                  </w:r>
                </w:p>
              </w:txbxContent>
            </v:textbox>
          </v:shape>
        </w:pict>
      </w:r>
      <w:bookmarkEnd w:id="52"/>
      <w:bookmarkEnd w:id="53"/>
      <w:bookmarkEnd w:id="54"/>
      <w:bookmarkEnd w:id="55"/>
      <w:bookmarkEnd w:id="56"/>
      <w:bookmarkEnd w:id="57"/>
    </w:p>
    <w:p w:rsidR="00D73C1C" w:rsidRDefault="00D97723" w:rsidP="00D73C1C">
      <w:pPr>
        <w:pStyle w:val="Heading2"/>
        <w:numPr>
          <w:ilvl w:val="0"/>
          <w:numId w:val="0"/>
        </w:numPr>
        <w:ind w:left="1170"/>
      </w:pPr>
      <w:bookmarkStart w:id="58" w:name="_Toc323378264"/>
      <w:bookmarkStart w:id="59" w:name="_Toc323382076"/>
      <w:bookmarkStart w:id="60" w:name="_Toc323382239"/>
      <w:bookmarkStart w:id="61" w:name="_Toc323382403"/>
      <w:bookmarkStart w:id="62" w:name="_Toc323551668"/>
      <w:bookmarkStart w:id="63" w:name="_Toc331420277"/>
      <w:r>
        <w:rPr>
          <w:noProof/>
        </w:rPr>
        <w:pict>
          <v:shape id="_x0000_s1115" type="#_x0000_t202" style="position:absolute;left:0;text-align:left;margin-left:99.75pt;margin-top:9.15pt;width:207.75pt;height:36.15pt;z-index:251744256" fillcolor="none" stroked="f" strokeweight=".25pt">
            <v:fill opacity="0" color2="fill darken(118)" method="linear sigma" focus="100%" type="gradient"/>
            <v:textbox style="mso-next-textbox:#_x0000_s1115">
              <w:txbxContent>
                <w:p w:rsidR="00EE0FD6" w:rsidRPr="0012197A" w:rsidRDefault="00EE0FD6" w:rsidP="00D73C1C">
                  <w:pPr>
                    <w:ind w:left="0"/>
                    <w:jc w:val="center"/>
                    <w:rPr>
                      <w:szCs w:val="20"/>
                    </w:rPr>
                  </w:pPr>
                  <w:r>
                    <w:rPr>
                      <w:szCs w:val="20"/>
                    </w:rPr>
                    <w:t>Wrapper Ack XML Response terminated with &lt;RESP_END&gt;</w:t>
                  </w:r>
                </w:p>
              </w:txbxContent>
            </v:textbox>
          </v:shape>
        </w:pict>
      </w:r>
      <w:bookmarkEnd w:id="58"/>
      <w:bookmarkEnd w:id="59"/>
      <w:bookmarkEnd w:id="60"/>
      <w:bookmarkEnd w:id="61"/>
      <w:bookmarkEnd w:id="62"/>
      <w:bookmarkEnd w:id="63"/>
    </w:p>
    <w:p w:rsidR="00D73C1C" w:rsidRDefault="00D97723" w:rsidP="00D73C1C">
      <w:pPr>
        <w:pStyle w:val="Heading2"/>
        <w:numPr>
          <w:ilvl w:val="0"/>
          <w:numId w:val="0"/>
        </w:numPr>
        <w:ind w:left="1170"/>
      </w:pPr>
      <w:bookmarkStart w:id="64" w:name="_Toc323378265"/>
      <w:bookmarkStart w:id="65" w:name="_Toc323382077"/>
      <w:bookmarkStart w:id="66" w:name="_Toc323382240"/>
      <w:bookmarkStart w:id="67" w:name="_Toc323382404"/>
      <w:bookmarkStart w:id="68" w:name="_Toc323551669"/>
      <w:bookmarkStart w:id="69" w:name="_Toc331420278"/>
      <w:r>
        <w:rPr>
          <w:noProof/>
        </w:rPr>
        <w:pict>
          <v:shape id="_x0000_s1116" type="#_x0000_t32" style="position:absolute;left:0;text-align:left;margin-left:69.75pt;margin-top:22.3pt;width:267.75pt;height:.05pt;flip:x;z-index:251745280" o:connectortype="straight" strokeweight=".25pt">
            <v:stroke endarrow="block"/>
          </v:shape>
        </w:pict>
      </w:r>
      <w:bookmarkEnd w:id="64"/>
      <w:bookmarkEnd w:id="65"/>
      <w:bookmarkEnd w:id="66"/>
      <w:bookmarkEnd w:id="67"/>
      <w:bookmarkEnd w:id="68"/>
      <w:bookmarkEnd w:id="69"/>
    </w:p>
    <w:p w:rsidR="00D73C1C" w:rsidRDefault="00D97723" w:rsidP="00D73C1C">
      <w:pPr>
        <w:pStyle w:val="Heading2"/>
        <w:numPr>
          <w:ilvl w:val="0"/>
          <w:numId w:val="0"/>
        </w:numPr>
        <w:ind w:left="1170"/>
      </w:pPr>
      <w:bookmarkStart w:id="70" w:name="_Toc323378266"/>
      <w:bookmarkStart w:id="71" w:name="_Toc323382078"/>
      <w:bookmarkStart w:id="72" w:name="_Toc323382241"/>
      <w:bookmarkStart w:id="73" w:name="_Toc323382405"/>
      <w:bookmarkStart w:id="74" w:name="_Toc323551670"/>
      <w:bookmarkStart w:id="75" w:name="_Toc331420279"/>
      <w:r>
        <w:rPr>
          <w:noProof/>
        </w:rPr>
        <w:pict>
          <v:shape id="_x0000_s1122" type="#_x0000_t202" style="position:absolute;left:0;text-align:left;margin-left:126.35pt;margin-top:12.9pt;width:145.5pt;height:20.25pt;z-index:251751424" fillcolor="none" stroked="f" strokeweight=".25pt">
            <v:fill opacity="0" color2="fill darken(118)" method="linear sigma" focus="100%" type="gradient"/>
            <v:textbox style="mso-next-textbox:#_x0000_s1122">
              <w:txbxContent>
                <w:p w:rsidR="00EE0FD6" w:rsidRPr="0012197A" w:rsidRDefault="00EE0FD6" w:rsidP="00D73C1C">
                  <w:pPr>
                    <w:rPr>
                      <w:szCs w:val="20"/>
                    </w:rPr>
                  </w:pPr>
                  <w:r>
                    <w:rPr>
                      <w:szCs w:val="20"/>
                    </w:rPr>
                    <w:t xml:space="preserve">Socket </w:t>
                  </w:r>
                  <w:proofErr w:type="gramStart"/>
                  <w:r>
                    <w:rPr>
                      <w:szCs w:val="20"/>
                    </w:rPr>
                    <w:t>close()</w:t>
                  </w:r>
                  <w:proofErr w:type="gramEnd"/>
                  <w:r>
                    <w:rPr>
                      <w:szCs w:val="20"/>
                    </w:rPr>
                    <w:t xml:space="preserve"> </w:t>
                  </w:r>
                </w:p>
              </w:txbxContent>
            </v:textbox>
          </v:shape>
        </w:pict>
      </w:r>
      <w:bookmarkEnd w:id="70"/>
      <w:bookmarkEnd w:id="71"/>
      <w:bookmarkEnd w:id="72"/>
      <w:bookmarkEnd w:id="73"/>
      <w:bookmarkEnd w:id="74"/>
      <w:bookmarkEnd w:id="75"/>
    </w:p>
    <w:p w:rsidR="00D73C1C" w:rsidRDefault="00D97723" w:rsidP="00D73C1C">
      <w:pPr>
        <w:pStyle w:val="Heading2"/>
        <w:numPr>
          <w:ilvl w:val="0"/>
          <w:numId w:val="0"/>
        </w:numPr>
        <w:ind w:left="1170"/>
      </w:pPr>
      <w:bookmarkStart w:id="76" w:name="_Toc323378267"/>
      <w:bookmarkStart w:id="77" w:name="_Toc323382079"/>
      <w:bookmarkStart w:id="78" w:name="_Toc323382242"/>
      <w:bookmarkStart w:id="79" w:name="_Toc323382406"/>
      <w:bookmarkStart w:id="80" w:name="_Toc323551671"/>
      <w:bookmarkStart w:id="81" w:name="_Toc331420280"/>
      <w:r>
        <w:rPr>
          <w:noProof/>
        </w:rPr>
        <w:pict>
          <v:shape id="_x0000_s1121" type="#_x0000_t32" style="position:absolute;left:0;text-align:left;margin-left:69.75pt;margin-top:9.6pt;width:267.75pt;height:.05pt;z-index:251750400" o:connectortype="straight" strokeweight=".25pt">
            <v:stroke endarrow="block"/>
          </v:shape>
        </w:pict>
      </w:r>
      <w:bookmarkEnd w:id="76"/>
      <w:bookmarkEnd w:id="77"/>
      <w:bookmarkEnd w:id="78"/>
      <w:bookmarkEnd w:id="79"/>
      <w:bookmarkEnd w:id="80"/>
      <w:bookmarkEnd w:id="81"/>
    </w:p>
    <w:p w:rsidR="00D73C1C" w:rsidRDefault="00D73C1C" w:rsidP="00D73C1C">
      <w:pPr>
        <w:pStyle w:val="Heading2"/>
        <w:numPr>
          <w:ilvl w:val="0"/>
          <w:numId w:val="0"/>
        </w:numPr>
        <w:ind w:left="1170"/>
      </w:pPr>
    </w:p>
    <w:p w:rsidR="00D73C1C" w:rsidRPr="00CC537E" w:rsidRDefault="00D73C1C" w:rsidP="00D73C1C"/>
    <w:p w:rsidR="00D73C1C" w:rsidRDefault="00D73C1C" w:rsidP="00D73C1C"/>
    <w:p w:rsidR="00D73C1C" w:rsidRDefault="00D73C1C" w:rsidP="00D73C1C"/>
    <w:p w:rsidR="00D73C1C" w:rsidRDefault="00D73C1C" w:rsidP="00D73C1C"/>
    <w:p w:rsidR="00D73C1C" w:rsidRDefault="00D73C1C" w:rsidP="00D73C1C">
      <w:pPr>
        <w:pStyle w:val="Heading3"/>
      </w:pPr>
      <w:bookmarkStart w:id="82" w:name="_Toc331420281"/>
      <w:r w:rsidRPr="004F7DEB">
        <w:t>CMS Event Listener</w:t>
      </w:r>
      <w:bookmarkEnd w:id="82"/>
    </w:p>
    <w:p w:rsidR="00D73C1C" w:rsidRDefault="00D73C1C" w:rsidP="00D73C1C"/>
    <w:p w:rsidR="00D73C1C" w:rsidRDefault="00D73C1C" w:rsidP="00D73C1C">
      <w:r>
        <w:t>The Event</w:t>
      </w:r>
      <w:r w:rsidR="007F54A8">
        <w:t xml:space="preserve"> </w:t>
      </w:r>
      <w:r>
        <w:t>List</w:t>
      </w:r>
      <w:r w:rsidR="007F54A8">
        <w:t>e</w:t>
      </w:r>
      <w:r>
        <w:t>ner is responsible for various acknowledgements, responses and events from wrapper. For this the CMS will implement a Server Socket and the wrapper will open a client socket. The handshaking and data flow would be as specified in below figure:</w:t>
      </w:r>
    </w:p>
    <w:p w:rsidR="00D73C1C" w:rsidRDefault="00D73C1C" w:rsidP="00D73C1C"/>
    <w:p w:rsidR="00D73C1C" w:rsidRDefault="00D97723" w:rsidP="00D73C1C">
      <w:r>
        <w:rPr>
          <w:noProof/>
        </w:rPr>
        <w:pict>
          <v:group id="_x0000_s1177" style="position:absolute;left:0;text-align:left;margin-left:22.1pt;margin-top:9.25pt;width:365.25pt;height:268.35pt;z-index:251759104" coordorigin="1882,1625" coordsize="7305,5367">
            <v:group id="_x0000_s1176" style="position:absolute;left:1882;top:1625;width:7305;height:5367" coordorigin="1882,1625" coordsize="7305,5367">
              <v:shape id="_x0000_s1131" type="#_x0000_t202" style="position:absolute;left:4230;top:3716;width:2910;height:405" fillcolor="none" stroked="f" strokeweight=".25pt">
                <v:fill opacity="0" color2="fill darken(118)" method="linear sigma" focus="100%" type="gradient"/>
                <v:textbox style="mso-next-textbox:#_x0000_s1131">
                  <w:txbxContent>
                    <w:p w:rsidR="00EE0FD6" w:rsidRPr="0012197A" w:rsidRDefault="00EE0FD6" w:rsidP="00D73C1C">
                      <w:pPr>
                        <w:ind w:left="0"/>
                        <w:jc w:val="center"/>
                        <w:rPr>
                          <w:szCs w:val="20"/>
                        </w:rPr>
                      </w:pPr>
                      <w:r>
                        <w:rPr>
                          <w:szCs w:val="20"/>
                        </w:rPr>
                        <w:t>Connection accepted</w:t>
                      </w:r>
                    </w:p>
                  </w:txbxContent>
                </v:textbox>
              </v:shape>
              <v:group id="_x0000_s1175" style="position:absolute;left:1882;top:1625;width:7305;height:5367" coordorigin="1882,1625" coordsize="7305,5367">
                <v:roundrect id="_x0000_s1126" style="position:absolute;left:1882;top:1715;width:2265;height:765" arcsize="10923f" fillcolor="none" stroked="f" strokeweight=".25pt">
                  <v:fill color2="fill darken(118)" method="linear sigma" focus="100%" type="gradient"/>
                  <v:textbox style="mso-next-textbox:#_x0000_s1126">
                    <w:txbxContent>
                      <w:p w:rsidR="00EE0FD6" w:rsidRDefault="00EE0FD6" w:rsidP="00D73C1C">
                        <w:pPr>
                          <w:ind w:left="0"/>
                          <w:jc w:val="center"/>
                          <w:rPr>
                            <w:szCs w:val="20"/>
                          </w:rPr>
                        </w:pPr>
                        <w:r>
                          <w:rPr>
                            <w:szCs w:val="20"/>
                          </w:rPr>
                          <w:t>Event Listener</w:t>
                        </w:r>
                      </w:p>
                      <w:p w:rsidR="00EE0FD6" w:rsidRPr="0012197A" w:rsidRDefault="00EE0FD6" w:rsidP="00D73C1C">
                        <w:pPr>
                          <w:ind w:left="0"/>
                          <w:jc w:val="center"/>
                          <w:rPr>
                            <w:szCs w:val="20"/>
                          </w:rPr>
                        </w:pPr>
                        <w:r>
                          <w:rPr>
                            <w:szCs w:val="20"/>
                          </w:rPr>
                          <w:t>(Server Socket)</w:t>
                        </w:r>
                      </w:p>
                    </w:txbxContent>
                  </v:textbox>
                </v:roundrect>
                <v:group id="_x0000_s1174" style="position:absolute;left:2955;top:1625;width:6232;height:5367" coordorigin="2955,1625" coordsize="6232,5367">
                  <v:roundrect id="_x0000_s1127" style="position:absolute;left:7417;top:1625;width:1770;height:765" arcsize="10923f" fillcolor="none" stroked="f" strokeweight=".25pt">
                    <v:fill color2="fill darken(118)" method="linear sigma" focus="100%" type="gradient"/>
                    <v:textbox style="mso-next-textbox:#_x0000_s1127">
                      <w:txbxContent>
                        <w:p w:rsidR="00EE0FD6" w:rsidRDefault="00EE0FD6" w:rsidP="00D73C1C">
                          <w:pPr>
                            <w:ind w:left="0"/>
                            <w:jc w:val="center"/>
                            <w:rPr>
                              <w:szCs w:val="20"/>
                            </w:rPr>
                          </w:pPr>
                          <w:r w:rsidRPr="0012197A">
                            <w:rPr>
                              <w:szCs w:val="20"/>
                            </w:rPr>
                            <w:t>Wrapper</w:t>
                          </w:r>
                        </w:p>
                        <w:p w:rsidR="00EE0FD6" w:rsidRPr="0012197A" w:rsidRDefault="00EE0FD6" w:rsidP="00D73C1C">
                          <w:pPr>
                            <w:ind w:left="0"/>
                            <w:jc w:val="center"/>
                            <w:rPr>
                              <w:szCs w:val="20"/>
                            </w:rPr>
                          </w:pPr>
                          <w:r>
                            <w:rPr>
                              <w:szCs w:val="20"/>
                            </w:rPr>
                            <w:t>(Client Socket)</w:t>
                          </w:r>
                        </w:p>
                      </w:txbxContent>
                    </v:textbox>
                  </v:roundrect>
                  <v:group id="_x0000_s1173" style="position:absolute;left:2955;top:2553;width:5415;height:4439" coordorigin="2955,2553" coordsize="5415,4439">
                    <v:shape id="_x0000_s1128" type="#_x0000_t202" style="position:absolute;left:4335;top:2725;width:2910;height:405" fillcolor="none" stroked="f" strokeweight=".25pt">
                      <v:fill opacity="0" color2="fill darken(118)" method="linear sigma" focus="100%" type="gradient"/>
                      <v:textbox style="mso-next-textbox:#_x0000_s1128">
                        <w:txbxContent>
                          <w:p w:rsidR="00EE0FD6" w:rsidRPr="0012197A" w:rsidRDefault="00EE0FD6" w:rsidP="00D73C1C">
                            <w:pPr>
                              <w:ind w:left="0"/>
                              <w:jc w:val="center"/>
                              <w:rPr>
                                <w:szCs w:val="20"/>
                              </w:rPr>
                            </w:pPr>
                            <w:r>
                              <w:rPr>
                                <w:szCs w:val="20"/>
                              </w:rPr>
                              <w:t xml:space="preserve">Client </w:t>
                            </w:r>
                            <w:proofErr w:type="gramStart"/>
                            <w:r>
                              <w:rPr>
                                <w:szCs w:val="20"/>
                              </w:rPr>
                              <w:t>connect(</w:t>
                            </w:r>
                            <w:proofErr w:type="gramEnd"/>
                            <w:r>
                              <w:rPr>
                                <w:szCs w:val="20"/>
                              </w:rPr>
                              <w:t>) request</w:t>
                            </w:r>
                          </w:p>
                        </w:txbxContent>
                      </v:textbox>
                    </v:shape>
                    <v:group id="_x0000_s1172" style="position:absolute;left:2955;top:2553;width:5415;height:4439" coordorigin="2955,2553" coordsize="5415,4439">
                      <v:shape id="_x0000_s1132" type="#_x0000_t202" style="position:absolute;left:3555;top:4614;width:4155;height:702" fillcolor="none" stroked="f" strokeweight=".25pt">
                        <v:fill opacity="0" color2="fill darken(118)" method="linear sigma" focus="100%" type="gradient"/>
                        <v:textbox style="mso-next-textbox:#_x0000_s1132">
                          <w:txbxContent>
                            <w:p w:rsidR="00EE0FD6" w:rsidRPr="0012197A" w:rsidRDefault="00EE0FD6" w:rsidP="00D73C1C">
                              <w:pPr>
                                <w:ind w:left="0"/>
                                <w:jc w:val="center"/>
                                <w:rPr>
                                  <w:szCs w:val="20"/>
                                </w:rPr>
                              </w:pPr>
                              <w:r>
                                <w:rPr>
                                  <w:szCs w:val="20"/>
                                </w:rPr>
                                <w:t>Wrappers send Response/Event terminated with &lt;RESP_END&gt;</w:t>
                              </w:r>
                            </w:p>
                          </w:txbxContent>
                        </v:textbox>
                      </v:shape>
                      <v:group id="_x0000_s1171" style="position:absolute;left:2955;top:2553;width:5415;height:4439" coordorigin="2955,2553" coordsize="5415,4439">
                        <v:shape id="_x0000_s1124" type="#_x0000_t32" style="position:absolute;left:2955;top:2905;width:60;height:4087" o:connectortype="straight" strokeweight=".25pt">
                          <v:stroke dashstyle="1 1"/>
                        </v:shape>
                        <v:shape id="_x0000_s1125" type="#_x0000_t32" style="position:absolute;left:8310;top:2553;width:60;height:4327" o:connectortype="straight" strokeweight=".25pt">
                          <v:stroke dashstyle="1 1"/>
                        </v:shape>
                        <v:shape id="_x0000_s1129" type="#_x0000_t32" style="position:absolute;left:2955;top:3389;width:5355;height:1;flip:x" o:connectortype="straight" strokeweight=".25pt">
                          <v:stroke endarrow="block"/>
                        </v:shape>
                        <v:shape id="_x0000_s1130" type="#_x0000_t32" style="position:absolute;left:3015;top:4343;width:5355;height:1" o:connectortype="straight" strokeweight=".25pt">
                          <v:stroke endarrow="block"/>
                        </v:shape>
                        <v:shape id="_x0000_s1133" type="#_x0000_t32" style="position:absolute;left:2955;top:5572;width:5355;height:1;flip:x" o:connectortype="straight" strokeweight=".25pt">
                          <v:stroke endarrow="block"/>
                        </v:shape>
                        <v:shape id="_x0000_s1134" type="#_x0000_t32" style="position:absolute;left:3015;top:6445;width:5355;height:1;flip:x" o:connectortype="straight" strokeweight=".25pt">
                          <v:stroke endarrow="block"/>
                        </v:shape>
                      </v:group>
                    </v:group>
                  </v:group>
                </v:group>
              </v:group>
            </v:group>
            <v:shape id="_x0000_s1135" type="#_x0000_t202" style="position:absolute;left:4207;top:5857;width:2910;height:405" fillcolor="none" stroked="f" strokeweight=".25pt">
              <v:fill opacity="0" color2="fill darken(118)" method="linear sigma" focus="100%" type="gradient"/>
              <v:textbox style="mso-next-textbox:#_x0000_s1135">
                <w:txbxContent>
                  <w:p w:rsidR="00EE0FD6" w:rsidRPr="0012197A" w:rsidRDefault="00EE0FD6" w:rsidP="00D73C1C">
                    <w:pPr>
                      <w:ind w:left="0"/>
                      <w:jc w:val="center"/>
                      <w:rPr>
                        <w:szCs w:val="20"/>
                      </w:rPr>
                    </w:pPr>
                    <w:r>
                      <w:rPr>
                        <w:szCs w:val="20"/>
                      </w:rPr>
                      <w:t xml:space="preserve">Socket </w:t>
                    </w:r>
                    <w:proofErr w:type="gramStart"/>
                    <w:r>
                      <w:rPr>
                        <w:szCs w:val="20"/>
                      </w:rPr>
                      <w:t>close()</w:t>
                    </w:r>
                    <w:proofErr w:type="gramEnd"/>
                  </w:p>
                </w:txbxContent>
              </v:textbox>
            </v:shape>
          </v:group>
        </w:pict>
      </w:r>
    </w:p>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Pr="00396094"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Pr>
        <w:pStyle w:val="Heading3"/>
      </w:pPr>
      <w:bookmarkStart w:id="83" w:name="_Toc331420282"/>
      <w:r w:rsidRPr="004F7DEB">
        <w:t>Wrapper Command Acceptor</w:t>
      </w:r>
      <w:bookmarkEnd w:id="83"/>
    </w:p>
    <w:p w:rsidR="00D73C1C" w:rsidRDefault="00D73C1C" w:rsidP="00D73C1C"/>
    <w:p w:rsidR="00D73C1C" w:rsidRDefault="00D73C1C" w:rsidP="00D73C1C">
      <w:r>
        <w:t>The wrapper Command Acceptor accepts the command from the CMS and sends wrapper acknowledgement on the same connection.</w:t>
      </w:r>
    </w:p>
    <w:p w:rsidR="00D73C1C" w:rsidRDefault="00D73C1C" w:rsidP="00D73C1C">
      <w:r>
        <w:t>Each Wrapper would have to implement a Server socket to accepts commands</w:t>
      </w:r>
    </w:p>
    <w:p w:rsidR="00D73C1C" w:rsidRDefault="00D73C1C" w:rsidP="00D73C1C"/>
    <w:p w:rsidR="00D73C1C" w:rsidRDefault="00D73C1C" w:rsidP="00D73C1C">
      <w:r w:rsidRPr="00ED7F08">
        <w:rPr>
          <w:b/>
        </w:rPr>
        <w:t>Command Acceptor Module</w:t>
      </w:r>
      <w:r>
        <w:rPr>
          <w:b/>
        </w:rPr>
        <w:t xml:space="preserve"> </w:t>
      </w:r>
      <w:r>
        <w:t xml:space="preserve">  (Server socket for accepting commands)</w:t>
      </w:r>
    </w:p>
    <w:p w:rsidR="00D73C1C" w:rsidRDefault="00D73C1C" w:rsidP="00D73C1C"/>
    <w:p w:rsidR="00D73C1C" w:rsidRPr="00525B83" w:rsidRDefault="00D73C1C" w:rsidP="00D73C1C">
      <w:r>
        <w:tab/>
      </w:r>
    </w:p>
    <w:p w:rsidR="00D73C1C" w:rsidRPr="00ED7F08" w:rsidRDefault="00D73C1C" w:rsidP="00D73C1C">
      <w:pPr>
        <w:ind w:left="0" w:firstLine="720"/>
      </w:pPr>
      <w:r w:rsidRPr="00ED7F08">
        <w:t>Main Thread</w:t>
      </w:r>
      <w:r w:rsidRPr="00ED7F08">
        <w:rPr>
          <w:b/>
        </w:rPr>
        <w:t xml:space="preserve"> </w:t>
      </w:r>
      <w:r>
        <w:rPr>
          <w:b/>
        </w:rPr>
        <w:tab/>
      </w:r>
      <w:r>
        <w:rPr>
          <w:b/>
        </w:rPr>
        <w:tab/>
      </w:r>
      <w:r>
        <w:rPr>
          <w:b/>
        </w:rPr>
        <w:tab/>
      </w:r>
      <w:r>
        <w:rPr>
          <w:b/>
        </w:rPr>
        <w:tab/>
      </w:r>
      <w:r>
        <w:rPr>
          <w:b/>
        </w:rPr>
        <w:tab/>
      </w:r>
      <w:r>
        <w:rPr>
          <w:b/>
        </w:rPr>
        <w:tab/>
      </w:r>
      <w:r>
        <w:rPr>
          <w:b/>
        </w:rPr>
        <w:tab/>
      </w:r>
      <w:r w:rsidRPr="00ED7F08">
        <w:t>Client Thread</w:t>
      </w:r>
    </w:p>
    <w:p w:rsidR="00D73C1C" w:rsidRDefault="00D97723" w:rsidP="00D73C1C">
      <w:r>
        <w:rPr>
          <w:noProof/>
        </w:rPr>
        <w:pict>
          <v:group id="_x0000_s1182" style="position:absolute;left:0;text-align:left;margin-left:30pt;margin-top:4.55pt;width:375.95pt;height:413.8pt;z-index:251803648" coordorigin="2040,5212" coordsize="7519,8276">
            <v:group id="_x0000_s1181" style="position:absolute;left:7491;top:8306;width:2068;height:5182" coordorigin="7491,2191" coordsize="2068,5182">
              <v:rect id="_x0000_s1143" style="position:absolute;left:7491;top:2999;width:2068;height:1093">
                <v:textbox style="mso-next-textbox:#_x0000_s1143">
                  <w:txbxContent>
                    <w:p w:rsidR="00EE0FD6" w:rsidRDefault="00EE0FD6" w:rsidP="00D73C1C">
                      <w:pPr>
                        <w:ind w:left="0"/>
                        <w:jc w:val="center"/>
                      </w:pPr>
                      <w:proofErr w:type="gramStart"/>
                      <w:r>
                        <w:t>Send  ACK</w:t>
                      </w:r>
                      <w:proofErr w:type="gramEnd"/>
                      <w:r>
                        <w:t>/NAK on same port as per Format 1</w:t>
                      </w:r>
                    </w:p>
                  </w:txbxContent>
                </v:textbox>
              </v:rect>
              <v:rect id="_x0000_s1144" style="position:absolute;left:7535;top:4767;width:2024;height:984">
                <v:textbox style="mso-next-textbox:#_x0000_s1144">
                  <w:txbxContent>
                    <w:p w:rsidR="00EE0FD6" w:rsidRDefault="00EE0FD6" w:rsidP="00D73C1C">
                      <w:pPr>
                        <w:ind w:left="0"/>
                        <w:jc w:val="center"/>
                      </w:pPr>
                      <w:r>
                        <w:t>Put Incoming Command in Priority Queue</w:t>
                      </w:r>
                    </w:p>
                    <w:p w:rsidR="00EE0FD6" w:rsidRDefault="00EE0FD6" w:rsidP="00D73C1C">
                      <w:pPr>
                        <w:jc w:val="center"/>
                      </w:pPr>
                    </w:p>
                  </w:txbxContent>
                </v:textbox>
              </v:rect>
              <v:roundrect id="_x0000_s1145" style="position:absolute;left:7788;top:6321;width:1583;height:1052" arcsize="10923f">
                <v:textbox style="mso-next-textbox:#_x0000_s1145">
                  <w:txbxContent>
                    <w:p w:rsidR="00EE0FD6" w:rsidRDefault="00EE0FD6" w:rsidP="00D73C1C">
                      <w:pPr>
                        <w:ind w:left="0"/>
                      </w:pPr>
                      <w:r>
                        <w:t>Close Thread once client disconnects</w:t>
                      </w:r>
                    </w:p>
                  </w:txbxContent>
                </v:textbox>
              </v:roundrect>
              <v:shape id="_x0000_s1147" type="#_x0000_t32" style="position:absolute;left:8552;top:4109;width:1;height:671" o:connectortype="straight">
                <v:stroke endarrow="block"/>
              </v:shape>
              <v:shape id="_x0000_s1148" type="#_x0000_t32" style="position:absolute;left:8613;top:5727;width:0;height:595" o:connectortype="straight">
                <v:stroke endarrow="block"/>
              </v:shape>
              <v:shape id="_x0000_s1153" type="#_x0000_t32" style="position:absolute;left:8528;top:2191;width:1;height:812" o:connectortype="straight">
                <v:stroke endarrow="block"/>
              </v:shape>
            </v:group>
            <v:group id="_x0000_s1180" style="position:absolute;left:2040;top:5212;width:7519;height:3077" coordorigin="2040,11980" coordsize="7519,3077">
              <v:roundrect id="_x0000_s1136" style="position:absolute;left:2698;top:12913;width:2189;height:943" arcsize="10923f">
                <v:textbox style="mso-next-textbox:#_x0000_s1136">
                  <w:txbxContent>
                    <w:p w:rsidR="00EE0FD6" w:rsidRDefault="00EE0FD6" w:rsidP="00D73C1C">
                      <w:pPr>
                        <w:ind w:left="0"/>
                        <w:jc w:val="center"/>
                      </w:pPr>
                      <w:r>
                        <w:t>Waits for Command from CMS</w:t>
                      </w:r>
                    </w:p>
                  </w:txbxContent>
                </v:textbox>
              </v:roundrect>
              <v:roundrect id="_x0000_s1142" style="position:absolute;left:7728;top:12181;width:1643;height:476" arcsize="10923f">
                <v:textbox style="mso-next-textbox:#_x0000_s1142">
                  <w:txbxContent>
                    <w:p w:rsidR="00EE0FD6" w:rsidRDefault="00EE0FD6" w:rsidP="00D73C1C">
                      <w:pPr>
                        <w:ind w:left="0"/>
                      </w:pPr>
                      <w:r>
                        <w:t>Open Thread</w:t>
                      </w:r>
                    </w:p>
                  </w:txbxContent>
                </v:textbox>
              </v:roundrect>
              <v:shape id="_x0000_s1146" type="#_x0000_t32" style="position:absolute;left:8497;top:12657;width:0;height:910" o:connectortype="straight">
                <v:stroke endarrow="block"/>
              </v:shape>
              <v:shape id="_x0000_s1149" type="#_x0000_t32" style="position:absolute;left:4887;top:13434;width:1137;height:0" o:connectortype="straight"/>
              <v:rect id="_x0000_s1152" style="position:absolute;left:7431;top:13567;width:2128;height:1490">
                <v:textbox style="mso-next-textbox:#_x0000_s1152">
                  <w:txbxContent>
                    <w:p w:rsidR="00EE0FD6" w:rsidRDefault="00EE0FD6" w:rsidP="00D73C1C">
                      <w:pPr>
                        <w:ind w:left="0"/>
                        <w:jc w:val="center"/>
                      </w:pPr>
                      <w:r>
                        <w:t>Keep reading till</w:t>
                      </w:r>
                    </w:p>
                    <w:p w:rsidR="00EE0FD6" w:rsidRDefault="00EE0FD6" w:rsidP="00D73C1C">
                      <w:pPr>
                        <w:ind w:left="0"/>
                        <w:jc w:val="center"/>
                      </w:pPr>
                      <w:r>
                        <w:t>&lt;REQ_END&gt; is received or till request read timeout is reached</w:t>
                      </w:r>
                    </w:p>
                  </w:txbxContent>
                </v:textbox>
              </v:rect>
              <v:group id="_x0000_s1179" style="position:absolute;left:2040;top:11980;width:1680;height:2883" coordorigin="2040,11980" coordsize="1680,2883">
                <v:shape id="_x0000_s1137" type="#_x0000_t32" style="position:absolute;left:3720;top:13857;width:0;height:1006" o:connectortype="straight"/>
                <v:shape id="_x0000_s1139" type="#_x0000_t32" style="position:absolute;left:2040;top:11981;width:1;height:2872;flip:y" o:connectortype="straight"/>
                <v:shape id="_x0000_s1141" type="#_x0000_t32" style="position:absolute;left:3720;top:11980;width:0;height:923" o:connectortype="straight">
                  <v:stroke endarrow="block"/>
                </v:shape>
                <v:shape id="_x0000_s1178" type="#_x0000_t32" style="position:absolute;left:2041;top:14853;width:1679;height:0" o:connectortype="straight"/>
              </v:group>
            </v:group>
          </v:group>
        </w:pict>
      </w:r>
      <w:r>
        <w:rPr>
          <w:noProof/>
        </w:rPr>
        <w:pict>
          <v:shape id="_x0000_s1140" type="#_x0000_t32" style="position:absolute;left:0;text-align:left;margin-left:30pt;margin-top:4.55pt;width:84pt;height:.05pt;z-index:251769856" o:connectortype="straight"/>
        </w:pict>
      </w:r>
      <w:r w:rsidR="00D73C1C">
        <w:tab/>
      </w:r>
      <w:r w:rsidR="00D73C1C">
        <w:tab/>
        <w:t xml:space="preserve">   </w:t>
      </w:r>
      <w:r w:rsidR="00D73C1C" w:rsidRPr="00A430B0">
        <w:t>Open new thread for each command request</w:t>
      </w:r>
    </w:p>
    <w:p w:rsidR="00D73C1C" w:rsidRPr="0072725A" w:rsidRDefault="00D73C1C" w:rsidP="00D73C1C"/>
    <w:p w:rsidR="00D73C1C" w:rsidRPr="00F81D76" w:rsidRDefault="00D97723" w:rsidP="00D73C1C">
      <w:r>
        <w:rPr>
          <w:noProof/>
        </w:rPr>
        <w:pict>
          <v:shape id="_x0000_s1151" type="#_x0000_t32" style="position:absolute;left:0;text-align:left;margin-left:230.2pt;margin-top:.7pt;width:84.2pt;height:.05pt;z-index:251781120" o:connectortype="straight">
            <v:stroke endarrow="block"/>
          </v:shape>
        </w:pict>
      </w:r>
      <w:r>
        <w:rPr>
          <w:noProof/>
        </w:rPr>
        <w:pict>
          <v:shape id="_x0000_s1150" type="#_x0000_t32" style="position:absolute;left:0;text-align:left;margin-left:230.2pt;margin-top:.8pt;width:.05pt;height:49.05pt;flip:y;z-index:251780096" o:connectortype="straight"/>
        </w:pict>
      </w:r>
    </w:p>
    <w:p w:rsidR="00D73C1C" w:rsidRDefault="00D73C1C" w:rsidP="00D73C1C"/>
    <w:p w:rsidR="00D73C1C" w:rsidRDefault="00D73C1C" w:rsidP="00D73C1C">
      <w:r>
        <w:t xml:space="preserve">      </w:t>
      </w:r>
    </w:p>
    <w:p w:rsidR="00D73C1C" w:rsidRPr="00AB75B7"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Pr="007F54A8" w:rsidRDefault="00D73C1C" w:rsidP="00D73C1C">
      <w:pPr>
        <w:tabs>
          <w:tab w:val="left" w:pos="2513"/>
        </w:tabs>
        <w:rPr>
          <w:b/>
        </w:rPr>
      </w:pPr>
      <w:r w:rsidRPr="007F54A8">
        <w:rPr>
          <w:b/>
        </w:rPr>
        <w:lastRenderedPageBreak/>
        <w:t>Format 1:</w:t>
      </w:r>
    </w:p>
    <w:p w:rsidR="00D73C1C" w:rsidRDefault="00D73C1C" w:rsidP="00D73C1C">
      <w:pPr>
        <w:tabs>
          <w:tab w:val="left" w:pos="2513"/>
        </w:tabs>
      </w:pPr>
    </w:p>
    <w:p w:rsidR="00D73C1C" w:rsidRDefault="00D73C1C" w:rsidP="00D73C1C">
      <w:r>
        <w:t>Wrapper-ACK – to the same port on which request arrived</w:t>
      </w:r>
    </w:p>
    <w:p w:rsidR="00D73C1C" w:rsidRDefault="00D73C1C" w:rsidP="00D73C1C">
      <w:pPr>
        <w:ind w:firstLine="720"/>
      </w:pPr>
      <w:r>
        <w:t>&lt;</w:t>
      </w:r>
      <w:proofErr w:type="gramStart"/>
      <w:r>
        <w:t>responses</w:t>
      </w:r>
      <w:proofErr w:type="gramEnd"/>
      <w:r>
        <w:t>&gt;</w:t>
      </w:r>
    </w:p>
    <w:p w:rsidR="00D73C1C" w:rsidRDefault="00D73C1C" w:rsidP="00D73C1C">
      <w:r>
        <w:t>                                &lt;</w:t>
      </w:r>
      <w:proofErr w:type="gramStart"/>
      <w:r>
        <w:t>response</w:t>
      </w:r>
      <w:proofErr w:type="gramEnd"/>
      <w:r>
        <w:t>&gt;</w:t>
      </w:r>
    </w:p>
    <w:p w:rsidR="00D73C1C" w:rsidRPr="008F5FA1" w:rsidRDefault="00D73C1C" w:rsidP="00D73C1C">
      <w:pPr>
        <w:rPr>
          <w:b/>
          <w:color w:val="7030A0"/>
        </w:rPr>
      </w:pPr>
      <w:r>
        <w:tab/>
      </w:r>
      <w:r>
        <w:tab/>
      </w:r>
      <w:r>
        <w:tab/>
        <w:t xml:space="preserve">    </w:t>
      </w:r>
      <w:r w:rsidRPr="008F5FA1">
        <w:rPr>
          <w:b/>
          <w:color w:val="7030A0"/>
        </w:rPr>
        <w:t>&lt;</w:t>
      </w:r>
      <w:proofErr w:type="gramStart"/>
      <w:r w:rsidRPr="008F5FA1">
        <w:rPr>
          <w:b/>
          <w:color w:val="7030A0"/>
        </w:rPr>
        <w:t>seq&gt;</w:t>
      </w:r>
      <w:proofErr w:type="gramEnd"/>
      <w:r w:rsidRPr="008F5FA1">
        <w:rPr>
          <w:b/>
          <w:color w:val="7030A0"/>
        </w:rPr>
        <w:t>1&lt;/seq&gt;</w:t>
      </w:r>
    </w:p>
    <w:p w:rsidR="00D73C1C" w:rsidRPr="008F5FA1" w:rsidRDefault="00D73C1C" w:rsidP="00D73C1C">
      <w:pPr>
        <w:rPr>
          <w:b/>
          <w:bCs/>
          <w:color w:val="7030A0"/>
        </w:rPr>
      </w:pPr>
      <w:r w:rsidRPr="008F5FA1">
        <w:rPr>
          <w:b/>
          <w:color w:val="7030A0"/>
        </w:rPr>
        <w:t xml:space="preserve">                                                </w:t>
      </w:r>
      <w:r w:rsidRPr="008F5FA1">
        <w:rPr>
          <w:b/>
          <w:bCs/>
          <w:color w:val="7030A0"/>
        </w:rPr>
        <w:t>&lt;</w:t>
      </w:r>
      <w:proofErr w:type="gramStart"/>
      <w:r w:rsidRPr="008F5FA1">
        <w:rPr>
          <w:b/>
          <w:bCs/>
          <w:color w:val="7030A0"/>
        </w:rPr>
        <w:t>id&gt;</w:t>
      </w:r>
      <w:proofErr w:type="gramEnd"/>
      <w:r w:rsidRPr="008F5FA1">
        <w:rPr>
          <w:b/>
          <w:bCs/>
          <w:color w:val="7030A0"/>
        </w:rPr>
        <w:t>44&lt;/id&gt;</w:t>
      </w:r>
    </w:p>
    <w:p w:rsidR="00D73C1C" w:rsidRPr="008F5FA1" w:rsidRDefault="00D73C1C" w:rsidP="00D73C1C">
      <w:pPr>
        <w:rPr>
          <w:b/>
          <w:bCs/>
          <w:color w:val="7030A0"/>
        </w:rPr>
      </w:pPr>
      <w:r w:rsidRPr="008F5FA1">
        <w:rPr>
          <w:b/>
          <w:bCs/>
          <w:color w:val="7030A0"/>
        </w:rPr>
        <w:t>                                                &lt;</w:t>
      </w:r>
      <w:proofErr w:type="gramStart"/>
      <w:r w:rsidRPr="008F5FA1">
        <w:rPr>
          <w:b/>
          <w:bCs/>
          <w:color w:val="7030A0"/>
        </w:rPr>
        <w:t>name</w:t>
      </w:r>
      <w:proofErr w:type="gramEnd"/>
      <w:r w:rsidRPr="008F5FA1">
        <w:rPr>
          <w:b/>
          <w:bCs/>
          <w:color w:val="7030A0"/>
        </w:rPr>
        <w:t>&gt; MOVE&lt;/name&gt;</w:t>
      </w:r>
    </w:p>
    <w:p w:rsidR="00D73C1C" w:rsidRPr="008F5FA1" w:rsidRDefault="00D73C1C" w:rsidP="00D73C1C">
      <w:pPr>
        <w:rPr>
          <w:b/>
          <w:bCs/>
          <w:color w:val="7030A0"/>
        </w:rPr>
      </w:pPr>
      <w:r w:rsidRPr="008F5FA1">
        <w:rPr>
          <w:b/>
          <w:bCs/>
          <w:color w:val="7030A0"/>
        </w:rPr>
        <w:t>                                                &lt;</w:t>
      </w:r>
      <w:proofErr w:type="gramStart"/>
      <w:r w:rsidRPr="008F5FA1">
        <w:rPr>
          <w:b/>
          <w:bCs/>
          <w:color w:val="7030A0"/>
        </w:rPr>
        <w:t>systemid&gt;</w:t>
      </w:r>
      <w:proofErr w:type="gramEnd"/>
      <w:r w:rsidRPr="008F5FA1">
        <w:rPr>
          <w:b/>
          <w:bCs/>
          <w:color w:val="7030A0"/>
        </w:rPr>
        <w:t>servo&lt;/systemid&gt;</w:t>
      </w:r>
    </w:p>
    <w:p w:rsidR="00D73C1C" w:rsidRPr="008F5FA1" w:rsidRDefault="00D73C1C" w:rsidP="00D73C1C">
      <w:pPr>
        <w:rPr>
          <w:b/>
          <w:bCs/>
          <w:color w:val="7030A0"/>
        </w:rPr>
      </w:pPr>
      <w:r w:rsidRPr="008F5FA1">
        <w:rPr>
          <w:b/>
          <w:bCs/>
          <w:color w:val="7030A0"/>
        </w:rPr>
        <w:tab/>
      </w:r>
      <w:r w:rsidRPr="008F5FA1">
        <w:rPr>
          <w:b/>
          <w:bCs/>
          <w:color w:val="7030A0"/>
        </w:rPr>
        <w:tab/>
      </w:r>
      <w:r w:rsidRPr="008F5FA1">
        <w:rPr>
          <w:b/>
          <w:bCs/>
          <w:color w:val="7030A0"/>
        </w:rPr>
        <w:tab/>
      </w:r>
      <w:r>
        <w:rPr>
          <w:b/>
          <w:bCs/>
          <w:color w:val="7030A0"/>
        </w:rPr>
        <w:t xml:space="preserve">     </w:t>
      </w:r>
      <w:r w:rsidRPr="008F5FA1">
        <w:rPr>
          <w:b/>
          <w:bCs/>
          <w:color w:val="7030A0"/>
        </w:rPr>
        <w:t>&lt;</w:t>
      </w:r>
      <w:proofErr w:type="gramStart"/>
      <w:r w:rsidRPr="008F5FA1">
        <w:rPr>
          <w:b/>
          <w:bCs/>
          <w:color w:val="7030A0"/>
        </w:rPr>
        <w:t>version&gt;</w:t>
      </w:r>
      <w:proofErr w:type="gramEnd"/>
      <w:r w:rsidRPr="008F5FA1">
        <w:rPr>
          <w:b/>
          <w:bCs/>
          <w:color w:val="7030A0"/>
        </w:rPr>
        <w:t>1.0&lt;/version&gt;</w:t>
      </w:r>
    </w:p>
    <w:p w:rsidR="00D73C1C" w:rsidRPr="008F5FA1" w:rsidRDefault="00D73C1C" w:rsidP="00D73C1C">
      <w:pPr>
        <w:rPr>
          <w:b/>
          <w:bCs/>
          <w:color w:val="7030A0"/>
        </w:rPr>
      </w:pPr>
      <w:r w:rsidRPr="008F5FA1">
        <w:rPr>
          <w:b/>
          <w:bCs/>
          <w:color w:val="7030A0"/>
        </w:rPr>
        <w:tab/>
      </w:r>
      <w:r w:rsidRPr="008F5FA1">
        <w:rPr>
          <w:b/>
          <w:bCs/>
          <w:color w:val="7030A0"/>
        </w:rPr>
        <w:tab/>
      </w:r>
      <w:r w:rsidRPr="008F5FA1">
        <w:rPr>
          <w:b/>
          <w:bCs/>
          <w:color w:val="7030A0"/>
        </w:rPr>
        <w:tab/>
      </w:r>
      <w:r>
        <w:rPr>
          <w:b/>
          <w:bCs/>
          <w:color w:val="7030A0"/>
        </w:rPr>
        <w:t xml:space="preserve">      </w:t>
      </w:r>
      <w:r w:rsidRPr="008F5FA1">
        <w:rPr>
          <w:b/>
          <w:bCs/>
          <w:color w:val="7030A0"/>
        </w:rPr>
        <w:t>&lt;</w:t>
      </w:r>
      <w:proofErr w:type="gramStart"/>
      <w:r w:rsidRPr="008F5FA1">
        <w:rPr>
          <w:b/>
          <w:bCs/>
          <w:color w:val="7030A0"/>
        </w:rPr>
        <w:t>timestamp</w:t>
      </w:r>
      <w:proofErr w:type="gramEnd"/>
      <w:r w:rsidRPr="008F5FA1">
        <w:rPr>
          <w:b/>
          <w:bCs/>
          <w:color w:val="7030A0"/>
        </w:rPr>
        <w:t>&gt;&lt;/timestamp&gt;</w:t>
      </w:r>
    </w:p>
    <w:p w:rsidR="00D73C1C" w:rsidRDefault="00D73C1C" w:rsidP="00D73C1C">
      <w:r>
        <w:t>                                                 &lt;</w:t>
      </w:r>
      <w:proofErr w:type="gramStart"/>
      <w:r>
        <w:t>code&gt;</w:t>
      </w:r>
      <w:proofErr w:type="gramEnd"/>
      <w:r>
        <w:t>10&lt;/code&gt;</w:t>
      </w:r>
    </w:p>
    <w:p w:rsidR="00D73C1C" w:rsidRDefault="00D73C1C" w:rsidP="00D73C1C">
      <w:r>
        <w:t>                                                 &lt;</w:t>
      </w:r>
      <w:proofErr w:type="gramStart"/>
      <w:r>
        <w:t>event&gt;</w:t>
      </w:r>
      <w:proofErr w:type="gramEnd"/>
      <w:r>
        <w:t>10&lt;/event&gt;</w:t>
      </w:r>
    </w:p>
    <w:p w:rsidR="00D73C1C" w:rsidRDefault="00D73C1C" w:rsidP="00D73C1C">
      <w:r>
        <w:tab/>
      </w:r>
      <w:r>
        <w:tab/>
      </w:r>
      <w:r>
        <w:tab/>
        <w:t xml:space="preserve">     &lt;</w:t>
      </w:r>
      <w:proofErr w:type="gramStart"/>
      <w:r>
        <w:t>message&gt;</w:t>
      </w:r>
      <w:proofErr w:type="gramEnd"/>
      <w:r>
        <w:t>wrapper ack&lt;/message&gt;</w:t>
      </w:r>
    </w:p>
    <w:p w:rsidR="00D73C1C" w:rsidRDefault="00D73C1C" w:rsidP="00D73C1C">
      <w:r>
        <w:t>                                                &lt;</w:t>
      </w:r>
      <w:proofErr w:type="gramStart"/>
      <w:r>
        <w:t>data</w:t>
      </w:r>
      <w:proofErr w:type="gramEnd"/>
      <w:r>
        <w:t>&gt;&lt;/data&gt;</w:t>
      </w:r>
    </w:p>
    <w:p w:rsidR="00D73C1C" w:rsidRDefault="00D73C1C" w:rsidP="00D73C1C">
      <w:r>
        <w:t>                                   &lt;/response&gt;</w:t>
      </w:r>
    </w:p>
    <w:p w:rsidR="00D73C1C" w:rsidRDefault="00D73C1C" w:rsidP="00D73C1C">
      <w:r>
        <w:tab/>
        <w:t>&lt;/responses&gt;</w:t>
      </w:r>
    </w:p>
    <w:p w:rsidR="00D73C1C" w:rsidRDefault="00D73C1C" w:rsidP="00D73C1C">
      <w:pPr>
        <w:ind w:firstLine="720"/>
      </w:pPr>
    </w:p>
    <w:p w:rsidR="00D73C1C" w:rsidRDefault="00D73C1C" w:rsidP="00D73C1C">
      <w:pPr>
        <w:ind w:firstLine="720"/>
      </w:pPr>
    </w:p>
    <w:p w:rsidR="00D73C1C" w:rsidRDefault="00D73C1C" w:rsidP="00D73C1C">
      <w:pPr>
        <w:tabs>
          <w:tab w:val="left" w:pos="2513"/>
        </w:tabs>
      </w:pPr>
    </w:p>
    <w:p w:rsidR="00D73C1C" w:rsidRDefault="00D73C1C" w:rsidP="00D73C1C">
      <w:pPr>
        <w:tabs>
          <w:tab w:val="left" w:pos="2513"/>
        </w:tabs>
      </w:pPr>
      <w:r>
        <w:t>*</w:t>
      </w:r>
      <w:r w:rsidR="007F54A8">
        <w:t>N</w:t>
      </w:r>
      <w:r>
        <w:t xml:space="preserve">ote:  Data indicated in the </w:t>
      </w:r>
      <w:r>
        <w:rPr>
          <w:b/>
        </w:rPr>
        <w:t>purple color</w:t>
      </w:r>
      <w:r>
        <w:t xml:space="preserve"> is command dependent and will be available from the request sent by CMS. For more details on the response format refer to Request and Response format section of this document.</w:t>
      </w:r>
    </w:p>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Pr>
        <w:pStyle w:val="Heading3"/>
      </w:pPr>
      <w:bookmarkStart w:id="84" w:name="_Toc331420283"/>
      <w:r w:rsidRPr="004F7DEB">
        <w:t>Wrapper Event/Response sender</w:t>
      </w:r>
      <w:bookmarkEnd w:id="84"/>
    </w:p>
    <w:p w:rsidR="00D73C1C" w:rsidRDefault="00D73C1C" w:rsidP="00D73C1C"/>
    <w:p w:rsidR="00D73C1C" w:rsidRDefault="00D73C1C" w:rsidP="00D73C1C">
      <w:r>
        <w:t>This component sends the event or asynchronous response (intermediate and final) to CMS. For this the wrapper needs to open a client socket connection and connects to the CMS EventListner server and writes the response. Once response is written the client can disconnect from the server.</w:t>
      </w:r>
    </w:p>
    <w:p w:rsidR="00D73C1C" w:rsidRDefault="00D73C1C" w:rsidP="00D73C1C"/>
    <w:p w:rsidR="00D73C1C" w:rsidRDefault="00D73C1C" w:rsidP="00D73C1C"/>
    <w:p w:rsidR="00D73C1C" w:rsidRDefault="00D97723" w:rsidP="00D73C1C">
      <w:r>
        <w:rPr>
          <w:noProof/>
        </w:rPr>
        <w:pict>
          <v:roundrect id="_x0000_s1162" style="position:absolute;left:0;text-align:left;margin-left:153.75pt;margin-top:.05pt;width:126.35pt;height:48.75pt;z-index:251792384" arcsize="10923f" fillcolor="none" strokeweight=".25pt">
            <v:fill color2="fill darken(118)" method="linear sigma" focus="100%" type="gradient"/>
            <v:textbox style="mso-next-textbox:#_x0000_s1162">
              <w:txbxContent>
                <w:p w:rsidR="00EE0FD6" w:rsidRDefault="00EE0FD6" w:rsidP="00D73C1C">
                  <w:pPr>
                    <w:ind w:left="0"/>
                    <w:jc w:val="center"/>
                  </w:pPr>
                  <w:r>
                    <w:t>Response/Event received from Subsystem</w:t>
                  </w:r>
                </w:p>
              </w:txbxContent>
            </v:textbox>
          </v:roundrect>
        </w:pict>
      </w:r>
    </w:p>
    <w:p w:rsidR="00D73C1C" w:rsidRDefault="00D73C1C" w:rsidP="00D73C1C"/>
    <w:p w:rsidR="00D73C1C" w:rsidRDefault="00D73C1C" w:rsidP="00D73C1C"/>
    <w:p w:rsidR="00D73C1C" w:rsidRDefault="00D97723" w:rsidP="00D73C1C">
      <w:r>
        <w:rPr>
          <w:noProof/>
        </w:rPr>
        <w:pict>
          <v:shape id="_x0000_s1157" type="#_x0000_t32" style="position:absolute;left:0;text-align:left;margin-left:216.45pt;margin-top:8.5pt;width:0;height:38pt;z-index:251787264" o:connectortype="straight">
            <v:stroke endarrow="block"/>
          </v:shape>
        </w:pict>
      </w:r>
    </w:p>
    <w:p w:rsidR="00D73C1C" w:rsidRDefault="00D73C1C" w:rsidP="00D73C1C"/>
    <w:p w:rsidR="00D73C1C" w:rsidRDefault="00D73C1C" w:rsidP="00D73C1C"/>
    <w:p w:rsidR="00D73C1C" w:rsidRDefault="00D97723" w:rsidP="00D73C1C">
      <w:r>
        <w:rPr>
          <w:noProof/>
        </w:rPr>
        <w:pict>
          <v:rect id="_x0000_s1163" style="position:absolute;left:0;text-align:left;margin-left:165.45pt;margin-top:9.85pt;width:101.9pt;height:34.7pt;z-index:251793408">
            <v:textbox style="mso-next-textbox:#_x0000_s1163">
              <w:txbxContent>
                <w:p w:rsidR="00EE0FD6" w:rsidRPr="00CC7681" w:rsidRDefault="00EE0FD6" w:rsidP="00D73C1C">
                  <w:pPr>
                    <w:ind w:left="0"/>
                    <w:jc w:val="center"/>
                  </w:pPr>
                  <w:r>
                    <w:t>Generate response XML</w:t>
                  </w:r>
                </w:p>
              </w:txbxContent>
            </v:textbox>
          </v:rect>
        </w:pict>
      </w:r>
    </w:p>
    <w:p w:rsidR="00D73C1C" w:rsidRDefault="00D73C1C" w:rsidP="00D73C1C"/>
    <w:p w:rsidR="00D73C1C" w:rsidRDefault="00D73C1C" w:rsidP="00D73C1C"/>
    <w:p w:rsidR="00D73C1C" w:rsidRDefault="00D97723" w:rsidP="00D73C1C">
      <w:r>
        <w:rPr>
          <w:noProof/>
        </w:rPr>
        <w:pict>
          <v:shape id="_x0000_s1164" type="#_x0000_t32" style="position:absolute;left:0;text-align:left;margin-left:216.45pt;margin-top:4.3pt;width:0;height:36.2pt;z-index:251794432" o:connectortype="straight">
            <v:stroke endarrow="block"/>
          </v:shape>
        </w:pict>
      </w:r>
    </w:p>
    <w:p w:rsidR="00D73C1C" w:rsidRDefault="00D73C1C" w:rsidP="00D73C1C"/>
    <w:p w:rsidR="00D73C1C" w:rsidRDefault="00D73C1C" w:rsidP="00D73C1C"/>
    <w:p w:rsidR="00D73C1C" w:rsidRDefault="00D97723" w:rsidP="00D73C1C">
      <w:r>
        <w:rPr>
          <w:noProof/>
        </w:rPr>
        <w:pict>
          <v:rect id="_x0000_s1161" style="position:absolute;left:0;text-align:left;margin-left:165.5pt;margin-top:.2pt;width:101.9pt;height:62.75pt;z-index:251791360">
            <v:textbox style="mso-next-textbox:#_x0000_s1161">
              <w:txbxContent>
                <w:p w:rsidR="00EE0FD6" w:rsidRDefault="00EE0FD6" w:rsidP="00D73C1C">
                  <w:pPr>
                    <w:ind w:left="0"/>
                    <w:jc w:val="center"/>
                  </w:pPr>
                  <w:r>
                    <w:t>Open client socket and connect to CMS EventListner server</w:t>
                  </w:r>
                </w:p>
              </w:txbxContent>
            </v:textbox>
          </v:rect>
        </w:pict>
      </w:r>
    </w:p>
    <w:p w:rsidR="00D73C1C" w:rsidRDefault="00D73C1C" w:rsidP="00D73C1C"/>
    <w:p w:rsidR="00D73C1C" w:rsidRDefault="00D73C1C" w:rsidP="00D73C1C"/>
    <w:p w:rsidR="00D73C1C" w:rsidRDefault="00D97723" w:rsidP="00D73C1C">
      <w:r>
        <w:rPr>
          <w:noProof/>
        </w:rPr>
        <w:pict>
          <v:shape id="_x0000_s1166" type="#_x0000_t32" style="position:absolute;left:0;text-align:left;margin-left:108.85pt;margin-top:1.5pt;width:.65pt;height:84.55pt;flip:x y;z-index:251796480" o:connectortype="straight" strokeweight=".25pt"/>
        </w:pict>
      </w:r>
      <w:r>
        <w:rPr>
          <w:noProof/>
        </w:rPr>
        <w:pict>
          <v:shape id="_x0000_s1167" type="#_x0000_t32" style="position:absolute;left:0;text-align:left;margin-left:108.75pt;margin-top:1.5pt;width:56.7pt;height:0;z-index:251797504" o:connectortype="straight" strokeweight=".25pt">
            <v:stroke endarrow="block"/>
          </v:shape>
        </w:pict>
      </w:r>
    </w:p>
    <w:p w:rsidR="00D73C1C" w:rsidRDefault="00D97723" w:rsidP="00D73C1C">
      <w:r>
        <w:rPr>
          <w:noProof/>
        </w:rPr>
        <w:pict>
          <v:rect id="_x0000_s1169" style="position:absolute;left:0;text-align:left;margin-left:-10.95pt;margin-top:10.3pt;width:101.9pt;height:46.5pt;z-index:251799552" stroked="f">
            <v:textbox style="mso-next-textbox:#_x0000_s1169">
              <w:txbxContent>
                <w:p w:rsidR="00EE0FD6" w:rsidRDefault="00EE0FD6" w:rsidP="00D73C1C">
                  <w:pPr>
                    <w:ind w:left="0"/>
                    <w:jc w:val="center"/>
                  </w:pPr>
                  <w:r>
                    <w:t>Connection error</w:t>
                  </w:r>
                </w:p>
                <w:p w:rsidR="00EE0FD6" w:rsidRDefault="00EE0FD6" w:rsidP="00D73C1C">
                  <w:pPr>
                    <w:ind w:left="0"/>
                    <w:jc w:val="center"/>
                  </w:pPr>
                  <w:r>
                    <w:t>(Retry connection thrice)</w:t>
                  </w:r>
                </w:p>
              </w:txbxContent>
            </v:textbox>
          </v:rect>
        </w:pict>
      </w:r>
      <w:r>
        <w:rPr>
          <w:noProof/>
        </w:rPr>
        <w:pict>
          <v:shape id="_x0000_s1158" type="#_x0000_t32" style="position:absolute;left:0;text-align:left;margin-left:217.25pt;margin-top:9.25pt;width:.05pt;height:31.35pt;z-index:251788288" o:connectortype="straight">
            <v:stroke endarrow="block"/>
          </v:shape>
        </w:pict>
      </w:r>
    </w:p>
    <w:p w:rsidR="00D73C1C" w:rsidRDefault="00D73C1C" w:rsidP="00D73C1C"/>
    <w:p w:rsidR="00D73C1C" w:rsidRDefault="00D73C1C" w:rsidP="00D73C1C"/>
    <w:p w:rsidR="00D73C1C" w:rsidRDefault="00D97723" w:rsidP="00D73C1C">
      <w:r>
        <w:rPr>
          <w:noProof/>
        </w:rPr>
        <w:pict>
          <v:shapetype id="_x0000_t4" coordsize="21600,21600" o:spt="4" path="m10800,l,10800,10800,21600,21600,10800xe">
            <v:stroke joinstyle="miter"/>
            <v:path gradientshapeok="t" o:connecttype="rect" textboxrect="5400,5400,16200,16200"/>
          </v:shapetype>
          <v:shape id="_x0000_s1168" type="#_x0000_t4" style="position:absolute;left:0;text-align:left;margin-left:150.75pt;margin-top:1.25pt;width:133.8pt;height:63.15pt;z-index:251798528">
            <v:textbox style="mso-next-textbox:#_x0000_s1168">
              <w:txbxContent>
                <w:p w:rsidR="00EE0FD6" w:rsidRDefault="00EE0FD6" w:rsidP="00D73C1C">
                  <w:pPr>
                    <w:ind w:left="0"/>
                    <w:jc w:val="center"/>
                  </w:pPr>
                  <w:r>
                    <w:t>Connection</w:t>
                  </w:r>
                </w:p>
                <w:p w:rsidR="00EE0FD6" w:rsidRDefault="00EE0FD6" w:rsidP="00D73C1C">
                  <w:pPr>
                    <w:ind w:left="0"/>
                    <w:jc w:val="center"/>
                  </w:pPr>
                  <w:r>
                    <w:t>Status</w:t>
                  </w:r>
                </w:p>
              </w:txbxContent>
            </v:textbox>
          </v:shape>
        </w:pict>
      </w:r>
    </w:p>
    <w:p w:rsidR="00D73C1C" w:rsidRDefault="00D73C1C" w:rsidP="00D73C1C"/>
    <w:p w:rsidR="00D73C1C" w:rsidRDefault="00D97723" w:rsidP="00D73C1C">
      <w:r>
        <w:rPr>
          <w:noProof/>
        </w:rPr>
        <w:pict>
          <v:shape id="_x0000_s1165" type="#_x0000_t32" style="position:absolute;left:0;text-align:left;margin-left:109.5pt;margin-top:5.5pt;width:42.5pt;height:0;flip:x;z-index:251795456" o:connectortype="straight" strokeweight=".25pt"/>
        </w:pict>
      </w:r>
    </w:p>
    <w:p w:rsidR="00D73C1C" w:rsidRDefault="00D73C1C" w:rsidP="00D73C1C"/>
    <w:p w:rsidR="00D73C1C" w:rsidRDefault="00D97723" w:rsidP="00D73C1C">
      <w:r>
        <w:rPr>
          <w:noProof/>
        </w:rPr>
        <w:pict>
          <v:shape id="_x0000_s1159" type="#_x0000_t32" style="position:absolute;left:0;text-align:left;margin-left:217.65pt;margin-top:10.7pt;width:.05pt;height:30.85pt;z-index:251789312" o:connectortype="straight">
            <v:stroke endarrow="block"/>
          </v:shape>
        </w:pict>
      </w:r>
      <w:r>
        <w:rPr>
          <w:noProof/>
        </w:rPr>
        <w:pict>
          <v:rect id="_x0000_s1154" style="position:absolute;left:0;text-align:left;margin-left:237.35pt;margin-top:.55pt;width:101.9pt;height:32.4pt;z-index:251784192" stroked="f">
            <v:textbox style="mso-next-textbox:#_x0000_s1154">
              <w:txbxContent>
                <w:p w:rsidR="00EE0FD6" w:rsidRDefault="00EE0FD6" w:rsidP="00D73C1C">
                  <w:pPr>
                    <w:ind w:left="0"/>
                    <w:jc w:val="center"/>
                  </w:pPr>
                  <w:r>
                    <w:t>Connection accepted</w:t>
                  </w:r>
                </w:p>
              </w:txbxContent>
            </v:textbox>
          </v:rect>
        </w:pict>
      </w:r>
    </w:p>
    <w:p w:rsidR="00D73C1C" w:rsidRDefault="00D73C1C" w:rsidP="00D73C1C"/>
    <w:p w:rsidR="00D73C1C" w:rsidRDefault="00D73C1C" w:rsidP="00D73C1C"/>
    <w:p w:rsidR="00D73C1C" w:rsidRDefault="00D97723" w:rsidP="00D73C1C">
      <w:r>
        <w:rPr>
          <w:noProof/>
        </w:rPr>
        <w:pict>
          <v:rect id="_x0000_s1155" style="position:absolute;left:0;text-align:left;margin-left:167.55pt;margin-top:1.25pt;width:101.9pt;height:51.9pt;z-index:251785216">
            <v:textbox style="mso-next-textbox:#_x0000_s1155">
              <w:txbxContent>
                <w:p w:rsidR="00EE0FD6" w:rsidRDefault="00EE0FD6" w:rsidP="00D73C1C">
                  <w:pPr>
                    <w:ind w:left="0"/>
                    <w:jc w:val="center"/>
                  </w:pPr>
                  <w:r>
                    <w:t>Send final</w:t>
                  </w:r>
                </w:p>
                <w:p w:rsidR="00EE0FD6" w:rsidRDefault="00EE0FD6" w:rsidP="00D73C1C">
                  <w:pPr>
                    <w:ind w:left="0"/>
                    <w:jc w:val="center"/>
                  </w:pPr>
                  <w:r>
                    <w:t>Response or Event</w:t>
                  </w:r>
                </w:p>
                <w:p w:rsidR="00EE0FD6" w:rsidRDefault="00EE0FD6" w:rsidP="00D73C1C">
                  <w:pPr>
                    <w:ind w:left="0"/>
                    <w:jc w:val="center"/>
                  </w:pPr>
                  <w:r>
                    <w:t>As per Format 2</w:t>
                  </w:r>
                </w:p>
              </w:txbxContent>
            </v:textbox>
          </v:rect>
        </w:pict>
      </w:r>
    </w:p>
    <w:p w:rsidR="00D73C1C" w:rsidRDefault="00D73C1C" w:rsidP="00D73C1C"/>
    <w:p w:rsidR="00D73C1C" w:rsidRDefault="00D73C1C" w:rsidP="00D73C1C"/>
    <w:p w:rsidR="00D73C1C" w:rsidRDefault="00D73C1C" w:rsidP="00D73C1C"/>
    <w:p w:rsidR="00D73C1C" w:rsidRDefault="00D97723" w:rsidP="00D73C1C">
      <w:r>
        <w:rPr>
          <w:noProof/>
        </w:rPr>
        <w:pict>
          <v:shape id="_x0000_s1160" type="#_x0000_t32" style="position:absolute;left:0;text-align:left;margin-left:218.35pt;margin-top:0;width:.05pt;height:27.8pt;z-index:251790336" o:connectortype="straight">
            <v:stroke endarrow="block"/>
          </v:shape>
        </w:pict>
      </w:r>
    </w:p>
    <w:p w:rsidR="00D73C1C" w:rsidRPr="00D8021D" w:rsidRDefault="00D73C1C" w:rsidP="00D73C1C"/>
    <w:p w:rsidR="00D73C1C" w:rsidRDefault="00D97723" w:rsidP="00D73C1C">
      <w:pPr>
        <w:tabs>
          <w:tab w:val="left" w:pos="2513"/>
        </w:tabs>
      </w:pPr>
      <w:r>
        <w:rPr>
          <w:noProof/>
        </w:rPr>
        <w:pict>
          <v:rect id="_x0000_s1156" style="position:absolute;left:0;text-align:left;margin-left:168.25pt;margin-top:.4pt;width:101.2pt;height:35pt;z-index:251786240">
            <v:textbox style="mso-next-textbox:#_x0000_s1156">
              <w:txbxContent>
                <w:p w:rsidR="00EE0FD6" w:rsidRDefault="00EE0FD6" w:rsidP="00D73C1C">
                  <w:pPr>
                    <w:ind w:left="0"/>
                    <w:jc w:val="center"/>
                  </w:pPr>
                  <w:r>
                    <w:t>Close socket connection</w:t>
                  </w:r>
                </w:p>
              </w:txbxContent>
            </v:textbox>
          </v:rect>
        </w:pict>
      </w:r>
    </w:p>
    <w:p w:rsidR="00D73C1C" w:rsidRDefault="00D73C1C" w:rsidP="00D73C1C">
      <w:pPr>
        <w:tabs>
          <w:tab w:val="left" w:pos="2513"/>
        </w:tabs>
      </w:pPr>
    </w:p>
    <w:p w:rsidR="007F54A8" w:rsidRDefault="007F54A8" w:rsidP="00D73C1C">
      <w:pPr>
        <w:tabs>
          <w:tab w:val="left" w:pos="2513"/>
        </w:tabs>
      </w:pPr>
    </w:p>
    <w:p w:rsidR="007F54A8" w:rsidRDefault="007F54A8" w:rsidP="00D73C1C">
      <w:pPr>
        <w:tabs>
          <w:tab w:val="left" w:pos="2513"/>
        </w:tabs>
      </w:pPr>
    </w:p>
    <w:p w:rsidR="007F54A8" w:rsidRDefault="007F54A8" w:rsidP="00D73C1C">
      <w:pPr>
        <w:tabs>
          <w:tab w:val="left" w:pos="2513"/>
        </w:tabs>
      </w:pPr>
    </w:p>
    <w:p w:rsidR="007F54A8" w:rsidRDefault="007F54A8" w:rsidP="00D73C1C">
      <w:pPr>
        <w:tabs>
          <w:tab w:val="left" w:pos="2513"/>
        </w:tabs>
      </w:pPr>
    </w:p>
    <w:p w:rsidR="00D73C1C" w:rsidRPr="007F54A8" w:rsidRDefault="00D73C1C" w:rsidP="00D73C1C">
      <w:pPr>
        <w:tabs>
          <w:tab w:val="left" w:pos="2513"/>
        </w:tabs>
        <w:rPr>
          <w:b/>
        </w:rPr>
      </w:pPr>
      <w:r w:rsidRPr="007F54A8">
        <w:rPr>
          <w:b/>
        </w:rPr>
        <w:lastRenderedPageBreak/>
        <w:t>Format 2:</w:t>
      </w:r>
    </w:p>
    <w:p w:rsidR="00D73C1C" w:rsidRDefault="00D73C1C" w:rsidP="00D73C1C">
      <w:pPr>
        <w:tabs>
          <w:tab w:val="left" w:pos="2513"/>
        </w:tabs>
      </w:pPr>
    </w:p>
    <w:p w:rsidR="00D73C1C" w:rsidRDefault="00D73C1C" w:rsidP="00D73C1C">
      <w:r>
        <w:t xml:space="preserve">Final Response- </w:t>
      </w:r>
    </w:p>
    <w:p w:rsidR="00D73C1C" w:rsidRDefault="00D73C1C" w:rsidP="00D73C1C"/>
    <w:p w:rsidR="00D73C1C" w:rsidRDefault="00D73C1C" w:rsidP="00D73C1C">
      <w:pPr>
        <w:ind w:firstLine="720"/>
      </w:pPr>
      <w:r>
        <w:t>&lt;</w:t>
      </w:r>
      <w:proofErr w:type="gramStart"/>
      <w:r>
        <w:t>responses</w:t>
      </w:r>
      <w:proofErr w:type="gramEnd"/>
      <w:r>
        <w:t>&gt;</w:t>
      </w:r>
    </w:p>
    <w:p w:rsidR="00D73C1C" w:rsidRDefault="00D73C1C" w:rsidP="00D73C1C">
      <w:r>
        <w:t>                                &lt;</w:t>
      </w:r>
      <w:proofErr w:type="gramStart"/>
      <w:r>
        <w:t>response</w:t>
      </w:r>
      <w:proofErr w:type="gramEnd"/>
      <w:r>
        <w:t>&gt;</w:t>
      </w:r>
    </w:p>
    <w:p w:rsidR="00D73C1C" w:rsidRPr="008F5FA1" w:rsidRDefault="00D73C1C" w:rsidP="00D73C1C">
      <w:pPr>
        <w:rPr>
          <w:b/>
          <w:color w:val="7030A0"/>
        </w:rPr>
      </w:pPr>
      <w:r>
        <w:rPr>
          <w:b/>
        </w:rPr>
        <w:tab/>
      </w:r>
      <w:r>
        <w:rPr>
          <w:b/>
        </w:rPr>
        <w:tab/>
      </w:r>
      <w:r>
        <w:rPr>
          <w:b/>
        </w:rPr>
        <w:tab/>
        <w:t xml:space="preserve">    </w:t>
      </w:r>
      <w:r w:rsidRPr="008F5FA1">
        <w:rPr>
          <w:b/>
          <w:color w:val="7030A0"/>
        </w:rPr>
        <w:t>&lt;</w:t>
      </w:r>
      <w:proofErr w:type="gramStart"/>
      <w:r w:rsidRPr="008F5FA1">
        <w:rPr>
          <w:b/>
          <w:color w:val="7030A0"/>
        </w:rPr>
        <w:t>seq&gt;</w:t>
      </w:r>
      <w:proofErr w:type="gramEnd"/>
      <w:r w:rsidRPr="008F5FA1">
        <w:rPr>
          <w:b/>
          <w:color w:val="7030A0"/>
        </w:rPr>
        <w:t>1&lt;/seq&gt;</w:t>
      </w:r>
    </w:p>
    <w:p w:rsidR="00D73C1C" w:rsidRPr="008F5FA1" w:rsidRDefault="00D73C1C" w:rsidP="00D73C1C">
      <w:pPr>
        <w:rPr>
          <w:b/>
          <w:bCs/>
          <w:color w:val="7030A0"/>
        </w:rPr>
      </w:pPr>
      <w:r w:rsidRPr="008F5FA1">
        <w:rPr>
          <w:b/>
          <w:color w:val="7030A0"/>
        </w:rPr>
        <w:t xml:space="preserve">                                                </w:t>
      </w:r>
      <w:r w:rsidRPr="008F5FA1">
        <w:rPr>
          <w:b/>
          <w:bCs/>
          <w:color w:val="7030A0"/>
        </w:rPr>
        <w:t>&lt;</w:t>
      </w:r>
      <w:proofErr w:type="gramStart"/>
      <w:r w:rsidRPr="008F5FA1">
        <w:rPr>
          <w:b/>
          <w:bCs/>
          <w:color w:val="7030A0"/>
        </w:rPr>
        <w:t>id&gt;</w:t>
      </w:r>
      <w:proofErr w:type="gramEnd"/>
      <w:r w:rsidRPr="008F5FA1">
        <w:rPr>
          <w:b/>
          <w:bCs/>
          <w:color w:val="7030A0"/>
        </w:rPr>
        <w:t>44&lt;/id&gt;</w:t>
      </w:r>
    </w:p>
    <w:p w:rsidR="00D73C1C" w:rsidRPr="008F5FA1" w:rsidRDefault="00D73C1C" w:rsidP="00D73C1C">
      <w:pPr>
        <w:rPr>
          <w:b/>
          <w:bCs/>
          <w:color w:val="7030A0"/>
        </w:rPr>
      </w:pPr>
      <w:r w:rsidRPr="008F5FA1">
        <w:rPr>
          <w:b/>
          <w:bCs/>
          <w:color w:val="7030A0"/>
        </w:rPr>
        <w:t>                                                &lt;</w:t>
      </w:r>
      <w:proofErr w:type="gramStart"/>
      <w:r w:rsidRPr="008F5FA1">
        <w:rPr>
          <w:b/>
          <w:bCs/>
          <w:color w:val="7030A0"/>
        </w:rPr>
        <w:t>name&gt;</w:t>
      </w:r>
      <w:proofErr w:type="gramEnd"/>
      <w:r w:rsidRPr="008F5FA1">
        <w:rPr>
          <w:b/>
          <w:bCs/>
          <w:color w:val="7030A0"/>
        </w:rPr>
        <w:t>MOVE&lt;/name&gt;</w:t>
      </w:r>
    </w:p>
    <w:p w:rsidR="00D73C1C" w:rsidRPr="008F5FA1" w:rsidRDefault="00D73C1C" w:rsidP="00D73C1C">
      <w:pPr>
        <w:rPr>
          <w:b/>
          <w:bCs/>
          <w:color w:val="7030A0"/>
        </w:rPr>
      </w:pPr>
      <w:r w:rsidRPr="008F5FA1">
        <w:rPr>
          <w:b/>
          <w:bCs/>
          <w:color w:val="7030A0"/>
        </w:rPr>
        <w:t>                                                &lt;</w:t>
      </w:r>
      <w:proofErr w:type="gramStart"/>
      <w:r w:rsidRPr="008F5FA1">
        <w:rPr>
          <w:b/>
          <w:bCs/>
          <w:color w:val="7030A0"/>
        </w:rPr>
        <w:t>systemid&gt;</w:t>
      </w:r>
      <w:proofErr w:type="gramEnd"/>
      <w:r w:rsidRPr="008F5FA1">
        <w:rPr>
          <w:b/>
          <w:bCs/>
          <w:color w:val="7030A0"/>
        </w:rPr>
        <w:t>servo&lt;/systemid&gt;</w:t>
      </w:r>
    </w:p>
    <w:p w:rsidR="00D73C1C" w:rsidRPr="008F5FA1" w:rsidRDefault="00D73C1C" w:rsidP="00D73C1C">
      <w:pPr>
        <w:rPr>
          <w:b/>
          <w:bCs/>
          <w:color w:val="7030A0"/>
        </w:rPr>
      </w:pPr>
      <w:r w:rsidRPr="008F5FA1">
        <w:rPr>
          <w:b/>
          <w:bCs/>
          <w:color w:val="7030A0"/>
        </w:rPr>
        <w:tab/>
      </w:r>
      <w:r w:rsidRPr="008F5FA1">
        <w:rPr>
          <w:b/>
          <w:bCs/>
          <w:color w:val="7030A0"/>
        </w:rPr>
        <w:tab/>
      </w:r>
      <w:r w:rsidRPr="008F5FA1">
        <w:rPr>
          <w:b/>
          <w:bCs/>
          <w:color w:val="7030A0"/>
        </w:rPr>
        <w:tab/>
      </w:r>
      <w:r>
        <w:rPr>
          <w:b/>
          <w:bCs/>
          <w:color w:val="7030A0"/>
        </w:rPr>
        <w:t xml:space="preserve">     </w:t>
      </w:r>
      <w:r w:rsidRPr="008F5FA1">
        <w:rPr>
          <w:b/>
          <w:bCs/>
          <w:color w:val="7030A0"/>
        </w:rPr>
        <w:t>&lt;</w:t>
      </w:r>
      <w:proofErr w:type="gramStart"/>
      <w:r w:rsidRPr="008F5FA1">
        <w:rPr>
          <w:b/>
          <w:bCs/>
          <w:color w:val="7030A0"/>
        </w:rPr>
        <w:t>version&gt;</w:t>
      </w:r>
      <w:proofErr w:type="gramEnd"/>
      <w:r w:rsidRPr="008F5FA1">
        <w:rPr>
          <w:b/>
          <w:bCs/>
          <w:color w:val="7030A0"/>
        </w:rPr>
        <w:t>1.0&lt;/version&gt;</w:t>
      </w:r>
    </w:p>
    <w:p w:rsidR="00D73C1C" w:rsidRPr="008F5FA1" w:rsidRDefault="00D73C1C" w:rsidP="00D73C1C">
      <w:pPr>
        <w:rPr>
          <w:b/>
          <w:bCs/>
          <w:color w:val="7030A0"/>
        </w:rPr>
      </w:pPr>
      <w:r w:rsidRPr="008F5FA1">
        <w:rPr>
          <w:b/>
          <w:bCs/>
          <w:color w:val="7030A0"/>
        </w:rPr>
        <w:tab/>
      </w:r>
      <w:r w:rsidRPr="008F5FA1">
        <w:rPr>
          <w:b/>
          <w:bCs/>
          <w:color w:val="7030A0"/>
        </w:rPr>
        <w:tab/>
      </w:r>
      <w:r w:rsidRPr="008F5FA1">
        <w:rPr>
          <w:b/>
          <w:bCs/>
          <w:color w:val="7030A0"/>
        </w:rPr>
        <w:tab/>
      </w:r>
      <w:r>
        <w:rPr>
          <w:b/>
          <w:bCs/>
          <w:color w:val="7030A0"/>
        </w:rPr>
        <w:t xml:space="preserve">      </w:t>
      </w:r>
      <w:r w:rsidRPr="008F5FA1">
        <w:rPr>
          <w:b/>
          <w:bCs/>
          <w:color w:val="7030A0"/>
        </w:rPr>
        <w:t>&lt;</w:t>
      </w:r>
      <w:proofErr w:type="gramStart"/>
      <w:r w:rsidRPr="008F5FA1">
        <w:rPr>
          <w:b/>
          <w:bCs/>
          <w:color w:val="7030A0"/>
        </w:rPr>
        <w:t>timestamp</w:t>
      </w:r>
      <w:proofErr w:type="gramEnd"/>
      <w:r w:rsidRPr="008F5FA1">
        <w:rPr>
          <w:b/>
          <w:bCs/>
          <w:color w:val="7030A0"/>
        </w:rPr>
        <w:t>&gt;&lt;/timestamp&gt;</w:t>
      </w:r>
    </w:p>
    <w:p w:rsidR="00D73C1C" w:rsidRPr="00222033" w:rsidRDefault="00D73C1C" w:rsidP="00D73C1C">
      <w:r>
        <w:t xml:space="preserve">                                                 </w:t>
      </w:r>
      <w:r w:rsidRPr="00222033">
        <w:t>&lt;</w:t>
      </w:r>
      <w:proofErr w:type="gramStart"/>
      <w:r w:rsidRPr="00222033">
        <w:t>code&gt;</w:t>
      </w:r>
      <w:proofErr w:type="gramEnd"/>
      <w:r w:rsidRPr="00222033">
        <w:t>10&lt;/code&gt;</w:t>
      </w:r>
    </w:p>
    <w:p w:rsidR="00D73C1C" w:rsidRPr="00222033" w:rsidRDefault="00D73C1C" w:rsidP="00D73C1C">
      <w:r w:rsidRPr="00222033">
        <w:t>                                                &lt;</w:t>
      </w:r>
      <w:proofErr w:type="gramStart"/>
      <w:r w:rsidRPr="00222033">
        <w:t>event&gt;</w:t>
      </w:r>
      <w:proofErr w:type="gramEnd"/>
      <w:r w:rsidRPr="00222033">
        <w:t>1</w:t>
      </w:r>
      <w:r>
        <w:t>2</w:t>
      </w:r>
      <w:r w:rsidRPr="00222033">
        <w:t>&lt;/event&gt;</w:t>
      </w:r>
    </w:p>
    <w:p w:rsidR="00D73C1C" w:rsidRDefault="00D73C1C" w:rsidP="00D73C1C">
      <w:r>
        <w:t>                                                &lt;</w:t>
      </w:r>
      <w:proofErr w:type="gramStart"/>
      <w:r>
        <w:t>message&gt;</w:t>
      </w:r>
      <w:proofErr w:type="gramEnd"/>
      <w:r>
        <w:t>move successful&lt;/message&gt;</w:t>
      </w:r>
    </w:p>
    <w:p w:rsidR="00D73C1C" w:rsidRDefault="00D73C1C" w:rsidP="00D73C1C">
      <w:r>
        <w:t>                                                &lt;</w:t>
      </w:r>
      <w:proofErr w:type="gramStart"/>
      <w:r>
        <w:t>data</w:t>
      </w:r>
      <w:proofErr w:type="gramEnd"/>
      <w:r>
        <w:t>&gt;&lt;/data&gt;</w:t>
      </w:r>
    </w:p>
    <w:p w:rsidR="00D73C1C" w:rsidRDefault="00D73C1C" w:rsidP="00D73C1C">
      <w:r>
        <w:t>                                   &lt;/response&gt;</w:t>
      </w:r>
    </w:p>
    <w:p w:rsidR="00D73C1C" w:rsidRDefault="00D73C1C" w:rsidP="00D73C1C">
      <w:r>
        <w:tab/>
        <w:t>&lt;/responses&gt;</w:t>
      </w:r>
    </w:p>
    <w:p w:rsidR="00D73C1C" w:rsidRPr="003665A2" w:rsidRDefault="00D73C1C" w:rsidP="00D73C1C"/>
    <w:p w:rsidR="00D73C1C" w:rsidRDefault="00D73C1C" w:rsidP="00D73C1C">
      <w:pPr>
        <w:tabs>
          <w:tab w:val="left" w:pos="2513"/>
        </w:tabs>
      </w:pPr>
      <w:r>
        <w:t xml:space="preserve">*note:  Data indicated in the </w:t>
      </w:r>
      <w:r>
        <w:rPr>
          <w:b/>
        </w:rPr>
        <w:t>purple</w:t>
      </w:r>
      <w:r w:rsidRPr="003665A2">
        <w:rPr>
          <w:b/>
        </w:rPr>
        <w:t xml:space="preserve"> </w:t>
      </w:r>
      <w:r>
        <w:rPr>
          <w:b/>
        </w:rPr>
        <w:t>color</w:t>
      </w:r>
      <w:r>
        <w:t xml:space="preserve"> is command dependent and will be available from the request sent by CMS. For more details on the response format refer to Request and Response format section of this document.</w:t>
      </w:r>
    </w:p>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Pr="00A856A6" w:rsidRDefault="00D73C1C" w:rsidP="00D73C1C"/>
    <w:p w:rsidR="00D73C1C" w:rsidRDefault="00D73C1C" w:rsidP="00D73C1C">
      <w:pPr>
        <w:pStyle w:val="Heading2"/>
        <w:ind w:left="0" w:hanging="450"/>
      </w:pPr>
      <w:bookmarkStart w:id="85" w:name="_Toc331420284"/>
      <w:r w:rsidRPr="004F7DEB">
        <w:lastRenderedPageBreak/>
        <w:t>Request and Response Format</w:t>
      </w:r>
      <w:bookmarkEnd w:id="85"/>
    </w:p>
    <w:p w:rsidR="00D73C1C" w:rsidRDefault="00D73C1C" w:rsidP="00D73C1C">
      <w:pPr>
        <w:ind w:left="0"/>
      </w:pPr>
    </w:p>
    <w:p w:rsidR="00D73C1C" w:rsidRPr="00481FA8" w:rsidRDefault="00D73C1C" w:rsidP="00D73C1C">
      <w:pPr>
        <w:ind w:left="0"/>
      </w:pPr>
      <w:r w:rsidRPr="00E95913">
        <w:rPr>
          <w:szCs w:val="20"/>
        </w:rPr>
        <w:t xml:space="preserve">Following are request and response format for communication between CMS and Wrapper. </w:t>
      </w:r>
    </w:p>
    <w:p w:rsidR="00D73C1C" w:rsidRDefault="00D73C1C" w:rsidP="00D73C1C">
      <w:pPr>
        <w:pStyle w:val="Heading3"/>
      </w:pPr>
      <w:bookmarkStart w:id="86" w:name="_Toc331420285"/>
      <w:r>
        <w:t>Request Format</w:t>
      </w:r>
      <w:bookmarkEnd w:id="86"/>
    </w:p>
    <w:p w:rsidR="00D73C1C" w:rsidRDefault="00D73C1C" w:rsidP="00D73C1C"/>
    <w:p w:rsidR="00D73C1C" w:rsidRPr="0028194F" w:rsidRDefault="00D73C1C" w:rsidP="00D73C1C">
      <w:pPr>
        <w:rPr>
          <w:szCs w:val="20"/>
        </w:rPr>
      </w:pPr>
      <w:r w:rsidRPr="0028194F">
        <w:rPr>
          <w:szCs w:val="20"/>
        </w:rPr>
        <w:t xml:space="preserve">Following is the request format of the xml </w:t>
      </w:r>
      <w:r>
        <w:rPr>
          <w:szCs w:val="20"/>
        </w:rPr>
        <w:t>that would be sent to a wrapper by CMS.</w:t>
      </w:r>
    </w:p>
    <w:p w:rsidR="00D73C1C" w:rsidRDefault="00D73C1C" w:rsidP="00D73C1C"/>
    <w:p w:rsidR="00D73C1C" w:rsidRPr="0028194F" w:rsidRDefault="00D73C1C" w:rsidP="00D73C1C">
      <w:pPr>
        <w:ind w:left="1080"/>
        <w:rPr>
          <w:szCs w:val="20"/>
        </w:rPr>
      </w:pPr>
      <w:r w:rsidRPr="0028194F">
        <w:rPr>
          <w:szCs w:val="20"/>
        </w:rPr>
        <w:t>&lt;</w:t>
      </w:r>
      <w:proofErr w:type="gramStart"/>
      <w:r>
        <w:rPr>
          <w:szCs w:val="20"/>
        </w:rPr>
        <w:t>commands</w:t>
      </w:r>
      <w:proofErr w:type="gramEnd"/>
      <w:r w:rsidRPr="0028194F">
        <w:rPr>
          <w:szCs w:val="20"/>
        </w:rPr>
        <w:t>&gt;</w:t>
      </w:r>
    </w:p>
    <w:p w:rsidR="00D73C1C" w:rsidRPr="0028194F" w:rsidRDefault="00D73C1C" w:rsidP="00D73C1C">
      <w:pPr>
        <w:ind w:left="1080"/>
        <w:rPr>
          <w:szCs w:val="20"/>
        </w:rPr>
      </w:pPr>
      <w:r w:rsidRPr="0028194F">
        <w:rPr>
          <w:szCs w:val="20"/>
        </w:rPr>
        <w:t xml:space="preserve">    </w:t>
      </w:r>
      <w:r w:rsidRPr="0028194F">
        <w:rPr>
          <w:szCs w:val="20"/>
        </w:rPr>
        <w:tab/>
        <w:t>&lt;</w:t>
      </w:r>
      <w:proofErr w:type="gramStart"/>
      <w:r>
        <w:rPr>
          <w:szCs w:val="20"/>
        </w:rPr>
        <w:t>command</w:t>
      </w:r>
      <w:proofErr w:type="gramEnd"/>
      <w:r w:rsidRPr="0028194F">
        <w:rPr>
          <w:szCs w:val="20"/>
        </w:rPr>
        <w:t>&gt;</w:t>
      </w:r>
    </w:p>
    <w:p w:rsidR="00D73C1C" w:rsidRPr="0028194F" w:rsidRDefault="00D73C1C" w:rsidP="00D73C1C">
      <w:pPr>
        <w:ind w:left="1080"/>
        <w:rPr>
          <w:szCs w:val="20"/>
        </w:rPr>
      </w:pPr>
      <w:r w:rsidRPr="0028194F">
        <w:rPr>
          <w:szCs w:val="20"/>
        </w:rPr>
        <w:tab/>
      </w:r>
      <w:r w:rsidRPr="0028194F">
        <w:rPr>
          <w:szCs w:val="20"/>
        </w:rPr>
        <w:tab/>
        <w:t>&lt;</w:t>
      </w:r>
      <w:proofErr w:type="gramStart"/>
      <w:r>
        <w:rPr>
          <w:szCs w:val="20"/>
        </w:rPr>
        <w:t>seq</w:t>
      </w:r>
      <w:r w:rsidRPr="0028194F">
        <w:rPr>
          <w:szCs w:val="20"/>
        </w:rPr>
        <w:t>&gt;</w:t>
      </w:r>
      <w:proofErr w:type="gramEnd"/>
      <w:r w:rsidRPr="0028194F">
        <w:rPr>
          <w:szCs w:val="20"/>
        </w:rPr>
        <w:t>1&lt;/</w:t>
      </w:r>
      <w:r>
        <w:rPr>
          <w:szCs w:val="20"/>
        </w:rPr>
        <w:t>seq</w:t>
      </w:r>
      <w:r w:rsidRPr="0028194F">
        <w:rPr>
          <w:szCs w:val="20"/>
        </w:rPr>
        <w:t>&gt;</w:t>
      </w:r>
    </w:p>
    <w:p w:rsidR="00D73C1C" w:rsidRPr="0028194F" w:rsidRDefault="00D73C1C" w:rsidP="00D73C1C">
      <w:pPr>
        <w:ind w:left="1080"/>
        <w:rPr>
          <w:szCs w:val="20"/>
        </w:rPr>
      </w:pPr>
      <w:r w:rsidRPr="0028194F">
        <w:rPr>
          <w:szCs w:val="20"/>
        </w:rPr>
        <w:tab/>
      </w:r>
      <w:r w:rsidRPr="0028194F">
        <w:rPr>
          <w:szCs w:val="20"/>
        </w:rPr>
        <w:tab/>
        <w:t>&lt;</w:t>
      </w:r>
      <w:proofErr w:type="gramStart"/>
      <w:r>
        <w:rPr>
          <w:szCs w:val="20"/>
        </w:rPr>
        <w:t>id</w:t>
      </w:r>
      <w:r w:rsidRPr="0028194F">
        <w:rPr>
          <w:szCs w:val="20"/>
        </w:rPr>
        <w:t>&gt;</w:t>
      </w:r>
      <w:proofErr w:type="gramEnd"/>
      <w:r w:rsidRPr="0028194F">
        <w:rPr>
          <w:szCs w:val="20"/>
        </w:rPr>
        <w:t>41&lt;/</w:t>
      </w:r>
      <w:r>
        <w:rPr>
          <w:szCs w:val="20"/>
        </w:rPr>
        <w:t>id</w:t>
      </w:r>
      <w:r w:rsidRPr="0028194F">
        <w:rPr>
          <w:szCs w:val="20"/>
        </w:rPr>
        <w:t>&gt;</w:t>
      </w:r>
    </w:p>
    <w:p w:rsidR="00D73C1C" w:rsidRPr="0028194F" w:rsidRDefault="00D73C1C" w:rsidP="00D73C1C">
      <w:pPr>
        <w:ind w:left="1080"/>
        <w:rPr>
          <w:szCs w:val="20"/>
        </w:rPr>
      </w:pPr>
      <w:r w:rsidRPr="0028194F">
        <w:rPr>
          <w:szCs w:val="20"/>
        </w:rPr>
        <w:tab/>
      </w:r>
      <w:r w:rsidRPr="0028194F">
        <w:rPr>
          <w:szCs w:val="20"/>
        </w:rPr>
        <w:tab/>
        <w:t>&lt;</w:t>
      </w:r>
      <w:proofErr w:type="gramStart"/>
      <w:r>
        <w:rPr>
          <w:szCs w:val="20"/>
        </w:rPr>
        <w:t>name</w:t>
      </w:r>
      <w:r w:rsidRPr="0028194F">
        <w:rPr>
          <w:szCs w:val="20"/>
        </w:rPr>
        <w:t>&gt;</w:t>
      </w:r>
      <w:proofErr w:type="gramEnd"/>
      <w:r>
        <w:rPr>
          <w:szCs w:val="20"/>
        </w:rPr>
        <w:t>position</w:t>
      </w:r>
      <w:r w:rsidRPr="0028194F">
        <w:rPr>
          <w:szCs w:val="20"/>
        </w:rPr>
        <w:t>&lt;/</w:t>
      </w:r>
      <w:r>
        <w:rPr>
          <w:szCs w:val="20"/>
        </w:rPr>
        <w:t>name</w:t>
      </w:r>
      <w:r w:rsidRPr="0028194F">
        <w:rPr>
          <w:szCs w:val="20"/>
        </w:rPr>
        <w:t>&gt;</w:t>
      </w:r>
    </w:p>
    <w:p w:rsidR="00D73C1C" w:rsidRDefault="00D73C1C" w:rsidP="00D73C1C">
      <w:pPr>
        <w:ind w:left="1080"/>
        <w:rPr>
          <w:szCs w:val="20"/>
        </w:rPr>
      </w:pPr>
      <w:r w:rsidRPr="0028194F">
        <w:rPr>
          <w:szCs w:val="20"/>
        </w:rPr>
        <w:tab/>
      </w:r>
      <w:r w:rsidRPr="0028194F">
        <w:rPr>
          <w:szCs w:val="20"/>
        </w:rPr>
        <w:tab/>
        <w:t>&lt;</w:t>
      </w:r>
      <w:proofErr w:type="gramStart"/>
      <w:r>
        <w:rPr>
          <w:szCs w:val="20"/>
        </w:rPr>
        <w:t>systemid</w:t>
      </w:r>
      <w:r w:rsidRPr="0028194F">
        <w:rPr>
          <w:szCs w:val="20"/>
        </w:rPr>
        <w:t>&gt;</w:t>
      </w:r>
      <w:proofErr w:type="gramEnd"/>
      <w:r>
        <w:rPr>
          <w:szCs w:val="20"/>
        </w:rPr>
        <w:t>subsystem1</w:t>
      </w:r>
      <w:r w:rsidRPr="0028194F">
        <w:rPr>
          <w:szCs w:val="20"/>
        </w:rPr>
        <w:t>&lt;/</w:t>
      </w:r>
      <w:r>
        <w:rPr>
          <w:szCs w:val="20"/>
        </w:rPr>
        <w:t>systemid</w:t>
      </w:r>
      <w:r w:rsidRPr="0028194F">
        <w:rPr>
          <w:szCs w:val="20"/>
        </w:rPr>
        <w:t>&gt;</w:t>
      </w:r>
    </w:p>
    <w:p w:rsidR="00D73C1C" w:rsidRDefault="00D73C1C" w:rsidP="00D73C1C">
      <w:pPr>
        <w:ind w:left="1080"/>
        <w:rPr>
          <w:szCs w:val="20"/>
        </w:rPr>
      </w:pPr>
      <w:r>
        <w:rPr>
          <w:szCs w:val="20"/>
        </w:rPr>
        <w:tab/>
      </w:r>
      <w:r>
        <w:rPr>
          <w:szCs w:val="20"/>
        </w:rPr>
        <w:tab/>
        <w:t>&lt;</w:t>
      </w:r>
      <w:proofErr w:type="gramStart"/>
      <w:r>
        <w:rPr>
          <w:szCs w:val="20"/>
        </w:rPr>
        <w:t>version&gt;</w:t>
      </w:r>
      <w:proofErr w:type="gramEnd"/>
      <w:r>
        <w:rPr>
          <w:szCs w:val="20"/>
        </w:rPr>
        <w:t>1.0&lt;/version&gt;</w:t>
      </w:r>
    </w:p>
    <w:p w:rsidR="00D73C1C" w:rsidRDefault="00D73C1C" w:rsidP="00D73C1C">
      <w:pPr>
        <w:ind w:left="1080"/>
        <w:rPr>
          <w:szCs w:val="20"/>
        </w:rPr>
      </w:pPr>
      <w:r>
        <w:rPr>
          <w:szCs w:val="20"/>
        </w:rPr>
        <w:tab/>
      </w:r>
      <w:r>
        <w:rPr>
          <w:szCs w:val="20"/>
        </w:rPr>
        <w:tab/>
      </w:r>
      <w:r w:rsidRPr="0028194F">
        <w:rPr>
          <w:szCs w:val="20"/>
        </w:rPr>
        <w:t>&lt;</w:t>
      </w:r>
      <w:proofErr w:type="gramStart"/>
      <w:r>
        <w:rPr>
          <w:szCs w:val="20"/>
        </w:rPr>
        <w:t>timestamp</w:t>
      </w:r>
      <w:r w:rsidRPr="0028194F">
        <w:rPr>
          <w:szCs w:val="20"/>
        </w:rPr>
        <w:t>&gt;</w:t>
      </w:r>
      <w:proofErr w:type="gramEnd"/>
      <w:r w:rsidRPr="00A0592B">
        <w:rPr>
          <w:szCs w:val="20"/>
        </w:rPr>
        <w:t>2011-01-11T19:27:23.110+05:30</w:t>
      </w:r>
      <w:r w:rsidRPr="0028194F">
        <w:rPr>
          <w:szCs w:val="20"/>
        </w:rPr>
        <w:t>&lt;/</w:t>
      </w:r>
      <w:r>
        <w:rPr>
          <w:szCs w:val="20"/>
        </w:rPr>
        <w:t>timestamp</w:t>
      </w:r>
      <w:r w:rsidRPr="0028194F">
        <w:rPr>
          <w:szCs w:val="20"/>
        </w:rPr>
        <w:t>&gt;</w:t>
      </w:r>
    </w:p>
    <w:p w:rsidR="00D73C1C" w:rsidRDefault="00D73C1C" w:rsidP="00D73C1C">
      <w:pPr>
        <w:ind w:left="1080"/>
        <w:rPr>
          <w:szCs w:val="20"/>
        </w:rPr>
      </w:pPr>
      <w:r>
        <w:rPr>
          <w:szCs w:val="20"/>
        </w:rPr>
        <w:tab/>
      </w:r>
      <w:r>
        <w:rPr>
          <w:szCs w:val="20"/>
        </w:rPr>
        <w:tab/>
        <w:t>&lt;</w:t>
      </w:r>
      <w:proofErr w:type="gramStart"/>
      <w:r>
        <w:rPr>
          <w:szCs w:val="20"/>
        </w:rPr>
        <w:t>priority&gt;</w:t>
      </w:r>
      <w:proofErr w:type="gramEnd"/>
      <w:r>
        <w:rPr>
          <w:szCs w:val="20"/>
        </w:rPr>
        <w:t>1&lt;/priority&gt;</w:t>
      </w:r>
    </w:p>
    <w:p w:rsidR="00D73C1C" w:rsidRPr="0028194F" w:rsidRDefault="00D73C1C" w:rsidP="00D73C1C">
      <w:pPr>
        <w:ind w:left="1080"/>
        <w:rPr>
          <w:szCs w:val="20"/>
        </w:rPr>
      </w:pPr>
      <w:r>
        <w:rPr>
          <w:szCs w:val="20"/>
        </w:rPr>
        <w:tab/>
      </w:r>
      <w:r>
        <w:rPr>
          <w:szCs w:val="20"/>
        </w:rPr>
        <w:tab/>
      </w:r>
      <w:r w:rsidRPr="00B56EB0">
        <w:rPr>
          <w:szCs w:val="20"/>
        </w:rPr>
        <w:t>&lt;</w:t>
      </w:r>
      <w:proofErr w:type="gramStart"/>
      <w:r w:rsidRPr="00B56EB0">
        <w:rPr>
          <w:szCs w:val="20"/>
        </w:rPr>
        <w:t>syntax&gt;</w:t>
      </w:r>
      <w:proofErr w:type="gramEnd"/>
      <w:r w:rsidRPr="00B56EB0">
        <w:rPr>
          <w:szCs w:val="20"/>
        </w:rPr>
        <w:t>ax,ang1&lt;/syntax&gt;</w:t>
      </w:r>
    </w:p>
    <w:p w:rsidR="00D73C1C" w:rsidRDefault="00D73C1C" w:rsidP="00D73C1C">
      <w:pPr>
        <w:ind w:left="1080"/>
        <w:rPr>
          <w:szCs w:val="20"/>
        </w:rPr>
      </w:pPr>
      <w:r w:rsidRPr="0028194F">
        <w:rPr>
          <w:szCs w:val="20"/>
        </w:rPr>
        <w:tab/>
      </w:r>
      <w:r w:rsidRPr="0028194F">
        <w:rPr>
          <w:szCs w:val="20"/>
        </w:rPr>
        <w:tab/>
        <w:t>&lt;</w:t>
      </w:r>
      <w:proofErr w:type="gramStart"/>
      <w:r>
        <w:rPr>
          <w:szCs w:val="20"/>
        </w:rPr>
        <w:t>data</w:t>
      </w:r>
      <w:proofErr w:type="gramEnd"/>
      <w:r w:rsidRPr="0028194F">
        <w:rPr>
          <w:szCs w:val="20"/>
        </w:rPr>
        <w:t>&gt;</w:t>
      </w:r>
    </w:p>
    <w:p w:rsidR="00D73C1C" w:rsidRDefault="00D73C1C" w:rsidP="00D73C1C">
      <w:pPr>
        <w:ind w:left="1080"/>
        <w:rPr>
          <w:szCs w:val="20"/>
        </w:rPr>
      </w:pPr>
      <w:r>
        <w:rPr>
          <w:szCs w:val="20"/>
        </w:rPr>
        <w:tab/>
      </w:r>
      <w:r>
        <w:rPr>
          <w:szCs w:val="20"/>
        </w:rPr>
        <w:tab/>
      </w:r>
      <w:r>
        <w:rPr>
          <w:szCs w:val="20"/>
        </w:rPr>
        <w:tab/>
        <w:t>&lt;</w:t>
      </w:r>
      <w:proofErr w:type="gramStart"/>
      <w:r>
        <w:rPr>
          <w:szCs w:val="20"/>
        </w:rPr>
        <w:t>param</w:t>
      </w:r>
      <w:proofErr w:type="gramEnd"/>
      <w:r>
        <w:rPr>
          <w:szCs w:val="20"/>
        </w:rPr>
        <w:t>&gt;</w:t>
      </w:r>
    </w:p>
    <w:p w:rsidR="00D73C1C" w:rsidRDefault="00D73C1C" w:rsidP="00D73C1C">
      <w:pPr>
        <w:ind w:left="1080"/>
        <w:rPr>
          <w:szCs w:val="20"/>
        </w:rPr>
      </w:pPr>
      <w:r>
        <w:rPr>
          <w:szCs w:val="20"/>
        </w:rPr>
        <w:tab/>
      </w:r>
      <w:r>
        <w:rPr>
          <w:szCs w:val="20"/>
        </w:rPr>
        <w:tab/>
      </w:r>
      <w:r>
        <w:rPr>
          <w:szCs w:val="20"/>
        </w:rPr>
        <w:tab/>
      </w:r>
      <w:r>
        <w:rPr>
          <w:szCs w:val="20"/>
        </w:rPr>
        <w:tab/>
        <w:t>&lt;</w:t>
      </w:r>
      <w:proofErr w:type="gramStart"/>
      <w:r>
        <w:rPr>
          <w:szCs w:val="20"/>
        </w:rPr>
        <w:t>name&gt;</w:t>
      </w:r>
      <w:proofErr w:type="gramEnd"/>
      <w:r>
        <w:rPr>
          <w:szCs w:val="20"/>
        </w:rPr>
        <w:t>subsystemid&lt;/name&gt;</w:t>
      </w:r>
    </w:p>
    <w:p w:rsidR="00D73C1C" w:rsidRDefault="00D73C1C" w:rsidP="00D73C1C">
      <w:pPr>
        <w:ind w:left="1080"/>
        <w:rPr>
          <w:szCs w:val="20"/>
        </w:rPr>
      </w:pPr>
      <w:r>
        <w:rPr>
          <w:szCs w:val="20"/>
        </w:rPr>
        <w:tab/>
      </w:r>
      <w:r>
        <w:rPr>
          <w:szCs w:val="20"/>
        </w:rPr>
        <w:tab/>
      </w:r>
      <w:r>
        <w:rPr>
          <w:szCs w:val="20"/>
        </w:rPr>
        <w:tab/>
      </w:r>
      <w:r>
        <w:rPr>
          <w:szCs w:val="20"/>
        </w:rPr>
        <w:tab/>
        <w:t>&lt;</w:t>
      </w:r>
      <w:proofErr w:type="gramStart"/>
      <w:r>
        <w:rPr>
          <w:szCs w:val="20"/>
        </w:rPr>
        <w:t>value&gt;</w:t>
      </w:r>
      <w:proofErr w:type="gramEnd"/>
      <w:r>
        <w:rPr>
          <w:szCs w:val="20"/>
        </w:rPr>
        <w:t>1&lt;/value&gt;</w:t>
      </w:r>
    </w:p>
    <w:p w:rsidR="00D73C1C" w:rsidRPr="0028194F" w:rsidRDefault="00D73C1C" w:rsidP="00D73C1C">
      <w:pPr>
        <w:ind w:left="1080"/>
        <w:rPr>
          <w:szCs w:val="20"/>
        </w:rPr>
      </w:pPr>
      <w:r>
        <w:rPr>
          <w:szCs w:val="20"/>
        </w:rPr>
        <w:tab/>
      </w:r>
      <w:r>
        <w:rPr>
          <w:szCs w:val="20"/>
        </w:rPr>
        <w:tab/>
      </w:r>
      <w:r>
        <w:rPr>
          <w:szCs w:val="20"/>
        </w:rPr>
        <w:tab/>
        <w:t>&lt;/param&gt;</w:t>
      </w:r>
    </w:p>
    <w:p w:rsidR="00D73C1C" w:rsidRPr="0028194F" w:rsidRDefault="00D73C1C" w:rsidP="00D73C1C">
      <w:pPr>
        <w:ind w:left="1080"/>
        <w:rPr>
          <w:szCs w:val="20"/>
        </w:rPr>
      </w:pPr>
      <w:r w:rsidRPr="0028194F">
        <w:rPr>
          <w:szCs w:val="20"/>
        </w:rPr>
        <w:tab/>
      </w:r>
      <w:r w:rsidRPr="0028194F">
        <w:rPr>
          <w:szCs w:val="20"/>
        </w:rPr>
        <w:tab/>
      </w:r>
      <w:r w:rsidRPr="0028194F">
        <w:rPr>
          <w:szCs w:val="20"/>
        </w:rPr>
        <w:tab/>
        <w:t>&lt;</w:t>
      </w:r>
      <w:proofErr w:type="gramStart"/>
      <w:r>
        <w:rPr>
          <w:szCs w:val="20"/>
        </w:rPr>
        <w:t>param</w:t>
      </w:r>
      <w:proofErr w:type="gramEnd"/>
      <w:r w:rsidRPr="0028194F">
        <w:rPr>
          <w:szCs w:val="20"/>
        </w:rPr>
        <w:t>&gt;</w:t>
      </w:r>
    </w:p>
    <w:p w:rsidR="00D73C1C" w:rsidRPr="0028194F" w:rsidRDefault="00D73C1C" w:rsidP="00D73C1C">
      <w:pPr>
        <w:ind w:left="1080"/>
        <w:rPr>
          <w:szCs w:val="20"/>
        </w:rPr>
      </w:pPr>
      <w:r w:rsidRPr="0028194F">
        <w:rPr>
          <w:szCs w:val="20"/>
        </w:rPr>
        <w:tab/>
      </w:r>
      <w:r w:rsidRPr="0028194F">
        <w:rPr>
          <w:szCs w:val="20"/>
        </w:rPr>
        <w:tab/>
      </w:r>
      <w:r w:rsidRPr="0028194F">
        <w:rPr>
          <w:szCs w:val="20"/>
        </w:rPr>
        <w:tab/>
      </w:r>
      <w:r w:rsidRPr="0028194F">
        <w:rPr>
          <w:szCs w:val="20"/>
        </w:rPr>
        <w:tab/>
        <w:t>&lt;</w:t>
      </w:r>
      <w:proofErr w:type="gramStart"/>
      <w:r>
        <w:rPr>
          <w:szCs w:val="20"/>
        </w:rPr>
        <w:t>name</w:t>
      </w:r>
      <w:r w:rsidRPr="0028194F">
        <w:rPr>
          <w:szCs w:val="20"/>
        </w:rPr>
        <w:t>&gt;</w:t>
      </w:r>
      <w:proofErr w:type="gramEnd"/>
      <w:r>
        <w:rPr>
          <w:szCs w:val="20"/>
        </w:rPr>
        <w:t>ax</w:t>
      </w:r>
      <w:r w:rsidRPr="0028194F">
        <w:rPr>
          <w:szCs w:val="20"/>
        </w:rPr>
        <w:t>&lt;/</w:t>
      </w:r>
      <w:r>
        <w:rPr>
          <w:szCs w:val="20"/>
        </w:rPr>
        <w:t>name</w:t>
      </w:r>
      <w:r w:rsidRPr="0028194F">
        <w:rPr>
          <w:szCs w:val="20"/>
        </w:rPr>
        <w:t>&gt;</w:t>
      </w:r>
    </w:p>
    <w:p w:rsidR="00D73C1C" w:rsidRPr="0028194F" w:rsidRDefault="00D73C1C" w:rsidP="00D73C1C">
      <w:pPr>
        <w:ind w:left="1080"/>
        <w:rPr>
          <w:szCs w:val="20"/>
        </w:rPr>
      </w:pPr>
      <w:r w:rsidRPr="0028194F">
        <w:rPr>
          <w:szCs w:val="20"/>
        </w:rPr>
        <w:tab/>
      </w:r>
      <w:r w:rsidRPr="0028194F">
        <w:rPr>
          <w:szCs w:val="20"/>
        </w:rPr>
        <w:tab/>
      </w:r>
      <w:r w:rsidRPr="0028194F">
        <w:rPr>
          <w:szCs w:val="20"/>
        </w:rPr>
        <w:tab/>
      </w:r>
      <w:r w:rsidRPr="0028194F">
        <w:rPr>
          <w:szCs w:val="20"/>
        </w:rPr>
        <w:tab/>
        <w:t>&lt;</w:t>
      </w:r>
      <w:proofErr w:type="gramStart"/>
      <w:r>
        <w:rPr>
          <w:szCs w:val="20"/>
        </w:rPr>
        <w:t>value</w:t>
      </w:r>
      <w:r w:rsidRPr="0028194F">
        <w:rPr>
          <w:szCs w:val="20"/>
        </w:rPr>
        <w:t>&gt;</w:t>
      </w:r>
      <w:proofErr w:type="gramEnd"/>
      <w:r w:rsidRPr="0028194F">
        <w:rPr>
          <w:szCs w:val="20"/>
        </w:rPr>
        <w:t>A&lt;/</w:t>
      </w:r>
      <w:r>
        <w:rPr>
          <w:szCs w:val="20"/>
        </w:rPr>
        <w:t>value</w:t>
      </w:r>
      <w:r w:rsidRPr="0028194F">
        <w:rPr>
          <w:szCs w:val="20"/>
        </w:rPr>
        <w:t>&gt;</w:t>
      </w:r>
    </w:p>
    <w:p w:rsidR="00D73C1C" w:rsidRPr="0028194F" w:rsidRDefault="00D73C1C" w:rsidP="00D73C1C">
      <w:pPr>
        <w:ind w:left="1080"/>
        <w:rPr>
          <w:szCs w:val="20"/>
        </w:rPr>
      </w:pPr>
      <w:r w:rsidRPr="0028194F">
        <w:rPr>
          <w:szCs w:val="20"/>
        </w:rPr>
        <w:tab/>
      </w:r>
      <w:r w:rsidRPr="0028194F">
        <w:rPr>
          <w:szCs w:val="20"/>
        </w:rPr>
        <w:tab/>
      </w:r>
      <w:r w:rsidRPr="0028194F">
        <w:rPr>
          <w:szCs w:val="20"/>
        </w:rPr>
        <w:tab/>
        <w:t>&lt;/</w:t>
      </w:r>
      <w:r>
        <w:rPr>
          <w:szCs w:val="20"/>
        </w:rPr>
        <w:t>param</w:t>
      </w:r>
      <w:r w:rsidRPr="0028194F">
        <w:rPr>
          <w:szCs w:val="20"/>
        </w:rPr>
        <w:t>&gt;</w:t>
      </w:r>
    </w:p>
    <w:p w:rsidR="00D73C1C" w:rsidRPr="0028194F" w:rsidRDefault="00D73C1C" w:rsidP="00D73C1C">
      <w:pPr>
        <w:ind w:left="1080"/>
        <w:rPr>
          <w:szCs w:val="20"/>
        </w:rPr>
      </w:pPr>
      <w:r w:rsidRPr="0028194F">
        <w:rPr>
          <w:szCs w:val="20"/>
        </w:rPr>
        <w:tab/>
      </w:r>
      <w:r w:rsidRPr="0028194F">
        <w:rPr>
          <w:szCs w:val="20"/>
        </w:rPr>
        <w:tab/>
      </w:r>
      <w:r w:rsidRPr="0028194F">
        <w:rPr>
          <w:szCs w:val="20"/>
        </w:rPr>
        <w:tab/>
        <w:t>&lt;</w:t>
      </w:r>
      <w:proofErr w:type="gramStart"/>
      <w:r>
        <w:rPr>
          <w:szCs w:val="20"/>
        </w:rPr>
        <w:t>param</w:t>
      </w:r>
      <w:proofErr w:type="gramEnd"/>
      <w:r w:rsidRPr="0028194F">
        <w:rPr>
          <w:szCs w:val="20"/>
        </w:rPr>
        <w:t>&gt;</w:t>
      </w:r>
    </w:p>
    <w:p w:rsidR="00D73C1C" w:rsidRPr="0028194F" w:rsidRDefault="00D73C1C" w:rsidP="00D73C1C">
      <w:pPr>
        <w:ind w:left="1080"/>
        <w:rPr>
          <w:szCs w:val="20"/>
        </w:rPr>
      </w:pPr>
      <w:r w:rsidRPr="0028194F">
        <w:rPr>
          <w:szCs w:val="20"/>
        </w:rPr>
        <w:tab/>
      </w:r>
      <w:r w:rsidRPr="0028194F">
        <w:rPr>
          <w:szCs w:val="20"/>
        </w:rPr>
        <w:tab/>
      </w:r>
      <w:r w:rsidRPr="0028194F">
        <w:rPr>
          <w:szCs w:val="20"/>
        </w:rPr>
        <w:tab/>
      </w:r>
      <w:r w:rsidRPr="0028194F">
        <w:rPr>
          <w:szCs w:val="20"/>
        </w:rPr>
        <w:tab/>
        <w:t>&lt;</w:t>
      </w:r>
      <w:proofErr w:type="gramStart"/>
      <w:r>
        <w:rPr>
          <w:szCs w:val="20"/>
        </w:rPr>
        <w:t>name</w:t>
      </w:r>
      <w:r w:rsidRPr="0028194F">
        <w:rPr>
          <w:szCs w:val="20"/>
        </w:rPr>
        <w:t>&gt;</w:t>
      </w:r>
      <w:proofErr w:type="gramEnd"/>
      <w:r>
        <w:rPr>
          <w:szCs w:val="20"/>
        </w:rPr>
        <w:t>ang1</w:t>
      </w:r>
      <w:r w:rsidRPr="0028194F">
        <w:rPr>
          <w:szCs w:val="20"/>
        </w:rPr>
        <w:t>&lt;/</w:t>
      </w:r>
      <w:r>
        <w:rPr>
          <w:szCs w:val="20"/>
        </w:rPr>
        <w:t>name</w:t>
      </w:r>
      <w:r w:rsidRPr="0028194F">
        <w:rPr>
          <w:szCs w:val="20"/>
        </w:rPr>
        <w:t>&gt;</w:t>
      </w:r>
    </w:p>
    <w:p w:rsidR="00D73C1C" w:rsidRPr="0028194F" w:rsidRDefault="00D73C1C" w:rsidP="00D73C1C">
      <w:pPr>
        <w:ind w:left="1080"/>
        <w:rPr>
          <w:szCs w:val="20"/>
        </w:rPr>
      </w:pPr>
      <w:r w:rsidRPr="0028194F">
        <w:rPr>
          <w:szCs w:val="20"/>
        </w:rPr>
        <w:tab/>
      </w:r>
      <w:r w:rsidRPr="0028194F">
        <w:rPr>
          <w:szCs w:val="20"/>
        </w:rPr>
        <w:tab/>
      </w:r>
      <w:r w:rsidRPr="0028194F">
        <w:rPr>
          <w:szCs w:val="20"/>
        </w:rPr>
        <w:tab/>
      </w:r>
      <w:r w:rsidRPr="0028194F">
        <w:rPr>
          <w:szCs w:val="20"/>
        </w:rPr>
        <w:tab/>
        <w:t>&lt;</w:t>
      </w:r>
      <w:proofErr w:type="gramStart"/>
      <w:r>
        <w:rPr>
          <w:szCs w:val="20"/>
        </w:rPr>
        <w:t>value</w:t>
      </w:r>
      <w:r w:rsidRPr="0028194F">
        <w:rPr>
          <w:szCs w:val="20"/>
        </w:rPr>
        <w:t>&gt;</w:t>
      </w:r>
      <w:proofErr w:type="gramEnd"/>
      <w:r w:rsidRPr="0028194F">
        <w:rPr>
          <w:szCs w:val="20"/>
        </w:rPr>
        <w:t>10&lt;/</w:t>
      </w:r>
      <w:r>
        <w:rPr>
          <w:szCs w:val="20"/>
        </w:rPr>
        <w:t>value</w:t>
      </w:r>
      <w:r w:rsidRPr="0028194F">
        <w:rPr>
          <w:szCs w:val="20"/>
        </w:rPr>
        <w:t>&gt;</w:t>
      </w:r>
    </w:p>
    <w:p w:rsidR="00D73C1C" w:rsidRPr="0028194F" w:rsidRDefault="00D73C1C" w:rsidP="00D73C1C">
      <w:pPr>
        <w:ind w:left="1080"/>
        <w:rPr>
          <w:szCs w:val="20"/>
        </w:rPr>
      </w:pPr>
      <w:r w:rsidRPr="0028194F">
        <w:rPr>
          <w:szCs w:val="20"/>
        </w:rPr>
        <w:tab/>
      </w:r>
      <w:r w:rsidRPr="0028194F">
        <w:rPr>
          <w:szCs w:val="20"/>
        </w:rPr>
        <w:tab/>
      </w:r>
      <w:r w:rsidRPr="0028194F">
        <w:rPr>
          <w:szCs w:val="20"/>
        </w:rPr>
        <w:tab/>
        <w:t>&lt;/</w:t>
      </w:r>
      <w:r>
        <w:rPr>
          <w:szCs w:val="20"/>
        </w:rPr>
        <w:t>param</w:t>
      </w:r>
      <w:r w:rsidRPr="0028194F">
        <w:rPr>
          <w:szCs w:val="20"/>
        </w:rPr>
        <w:t>&gt;</w:t>
      </w:r>
    </w:p>
    <w:p w:rsidR="00D73C1C" w:rsidRPr="0028194F" w:rsidRDefault="00D73C1C" w:rsidP="00D73C1C">
      <w:pPr>
        <w:ind w:left="1080"/>
        <w:rPr>
          <w:szCs w:val="20"/>
        </w:rPr>
      </w:pPr>
      <w:r w:rsidRPr="0028194F">
        <w:rPr>
          <w:szCs w:val="20"/>
        </w:rPr>
        <w:tab/>
      </w:r>
      <w:r w:rsidRPr="0028194F">
        <w:rPr>
          <w:szCs w:val="20"/>
        </w:rPr>
        <w:tab/>
        <w:t>&lt;/</w:t>
      </w:r>
      <w:r>
        <w:rPr>
          <w:szCs w:val="20"/>
        </w:rPr>
        <w:t>data</w:t>
      </w:r>
      <w:r w:rsidRPr="0028194F">
        <w:rPr>
          <w:szCs w:val="20"/>
        </w:rPr>
        <w:t>&gt;</w:t>
      </w:r>
    </w:p>
    <w:p w:rsidR="00D73C1C" w:rsidRPr="0028194F" w:rsidRDefault="00D73C1C" w:rsidP="00D73C1C">
      <w:pPr>
        <w:ind w:left="1080"/>
        <w:rPr>
          <w:szCs w:val="20"/>
        </w:rPr>
      </w:pPr>
      <w:r w:rsidRPr="0028194F">
        <w:rPr>
          <w:szCs w:val="20"/>
        </w:rPr>
        <w:tab/>
        <w:t>&lt;/</w:t>
      </w:r>
      <w:r>
        <w:rPr>
          <w:szCs w:val="20"/>
        </w:rPr>
        <w:t>command</w:t>
      </w:r>
      <w:r w:rsidRPr="0028194F">
        <w:rPr>
          <w:szCs w:val="20"/>
        </w:rPr>
        <w:t>&gt;</w:t>
      </w:r>
    </w:p>
    <w:p w:rsidR="00D73C1C" w:rsidRDefault="00D73C1C" w:rsidP="00D73C1C">
      <w:pPr>
        <w:ind w:left="1080"/>
        <w:rPr>
          <w:szCs w:val="20"/>
        </w:rPr>
      </w:pPr>
      <w:r w:rsidRPr="0028194F">
        <w:rPr>
          <w:szCs w:val="20"/>
        </w:rPr>
        <w:t>&lt;/</w:t>
      </w:r>
      <w:r>
        <w:rPr>
          <w:szCs w:val="20"/>
        </w:rPr>
        <w:t>commands</w:t>
      </w:r>
      <w:r w:rsidRPr="0028194F">
        <w:rPr>
          <w:szCs w:val="20"/>
        </w:rPr>
        <w:t xml:space="preserve"> &gt;</w:t>
      </w:r>
    </w:p>
    <w:p w:rsidR="00D73C1C" w:rsidRDefault="00D73C1C" w:rsidP="00D73C1C">
      <w:pPr>
        <w:ind w:left="1080"/>
        <w:rPr>
          <w:szCs w:val="20"/>
        </w:rPr>
      </w:pPr>
    </w:p>
    <w:p w:rsidR="00D73C1C" w:rsidRDefault="00D73C1C" w:rsidP="00D73C1C">
      <w:pPr>
        <w:ind w:left="1080"/>
        <w:rPr>
          <w:szCs w:val="20"/>
        </w:rPr>
      </w:pPr>
      <w:r>
        <w:rPr>
          <w:szCs w:val="20"/>
        </w:rPr>
        <w:t xml:space="preserve">After the command </w:t>
      </w:r>
      <w:proofErr w:type="gramStart"/>
      <w:r>
        <w:rPr>
          <w:szCs w:val="20"/>
        </w:rPr>
        <w:t>be</w:t>
      </w:r>
      <w:proofErr w:type="gramEnd"/>
      <w:r>
        <w:rPr>
          <w:szCs w:val="20"/>
        </w:rPr>
        <w:t xml:space="preserve"> sent </w:t>
      </w:r>
      <w:r w:rsidRPr="00871973">
        <w:rPr>
          <w:b/>
          <w:szCs w:val="20"/>
        </w:rPr>
        <w:t>&lt;REQ_END&gt;</w:t>
      </w:r>
      <w:r>
        <w:rPr>
          <w:szCs w:val="20"/>
        </w:rPr>
        <w:t xml:space="preserve"> is sent to indicate command end.</w:t>
      </w:r>
    </w:p>
    <w:p w:rsidR="00D73C1C" w:rsidRDefault="00D73C1C" w:rsidP="00D73C1C">
      <w:pPr>
        <w:ind w:left="1080"/>
        <w:rPr>
          <w:szCs w:val="20"/>
        </w:rPr>
      </w:pPr>
    </w:p>
    <w:p w:rsidR="00D73C1C" w:rsidRDefault="00D73C1C" w:rsidP="00D73C1C">
      <w:pPr>
        <w:rPr>
          <w:szCs w:val="20"/>
        </w:rPr>
      </w:pPr>
      <w:r w:rsidRPr="001C4E8C">
        <w:rPr>
          <w:szCs w:val="20"/>
        </w:rPr>
        <w:t xml:space="preserve">Following is brief description about the </w:t>
      </w:r>
      <w:r>
        <w:rPr>
          <w:szCs w:val="20"/>
        </w:rPr>
        <w:t xml:space="preserve">various fields in this format – </w:t>
      </w:r>
    </w:p>
    <w:p w:rsidR="00D73C1C" w:rsidRDefault="00D73C1C" w:rsidP="00D73C1C">
      <w:pPr>
        <w:rPr>
          <w:szCs w:val="20"/>
        </w:rPr>
      </w:pPr>
    </w:p>
    <w:p w:rsidR="00D73C1C" w:rsidRDefault="00D73C1C" w:rsidP="00D73C1C">
      <w:pPr>
        <w:rPr>
          <w:szCs w:val="20"/>
        </w:rPr>
      </w:pPr>
      <w:proofErr w:type="gramStart"/>
      <w:r>
        <w:rPr>
          <w:b/>
        </w:rPr>
        <w:t>seq</w:t>
      </w:r>
      <w:proofErr w:type="gramEnd"/>
      <w:r>
        <w:rPr>
          <w:b/>
        </w:rPr>
        <w:t xml:space="preserve"> – </w:t>
      </w:r>
      <w:r w:rsidRPr="006A5BB7">
        <w:t>This</w:t>
      </w:r>
      <w:r>
        <w:t xml:space="preserve"> will contain a unique number indicating the </w:t>
      </w:r>
      <w:r w:rsidRPr="00995538">
        <w:t>count</w:t>
      </w:r>
      <w:r>
        <w:t xml:space="preserve"> of commands fired. CMS will populate this value and send it as part of Command request.</w:t>
      </w:r>
    </w:p>
    <w:p w:rsidR="00D73C1C" w:rsidRPr="001C4E8C" w:rsidRDefault="00D73C1C" w:rsidP="00D73C1C">
      <w:pPr>
        <w:rPr>
          <w:szCs w:val="20"/>
        </w:rPr>
      </w:pPr>
    </w:p>
    <w:p w:rsidR="00D73C1C" w:rsidRDefault="00D73C1C" w:rsidP="00D73C1C">
      <w:proofErr w:type="gramStart"/>
      <w:r>
        <w:rPr>
          <w:b/>
        </w:rPr>
        <w:t>id</w:t>
      </w:r>
      <w:proofErr w:type="gramEnd"/>
      <w:r>
        <w:t xml:space="preserve"> – This represents the command id for CMS system, for various subsystems it would be actual opcode corresponding to the command fired. CMS will send this as part of Command request xml. This can contain alphanumeric characters, with maximum length of 20 characters.</w:t>
      </w:r>
    </w:p>
    <w:p w:rsidR="00D73C1C" w:rsidRDefault="00D73C1C" w:rsidP="00D73C1C"/>
    <w:p w:rsidR="00D73C1C" w:rsidRDefault="00D73C1C" w:rsidP="00D73C1C">
      <w:proofErr w:type="gramStart"/>
      <w:r>
        <w:rPr>
          <w:b/>
        </w:rPr>
        <w:t>name</w:t>
      </w:r>
      <w:proofErr w:type="gramEnd"/>
      <w:r>
        <w:rPr>
          <w:b/>
        </w:rPr>
        <w:t xml:space="preserve"> – </w:t>
      </w:r>
      <w:r w:rsidRPr="001F7A39">
        <w:t>This</w:t>
      </w:r>
      <w:r>
        <w:t xml:space="preserve"> is</w:t>
      </w:r>
      <w:r>
        <w:rPr>
          <w:b/>
        </w:rPr>
        <w:t xml:space="preserve"> </w:t>
      </w:r>
      <w:r w:rsidRPr="001F7A39">
        <w:t>display name</w:t>
      </w:r>
      <w:r>
        <w:t xml:space="preserve"> of the actual command fired by the user. CMS will send this as part of Command request xml.</w:t>
      </w:r>
    </w:p>
    <w:p w:rsidR="00D73C1C" w:rsidRDefault="00D73C1C" w:rsidP="00D73C1C">
      <w:pPr>
        <w:rPr>
          <w:b/>
        </w:rPr>
      </w:pPr>
    </w:p>
    <w:p w:rsidR="00D73C1C" w:rsidRDefault="00D73C1C" w:rsidP="00D73C1C"/>
    <w:p w:rsidR="00D73C1C" w:rsidRDefault="00D73C1C" w:rsidP="00D73C1C">
      <w:proofErr w:type="gramStart"/>
      <w:r>
        <w:rPr>
          <w:b/>
        </w:rPr>
        <w:t>systemid</w:t>
      </w:r>
      <w:proofErr w:type="gramEnd"/>
      <w:r>
        <w:rPr>
          <w:b/>
        </w:rPr>
        <w:t xml:space="preserve"> – </w:t>
      </w:r>
      <w:r w:rsidRPr="006A5BB7">
        <w:t xml:space="preserve">This </w:t>
      </w:r>
      <w:r>
        <w:t>is used to distinguish between various subsystems attached to CMS via wrapper. CMS will populate this as part of Command request.</w:t>
      </w:r>
    </w:p>
    <w:p w:rsidR="00D73C1C" w:rsidRDefault="00D73C1C" w:rsidP="00D73C1C"/>
    <w:p w:rsidR="00D73C1C" w:rsidRDefault="00D73C1C" w:rsidP="00D73C1C">
      <w:proofErr w:type="gramStart"/>
      <w:r>
        <w:rPr>
          <w:b/>
        </w:rPr>
        <w:t>v</w:t>
      </w:r>
      <w:r w:rsidRPr="004A30EF">
        <w:rPr>
          <w:b/>
        </w:rPr>
        <w:t>ersion</w:t>
      </w:r>
      <w:proofErr w:type="gramEnd"/>
      <w:r>
        <w:t xml:space="preserve"> – subsystem version</w:t>
      </w:r>
    </w:p>
    <w:p w:rsidR="00D73C1C" w:rsidRDefault="00D73C1C" w:rsidP="00D73C1C"/>
    <w:p w:rsidR="00D73C1C" w:rsidRDefault="00D73C1C" w:rsidP="00D73C1C">
      <w:proofErr w:type="gramStart"/>
      <w:r w:rsidRPr="00A0592B">
        <w:rPr>
          <w:b/>
        </w:rPr>
        <w:t>timestamp</w:t>
      </w:r>
      <w:proofErr w:type="gramEnd"/>
      <w:r>
        <w:t xml:space="preserve"> – The timestamp at which the request was created.</w:t>
      </w:r>
    </w:p>
    <w:p w:rsidR="00D73C1C" w:rsidRDefault="00D73C1C" w:rsidP="00D73C1C"/>
    <w:p w:rsidR="00D73C1C" w:rsidRDefault="00D73C1C" w:rsidP="00D73C1C">
      <w:proofErr w:type="gramStart"/>
      <w:r>
        <w:rPr>
          <w:b/>
        </w:rPr>
        <w:t>priority</w:t>
      </w:r>
      <w:proofErr w:type="gramEnd"/>
      <w:r>
        <w:rPr>
          <w:b/>
        </w:rPr>
        <w:t xml:space="preserve"> – </w:t>
      </w:r>
      <w:r>
        <w:t xml:space="preserve">This is used to set the priority. </w:t>
      </w:r>
      <w:proofErr w:type="gramStart"/>
      <w:r>
        <w:t>0 - being low priority and 1 being high priority.</w:t>
      </w:r>
      <w:proofErr w:type="gramEnd"/>
      <w:r>
        <w:t xml:space="preserve"> </w:t>
      </w:r>
    </w:p>
    <w:p w:rsidR="00D73C1C" w:rsidRDefault="00D73C1C" w:rsidP="00D73C1C">
      <w:r>
        <w:rPr>
          <w:b/>
        </w:rPr>
        <w:t>Note:</w:t>
      </w:r>
      <w:r>
        <w:t xml:space="preserve"> Since priority is added as a part of request, a separate Server Socket would not be required on wrapper end to cater to High Priority commands.</w:t>
      </w:r>
    </w:p>
    <w:p w:rsidR="00D73C1C" w:rsidRDefault="00D73C1C" w:rsidP="00D73C1C"/>
    <w:p w:rsidR="00D73C1C" w:rsidRPr="00876BD0" w:rsidRDefault="00D73C1C" w:rsidP="00D73C1C">
      <w:proofErr w:type="gramStart"/>
      <w:r>
        <w:rPr>
          <w:b/>
        </w:rPr>
        <w:t>s</w:t>
      </w:r>
      <w:r w:rsidRPr="00BE048C">
        <w:rPr>
          <w:b/>
        </w:rPr>
        <w:t>yntax</w:t>
      </w:r>
      <w:proofErr w:type="gramEnd"/>
      <w:r>
        <w:rPr>
          <w:b/>
        </w:rPr>
        <w:t xml:space="preserve"> – </w:t>
      </w:r>
      <w:r>
        <w:t>It</w:t>
      </w:r>
      <w:r w:rsidRPr="00BE048C">
        <w:t xml:space="preserve"> </w:t>
      </w:r>
      <w:r w:rsidRPr="00876BD0">
        <w:t xml:space="preserve">describes the </w:t>
      </w:r>
      <w:r>
        <w:t>command parameter sequence to be used by wrapper to sort the parameters</w:t>
      </w:r>
    </w:p>
    <w:p w:rsidR="00D73C1C" w:rsidRDefault="00D73C1C" w:rsidP="00D73C1C">
      <w:pPr>
        <w:rPr>
          <w:b/>
        </w:rPr>
      </w:pPr>
    </w:p>
    <w:p w:rsidR="00D73C1C" w:rsidRDefault="00D73C1C" w:rsidP="00D73C1C">
      <w:proofErr w:type="gramStart"/>
      <w:r>
        <w:rPr>
          <w:b/>
        </w:rPr>
        <w:t>data</w:t>
      </w:r>
      <w:proofErr w:type="gramEnd"/>
      <w:r>
        <w:rPr>
          <w:b/>
        </w:rPr>
        <w:t xml:space="preserve"> – </w:t>
      </w:r>
      <w:r w:rsidRPr="001C4E8C">
        <w:t>So</w:t>
      </w:r>
      <w:r>
        <w:t>me of the commands may need additional input apart from opcode and systemid, all such additional information will be sent as name-value pair under DATA field. Wrapper can parse DATA fields to retrieve corresponding information.</w:t>
      </w:r>
    </w:p>
    <w:p w:rsidR="00D73C1C" w:rsidRPr="0028194F" w:rsidRDefault="00D73C1C" w:rsidP="00D73C1C">
      <w:pPr>
        <w:ind w:left="1080"/>
        <w:rPr>
          <w:szCs w:val="20"/>
        </w:rPr>
      </w:pPr>
    </w:p>
    <w:p w:rsidR="00D73C1C" w:rsidRPr="00481FA8" w:rsidRDefault="00D73C1C" w:rsidP="00D73C1C"/>
    <w:p w:rsidR="00D73C1C" w:rsidRPr="00481FA8" w:rsidRDefault="00D73C1C" w:rsidP="00D73C1C"/>
    <w:p w:rsidR="00D73C1C" w:rsidRDefault="00D73C1C" w:rsidP="00D73C1C">
      <w:pPr>
        <w:pStyle w:val="Heading3"/>
      </w:pPr>
      <w:bookmarkStart w:id="87" w:name="_Toc331420286"/>
      <w:r>
        <w:t>Request Component Size</w:t>
      </w:r>
      <w:bookmarkEnd w:id="87"/>
    </w:p>
    <w:p w:rsidR="00D73C1C" w:rsidRDefault="00D73C1C" w:rsidP="00D73C1C"/>
    <w:p w:rsidR="00D73C1C" w:rsidRDefault="00D73C1C" w:rsidP="00D73C1C">
      <w:r>
        <w:t>All the components below will go as String in the request xml, the data types should be referred while extracting the component from the xml.</w:t>
      </w:r>
    </w:p>
    <w:p w:rsidR="00D73C1C" w:rsidRDefault="00D73C1C" w:rsidP="00D73C1C"/>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5"/>
        <w:gridCol w:w="1723"/>
        <w:gridCol w:w="2421"/>
        <w:gridCol w:w="1350"/>
      </w:tblGrid>
      <w:tr w:rsidR="00D73C1C" w:rsidRPr="00772221" w:rsidTr="006821C0">
        <w:trPr>
          <w:jc w:val="center"/>
        </w:trPr>
        <w:tc>
          <w:tcPr>
            <w:tcW w:w="1895" w:type="dxa"/>
            <w:shd w:val="pct15" w:color="auto" w:fill="auto"/>
          </w:tcPr>
          <w:p w:rsidR="00D73C1C" w:rsidRPr="002D24A8" w:rsidRDefault="00D73C1C" w:rsidP="006821C0">
            <w:pPr>
              <w:ind w:left="77"/>
              <w:rPr>
                <w:b/>
                <w:kern w:val="32"/>
              </w:rPr>
            </w:pPr>
            <w:r w:rsidRPr="002D24A8">
              <w:rPr>
                <w:b/>
                <w:kern w:val="32"/>
              </w:rPr>
              <w:t>Component Name</w:t>
            </w:r>
          </w:p>
        </w:tc>
        <w:tc>
          <w:tcPr>
            <w:tcW w:w="1723" w:type="dxa"/>
            <w:shd w:val="pct15" w:color="auto" w:fill="auto"/>
          </w:tcPr>
          <w:p w:rsidR="00D73C1C" w:rsidRPr="002D24A8" w:rsidRDefault="00D73C1C" w:rsidP="006821C0">
            <w:pPr>
              <w:ind w:left="77"/>
              <w:rPr>
                <w:b/>
                <w:kern w:val="32"/>
              </w:rPr>
            </w:pPr>
            <w:r w:rsidRPr="002D24A8">
              <w:rPr>
                <w:b/>
                <w:kern w:val="32"/>
              </w:rPr>
              <w:t>Data type</w:t>
            </w:r>
          </w:p>
        </w:tc>
        <w:tc>
          <w:tcPr>
            <w:tcW w:w="2421" w:type="dxa"/>
            <w:shd w:val="pct15" w:color="auto" w:fill="auto"/>
          </w:tcPr>
          <w:p w:rsidR="00D73C1C" w:rsidRPr="002D24A8" w:rsidRDefault="00D73C1C" w:rsidP="006821C0">
            <w:pPr>
              <w:ind w:left="77"/>
              <w:rPr>
                <w:b/>
                <w:kern w:val="32"/>
              </w:rPr>
            </w:pPr>
            <w:r w:rsidRPr="002D24A8">
              <w:rPr>
                <w:b/>
                <w:kern w:val="32"/>
              </w:rPr>
              <w:t>Size in Characters (UTF)</w:t>
            </w:r>
          </w:p>
        </w:tc>
        <w:tc>
          <w:tcPr>
            <w:tcW w:w="1350" w:type="dxa"/>
            <w:shd w:val="pct15" w:color="auto" w:fill="auto"/>
          </w:tcPr>
          <w:p w:rsidR="00D73C1C" w:rsidRPr="002D24A8" w:rsidRDefault="00D73C1C" w:rsidP="006821C0">
            <w:pPr>
              <w:ind w:left="77"/>
              <w:rPr>
                <w:b/>
                <w:kern w:val="32"/>
              </w:rPr>
            </w:pPr>
            <w:r w:rsidRPr="002D24A8">
              <w:rPr>
                <w:b/>
                <w:kern w:val="32"/>
              </w:rPr>
              <w:t>Size in bytes</w:t>
            </w:r>
          </w:p>
        </w:tc>
      </w:tr>
      <w:tr w:rsidR="00D73C1C" w:rsidRPr="00772221" w:rsidTr="006821C0">
        <w:trPr>
          <w:jc w:val="center"/>
        </w:trPr>
        <w:tc>
          <w:tcPr>
            <w:tcW w:w="1895" w:type="dxa"/>
          </w:tcPr>
          <w:p w:rsidR="00D73C1C" w:rsidRDefault="00D73C1C" w:rsidP="006821C0">
            <w:pPr>
              <w:ind w:left="77"/>
              <w:rPr>
                <w:kern w:val="32"/>
              </w:rPr>
            </w:pPr>
            <w:r>
              <w:rPr>
                <w:kern w:val="32"/>
              </w:rPr>
              <w:t>request xml</w:t>
            </w:r>
          </w:p>
        </w:tc>
        <w:tc>
          <w:tcPr>
            <w:tcW w:w="1723" w:type="dxa"/>
          </w:tcPr>
          <w:p w:rsidR="00D73C1C" w:rsidRDefault="00D73C1C" w:rsidP="006821C0">
            <w:pPr>
              <w:ind w:left="77"/>
              <w:rPr>
                <w:kern w:val="32"/>
              </w:rPr>
            </w:pPr>
            <w:r>
              <w:rPr>
                <w:kern w:val="32"/>
              </w:rPr>
              <w:t>String</w:t>
            </w:r>
          </w:p>
        </w:tc>
        <w:tc>
          <w:tcPr>
            <w:tcW w:w="2421" w:type="dxa"/>
          </w:tcPr>
          <w:p w:rsidR="00D73C1C" w:rsidRDefault="00D73C1C" w:rsidP="006821C0">
            <w:pPr>
              <w:ind w:left="77"/>
              <w:rPr>
                <w:kern w:val="32"/>
              </w:rPr>
            </w:pPr>
            <w:r>
              <w:rPr>
                <w:kern w:val="32"/>
              </w:rPr>
              <w:t>5000</w:t>
            </w:r>
          </w:p>
        </w:tc>
        <w:tc>
          <w:tcPr>
            <w:tcW w:w="1350" w:type="dxa"/>
          </w:tcPr>
          <w:p w:rsidR="00D73C1C" w:rsidRDefault="00D73C1C" w:rsidP="006821C0">
            <w:pPr>
              <w:ind w:left="77"/>
              <w:rPr>
                <w:kern w:val="32"/>
              </w:rPr>
            </w:pPr>
            <w:r>
              <w:rPr>
                <w:kern w:val="32"/>
              </w:rPr>
              <w:t>10,000</w:t>
            </w:r>
          </w:p>
        </w:tc>
      </w:tr>
      <w:tr w:rsidR="00D73C1C" w:rsidRPr="00772221" w:rsidTr="006821C0">
        <w:trPr>
          <w:jc w:val="center"/>
        </w:trPr>
        <w:tc>
          <w:tcPr>
            <w:tcW w:w="1895" w:type="dxa"/>
          </w:tcPr>
          <w:p w:rsidR="00D73C1C" w:rsidRDefault="00D73C1C" w:rsidP="006821C0">
            <w:pPr>
              <w:ind w:left="77"/>
              <w:rPr>
                <w:kern w:val="32"/>
              </w:rPr>
            </w:pPr>
            <w:r>
              <w:rPr>
                <w:kern w:val="32"/>
              </w:rPr>
              <w:t>seq</w:t>
            </w:r>
          </w:p>
        </w:tc>
        <w:tc>
          <w:tcPr>
            <w:tcW w:w="1723" w:type="dxa"/>
          </w:tcPr>
          <w:p w:rsidR="00D73C1C" w:rsidRDefault="00D73C1C" w:rsidP="006821C0">
            <w:pPr>
              <w:ind w:left="77"/>
              <w:rPr>
                <w:kern w:val="32"/>
              </w:rPr>
            </w:pPr>
            <w:r>
              <w:rPr>
                <w:kern w:val="32"/>
              </w:rPr>
              <w:t>Long (unsigned)</w:t>
            </w:r>
          </w:p>
        </w:tc>
        <w:tc>
          <w:tcPr>
            <w:tcW w:w="2421" w:type="dxa"/>
          </w:tcPr>
          <w:p w:rsidR="00D73C1C" w:rsidRDefault="00D73C1C" w:rsidP="006821C0">
            <w:pPr>
              <w:ind w:left="77"/>
              <w:rPr>
                <w:kern w:val="32"/>
              </w:rPr>
            </w:pPr>
          </w:p>
        </w:tc>
        <w:tc>
          <w:tcPr>
            <w:tcW w:w="1350" w:type="dxa"/>
          </w:tcPr>
          <w:p w:rsidR="00D73C1C" w:rsidRDefault="00D73C1C" w:rsidP="006821C0">
            <w:pPr>
              <w:ind w:left="77"/>
              <w:rPr>
                <w:kern w:val="32"/>
              </w:rPr>
            </w:pPr>
            <w:r>
              <w:rPr>
                <w:kern w:val="32"/>
              </w:rPr>
              <w:t>4</w:t>
            </w:r>
          </w:p>
        </w:tc>
      </w:tr>
      <w:tr w:rsidR="00D73C1C" w:rsidRPr="00772221" w:rsidTr="006821C0">
        <w:trPr>
          <w:jc w:val="center"/>
        </w:trPr>
        <w:tc>
          <w:tcPr>
            <w:tcW w:w="1895" w:type="dxa"/>
          </w:tcPr>
          <w:p w:rsidR="00D73C1C" w:rsidRPr="00772221" w:rsidRDefault="00D73C1C" w:rsidP="006821C0">
            <w:pPr>
              <w:ind w:left="77"/>
              <w:rPr>
                <w:kern w:val="32"/>
              </w:rPr>
            </w:pPr>
            <w:r>
              <w:rPr>
                <w:kern w:val="32"/>
              </w:rPr>
              <w:t>id</w:t>
            </w:r>
          </w:p>
        </w:tc>
        <w:tc>
          <w:tcPr>
            <w:tcW w:w="1723" w:type="dxa"/>
          </w:tcPr>
          <w:p w:rsidR="00D73C1C" w:rsidRDefault="00D73C1C" w:rsidP="006821C0">
            <w:pPr>
              <w:ind w:left="77"/>
              <w:rPr>
                <w:kern w:val="32"/>
              </w:rPr>
            </w:pPr>
            <w:r>
              <w:rPr>
                <w:kern w:val="32"/>
              </w:rPr>
              <w:t>String</w:t>
            </w:r>
          </w:p>
        </w:tc>
        <w:tc>
          <w:tcPr>
            <w:tcW w:w="2421" w:type="dxa"/>
          </w:tcPr>
          <w:p w:rsidR="00D73C1C" w:rsidRPr="00772221" w:rsidRDefault="00D73C1C" w:rsidP="006821C0">
            <w:pPr>
              <w:ind w:left="77"/>
              <w:rPr>
                <w:kern w:val="32"/>
              </w:rPr>
            </w:pPr>
            <w:r>
              <w:rPr>
                <w:kern w:val="32"/>
              </w:rPr>
              <w:t>20</w:t>
            </w:r>
          </w:p>
        </w:tc>
        <w:tc>
          <w:tcPr>
            <w:tcW w:w="1350" w:type="dxa"/>
          </w:tcPr>
          <w:p w:rsidR="00D73C1C" w:rsidRPr="00772221" w:rsidRDefault="00D73C1C" w:rsidP="006821C0">
            <w:pPr>
              <w:ind w:left="77"/>
              <w:rPr>
                <w:kern w:val="32"/>
              </w:rPr>
            </w:pPr>
            <w:r>
              <w:rPr>
                <w:kern w:val="32"/>
              </w:rPr>
              <w:t>40</w:t>
            </w:r>
          </w:p>
        </w:tc>
      </w:tr>
      <w:tr w:rsidR="00D73C1C" w:rsidRPr="00772221" w:rsidTr="006821C0">
        <w:trPr>
          <w:jc w:val="center"/>
        </w:trPr>
        <w:tc>
          <w:tcPr>
            <w:tcW w:w="1895" w:type="dxa"/>
          </w:tcPr>
          <w:p w:rsidR="00D73C1C" w:rsidRPr="00772221" w:rsidRDefault="00D73C1C" w:rsidP="006821C0">
            <w:pPr>
              <w:ind w:left="77"/>
              <w:rPr>
                <w:kern w:val="32"/>
              </w:rPr>
            </w:pPr>
            <w:r w:rsidRPr="00772221">
              <w:t>name</w:t>
            </w:r>
          </w:p>
        </w:tc>
        <w:tc>
          <w:tcPr>
            <w:tcW w:w="1723" w:type="dxa"/>
          </w:tcPr>
          <w:p w:rsidR="00D73C1C" w:rsidRPr="00772221" w:rsidRDefault="00D73C1C" w:rsidP="006821C0">
            <w:pPr>
              <w:ind w:left="77"/>
              <w:rPr>
                <w:kern w:val="32"/>
              </w:rPr>
            </w:pPr>
            <w:r>
              <w:rPr>
                <w:kern w:val="32"/>
              </w:rPr>
              <w:t>String</w:t>
            </w:r>
          </w:p>
        </w:tc>
        <w:tc>
          <w:tcPr>
            <w:tcW w:w="2421" w:type="dxa"/>
          </w:tcPr>
          <w:p w:rsidR="00D73C1C" w:rsidRPr="00772221" w:rsidRDefault="00D73C1C" w:rsidP="006821C0">
            <w:pPr>
              <w:ind w:left="77"/>
              <w:rPr>
                <w:kern w:val="32"/>
              </w:rPr>
            </w:pPr>
            <w:r>
              <w:rPr>
                <w:kern w:val="32"/>
              </w:rPr>
              <w:t>20</w:t>
            </w:r>
          </w:p>
        </w:tc>
        <w:tc>
          <w:tcPr>
            <w:tcW w:w="1350" w:type="dxa"/>
          </w:tcPr>
          <w:p w:rsidR="00D73C1C" w:rsidRPr="00772221" w:rsidRDefault="00D73C1C" w:rsidP="006821C0">
            <w:pPr>
              <w:ind w:left="77"/>
              <w:rPr>
                <w:kern w:val="32"/>
              </w:rPr>
            </w:pPr>
            <w:r>
              <w:rPr>
                <w:kern w:val="32"/>
              </w:rPr>
              <w:t>40</w:t>
            </w:r>
          </w:p>
        </w:tc>
      </w:tr>
      <w:tr w:rsidR="00D73C1C" w:rsidRPr="00772221" w:rsidTr="006821C0">
        <w:trPr>
          <w:jc w:val="center"/>
        </w:trPr>
        <w:tc>
          <w:tcPr>
            <w:tcW w:w="1895" w:type="dxa"/>
          </w:tcPr>
          <w:p w:rsidR="00D73C1C" w:rsidRPr="00772221" w:rsidRDefault="00D73C1C" w:rsidP="006821C0">
            <w:pPr>
              <w:ind w:left="77"/>
              <w:rPr>
                <w:kern w:val="32"/>
              </w:rPr>
            </w:pPr>
            <w:r w:rsidRPr="006E01EB">
              <w:rPr>
                <w:kern w:val="32"/>
              </w:rPr>
              <w:t>systemid</w:t>
            </w:r>
          </w:p>
        </w:tc>
        <w:tc>
          <w:tcPr>
            <w:tcW w:w="1723" w:type="dxa"/>
          </w:tcPr>
          <w:p w:rsidR="00D73C1C" w:rsidRPr="00772221" w:rsidRDefault="00D73C1C" w:rsidP="006821C0">
            <w:pPr>
              <w:ind w:left="77"/>
              <w:rPr>
                <w:kern w:val="32"/>
              </w:rPr>
            </w:pPr>
            <w:r>
              <w:rPr>
                <w:kern w:val="32"/>
              </w:rPr>
              <w:t>String</w:t>
            </w:r>
          </w:p>
        </w:tc>
        <w:tc>
          <w:tcPr>
            <w:tcW w:w="2421" w:type="dxa"/>
          </w:tcPr>
          <w:p w:rsidR="00D73C1C" w:rsidRPr="00772221" w:rsidRDefault="00D73C1C" w:rsidP="006821C0">
            <w:pPr>
              <w:ind w:left="77"/>
              <w:rPr>
                <w:kern w:val="32"/>
              </w:rPr>
            </w:pPr>
            <w:r>
              <w:rPr>
                <w:kern w:val="32"/>
              </w:rPr>
              <w:t>20</w:t>
            </w:r>
          </w:p>
        </w:tc>
        <w:tc>
          <w:tcPr>
            <w:tcW w:w="1350" w:type="dxa"/>
          </w:tcPr>
          <w:p w:rsidR="00D73C1C" w:rsidRPr="00772221" w:rsidRDefault="00D73C1C" w:rsidP="006821C0">
            <w:pPr>
              <w:ind w:left="77"/>
              <w:rPr>
                <w:kern w:val="32"/>
              </w:rPr>
            </w:pPr>
            <w:r>
              <w:rPr>
                <w:kern w:val="32"/>
              </w:rPr>
              <w:t>40</w:t>
            </w:r>
          </w:p>
        </w:tc>
      </w:tr>
      <w:tr w:rsidR="00D73C1C" w:rsidRPr="00772221" w:rsidTr="006821C0">
        <w:trPr>
          <w:jc w:val="center"/>
        </w:trPr>
        <w:tc>
          <w:tcPr>
            <w:tcW w:w="1895" w:type="dxa"/>
          </w:tcPr>
          <w:p w:rsidR="00D73C1C" w:rsidRPr="006E01EB" w:rsidRDefault="00D73C1C" w:rsidP="006821C0">
            <w:pPr>
              <w:ind w:left="77"/>
              <w:rPr>
                <w:kern w:val="32"/>
              </w:rPr>
            </w:pPr>
            <w:r w:rsidRPr="006E01EB">
              <w:t>version</w:t>
            </w:r>
          </w:p>
        </w:tc>
        <w:tc>
          <w:tcPr>
            <w:tcW w:w="1723" w:type="dxa"/>
          </w:tcPr>
          <w:p w:rsidR="00D73C1C" w:rsidRPr="00772221" w:rsidRDefault="00D73C1C" w:rsidP="006821C0">
            <w:pPr>
              <w:ind w:left="77"/>
              <w:rPr>
                <w:kern w:val="32"/>
              </w:rPr>
            </w:pPr>
            <w:r>
              <w:rPr>
                <w:kern w:val="32"/>
              </w:rPr>
              <w:t>String</w:t>
            </w:r>
          </w:p>
        </w:tc>
        <w:tc>
          <w:tcPr>
            <w:tcW w:w="2421" w:type="dxa"/>
          </w:tcPr>
          <w:p w:rsidR="00D73C1C" w:rsidRPr="00772221" w:rsidRDefault="00D73C1C" w:rsidP="006821C0">
            <w:pPr>
              <w:ind w:left="77"/>
              <w:rPr>
                <w:kern w:val="32"/>
              </w:rPr>
            </w:pPr>
            <w:r>
              <w:rPr>
                <w:kern w:val="32"/>
              </w:rPr>
              <w:t>10</w:t>
            </w:r>
          </w:p>
        </w:tc>
        <w:tc>
          <w:tcPr>
            <w:tcW w:w="1350" w:type="dxa"/>
          </w:tcPr>
          <w:p w:rsidR="00D73C1C" w:rsidRPr="00772221" w:rsidRDefault="00D73C1C" w:rsidP="006821C0">
            <w:pPr>
              <w:ind w:left="77"/>
              <w:rPr>
                <w:kern w:val="32"/>
              </w:rPr>
            </w:pPr>
            <w:r>
              <w:rPr>
                <w:kern w:val="32"/>
              </w:rPr>
              <w:t>20</w:t>
            </w:r>
          </w:p>
        </w:tc>
      </w:tr>
      <w:tr w:rsidR="00D73C1C" w:rsidRPr="00772221" w:rsidTr="006821C0">
        <w:trPr>
          <w:jc w:val="center"/>
        </w:trPr>
        <w:tc>
          <w:tcPr>
            <w:tcW w:w="1895" w:type="dxa"/>
          </w:tcPr>
          <w:p w:rsidR="00D73C1C" w:rsidRPr="006E01EB" w:rsidRDefault="00D73C1C" w:rsidP="006821C0">
            <w:pPr>
              <w:ind w:left="77"/>
              <w:rPr>
                <w:kern w:val="32"/>
              </w:rPr>
            </w:pPr>
            <w:r w:rsidRPr="006E01EB">
              <w:t>timestamp</w:t>
            </w:r>
          </w:p>
        </w:tc>
        <w:tc>
          <w:tcPr>
            <w:tcW w:w="1723" w:type="dxa"/>
          </w:tcPr>
          <w:p w:rsidR="00D73C1C" w:rsidRPr="00772221" w:rsidRDefault="00D73C1C" w:rsidP="006821C0">
            <w:pPr>
              <w:ind w:left="77"/>
              <w:rPr>
                <w:kern w:val="32"/>
              </w:rPr>
            </w:pPr>
            <w:r>
              <w:rPr>
                <w:kern w:val="32"/>
              </w:rPr>
              <w:t>TimeStamp</w:t>
            </w:r>
          </w:p>
        </w:tc>
        <w:tc>
          <w:tcPr>
            <w:tcW w:w="2421" w:type="dxa"/>
          </w:tcPr>
          <w:p w:rsidR="00D73C1C" w:rsidRPr="00772221" w:rsidRDefault="00D73C1C" w:rsidP="006821C0">
            <w:pPr>
              <w:ind w:left="77"/>
              <w:rPr>
                <w:kern w:val="32"/>
              </w:rPr>
            </w:pPr>
          </w:p>
        </w:tc>
        <w:tc>
          <w:tcPr>
            <w:tcW w:w="1350" w:type="dxa"/>
          </w:tcPr>
          <w:p w:rsidR="00D73C1C" w:rsidRPr="00772221" w:rsidRDefault="00D73C1C" w:rsidP="006821C0">
            <w:pPr>
              <w:ind w:left="77"/>
              <w:rPr>
                <w:kern w:val="32"/>
              </w:rPr>
            </w:pPr>
            <w:r>
              <w:rPr>
                <w:kern w:val="32"/>
              </w:rPr>
              <w:t>4</w:t>
            </w:r>
          </w:p>
        </w:tc>
      </w:tr>
      <w:tr w:rsidR="00D73C1C" w:rsidRPr="00772221" w:rsidTr="006821C0">
        <w:trPr>
          <w:jc w:val="center"/>
        </w:trPr>
        <w:tc>
          <w:tcPr>
            <w:tcW w:w="1895" w:type="dxa"/>
          </w:tcPr>
          <w:p w:rsidR="00D73C1C" w:rsidRPr="006E01EB" w:rsidRDefault="00D73C1C" w:rsidP="006821C0">
            <w:pPr>
              <w:ind w:left="77"/>
              <w:rPr>
                <w:kern w:val="32"/>
              </w:rPr>
            </w:pPr>
            <w:r w:rsidRPr="006E01EB">
              <w:t>priority</w:t>
            </w:r>
          </w:p>
        </w:tc>
        <w:tc>
          <w:tcPr>
            <w:tcW w:w="1723" w:type="dxa"/>
          </w:tcPr>
          <w:p w:rsidR="00D73C1C" w:rsidRPr="00772221" w:rsidRDefault="00D73C1C" w:rsidP="006821C0">
            <w:pPr>
              <w:ind w:left="77"/>
              <w:rPr>
                <w:kern w:val="32"/>
              </w:rPr>
            </w:pPr>
            <w:r>
              <w:rPr>
                <w:kern w:val="32"/>
              </w:rPr>
              <w:t>Short</w:t>
            </w:r>
          </w:p>
        </w:tc>
        <w:tc>
          <w:tcPr>
            <w:tcW w:w="2421" w:type="dxa"/>
          </w:tcPr>
          <w:p w:rsidR="00D73C1C" w:rsidRPr="00772221" w:rsidRDefault="00D73C1C" w:rsidP="006821C0">
            <w:pPr>
              <w:ind w:left="77"/>
              <w:rPr>
                <w:kern w:val="32"/>
              </w:rPr>
            </w:pPr>
          </w:p>
        </w:tc>
        <w:tc>
          <w:tcPr>
            <w:tcW w:w="1350" w:type="dxa"/>
          </w:tcPr>
          <w:p w:rsidR="00D73C1C" w:rsidRPr="00772221" w:rsidRDefault="00D73C1C" w:rsidP="006821C0">
            <w:pPr>
              <w:ind w:left="77"/>
              <w:rPr>
                <w:kern w:val="32"/>
              </w:rPr>
            </w:pPr>
            <w:r>
              <w:rPr>
                <w:kern w:val="32"/>
              </w:rPr>
              <w:t>1</w:t>
            </w:r>
          </w:p>
        </w:tc>
      </w:tr>
      <w:tr w:rsidR="00D73C1C" w:rsidRPr="00772221" w:rsidTr="006821C0">
        <w:trPr>
          <w:jc w:val="center"/>
        </w:trPr>
        <w:tc>
          <w:tcPr>
            <w:tcW w:w="1895" w:type="dxa"/>
          </w:tcPr>
          <w:p w:rsidR="00D73C1C" w:rsidRPr="006E01EB" w:rsidRDefault="00D73C1C" w:rsidP="006821C0">
            <w:pPr>
              <w:ind w:left="77"/>
            </w:pPr>
            <w:r w:rsidRPr="006E01EB">
              <w:t>param-name</w:t>
            </w:r>
          </w:p>
        </w:tc>
        <w:tc>
          <w:tcPr>
            <w:tcW w:w="1723" w:type="dxa"/>
          </w:tcPr>
          <w:p w:rsidR="00D73C1C" w:rsidRPr="00772221" w:rsidRDefault="00D73C1C" w:rsidP="006821C0">
            <w:pPr>
              <w:ind w:left="77"/>
              <w:rPr>
                <w:kern w:val="32"/>
              </w:rPr>
            </w:pPr>
            <w:r>
              <w:rPr>
                <w:kern w:val="32"/>
              </w:rPr>
              <w:t>String</w:t>
            </w:r>
          </w:p>
        </w:tc>
        <w:tc>
          <w:tcPr>
            <w:tcW w:w="2421" w:type="dxa"/>
          </w:tcPr>
          <w:p w:rsidR="00D73C1C" w:rsidRPr="00772221" w:rsidRDefault="00D73C1C" w:rsidP="006821C0">
            <w:pPr>
              <w:ind w:left="77"/>
              <w:rPr>
                <w:kern w:val="32"/>
              </w:rPr>
            </w:pPr>
            <w:r>
              <w:rPr>
                <w:kern w:val="32"/>
              </w:rPr>
              <w:t>45</w:t>
            </w:r>
          </w:p>
        </w:tc>
        <w:tc>
          <w:tcPr>
            <w:tcW w:w="1350" w:type="dxa"/>
          </w:tcPr>
          <w:p w:rsidR="00D73C1C" w:rsidRPr="00772221" w:rsidRDefault="00D73C1C" w:rsidP="006821C0">
            <w:pPr>
              <w:ind w:left="77"/>
              <w:rPr>
                <w:kern w:val="32"/>
              </w:rPr>
            </w:pPr>
            <w:r>
              <w:rPr>
                <w:kern w:val="32"/>
              </w:rPr>
              <w:t>90</w:t>
            </w:r>
          </w:p>
        </w:tc>
      </w:tr>
      <w:tr w:rsidR="00D73C1C" w:rsidRPr="00772221" w:rsidTr="006821C0">
        <w:trPr>
          <w:jc w:val="center"/>
        </w:trPr>
        <w:tc>
          <w:tcPr>
            <w:tcW w:w="1895" w:type="dxa"/>
          </w:tcPr>
          <w:p w:rsidR="00D73C1C" w:rsidRPr="006E01EB" w:rsidRDefault="00D73C1C" w:rsidP="006821C0">
            <w:pPr>
              <w:ind w:left="77"/>
            </w:pPr>
            <w:r w:rsidRPr="006E01EB">
              <w:t>Param-value</w:t>
            </w:r>
          </w:p>
        </w:tc>
        <w:tc>
          <w:tcPr>
            <w:tcW w:w="1723" w:type="dxa"/>
          </w:tcPr>
          <w:p w:rsidR="00D73C1C" w:rsidRPr="00772221" w:rsidRDefault="00D73C1C" w:rsidP="006821C0">
            <w:pPr>
              <w:ind w:left="77"/>
              <w:rPr>
                <w:kern w:val="32"/>
              </w:rPr>
            </w:pPr>
            <w:r>
              <w:rPr>
                <w:kern w:val="32"/>
              </w:rPr>
              <w:t>String</w:t>
            </w:r>
          </w:p>
        </w:tc>
        <w:tc>
          <w:tcPr>
            <w:tcW w:w="2421" w:type="dxa"/>
          </w:tcPr>
          <w:p w:rsidR="00D73C1C" w:rsidRPr="00772221" w:rsidRDefault="00D73C1C" w:rsidP="006821C0">
            <w:pPr>
              <w:ind w:left="77"/>
              <w:rPr>
                <w:kern w:val="32"/>
              </w:rPr>
            </w:pPr>
            <w:r>
              <w:rPr>
                <w:kern w:val="32"/>
              </w:rPr>
              <w:t>45</w:t>
            </w:r>
          </w:p>
        </w:tc>
        <w:tc>
          <w:tcPr>
            <w:tcW w:w="1350" w:type="dxa"/>
          </w:tcPr>
          <w:p w:rsidR="00D73C1C" w:rsidRPr="00772221" w:rsidRDefault="00D73C1C" w:rsidP="006821C0">
            <w:pPr>
              <w:ind w:left="77"/>
              <w:rPr>
                <w:kern w:val="32"/>
              </w:rPr>
            </w:pPr>
            <w:r>
              <w:rPr>
                <w:kern w:val="32"/>
              </w:rPr>
              <w:t>90</w:t>
            </w:r>
          </w:p>
        </w:tc>
      </w:tr>
    </w:tbl>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Pr="00481FA8" w:rsidRDefault="00D73C1C" w:rsidP="00D73C1C"/>
    <w:p w:rsidR="00D73C1C" w:rsidRDefault="00D73C1C" w:rsidP="00D73C1C">
      <w:pPr>
        <w:pStyle w:val="Heading3"/>
      </w:pPr>
      <w:bookmarkStart w:id="88" w:name="_Response_Format"/>
      <w:bookmarkStart w:id="89" w:name="_Toc331420287"/>
      <w:bookmarkEnd w:id="88"/>
      <w:r>
        <w:lastRenderedPageBreak/>
        <w:t>Response Format</w:t>
      </w:r>
      <w:bookmarkEnd w:id="89"/>
      <w:r>
        <w:t xml:space="preserve"> </w:t>
      </w:r>
    </w:p>
    <w:p w:rsidR="00D73C1C" w:rsidRDefault="00D73C1C" w:rsidP="00D73C1C"/>
    <w:p w:rsidR="00D73C1C" w:rsidRDefault="00D73C1C" w:rsidP="00D73C1C">
      <w:r w:rsidRPr="001B66D3">
        <w:t xml:space="preserve">Following is the </w:t>
      </w:r>
      <w:r>
        <w:t>sample response</w:t>
      </w:r>
      <w:r w:rsidRPr="001B66D3">
        <w:t xml:space="preserve"> format of the xml that would be sent by a wrapper to </w:t>
      </w:r>
      <w:r>
        <w:tab/>
      </w:r>
      <w:r w:rsidRPr="001B66D3">
        <w:t>CMS.</w:t>
      </w:r>
    </w:p>
    <w:p w:rsidR="00D73C1C" w:rsidRDefault="00D73C1C" w:rsidP="00D73C1C"/>
    <w:p w:rsidR="00D73C1C" w:rsidRPr="0028194F" w:rsidRDefault="00D73C1C" w:rsidP="00D73C1C">
      <w:pPr>
        <w:ind w:firstLine="720"/>
      </w:pPr>
      <w:r w:rsidRPr="0028194F">
        <w:t>&lt;</w:t>
      </w:r>
      <w:proofErr w:type="gramStart"/>
      <w:r>
        <w:t>responses</w:t>
      </w:r>
      <w:proofErr w:type="gramEnd"/>
      <w:r w:rsidRPr="0028194F">
        <w:t>&gt;</w:t>
      </w:r>
    </w:p>
    <w:p w:rsidR="00D73C1C" w:rsidRPr="0028194F" w:rsidRDefault="00D73C1C" w:rsidP="00D73C1C">
      <w:r w:rsidRPr="0028194F">
        <w:tab/>
      </w:r>
      <w:r>
        <w:tab/>
      </w:r>
      <w:r w:rsidRPr="0028194F">
        <w:t>&lt;</w:t>
      </w:r>
      <w:proofErr w:type="gramStart"/>
      <w:r>
        <w:t>response</w:t>
      </w:r>
      <w:proofErr w:type="gramEnd"/>
      <w:r w:rsidRPr="0028194F">
        <w:t>&gt;</w:t>
      </w:r>
    </w:p>
    <w:p w:rsidR="00D73C1C" w:rsidRPr="0028194F" w:rsidRDefault="00D73C1C" w:rsidP="00D73C1C">
      <w:pPr>
        <w:ind w:left="1080"/>
        <w:rPr>
          <w:szCs w:val="20"/>
        </w:rPr>
      </w:pPr>
      <w:r w:rsidRPr="0028194F">
        <w:tab/>
      </w:r>
      <w:r w:rsidRPr="0028194F">
        <w:tab/>
      </w:r>
      <w:r w:rsidRPr="0028194F">
        <w:rPr>
          <w:szCs w:val="20"/>
        </w:rPr>
        <w:t>&lt;</w:t>
      </w:r>
      <w:proofErr w:type="gramStart"/>
      <w:r>
        <w:rPr>
          <w:szCs w:val="20"/>
        </w:rPr>
        <w:t>seq</w:t>
      </w:r>
      <w:r w:rsidRPr="0028194F">
        <w:rPr>
          <w:szCs w:val="20"/>
        </w:rPr>
        <w:t>&gt;</w:t>
      </w:r>
      <w:proofErr w:type="gramEnd"/>
      <w:r w:rsidRPr="0028194F">
        <w:rPr>
          <w:szCs w:val="20"/>
        </w:rPr>
        <w:t>1&lt;/</w:t>
      </w:r>
      <w:r>
        <w:rPr>
          <w:szCs w:val="20"/>
        </w:rPr>
        <w:t>seq</w:t>
      </w:r>
      <w:r w:rsidRPr="0028194F">
        <w:rPr>
          <w:szCs w:val="20"/>
        </w:rPr>
        <w:t>&gt;</w:t>
      </w:r>
    </w:p>
    <w:p w:rsidR="00D73C1C" w:rsidRPr="0028194F" w:rsidRDefault="00D73C1C" w:rsidP="00D73C1C">
      <w:pPr>
        <w:ind w:left="1080"/>
        <w:rPr>
          <w:szCs w:val="20"/>
        </w:rPr>
      </w:pPr>
      <w:r w:rsidRPr="0028194F">
        <w:rPr>
          <w:szCs w:val="20"/>
        </w:rPr>
        <w:tab/>
      </w:r>
      <w:r w:rsidRPr="0028194F">
        <w:rPr>
          <w:szCs w:val="20"/>
        </w:rPr>
        <w:tab/>
        <w:t>&lt;</w:t>
      </w:r>
      <w:proofErr w:type="gramStart"/>
      <w:r>
        <w:rPr>
          <w:szCs w:val="20"/>
        </w:rPr>
        <w:t>id</w:t>
      </w:r>
      <w:r w:rsidRPr="0028194F">
        <w:rPr>
          <w:szCs w:val="20"/>
        </w:rPr>
        <w:t>&gt;</w:t>
      </w:r>
      <w:proofErr w:type="gramEnd"/>
      <w:r w:rsidRPr="0028194F">
        <w:rPr>
          <w:szCs w:val="20"/>
        </w:rPr>
        <w:t>41&lt;/</w:t>
      </w:r>
      <w:r>
        <w:rPr>
          <w:szCs w:val="20"/>
        </w:rPr>
        <w:t>id</w:t>
      </w:r>
      <w:r w:rsidRPr="0028194F">
        <w:rPr>
          <w:szCs w:val="20"/>
        </w:rPr>
        <w:t>&gt;</w:t>
      </w:r>
    </w:p>
    <w:p w:rsidR="00D73C1C" w:rsidRPr="0028194F" w:rsidRDefault="00D73C1C" w:rsidP="00D73C1C">
      <w:pPr>
        <w:ind w:left="1080"/>
        <w:rPr>
          <w:szCs w:val="20"/>
        </w:rPr>
      </w:pPr>
      <w:r w:rsidRPr="0028194F">
        <w:rPr>
          <w:szCs w:val="20"/>
        </w:rPr>
        <w:tab/>
      </w:r>
      <w:r w:rsidRPr="0028194F">
        <w:rPr>
          <w:szCs w:val="20"/>
        </w:rPr>
        <w:tab/>
        <w:t>&lt;</w:t>
      </w:r>
      <w:proofErr w:type="gramStart"/>
      <w:r>
        <w:rPr>
          <w:szCs w:val="20"/>
        </w:rPr>
        <w:t>name</w:t>
      </w:r>
      <w:r w:rsidRPr="0028194F">
        <w:rPr>
          <w:szCs w:val="20"/>
        </w:rPr>
        <w:t>&gt;</w:t>
      </w:r>
      <w:proofErr w:type="gramEnd"/>
      <w:r>
        <w:rPr>
          <w:szCs w:val="20"/>
        </w:rPr>
        <w:t>position</w:t>
      </w:r>
      <w:r w:rsidRPr="0028194F">
        <w:rPr>
          <w:szCs w:val="20"/>
        </w:rPr>
        <w:t>&lt;/</w:t>
      </w:r>
      <w:r>
        <w:rPr>
          <w:szCs w:val="20"/>
        </w:rPr>
        <w:t>name</w:t>
      </w:r>
      <w:r w:rsidRPr="0028194F">
        <w:rPr>
          <w:szCs w:val="20"/>
        </w:rPr>
        <w:t>&gt;</w:t>
      </w:r>
    </w:p>
    <w:p w:rsidR="00D73C1C" w:rsidRDefault="00D73C1C" w:rsidP="00D73C1C">
      <w:pPr>
        <w:ind w:left="1080"/>
        <w:rPr>
          <w:szCs w:val="20"/>
        </w:rPr>
      </w:pPr>
      <w:r w:rsidRPr="0028194F">
        <w:rPr>
          <w:szCs w:val="20"/>
        </w:rPr>
        <w:tab/>
      </w:r>
      <w:r w:rsidRPr="0028194F">
        <w:rPr>
          <w:szCs w:val="20"/>
        </w:rPr>
        <w:tab/>
        <w:t>&lt;</w:t>
      </w:r>
      <w:proofErr w:type="gramStart"/>
      <w:r>
        <w:rPr>
          <w:szCs w:val="20"/>
        </w:rPr>
        <w:t>systemid</w:t>
      </w:r>
      <w:r w:rsidRPr="0028194F">
        <w:rPr>
          <w:szCs w:val="20"/>
        </w:rPr>
        <w:t>&gt;</w:t>
      </w:r>
      <w:proofErr w:type="gramEnd"/>
      <w:r>
        <w:rPr>
          <w:szCs w:val="20"/>
        </w:rPr>
        <w:t>subsystem1</w:t>
      </w:r>
      <w:r w:rsidRPr="0028194F">
        <w:rPr>
          <w:szCs w:val="20"/>
        </w:rPr>
        <w:t>&lt;/</w:t>
      </w:r>
      <w:r>
        <w:rPr>
          <w:szCs w:val="20"/>
        </w:rPr>
        <w:t>systemid</w:t>
      </w:r>
      <w:r w:rsidRPr="0028194F">
        <w:rPr>
          <w:szCs w:val="20"/>
        </w:rPr>
        <w:t>&gt;</w:t>
      </w:r>
    </w:p>
    <w:p w:rsidR="00D73C1C" w:rsidRDefault="00D73C1C" w:rsidP="00D73C1C">
      <w:pPr>
        <w:ind w:left="1080"/>
        <w:rPr>
          <w:szCs w:val="20"/>
        </w:rPr>
      </w:pPr>
      <w:r>
        <w:rPr>
          <w:szCs w:val="20"/>
        </w:rPr>
        <w:tab/>
      </w:r>
      <w:r>
        <w:rPr>
          <w:szCs w:val="20"/>
        </w:rPr>
        <w:tab/>
        <w:t>&lt;</w:t>
      </w:r>
      <w:proofErr w:type="gramStart"/>
      <w:r>
        <w:rPr>
          <w:szCs w:val="20"/>
        </w:rPr>
        <w:t>version&gt;</w:t>
      </w:r>
      <w:proofErr w:type="gramEnd"/>
      <w:r>
        <w:rPr>
          <w:szCs w:val="20"/>
        </w:rPr>
        <w:t>1.0&lt;/version&gt;</w:t>
      </w:r>
    </w:p>
    <w:p w:rsidR="00D73C1C" w:rsidRDefault="00D73C1C" w:rsidP="00D73C1C">
      <w:pPr>
        <w:ind w:left="1080"/>
        <w:rPr>
          <w:szCs w:val="20"/>
        </w:rPr>
      </w:pPr>
      <w:r>
        <w:rPr>
          <w:szCs w:val="20"/>
        </w:rPr>
        <w:tab/>
      </w:r>
      <w:r>
        <w:rPr>
          <w:szCs w:val="20"/>
        </w:rPr>
        <w:tab/>
      </w:r>
      <w:r w:rsidRPr="0028194F">
        <w:rPr>
          <w:szCs w:val="20"/>
        </w:rPr>
        <w:t>&lt;</w:t>
      </w:r>
      <w:proofErr w:type="gramStart"/>
      <w:r>
        <w:rPr>
          <w:szCs w:val="20"/>
        </w:rPr>
        <w:t>timestamp</w:t>
      </w:r>
      <w:r w:rsidRPr="0028194F">
        <w:rPr>
          <w:szCs w:val="20"/>
        </w:rPr>
        <w:t>&gt;</w:t>
      </w:r>
      <w:proofErr w:type="gramEnd"/>
      <w:r w:rsidRPr="00A0592B">
        <w:rPr>
          <w:szCs w:val="20"/>
        </w:rPr>
        <w:t>2011-01-11T19:27:23.110+05:30</w:t>
      </w:r>
      <w:r w:rsidRPr="0028194F">
        <w:rPr>
          <w:szCs w:val="20"/>
        </w:rPr>
        <w:t>&lt;/</w:t>
      </w:r>
      <w:r>
        <w:rPr>
          <w:szCs w:val="20"/>
        </w:rPr>
        <w:t>timestamp</w:t>
      </w:r>
      <w:r w:rsidRPr="0028194F">
        <w:rPr>
          <w:szCs w:val="20"/>
        </w:rPr>
        <w:t>&gt;</w:t>
      </w:r>
    </w:p>
    <w:p w:rsidR="00D73C1C" w:rsidRPr="0028194F" w:rsidRDefault="00D73C1C" w:rsidP="00D73C1C">
      <w:pPr>
        <w:ind w:left="1080"/>
        <w:rPr>
          <w:szCs w:val="20"/>
        </w:rPr>
      </w:pPr>
      <w:r>
        <w:rPr>
          <w:szCs w:val="20"/>
        </w:rPr>
        <w:tab/>
      </w:r>
      <w:r>
        <w:rPr>
          <w:szCs w:val="20"/>
        </w:rPr>
        <w:tab/>
        <w:t>&lt;</w:t>
      </w:r>
      <w:proofErr w:type="gramStart"/>
      <w:r>
        <w:rPr>
          <w:szCs w:val="20"/>
        </w:rPr>
        <w:t>priority&gt;</w:t>
      </w:r>
      <w:proofErr w:type="gramEnd"/>
      <w:r>
        <w:rPr>
          <w:szCs w:val="20"/>
        </w:rPr>
        <w:t>1&lt;/priority&gt;</w:t>
      </w:r>
    </w:p>
    <w:p w:rsidR="00D73C1C" w:rsidRPr="0028194F" w:rsidRDefault="00D73C1C" w:rsidP="00D73C1C">
      <w:r>
        <w:tab/>
      </w:r>
      <w:r w:rsidRPr="0028194F">
        <w:tab/>
      </w:r>
      <w:r w:rsidRPr="0028194F">
        <w:tab/>
        <w:t>&lt;</w:t>
      </w:r>
      <w:proofErr w:type="gramStart"/>
      <w:r>
        <w:t>code</w:t>
      </w:r>
      <w:r w:rsidRPr="0028194F">
        <w:t>&gt;</w:t>
      </w:r>
      <w:proofErr w:type="gramEnd"/>
      <w:r w:rsidRPr="0028194F">
        <w:t>10&lt;/</w:t>
      </w:r>
      <w:r>
        <w:t>code</w:t>
      </w:r>
      <w:r w:rsidRPr="0028194F">
        <w:t>&gt;</w:t>
      </w:r>
    </w:p>
    <w:p w:rsidR="00D73C1C" w:rsidRDefault="00D73C1C" w:rsidP="00D73C1C">
      <w:r w:rsidRPr="0028194F">
        <w:tab/>
      </w:r>
      <w:r>
        <w:tab/>
      </w:r>
      <w:r w:rsidRPr="0028194F">
        <w:tab/>
        <w:t>&lt;</w:t>
      </w:r>
      <w:proofErr w:type="gramStart"/>
      <w:r>
        <w:t>event</w:t>
      </w:r>
      <w:r w:rsidRPr="0028194F">
        <w:t>&gt;</w:t>
      </w:r>
      <w:proofErr w:type="gramEnd"/>
      <w:r w:rsidRPr="0028194F">
        <w:t>12&lt;/</w:t>
      </w:r>
      <w:r>
        <w:t>event</w:t>
      </w:r>
      <w:r w:rsidRPr="0028194F">
        <w:t>&gt;</w:t>
      </w:r>
    </w:p>
    <w:p w:rsidR="00D73C1C" w:rsidRDefault="00D73C1C" w:rsidP="00D73C1C">
      <w:r>
        <w:tab/>
      </w:r>
      <w:r>
        <w:tab/>
      </w:r>
      <w:r>
        <w:tab/>
        <w:t>&lt;</w:t>
      </w:r>
      <w:proofErr w:type="gramStart"/>
      <w:r>
        <w:t>message&gt;</w:t>
      </w:r>
      <w:proofErr w:type="gramEnd"/>
      <w:r>
        <w:t>Positioned successfully&lt;/message&gt;</w:t>
      </w:r>
    </w:p>
    <w:p w:rsidR="00D73C1C" w:rsidRPr="00A0592B" w:rsidRDefault="00D73C1C" w:rsidP="00D73C1C">
      <w:r>
        <w:tab/>
      </w:r>
      <w:r>
        <w:tab/>
      </w:r>
      <w:r>
        <w:tab/>
      </w:r>
      <w:r w:rsidRPr="00A0592B">
        <w:t>&lt;</w:t>
      </w:r>
      <w:proofErr w:type="gramStart"/>
      <w:r w:rsidRPr="00A0592B">
        <w:t>data</w:t>
      </w:r>
      <w:proofErr w:type="gramEnd"/>
      <w:r w:rsidRPr="00A0592B">
        <w:t>&gt;</w:t>
      </w:r>
    </w:p>
    <w:p w:rsidR="00D73C1C" w:rsidRPr="00A0592B" w:rsidRDefault="00D73C1C" w:rsidP="00D73C1C">
      <w:r w:rsidRPr="00A0592B">
        <w:tab/>
      </w:r>
      <w:r w:rsidRPr="00A0592B">
        <w:tab/>
      </w:r>
      <w:r w:rsidRPr="00A0592B">
        <w:tab/>
      </w:r>
      <w:r>
        <w:tab/>
      </w:r>
      <w:r w:rsidRPr="00A0592B">
        <w:t>&lt;</w:t>
      </w:r>
      <w:proofErr w:type="gramStart"/>
      <w:r w:rsidRPr="00A0592B">
        <w:t>param</w:t>
      </w:r>
      <w:proofErr w:type="gramEnd"/>
      <w:r w:rsidRPr="00A0592B">
        <w:t>&gt;</w:t>
      </w:r>
    </w:p>
    <w:p w:rsidR="00D73C1C" w:rsidRPr="00A0592B" w:rsidRDefault="00D73C1C" w:rsidP="00D73C1C">
      <w:r w:rsidRPr="00A0592B">
        <w:tab/>
      </w:r>
      <w:r w:rsidRPr="00A0592B">
        <w:tab/>
      </w:r>
      <w:r w:rsidRPr="00A0592B">
        <w:tab/>
      </w:r>
      <w:r w:rsidRPr="00A0592B">
        <w:tab/>
      </w:r>
      <w:r>
        <w:tab/>
      </w:r>
      <w:r w:rsidRPr="00A0592B">
        <w:t>&lt;</w:t>
      </w:r>
      <w:proofErr w:type="gramStart"/>
      <w:r w:rsidRPr="00A0592B">
        <w:t>name&gt;</w:t>
      </w:r>
      <w:proofErr w:type="gramEnd"/>
      <w:r w:rsidRPr="00A0592B">
        <w:t>subsystemid&lt;/name&gt;</w:t>
      </w:r>
    </w:p>
    <w:p w:rsidR="00D73C1C" w:rsidRPr="00A0592B" w:rsidRDefault="00D73C1C" w:rsidP="00D73C1C">
      <w:r w:rsidRPr="00A0592B">
        <w:tab/>
      </w:r>
      <w:r w:rsidRPr="00A0592B">
        <w:tab/>
      </w:r>
      <w:r w:rsidRPr="00A0592B">
        <w:tab/>
      </w:r>
      <w:r w:rsidRPr="00A0592B">
        <w:tab/>
      </w:r>
      <w:r>
        <w:tab/>
      </w:r>
      <w:r w:rsidRPr="00A0592B">
        <w:t>&lt;</w:t>
      </w:r>
      <w:proofErr w:type="gramStart"/>
      <w:r w:rsidRPr="00A0592B">
        <w:t>value&gt;</w:t>
      </w:r>
      <w:proofErr w:type="gramEnd"/>
      <w:r w:rsidRPr="00A0592B">
        <w:t>1&lt;/value&gt;</w:t>
      </w:r>
    </w:p>
    <w:p w:rsidR="00D73C1C" w:rsidRPr="00A0592B" w:rsidRDefault="00D73C1C" w:rsidP="00D73C1C">
      <w:r w:rsidRPr="00A0592B">
        <w:tab/>
      </w:r>
      <w:r w:rsidRPr="00A0592B">
        <w:tab/>
      </w:r>
      <w:r w:rsidRPr="00A0592B">
        <w:tab/>
      </w:r>
      <w:r>
        <w:tab/>
      </w:r>
      <w:r w:rsidRPr="00A0592B">
        <w:t>&lt;/param&gt;</w:t>
      </w:r>
    </w:p>
    <w:p w:rsidR="00D73C1C" w:rsidRPr="00A0592B" w:rsidRDefault="00D73C1C" w:rsidP="00D73C1C">
      <w:r w:rsidRPr="00A0592B">
        <w:tab/>
      </w:r>
      <w:r w:rsidRPr="00A0592B">
        <w:tab/>
      </w:r>
      <w:r w:rsidRPr="00A0592B">
        <w:tab/>
      </w:r>
      <w:r>
        <w:tab/>
      </w:r>
      <w:r w:rsidRPr="00A0592B">
        <w:t>&lt;</w:t>
      </w:r>
      <w:proofErr w:type="gramStart"/>
      <w:r w:rsidRPr="00A0592B">
        <w:t>param</w:t>
      </w:r>
      <w:proofErr w:type="gramEnd"/>
      <w:r w:rsidRPr="00A0592B">
        <w:t>&gt;</w:t>
      </w:r>
    </w:p>
    <w:p w:rsidR="00D73C1C" w:rsidRPr="00A0592B" w:rsidRDefault="00D73C1C" w:rsidP="00D73C1C">
      <w:r w:rsidRPr="00A0592B">
        <w:tab/>
      </w:r>
      <w:r w:rsidRPr="00A0592B">
        <w:tab/>
      </w:r>
      <w:r w:rsidRPr="00A0592B">
        <w:tab/>
      </w:r>
      <w:r w:rsidRPr="00A0592B">
        <w:tab/>
      </w:r>
      <w:r>
        <w:tab/>
      </w:r>
      <w:r w:rsidRPr="00A0592B">
        <w:t>&lt;</w:t>
      </w:r>
      <w:proofErr w:type="gramStart"/>
      <w:r w:rsidRPr="00A0592B">
        <w:t>name&gt;</w:t>
      </w:r>
      <w:proofErr w:type="gramEnd"/>
      <w:r w:rsidRPr="00A0592B">
        <w:t>ax&lt;/name&gt;</w:t>
      </w:r>
    </w:p>
    <w:p w:rsidR="00D73C1C" w:rsidRPr="00A0592B" w:rsidRDefault="00D73C1C" w:rsidP="00D73C1C">
      <w:r w:rsidRPr="00A0592B">
        <w:tab/>
      </w:r>
      <w:r w:rsidRPr="00A0592B">
        <w:tab/>
      </w:r>
      <w:r w:rsidRPr="00A0592B">
        <w:tab/>
      </w:r>
      <w:r w:rsidRPr="00A0592B">
        <w:tab/>
      </w:r>
      <w:r>
        <w:tab/>
      </w:r>
      <w:r w:rsidRPr="00A0592B">
        <w:t>&lt;</w:t>
      </w:r>
      <w:proofErr w:type="gramStart"/>
      <w:r w:rsidRPr="00A0592B">
        <w:t>value&gt;</w:t>
      </w:r>
      <w:proofErr w:type="gramEnd"/>
      <w:r w:rsidRPr="00A0592B">
        <w:t>A&lt;/value&gt;</w:t>
      </w:r>
    </w:p>
    <w:p w:rsidR="00D73C1C" w:rsidRPr="00A0592B" w:rsidRDefault="00D73C1C" w:rsidP="00D73C1C">
      <w:r w:rsidRPr="00A0592B">
        <w:tab/>
      </w:r>
      <w:r w:rsidRPr="00A0592B">
        <w:tab/>
      </w:r>
      <w:r w:rsidRPr="00A0592B">
        <w:tab/>
      </w:r>
      <w:r>
        <w:tab/>
      </w:r>
      <w:r w:rsidRPr="00A0592B">
        <w:t>&lt;/param&gt;</w:t>
      </w:r>
    </w:p>
    <w:p w:rsidR="00D73C1C" w:rsidRPr="00A0592B" w:rsidRDefault="00D73C1C" w:rsidP="00D73C1C">
      <w:r w:rsidRPr="00A0592B">
        <w:tab/>
      </w:r>
      <w:r w:rsidRPr="00A0592B">
        <w:tab/>
      </w:r>
      <w:r w:rsidRPr="00A0592B">
        <w:tab/>
      </w:r>
      <w:r>
        <w:tab/>
      </w:r>
      <w:r w:rsidRPr="00A0592B">
        <w:t>&lt;</w:t>
      </w:r>
      <w:proofErr w:type="gramStart"/>
      <w:r w:rsidRPr="00A0592B">
        <w:t>param</w:t>
      </w:r>
      <w:proofErr w:type="gramEnd"/>
      <w:r w:rsidRPr="00A0592B">
        <w:t>&gt;</w:t>
      </w:r>
    </w:p>
    <w:p w:rsidR="00D73C1C" w:rsidRPr="00A0592B" w:rsidRDefault="00D73C1C" w:rsidP="00D73C1C">
      <w:r w:rsidRPr="00A0592B">
        <w:tab/>
      </w:r>
      <w:r w:rsidRPr="00A0592B">
        <w:tab/>
      </w:r>
      <w:r w:rsidRPr="00A0592B">
        <w:tab/>
      </w:r>
      <w:r w:rsidRPr="00A0592B">
        <w:tab/>
      </w:r>
      <w:r>
        <w:tab/>
      </w:r>
      <w:r w:rsidRPr="00A0592B">
        <w:t>&lt;</w:t>
      </w:r>
      <w:proofErr w:type="gramStart"/>
      <w:r w:rsidRPr="00A0592B">
        <w:t>name&gt;</w:t>
      </w:r>
      <w:proofErr w:type="gramEnd"/>
      <w:r w:rsidRPr="00A0592B">
        <w:t>ang1&lt;/name&gt;</w:t>
      </w:r>
    </w:p>
    <w:p w:rsidR="00D73C1C" w:rsidRPr="00A0592B" w:rsidRDefault="00D73C1C" w:rsidP="00D73C1C">
      <w:r w:rsidRPr="00A0592B">
        <w:tab/>
      </w:r>
      <w:r w:rsidRPr="00A0592B">
        <w:tab/>
      </w:r>
      <w:r w:rsidRPr="00A0592B">
        <w:tab/>
      </w:r>
      <w:r w:rsidRPr="00A0592B">
        <w:tab/>
      </w:r>
      <w:r>
        <w:tab/>
      </w:r>
      <w:r w:rsidRPr="00A0592B">
        <w:t>&lt;</w:t>
      </w:r>
      <w:proofErr w:type="gramStart"/>
      <w:r w:rsidRPr="00A0592B">
        <w:t>value&gt;</w:t>
      </w:r>
      <w:proofErr w:type="gramEnd"/>
      <w:r w:rsidRPr="00A0592B">
        <w:t>10&lt;/value&gt;</w:t>
      </w:r>
    </w:p>
    <w:p w:rsidR="00D73C1C" w:rsidRPr="00A0592B" w:rsidRDefault="00D73C1C" w:rsidP="00D73C1C">
      <w:r w:rsidRPr="00A0592B">
        <w:tab/>
      </w:r>
      <w:r w:rsidRPr="00A0592B">
        <w:tab/>
      </w:r>
      <w:r w:rsidRPr="00A0592B">
        <w:tab/>
      </w:r>
      <w:r>
        <w:tab/>
      </w:r>
      <w:r w:rsidRPr="00A0592B">
        <w:t>&lt;/param&gt;</w:t>
      </w:r>
    </w:p>
    <w:p w:rsidR="00D73C1C" w:rsidRPr="00A0592B" w:rsidRDefault="00D73C1C" w:rsidP="00D73C1C">
      <w:r w:rsidRPr="00A0592B">
        <w:tab/>
      </w:r>
      <w:r w:rsidRPr="00A0592B">
        <w:tab/>
      </w:r>
      <w:r>
        <w:tab/>
      </w:r>
      <w:r w:rsidRPr="00A0592B">
        <w:t>&lt;/data&gt;</w:t>
      </w:r>
    </w:p>
    <w:p w:rsidR="00D73C1C" w:rsidRDefault="00D73C1C" w:rsidP="00D73C1C"/>
    <w:p w:rsidR="00D73C1C" w:rsidRDefault="00D73C1C" w:rsidP="00D73C1C">
      <w:pPr>
        <w:rPr>
          <w:szCs w:val="20"/>
        </w:rPr>
      </w:pPr>
      <w:r>
        <w:rPr>
          <w:szCs w:val="20"/>
        </w:rPr>
        <w:tab/>
      </w:r>
      <w:r>
        <w:rPr>
          <w:szCs w:val="20"/>
        </w:rPr>
        <w:tab/>
      </w:r>
      <w:r>
        <w:rPr>
          <w:szCs w:val="20"/>
        </w:rPr>
        <w:tab/>
        <w:t>&lt;</w:t>
      </w:r>
      <w:proofErr w:type="gramStart"/>
      <w:r>
        <w:rPr>
          <w:szCs w:val="20"/>
        </w:rPr>
        <w:t>alarms</w:t>
      </w:r>
      <w:proofErr w:type="gramEnd"/>
      <w:r>
        <w:rPr>
          <w:szCs w:val="20"/>
        </w:rPr>
        <w:t>&gt;</w:t>
      </w:r>
    </w:p>
    <w:p w:rsidR="00D73C1C" w:rsidRDefault="00D73C1C" w:rsidP="00D73C1C">
      <w:r>
        <w:rPr>
          <w:szCs w:val="20"/>
        </w:rPr>
        <w:tab/>
      </w:r>
      <w:r>
        <w:rPr>
          <w:szCs w:val="20"/>
        </w:rPr>
        <w:tab/>
      </w:r>
      <w:r>
        <w:rPr>
          <w:szCs w:val="20"/>
        </w:rPr>
        <w:tab/>
      </w:r>
      <w:r>
        <w:rPr>
          <w:szCs w:val="20"/>
        </w:rPr>
        <w:tab/>
      </w:r>
      <w:r w:rsidRPr="0028194F">
        <w:t>&lt;</w:t>
      </w:r>
      <w:proofErr w:type="gramStart"/>
      <w:r>
        <w:t>alarm</w:t>
      </w:r>
      <w:proofErr w:type="gramEnd"/>
      <w:r w:rsidRPr="0028194F">
        <w:t>&gt;</w:t>
      </w:r>
    </w:p>
    <w:p w:rsidR="00D73C1C" w:rsidRDefault="00D73C1C" w:rsidP="00D73C1C">
      <w:r>
        <w:tab/>
      </w:r>
      <w:r>
        <w:tab/>
      </w:r>
      <w:r>
        <w:tab/>
      </w:r>
      <w:r>
        <w:tab/>
      </w:r>
      <w:r>
        <w:tab/>
        <w:t>&lt;</w:t>
      </w:r>
      <w:proofErr w:type="gramStart"/>
      <w:r>
        <w:t>id</w:t>
      </w:r>
      <w:proofErr w:type="gramEnd"/>
      <w:r>
        <w:t>&gt;&lt;/id&gt;</w:t>
      </w:r>
    </w:p>
    <w:p w:rsidR="00D73C1C" w:rsidRDefault="00D73C1C" w:rsidP="00D73C1C">
      <w:pPr>
        <w:ind w:left="2880" w:firstLine="720"/>
      </w:pPr>
      <w:r w:rsidRPr="002F37BD">
        <w:t>&lt;</w:t>
      </w:r>
      <w:proofErr w:type="gramStart"/>
      <w:r w:rsidRPr="002F37BD">
        <w:t>name</w:t>
      </w:r>
      <w:proofErr w:type="gramEnd"/>
      <w:r w:rsidRPr="002F37BD">
        <w:t>&gt;&lt;/name&gt;</w:t>
      </w:r>
    </w:p>
    <w:p w:rsidR="00D73C1C" w:rsidRDefault="00D73C1C" w:rsidP="00D73C1C">
      <w:pPr>
        <w:ind w:left="2880" w:firstLine="720"/>
      </w:pPr>
      <w:r w:rsidRPr="002F37BD">
        <w:t>&lt;</w:t>
      </w:r>
      <w:proofErr w:type="gramStart"/>
      <w:r w:rsidRPr="002F37BD">
        <w:t>message</w:t>
      </w:r>
      <w:proofErr w:type="gramEnd"/>
      <w:r w:rsidRPr="002F37BD">
        <w:t>&gt;&lt;/message&gt;</w:t>
      </w:r>
    </w:p>
    <w:p w:rsidR="00D73C1C" w:rsidRPr="0028194F" w:rsidRDefault="00D73C1C" w:rsidP="00D73C1C">
      <w:pPr>
        <w:ind w:left="2880" w:firstLine="720"/>
      </w:pPr>
      <w:r w:rsidRPr="002F37BD">
        <w:t>&lt;</w:t>
      </w:r>
      <w:proofErr w:type="gramStart"/>
      <w:r w:rsidRPr="002F37BD">
        <w:t>level</w:t>
      </w:r>
      <w:proofErr w:type="gramEnd"/>
      <w:r w:rsidRPr="002F37BD">
        <w:t>&gt;&lt;/level&gt;</w:t>
      </w:r>
    </w:p>
    <w:p w:rsidR="00D73C1C" w:rsidRDefault="00D73C1C" w:rsidP="00D73C1C">
      <w:r w:rsidRPr="0028194F">
        <w:tab/>
      </w:r>
      <w:r>
        <w:tab/>
      </w:r>
      <w:r w:rsidRPr="0028194F">
        <w:tab/>
      </w:r>
      <w:r>
        <w:tab/>
      </w:r>
      <w:r w:rsidRPr="0028194F">
        <w:t>&lt;/</w:t>
      </w:r>
      <w:r>
        <w:t>alarm</w:t>
      </w:r>
      <w:r w:rsidRPr="0028194F">
        <w:t>&gt;</w:t>
      </w:r>
      <w:r w:rsidRPr="0028194F">
        <w:tab/>
      </w:r>
    </w:p>
    <w:p w:rsidR="00D73C1C" w:rsidRDefault="00D73C1C" w:rsidP="00D73C1C">
      <w:r>
        <w:tab/>
      </w:r>
      <w:r>
        <w:tab/>
      </w:r>
      <w:r>
        <w:tab/>
        <w:t>&lt;/</w:t>
      </w:r>
      <w:r>
        <w:rPr>
          <w:szCs w:val="20"/>
        </w:rPr>
        <w:t>alarms&gt;</w:t>
      </w:r>
      <w:r w:rsidRPr="0028194F">
        <w:tab/>
      </w:r>
      <w:r>
        <w:tab/>
      </w:r>
    </w:p>
    <w:p w:rsidR="00D73C1C" w:rsidRPr="0028194F" w:rsidRDefault="00D73C1C" w:rsidP="00D73C1C">
      <w:r>
        <w:tab/>
      </w:r>
      <w:r>
        <w:tab/>
      </w:r>
      <w:r w:rsidRPr="0028194F">
        <w:t>&lt;/</w:t>
      </w:r>
      <w:r>
        <w:t>response</w:t>
      </w:r>
      <w:r w:rsidRPr="0028194F">
        <w:t>&gt;</w:t>
      </w:r>
    </w:p>
    <w:p w:rsidR="00D73C1C" w:rsidRDefault="00D73C1C" w:rsidP="00D73C1C">
      <w:pPr>
        <w:ind w:firstLine="720"/>
      </w:pPr>
      <w:r w:rsidRPr="0028194F">
        <w:t>&lt;/</w:t>
      </w:r>
      <w:r>
        <w:t>responses</w:t>
      </w:r>
      <w:r w:rsidRPr="0028194F">
        <w:t>&gt;</w:t>
      </w:r>
    </w:p>
    <w:p w:rsidR="00D73C1C" w:rsidRDefault="00D73C1C" w:rsidP="00D73C1C"/>
    <w:p w:rsidR="00D73C1C" w:rsidRDefault="00D73C1C" w:rsidP="00D73C1C"/>
    <w:p w:rsidR="00D73C1C" w:rsidRDefault="00D73C1C" w:rsidP="00D73C1C">
      <w:r>
        <w:t>Following is the descriptive information about response format that CMS expects from wrapper.</w:t>
      </w:r>
    </w:p>
    <w:p w:rsidR="00D73C1C" w:rsidRDefault="00D73C1C" w:rsidP="00D73C1C"/>
    <w:p w:rsidR="00D73C1C" w:rsidRDefault="00D73C1C" w:rsidP="00D73C1C">
      <w:proofErr w:type="gramStart"/>
      <w:r>
        <w:rPr>
          <w:b/>
        </w:rPr>
        <w:t>seq</w:t>
      </w:r>
      <w:proofErr w:type="gramEnd"/>
      <w:r>
        <w:rPr>
          <w:b/>
        </w:rPr>
        <w:t xml:space="preserve"> – </w:t>
      </w:r>
      <w:r w:rsidRPr="006A5BB7">
        <w:t>This</w:t>
      </w:r>
      <w:r>
        <w:t xml:space="preserve"> will contain a unique number indicating the </w:t>
      </w:r>
      <w:r w:rsidRPr="00995538">
        <w:t>count</w:t>
      </w:r>
      <w:r>
        <w:t xml:space="preserve"> of commands fired. CMS will populate this value and send it as part of Command request, CMS expects wrapper to send back </w:t>
      </w:r>
      <w:r>
        <w:lastRenderedPageBreak/>
        <w:t>same value as part of each and every ack, intermediate or final response for corresponding command. This field is optional for events as they are generated asynchronously.</w:t>
      </w:r>
    </w:p>
    <w:p w:rsidR="00D73C1C" w:rsidRDefault="00D73C1C" w:rsidP="00D73C1C"/>
    <w:p w:rsidR="00D73C1C" w:rsidRDefault="00D73C1C" w:rsidP="00D73C1C">
      <w:proofErr w:type="gramStart"/>
      <w:r>
        <w:rPr>
          <w:b/>
        </w:rPr>
        <w:t>id</w:t>
      </w:r>
      <w:proofErr w:type="gramEnd"/>
      <w:r>
        <w:t xml:space="preserve"> – This represents the command id for CMS system, for various subsystems it would be actual opcode corresponding to the command fired. CMS will send this as part of Command request xml and expects wrapper to send it back for each and every ack, intermediate or final response for corresponding command. This can contain alphanumeric characters, with maximum length of 20 characters.</w:t>
      </w:r>
    </w:p>
    <w:p w:rsidR="00D73C1C" w:rsidRDefault="00D73C1C" w:rsidP="00D73C1C"/>
    <w:p w:rsidR="00D73C1C" w:rsidRDefault="00D73C1C" w:rsidP="00D73C1C">
      <w:pPr>
        <w:rPr>
          <w:b/>
        </w:rPr>
      </w:pPr>
      <w:proofErr w:type="gramStart"/>
      <w:r>
        <w:rPr>
          <w:b/>
        </w:rPr>
        <w:t>name</w:t>
      </w:r>
      <w:proofErr w:type="gramEnd"/>
      <w:r>
        <w:rPr>
          <w:b/>
        </w:rPr>
        <w:t xml:space="preserve"> – </w:t>
      </w:r>
      <w:r w:rsidRPr="001F7A39">
        <w:t>This</w:t>
      </w:r>
      <w:r>
        <w:rPr>
          <w:b/>
        </w:rPr>
        <w:t xml:space="preserve"> </w:t>
      </w:r>
      <w:r w:rsidRPr="001C4E8C">
        <w:t>is</w:t>
      </w:r>
      <w:r>
        <w:rPr>
          <w:b/>
        </w:rPr>
        <w:t xml:space="preserve"> </w:t>
      </w:r>
      <w:r w:rsidRPr="001F7A39">
        <w:t>display name</w:t>
      </w:r>
      <w:r>
        <w:t xml:space="preserve"> of the actual command fired by the user. CMS will send this as part of Command request xml and expects wrapper to send it back for each and every ack, intermediate or final response for corresponding command. </w:t>
      </w:r>
    </w:p>
    <w:p w:rsidR="00D73C1C" w:rsidRDefault="00D73C1C" w:rsidP="00D73C1C"/>
    <w:p w:rsidR="00D73C1C" w:rsidRDefault="00D73C1C" w:rsidP="00D73C1C">
      <w:proofErr w:type="gramStart"/>
      <w:r>
        <w:rPr>
          <w:b/>
        </w:rPr>
        <w:t>systemid</w:t>
      </w:r>
      <w:proofErr w:type="gramEnd"/>
      <w:r>
        <w:rPr>
          <w:b/>
        </w:rPr>
        <w:t xml:space="preserve"> – </w:t>
      </w:r>
      <w:r w:rsidRPr="006A5BB7">
        <w:t xml:space="preserve">This </w:t>
      </w:r>
      <w:r>
        <w:t>is used to distinguish between various subsystems attached to CMS via wrapper. CMS will populate this as part of Command request, CMS expects wrapper to send same value back as part of each and every ack, intermediate or final response for corresponding command.</w:t>
      </w:r>
    </w:p>
    <w:p w:rsidR="00D73C1C" w:rsidRDefault="00D73C1C" w:rsidP="00D73C1C"/>
    <w:p w:rsidR="00D73C1C" w:rsidRPr="004A30EF" w:rsidRDefault="00D73C1C" w:rsidP="00D73C1C">
      <w:pPr>
        <w:rPr>
          <w:b/>
        </w:rPr>
      </w:pPr>
      <w:proofErr w:type="gramStart"/>
      <w:r>
        <w:rPr>
          <w:b/>
        </w:rPr>
        <w:t>v</w:t>
      </w:r>
      <w:r w:rsidRPr="004A30EF">
        <w:rPr>
          <w:b/>
        </w:rPr>
        <w:t>ersion</w:t>
      </w:r>
      <w:proofErr w:type="gramEnd"/>
      <w:r w:rsidRPr="004A30EF">
        <w:rPr>
          <w:b/>
        </w:rPr>
        <w:t xml:space="preserve"> – </w:t>
      </w:r>
      <w:r w:rsidRPr="004A30EF">
        <w:t>subsystem version</w:t>
      </w:r>
    </w:p>
    <w:p w:rsidR="00D73C1C" w:rsidRPr="004A30EF" w:rsidRDefault="00D73C1C" w:rsidP="00D73C1C">
      <w:pPr>
        <w:rPr>
          <w:b/>
        </w:rPr>
      </w:pPr>
    </w:p>
    <w:p w:rsidR="00D73C1C" w:rsidRDefault="00D73C1C" w:rsidP="00D73C1C">
      <w:proofErr w:type="gramStart"/>
      <w:r w:rsidRPr="004A30EF">
        <w:rPr>
          <w:b/>
        </w:rPr>
        <w:t>timestamp</w:t>
      </w:r>
      <w:proofErr w:type="gramEnd"/>
      <w:r w:rsidRPr="004A30EF">
        <w:rPr>
          <w:b/>
        </w:rPr>
        <w:t xml:space="preserve"> – </w:t>
      </w:r>
      <w:r w:rsidRPr="004A30EF">
        <w:t>The timestamp at which the request was created.</w:t>
      </w:r>
      <w:r>
        <w:t xml:space="preserve"> Optional for events</w:t>
      </w:r>
    </w:p>
    <w:p w:rsidR="00D73C1C" w:rsidRDefault="00D73C1C" w:rsidP="00D73C1C"/>
    <w:p w:rsidR="00D73C1C" w:rsidRPr="006A5BB7" w:rsidRDefault="00D73C1C" w:rsidP="00D73C1C">
      <w:pPr>
        <w:rPr>
          <w:b/>
        </w:rPr>
      </w:pPr>
      <w:proofErr w:type="gramStart"/>
      <w:r>
        <w:rPr>
          <w:b/>
        </w:rPr>
        <w:t>priority</w:t>
      </w:r>
      <w:proofErr w:type="gramEnd"/>
      <w:r w:rsidRPr="00B561DE">
        <w:rPr>
          <w:b/>
        </w:rPr>
        <w:t xml:space="preserve"> – </w:t>
      </w:r>
      <w:r>
        <w:t>This provides the priority of response. High priority responses will be consumed first.</w:t>
      </w:r>
    </w:p>
    <w:p w:rsidR="00D73C1C" w:rsidRDefault="00D73C1C" w:rsidP="00D73C1C"/>
    <w:p w:rsidR="00D73C1C" w:rsidRDefault="00D73C1C" w:rsidP="00D73C1C">
      <w:proofErr w:type="gramStart"/>
      <w:r>
        <w:rPr>
          <w:b/>
        </w:rPr>
        <w:t>code</w:t>
      </w:r>
      <w:proofErr w:type="gramEnd"/>
      <w:r w:rsidRPr="00E23C0F">
        <w:rPr>
          <w:b/>
        </w:rPr>
        <w:t xml:space="preserve"> </w:t>
      </w:r>
      <w:r>
        <w:rPr>
          <w:b/>
        </w:rPr>
        <w:t>–</w:t>
      </w:r>
      <w:r w:rsidRPr="00E23C0F">
        <w:rPr>
          <w:b/>
        </w:rPr>
        <w:t xml:space="preserve"> </w:t>
      </w:r>
      <w:r>
        <w:t>This field is populated by wrapper while sending response back to CMS for a given command. Following are the various values and their interpretation by CMS. CMS expects wrapper to adhere to this convention while sending back ack, intermediate, final response.</w:t>
      </w:r>
    </w:p>
    <w:p w:rsidR="00D73C1C" w:rsidRDefault="00D73C1C" w:rsidP="00D73C1C"/>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6660"/>
      </w:tblGrid>
      <w:tr w:rsidR="00D73C1C" w:rsidTr="006821C0">
        <w:tc>
          <w:tcPr>
            <w:tcW w:w="1548" w:type="dxa"/>
          </w:tcPr>
          <w:p w:rsidR="00D73C1C" w:rsidRPr="007E2419" w:rsidRDefault="00D73C1C" w:rsidP="006821C0">
            <w:pPr>
              <w:ind w:hanging="630"/>
              <w:rPr>
                <w:b/>
              </w:rPr>
            </w:pPr>
            <w:r w:rsidRPr="007E2419">
              <w:rPr>
                <w:b/>
              </w:rPr>
              <w:t>VALUE</w:t>
            </w:r>
          </w:p>
        </w:tc>
        <w:tc>
          <w:tcPr>
            <w:tcW w:w="6660" w:type="dxa"/>
          </w:tcPr>
          <w:p w:rsidR="00D73C1C" w:rsidRPr="007E2419" w:rsidRDefault="00D73C1C" w:rsidP="006821C0">
            <w:pPr>
              <w:ind w:hanging="630"/>
              <w:rPr>
                <w:b/>
              </w:rPr>
            </w:pPr>
            <w:r w:rsidRPr="007E2419">
              <w:rPr>
                <w:b/>
              </w:rPr>
              <w:t>Meaning</w:t>
            </w:r>
          </w:p>
        </w:tc>
      </w:tr>
      <w:tr w:rsidR="00D73C1C" w:rsidTr="006821C0">
        <w:tc>
          <w:tcPr>
            <w:tcW w:w="1548" w:type="dxa"/>
          </w:tcPr>
          <w:p w:rsidR="00D73C1C" w:rsidRDefault="00D73C1C" w:rsidP="006821C0">
            <w:pPr>
              <w:ind w:hanging="630"/>
            </w:pPr>
            <w:r>
              <w:t>10</w:t>
            </w:r>
          </w:p>
        </w:tc>
        <w:tc>
          <w:tcPr>
            <w:tcW w:w="6660" w:type="dxa"/>
          </w:tcPr>
          <w:p w:rsidR="00D73C1C" w:rsidRDefault="00D73C1C" w:rsidP="006821C0">
            <w:pPr>
              <w:ind w:hanging="630"/>
            </w:pPr>
            <w:r>
              <w:t>SUCCESS</w:t>
            </w:r>
          </w:p>
        </w:tc>
      </w:tr>
      <w:tr w:rsidR="00D73C1C" w:rsidTr="006821C0">
        <w:tc>
          <w:tcPr>
            <w:tcW w:w="1548" w:type="dxa"/>
          </w:tcPr>
          <w:p w:rsidR="00D73C1C" w:rsidRDefault="00D73C1C" w:rsidP="006821C0">
            <w:pPr>
              <w:ind w:hanging="630"/>
            </w:pPr>
            <w:r>
              <w:t>&gt;10</w:t>
            </w:r>
          </w:p>
        </w:tc>
        <w:tc>
          <w:tcPr>
            <w:tcW w:w="6660" w:type="dxa"/>
          </w:tcPr>
          <w:p w:rsidR="00D73C1C" w:rsidRDefault="00D73C1C" w:rsidP="006821C0">
            <w:pPr>
              <w:ind w:hanging="630"/>
            </w:pPr>
            <w:r>
              <w:t>FAILURE</w:t>
            </w:r>
          </w:p>
        </w:tc>
      </w:tr>
    </w:tbl>
    <w:p w:rsidR="00D73C1C" w:rsidRDefault="00D73C1C" w:rsidP="00D73C1C"/>
    <w:p w:rsidR="00D73C1C" w:rsidRDefault="00D73C1C" w:rsidP="00D73C1C">
      <w:proofErr w:type="gramStart"/>
      <w:r>
        <w:rPr>
          <w:b/>
        </w:rPr>
        <w:t>event</w:t>
      </w:r>
      <w:proofErr w:type="gramEnd"/>
      <w:r>
        <w:rPr>
          <w:b/>
        </w:rPr>
        <w:t xml:space="preserve"> – </w:t>
      </w:r>
      <w:r w:rsidRPr="00EF2A13">
        <w:t>This</w:t>
      </w:r>
      <w:r>
        <w:rPr>
          <w:b/>
        </w:rPr>
        <w:t xml:space="preserve"> </w:t>
      </w:r>
      <w:r>
        <w:t>field is populated by wrapper while sending response back to CMS for a given command or any asynchronous event. Following are the various values and their interpretation by CMS. CMS expects wrapper to adhere to this convention while sending back ack, intermediate, final response.</w:t>
      </w:r>
    </w:p>
    <w:p w:rsidR="00D73C1C" w:rsidRPr="00EF2A13" w:rsidRDefault="00D73C1C" w:rsidP="00D73C1C"/>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6660"/>
      </w:tblGrid>
      <w:tr w:rsidR="00D73C1C" w:rsidTr="006821C0">
        <w:tc>
          <w:tcPr>
            <w:tcW w:w="1548" w:type="dxa"/>
          </w:tcPr>
          <w:p w:rsidR="00D73C1C" w:rsidRPr="007E2419" w:rsidRDefault="00D73C1C" w:rsidP="006821C0">
            <w:pPr>
              <w:ind w:hanging="720"/>
              <w:rPr>
                <w:b/>
              </w:rPr>
            </w:pPr>
            <w:r w:rsidRPr="007E2419">
              <w:rPr>
                <w:b/>
              </w:rPr>
              <w:t>VALUE</w:t>
            </w:r>
          </w:p>
        </w:tc>
        <w:tc>
          <w:tcPr>
            <w:tcW w:w="6660" w:type="dxa"/>
          </w:tcPr>
          <w:p w:rsidR="00D73C1C" w:rsidRPr="007E2419" w:rsidRDefault="00D73C1C" w:rsidP="006821C0">
            <w:pPr>
              <w:ind w:hanging="720"/>
              <w:rPr>
                <w:b/>
              </w:rPr>
            </w:pPr>
            <w:r w:rsidRPr="007E2419">
              <w:rPr>
                <w:b/>
              </w:rPr>
              <w:t>Meaning</w:t>
            </w:r>
          </w:p>
        </w:tc>
      </w:tr>
      <w:tr w:rsidR="00D73C1C" w:rsidTr="006821C0">
        <w:tc>
          <w:tcPr>
            <w:tcW w:w="1548" w:type="dxa"/>
          </w:tcPr>
          <w:p w:rsidR="00D73C1C" w:rsidRDefault="00D73C1C" w:rsidP="006821C0">
            <w:pPr>
              <w:ind w:hanging="720"/>
            </w:pPr>
            <w:r>
              <w:t>&lt;10</w:t>
            </w:r>
          </w:p>
        </w:tc>
        <w:tc>
          <w:tcPr>
            <w:tcW w:w="6660" w:type="dxa"/>
          </w:tcPr>
          <w:p w:rsidR="00D73C1C" w:rsidRDefault="00D73C1C" w:rsidP="006821C0">
            <w:pPr>
              <w:ind w:hanging="720"/>
            </w:pPr>
            <w:r>
              <w:t>CMS internal purpose should not be used</w:t>
            </w:r>
          </w:p>
        </w:tc>
      </w:tr>
      <w:tr w:rsidR="00D73C1C" w:rsidTr="006821C0">
        <w:tc>
          <w:tcPr>
            <w:tcW w:w="1548" w:type="dxa"/>
          </w:tcPr>
          <w:p w:rsidR="00D73C1C" w:rsidRDefault="00D73C1C" w:rsidP="006821C0">
            <w:pPr>
              <w:ind w:hanging="720"/>
            </w:pPr>
            <w:r>
              <w:t>10</w:t>
            </w:r>
          </w:p>
        </w:tc>
        <w:tc>
          <w:tcPr>
            <w:tcW w:w="6660" w:type="dxa"/>
          </w:tcPr>
          <w:p w:rsidR="00D73C1C" w:rsidRDefault="00D73C1C" w:rsidP="006821C0">
            <w:pPr>
              <w:ind w:hanging="720"/>
            </w:pPr>
            <w:r>
              <w:t>Wrapper Ack</w:t>
            </w:r>
          </w:p>
        </w:tc>
      </w:tr>
      <w:tr w:rsidR="00D73C1C" w:rsidTr="006821C0">
        <w:tc>
          <w:tcPr>
            <w:tcW w:w="1548" w:type="dxa"/>
          </w:tcPr>
          <w:p w:rsidR="00D73C1C" w:rsidRDefault="00D73C1C" w:rsidP="006821C0">
            <w:pPr>
              <w:ind w:hanging="720"/>
            </w:pPr>
            <w:r>
              <w:t>11</w:t>
            </w:r>
          </w:p>
        </w:tc>
        <w:tc>
          <w:tcPr>
            <w:tcW w:w="6660" w:type="dxa"/>
          </w:tcPr>
          <w:p w:rsidR="00D73C1C" w:rsidRDefault="00D73C1C" w:rsidP="006821C0">
            <w:pPr>
              <w:ind w:hanging="720"/>
            </w:pPr>
            <w:r>
              <w:t>Subsystem Ack</w:t>
            </w:r>
          </w:p>
        </w:tc>
      </w:tr>
      <w:tr w:rsidR="00D73C1C" w:rsidTr="006821C0">
        <w:tc>
          <w:tcPr>
            <w:tcW w:w="1548" w:type="dxa"/>
          </w:tcPr>
          <w:p w:rsidR="00D73C1C" w:rsidRDefault="00D73C1C" w:rsidP="006821C0">
            <w:pPr>
              <w:ind w:hanging="720"/>
            </w:pPr>
            <w:r>
              <w:t>12</w:t>
            </w:r>
          </w:p>
        </w:tc>
        <w:tc>
          <w:tcPr>
            <w:tcW w:w="6660" w:type="dxa"/>
          </w:tcPr>
          <w:p w:rsidR="00D73C1C" w:rsidRDefault="00D73C1C" w:rsidP="006821C0">
            <w:pPr>
              <w:ind w:hanging="720"/>
            </w:pPr>
            <w:r>
              <w:t>Final response</w:t>
            </w:r>
          </w:p>
        </w:tc>
      </w:tr>
      <w:tr w:rsidR="00D73C1C" w:rsidTr="006821C0">
        <w:trPr>
          <w:trHeight w:val="1700"/>
        </w:trPr>
        <w:tc>
          <w:tcPr>
            <w:tcW w:w="1548" w:type="dxa"/>
          </w:tcPr>
          <w:p w:rsidR="00D73C1C" w:rsidRDefault="00D73C1C" w:rsidP="006821C0">
            <w:pPr>
              <w:ind w:hanging="720"/>
            </w:pPr>
            <w:r>
              <w:t>&gt;12</w:t>
            </w:r>
          </w:p>
        </w:tc>
        <w:tc>
          <w:tcPr>
            <w:tcW w:w="6660" w:type="dxa"/>
          </w:tcPr>
          <w:p w:rsidR="00D73C1C" w:rsidRDefault="00D73C1C" w:rsidP="006821C0">
            <w:pPr>
              <w:ind w:left="72"/>
            </w:pPr>
            <w:r>
              <w:t xml:space="preserve">Any asynchronous event or intermediate response, Wrapper can send multiple responses with value of </w:t>
            </w:r>
            <w:r w:rsidRPr="00457ED4">
              <w:rPr>
                <w:b/>
              </w:rPr>
              <w:t>event &gt; 12</w:t>
            </w:r>
            <w:r>
              <w:t xml:space="preserve">. This would be helpful in avoiding timeouts especially in long running commands. When CMS receives intermediate response with event &gt; 12, it increases the timeout period for corresponding command. The increased timeout period is governed by following algorithm – </w:t>
            </w:r>
          </w:p>
          <w:p w:rsidR="00D73C1C" w:rsidRDefault="00D73C1C" w:rsidP="006821C0">
            <w:pPr>
              <w:ind w:left="72"/>
            </w:pPr>
          </w:p>
          <w:p w:rsidR="00D73C1C" w:rsidRDefault="00D73C1C" w:rsidP="006821C0">
            <w:pPr>
              <w:pStyle w:val="ListParagraph"/>
              <w:numPr>
                <w:ilvl w:val="0"/>
                <w:numId w:val="82"/>
              </w:numPr>
            </w:pPr>
            <w:r>
              <w:t xml:space="preserve">If timeout configured for corresponding command in *_commands.xml (let’s call it </w:t>
            </w:r>
            <w:r w:rsidRPr="00E55FAA">
              <w:rPr>
                <w:b/>
              </w:rPr>
              <w:t>cmdTimeout</w:t>
            </w:r>
            <w:r>
              <w:t xml:space="preserve">)  then </w:t>
            </w:r>
          </w:p>
          <w:p w:rsidR="00D73C1C" w:rsidRDefault="00D73C1C" w:rsidP="006821C0">
            <w:pPr>
              <w:pStyle w:val="ListParagraph"/>
              <w:ind w:left="432"/>
            </w:pPr>
            <w:r>
              <w:t xml:space="preserve">New timeout </w:t>
            </w:r>
            <w:proofErr w:type="gramStart"/>
            <w:r>
              <w:t>=  old</w:t>
            </w:r>
            <w:proofErr w:type="gramEnd"/>
            <w:r>
              <w:t xml:space="preserve"> timeout + </w:t>
            </w:r>
            <w:r w:rsidRPr="00E55FAA">
              <w:rPr>
                <w:b/>
              </w:rPr>
              <w:t>cmdTimeout.</w:t>
            </w:r>
          </w:p>
          <w:p w:rsidR="00D73C1C" w:rsidRDefault="00D73C1C" w:rsidP="006821C0">
            <w:pPr>
              <w:pStyle w:val="ListParagraph"/>
              <w:numPr>
                <w:ilvl w:val="0"/>
                <w:numId w:val="82"/>
              </w:numPr>
            </w:pPr>
            <w:r>
              <w:t xml:space="preserve">Otherwise </w:t>
            </w:r>
          </w:p>
          <w:p w:rsidR="00D73C1C" w:rsidRDefault="00D73C1C" w:rsidP="006821C0">
            <w:pPr>
              <w:pStyle w:val="ListParagraph"/>
              <w:ind w:left="432"/>
            </w:pPr>
            <w:r>
              <w:t xml:space="preserve">New timeout </w:t>
            </w:r>
            <w:proofErr w:type="gramStart"/>
            <w:r>
              <w:t>=  old</w:t>
            </w:r>
            <w:proofErr w:type="gramEnd"/>
            <w:r>
              <w:t xml:space="preserve"> timeout + </w:t>
            </w:r>
            <w:r w:rsidRPr="00E55FAA">
              <w:rPr>
                <w:b/>
              </w:rPr>
              <w:t xml:space="preserve">defaultTimeout </w:t>
            </w:r>
            <w:r w:rsidRPr="00166B8F">
              <w:t>(from cms.properties)</w:t>
            </w:r>
            <w:r>
              <w:t>.</w:t>
            </w:r>
          </w:p>
        </w:tc>
      </w:tr>
    </w:tbl>
    <w:p w:rsidR="00D73C1C" w:rsidRDefault="00D73C1C" w:rsidP="00D73C1C"/>
    <w:p w:rsidR="00D73C1C" w:rsidRDefault="00D73C1C" w:rsidP="00D73C1C"/>
    <w:p w:rsidR="00D73C1C" w:rsidRDefault="00D73C1C" w:rsidP="00D73C1C">
      <w:proofErr w:type="gramStart"/>
      <w:r>
        <w:rPr>
          <w:b/>
        </w:rPr>
        <w:t>message</w:t>
      </w:r>
      <w:proofErr w:type="gramEnd"/>
      <w:r>
        <w:t xml:space="preserve"> – This field can be used to communication information such as command success, failure or any other message to the end user. In case of general failure like invalid command syntax wrapper will need to indicate the error message. This field can be used for the same. </w:t>
      </w:r>
      <w:r w:rsidRPr="00B561DE">
        <w:t xml:space="preserve"> </w:t>
      </w:r>
    </w:p>
    <w:p w:rsidR="00D73C1C" w:rsidRDefault="00D73C1C" w:rsidP="00D73C1C"/>
    <w:p w:rsidR="00D73C1C" w:rsidRPr="00B561DE" w:rsidRDefault="00D73C1C" w:rsidP="00D73C1C">
      <w:proofErr w:type="gramStart"/>
      <w:r>
        <w:rPr>
          <w:b/>
        </w:rPr>
        <w:t>data</w:t>
      </w:r>
      <w:proofErr w:type="gramEnd"/>
      <w:r>
        <w:t xml:space="preserve"> – This field will be populated by wrapper while sending intermediate, final response or asynchronous response to CMS. This field can contain any number of name-value pairs. Optional if no data is to be sent.</w:t>
      </w:r>
    </w:p>
    <w:p w:rsidR="00D73C1C" w:rsidRDefault="00D73C1C" w:rsidP="00D73C1C"/>
    <w:p w:rsidR="00D73C1C" w:rsidRDefault="00D73C1C" w:rsidP="00D73C1C">
      <w:proofErr w:type="gramStart"/>
      <w:r w:rsidRPr="002B61D9">
        <w:rPr>
          <w:b/>
        </w:rPr>
        <w:t>alarm</w:t>
      </w:r>
      <w:proofErr w:type="gramEnd"/>
      <w:r w:rsidRPr="002B61D9">
        <w:rPr>
          <w:b/>
        </w:rPr>
        <w:t xml:space="preserve"> </w:t>
      </w:r>
      <w:r>
        <w:t xml:space="preserve">– In some cases like hardware failure, subsystem will generate alarm and send it to CMS via wrapper. In such cases wrapper can make use of ALARM tag, which contains following fields- </w:t>
      </w:r>
    </w:p>
    <w:p w:rsidR="00D73C1C" w:rsidRDefault="00D73C1C" w:rsidP="00D73C1C">
      <w:r>
        <w:tab/>
      </w:r>
      <w:proofErr w:type="gramStart"/>
      <w:r w:rsidRPr="002B61D9">
        <w:rPr>
          <w:b/>
        </w:rPr>
        <w:t>id</w:t>
      </w:r>
      <w:proofErr w:type="gramEnd"/>
      <w:r>
        <w:t xml:space="preserve"> – alarm identifier</w:t>
      </w:r>
    </w:p>
    <w:p w:rsidR="00D73C1C" w:rsidRPr="002B61D9" w:rsidRDefault="00D73C1C" w:rsidP="00D73C1C">
      <w:r>
        <w:tab/>
      </w:r>
      <w:proofErr w:type="gramStart"/>
      <w:r w:rsidRPr="002B61D9">
        <w:rPr>
          <w:b/>
        </w:rPr>
        <w:t>name</w:t>
      </w:r>
      <w:proofErr w:type="gramEnd"/>
      <w:r>
        <w:rPr>
          <w:b/>
        </w:rPr>
        <w:t xml:space="preserve"> </w:t>
      </w:r>
      <w:r>
        <w:t>– alarm name</w:t>
      </w:r>
    </w:p>
    <w:p w:rsidR="00D73C1C" w:rsidRDefault="00D73C1C" w:rsidP="00D73C1C">
      <w:pPr>
        <w:ind w:left="1440"/>
      </w:pPr>
      <w:proofErr w:type="gramStart"/>
      <w:r w:rsidRPr="002B61D9">
        <w:rPr>
          <w:b/>
        </w:rPr>
        <w:t>message</w:t>
      </w:r>
      <w:proofErr w:type="gramEnd"/>
      <w:r>
        <w:t xml:space="preserve"> – Contains the brief description about the ALARM, which will be shown to the user in ALARM window.</w:t>
      </w:r>
    </w:p>
    <w:p w:rsidR="00D73C1C" w:rsidRDefault="00D73C1C" w:rsidP="00D73C1C">
      <w:pPr>
        <w:ind w:left="1440"/>
      </w:pPr>
      <w:proofErr w:type="gramStart"/>
      <w:r w:rsidRPr="002B61D9">
        <w:rPr>
          <w:b/>
        </w:rPr>
        <w:t>level</w:t>
      </w:r>
      <w:proofErr w:type="gramEnd"/>
      <w:r>
        <w:t xml:space="preserve"> – Wrapper can assign the priority for such ALARM and share the information with CMS using this field.</w:t>
      </w:r>
    </w:p>
    <w:p w:rsidR="00D73C1C" w:rsidRDefault="00D73C1C" w:rsidP="00D73C1C">
      <w:pPr>
        <w:ind w:firstLine="720"/>
      </w:pPr>
    </w:p>
    <w:p w:rsidR="00D73C1C" w:rsidRDefault="00D73C1C" w:rsidP="00D73C1C">
      <w:pPr>
        <w:ind w:firstLine="720"/>
      </w:pPr>
      <w:r>
        <w:t>Level can be 1 - Information, 2</w:t>
      </w:r>
      <w:proofErr w:type="gramStart"/>
      <w:r>
        <w:t>,3</w:t>
      </w:r>
      <w:proofErr w:type="gramEnd"/>
      <w:r>
        <w:t xml:space="preserve"> - Warning, 4,5 – Critical</w:t>
      </w:r>
    </w:p>
    <w:p w:rsidR="00D73C1C" w:rsidRDefault="00D73C1C" w:rsidP="00D73C1C"/>
    <w:p w:rsidR="00D73C1C" w:rsidRDefault="00D73C1C" w:rsidP="00D73C1C"/>
    <w:p w:rsidR="00D73C1C" w:rsidRDefault="00D73C1C" w:rsidP="00D73C1C">
      <w:r>
        <w:t xml:space="preserve">Note that the response structure is fairly generic to accommodate various types of responses from subsystem. It may be noted that in some cases some of the fields cannot be populated by wrapper for e.g. </w:t>
      </w:r>
    </w:p>
    <w:p w:rsidR="00D73C1C" w:rsidRDefault="00D73C1C" w:rsidP="00D73C1C">
      <w:pPr>
        <w:numPr>
          <w:ilvl w:val="0"/>
          <w:numId w:val="81"/>
        </w:numPr>
      </w:pPr>
      <w:r>
        <w:t>Fields like id, name, seq are not relevant when wrapper sends hardware failure alarms</w:t>
      </w:r>
    </w:p>
    <w:p w:rsidR="00D73C1C" w:rsidRDefault="00D73C1C" w:rsidP="00D73C1C">
      <w:pPr>
        <w:numPr>
          <w:ilvl w:val="0"/>
          <w:numId w:val="81"/>
        </w:numPr>
      </w:pPr>
      <w:r>
        <w:t>If a command was executed successfully it cannot have ALARM information on it</w:t>
      </w:r>
    </w:p>
    <w:p w:rsidR="00D73C1C" w:rsidRDefault="00D73C1C" w:rsidP="00D73C1C">
      <w:pPr>
        <w:numPr>
          <w:ilvl w:val="0"/>
          <w:numId w:val="81"/>
        </w:numPr>
      </w:pPr>
      <w:r>
        <w:t>Response for some of commands may not have any data associated with it so &lt;data&gt; field cannot be populated</w:t>
      </w:r>
    </w:p>
    <w:p w:rsidR="00D73C1C" w:rsidRDefault="00D73C1C" w:rsidP="00D73C1C"/>
    <w:p w:rsidR="00D73C1C" w:rsidRDefault="00D73C1C" w:rsidP="00D73C1C">
      <w:r>
        <w:t>Only in such cases wrapper can exclude these fields while sending information back to CMS.</w:t>
      </w:r>
    </w:p>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Pr="009C67B1" w:rsidRDefault="00D73C1C" w:rsidP="00D73C1C"/>
    <w:p w:rsidR="00D73C1C" w:rsidRDefault="00D73C1C" w:rsidP="00D73C1C">
      <w:pPr>
        <w:pStyle w:val="Heading3"/>
      </w:pPr>
      <w:bookmarkStart w:id="90" w:name="_Toc331420288"/>
      <w:r>
        <w:lastRenderedPageBreak/>
        <w:t>Response Component Size</w:t>
      </w:r>
      <w:bookmarkEnd w:id="90"/>
    </w:p>
    <w:p w:rsidR="00D73C1C" w:rsidRDefault="00D73C1C" w:rsidP="00D73C1C"/>
    <w:p w:rsidR="00D73C1C" w:rsidRDefault="00D73C1C" w:rsidP="00D73C1C">
      <w:r>
        <w:t>All the components below will go as String in the response xml, the data types should be referred while extracting the component from the xml</w:t>
      </w:r>
    </w:p>
    <w:p w:rsidR="00D73C1C" w:rsidRDefault="00D73C1C" w:rsidP="00D73C1C"/>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5"/>
        <w:gridCol w:w="1723"/>
        <w:gridCol w:w="2421"/>
        <w:gridCol w:w="1350"/>
      </w:tblGrid>
      <w:tr w:rsidR="00D73C1C" w:rsidRPr="001A15E1" w:rsidTr="006821C0">
        <w:trPr>
          <w:jc w:val="center"/>
        </w:trPr>
        <w:tc>
          <w:tcPr>
            <w:tcW w:w="1895" w:type="dxa"/>
            <w:shd w:val="pct15" w:color="auto" w:fill="auto"/>
          </w:tcPr>
          <w:p w:rsidR="00D73C1C" w:rsidRPr="001A15E1" w:rsidRDefault="00D73C1C" w:rsidP="006821C0">
            <w:pPr>
              <w:ind w:left="0"/>
              <w:rPr>
                <w:rFonts w:asciiTheme="minorHAnsi" w:eastAsia="Times New Roman" w:hAnsiTheme="minorHAnsi" w:cstheme="minorHAnsi"/>
                <w:b/>
                <w:kern w:val="32"/>
              </w:rPr>
            </w:pPr>
            <w:r w:rsidRPr="001A15E1">
              <w:rPr>
                <w:rFonts w:asciiTheme="minorHAnsi" w:eastAsia="Times New Roman" w:hAnsiTheme="minorHAnsi" w:cstheme="minorHAnsi"/>
                <w:b/>
                <w:kern w:val="32"/>
              </w:rPr>
              <w:t>Component Name</w:t>
            </w:r>
          </w:p>
        </w:tc>
        <w:tc>
          <w:tcPr>
            <w:tcW w:w="1723" w:type="dxa"/>
            <w:shd w:val="pct15" w:color="auto" w:fill="auto"/>
          </w:tcPr>
          <w:p w:rsidR="00D73C1C" w:rsidRPr="001A15E1" w:rsidRDefault="00D73C1C" w:rsidP="006821C0">
            <w:pPr>
              <w:ind w:left="0"/>
              <w:rPr>
                <w:rFonts w:asciiTheme="minorHAnsi" w:eastAsia="Times New Roman" w:hAnsiTheme="minorHAnsi" w:cstheme="minorHAnsi"/>
                <w:b/>
                <w:kern w:val="32"/>
              </w:rPr>
            </w:pPr>
            <w:r w:rsidRPr="001A15E1">
              <w:rPr>
                <w:rFonts w:asciiTheme="minorHAnsi" w:eastAsia="Times New Roman" w:hAnsiTheme="minorHAnsi" w:cstheme="minorHAnsi"/>
                <w:b/>
                <w:kern w:val="32"/>
              </w:rPr>
              <w:t>Data type</w:t>
            </w:r>
          </w:p>
        </w:tc>
        <w:tc>
          <w:tcPr>
            <w:tcW w:w="2421" w:type="dxa"/>
            <w:shd w:val="pct15" w:color="auto" w:fill="auto"/>
          </w:tcPr>
          <w:p w:rsidR="00D73C1C" w:rsidRPr="001A15E1" w:rsidRDefault="00D73C1C" w:rsidP="006821C0">
            <w:pPr>
              <w:ind w:left="0"/>
              <w:rPr>
                <w:rFonts w:asciiTheme="minorHAnsi" w:eastAsia="Times New Roman" w:hAnsiTheme="minorHAnsi" w:cstheme="minorHAnsi"/>
                <w:b/>
                <w:kern w:val="32"/>
              </w:rPr>
            </w:pPr>
            <w:r w:rsidRPr="001A15E1">
              <w:rPr>
                <w:rFonts w:asciiTheme="minorHAnsi" w:eastAsia="Times New Roman" w:hAnsiTheme="minorHAnsi" w:cstheme="minorHAnsi"/>
                <w:b/>
                <w:kern w:val="32"/>
              </w:rPr>
              <w:t>Size in Characters (UTF)</w:t>
            </w:r>
          </w:p>
        </w:tc>
        <w:tc>
          <w:tcPr>
            <w:tcW w:w="1350" w:type="dxa"/>
            <w:shd w:val="pct15" w:color="auto" w:fill="auto"/>
          </w:tcPr>
          <w:p w:rsidR="00D73C1C" w:rsidRPr="001A15E1" w:rsidRDefault="00D73C1C" w:rsidP="006821C0">
            <w:pPr>
              <w:ind w:left="0"/>
              <w:rPr>
                <w:rFonts w:asciiTheme="minorHAnsi" w:eastAsia="Times New Roman" w:hAnsiTheme="minorHAnsi" w:cstheme="minorHAnsi"/>
                <w:b/>
                <w:kern w:val="32"/>
              </w:rPr>
            </w:pPr>
            <w:r w:rsidRPr="001A15E1">
              <w:rPr>
                <w:rFonts w:asciiTheme="minorHAnsi" w:eastAsia="Times New Roman" w:hAnsiTheme="minorHAnsi" w:cstheme="minorHAnsi"/>
                <w:b/>
                <w:kern w:val="32"/>
              </w:rPr>
              <w:t>Size in bytes</w:t>
            </w:r>
          </w:p>
        </w:tc>
      </w:tr>
      <w:tr w:rsidR="00D73C1C" w:rsidRPr="001A15E1" w:rsidTr="006821C0">
        <w:trPr>
          <w:jc w:val="center"/>
        </w:trPr>
        <w:tc>
          <w:tcPr>
            <w:tcW w:w="1895"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response xml</w:t>
            </w:r>
          </w:p>
        </w:tc>
        <w:tc>
          <w:tcPr>
            <w:tcW w:w="1723"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String</w:t>
            </w:r>
          </w:p>
        </w:tc>
        <w:tc>
          <w:tcPr>
            <w:tcW w:w="2421"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5000</w:t>
            </w:r>
          </w:p>
        </w:tc>
        <w:tc>
          <w:tcPr>
            <w:tcW w:w="1350"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10,000</w:t>
            </w:r>
          </w:p>
        </w:tc>
      </w:tr>
      <w:tr w:rsidR="00D73C1C" w:rsidRPr="001A15E1" w:rsidTr="006821C0">
        <w:trPr>
          <w:jc w:val="center"/>
        </w:trPr>
        <w:tc>
          <w:tcPr>
            <w:tcW w:w="1895"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seq</w:t>
            </w:r>
          </w:p>
        </w:tc>
        <w:tc>
          <w:tcPr>
            <w:tcW w:w="1723"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Long (unsigned)</w:t>
            </w:r>
          </w:p>
        </w:tc>
        <w:tc>
          <w:tcPr>
            <w:tcW w:w="2421" w:type="dxa"/>
          </w:tcPr>
          <w:p w:rsidR="00D73C1C" w:rsidRPr="001A15E1" w:rsidRDefault="00D73C1C" w:rsidP="006821C0">
            <w:pPr>
              <w:ind w:left="0"/>
              <w:rPr>
                <w:rFonts w:asciiTheme="minorHAnsi" w:eastAsia="Times New Roman" w:hAnsiTheme="minorHAnsi" w:cstheme="minorHAnsi"/>
                <w:kern w:val="32"/>
              </w:rPr>
            </w:pPr>
          </w:p>
        </w:tc>
        <w:tc>
          <w:tcPr>
            <w:tcW w:w="1350"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4</w:t>
            </w:r>
          </w:p>
        </w:tc>
      </w:tr>
      <w:tr w:rsidR="00D73C1C" w:rsidRPr="001A15E1" w:rsidTr="006821C0">
        <w:trPr>
          <w:jc w:val="center"/>
        </w:trPr>
        <w:tc>
          <w:tcPr>
            <w:tcW w:w="1895"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id</w:t>
            </w:r>
          </w:p>
        </w:tc>
        <w:tc>
          <w:tcPr>
            <w:tcW w:w="1723"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String</w:t>
            </w:r>
          </w:p>
        </w:tc>
        <w:tc>
          <w:tcPr>
            <w:tcW w:w="2421"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20</w:t>
            </w:r>
          </w:p>
        </w:tc>
        <w:tc>
          <w:tcPr>
            <w:tcW w:w="1350"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40</w:t>
            </w:r>
          </w:p>
        </w:tc>
      </w:tr>
      <w:tr w:rsidR="00D73C1C" w:rsidRPr="001A15E1" w:rsidTr="006821C0">
        <w:trPr>
          <w:jc w:val="center"/>
        </w:trPr>
        <w:tc>
          <w:tcPr>
            <w:tcW w:w="1895"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rPr>
              <w:t>name</w:t>
            </w:r>
          </w:p>
        </w:tc>
        <w:tc>
          <w:tcPr>
            <w:tcW w:w="1723"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String</w:t>
            </w:r>
          </w:p>
        </w:tc>
        <w:tc>
          <w:tcPr>
            <w:tcW w:w="2421"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20</w:t>
            </w:r>
          </w:p>
        </w:tc>
        <w:tc>
          <w:tcPr>
            <w:tcW w:w="1350"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40</w:t>
            </w:r>
          </w:p>
        </w:tc>
      </w:tr>
      <w:tr w:rsidR="00D73C1C" w:rsidRPr="001A15E1" w:rsidTr="006821C0">
        <w:trPr>
          <w:jc w:val="center"/>
        </w:trPr>
        <w:tc>
          <w:tcPr>
            <w:tcW w:w="1895"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systemid</w:t>
            </w:r>
          </w:p>
        </w:tc>
        <w:tc>
          <w:tcPr>
            <w:tcW w:w="1723"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String</w:t>
            </w:r>
          </w:p>
        </w:tc>
        <w:tc>
          <w:tcPr>
            <w:tcW w:w="2421"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20</w:t>
            </w:r>
          </w:p>
        </w:tc>
        <w:tc>
          <w:tcPr>
            <w:tcW w:w="1350"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40</w:t>
            </w:r>
          </w:p>
        </w:tc>
      </w:tr>
      <w:tr w:rsidR="00D73C1C" w:rsidRPr="001A15E1" w:rsidTr="006821C0">
        <w:trPr>
          <w:jc w:val="center"/>
        </w:trPr>
        <w:tc>
          <w:tcPr>
            <w:tcW w:w="1895"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rPr>
              <w:t>version</w:t>
            </w:r>
          </w:p>
        </w:tc>
        <w:tc>
          <w:tcPr>
            <w:tcW w:w="1723"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String</w:t>
            </w:r>
          </w:p>
        </w:tc>
        <w:tc>
          <w:tcPr>
            <w:tcW w:w="2421"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10</w:t>
            </w:r>
          </w:p>
        </w:tc>
        <w:tc>
          <w:tcPr>
            <w:tcW w:w="1350"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20</w:t>
            </w:r>
          </w:p>
        </w:tc>
      </w:tr>
      <w:tr w:rsidR="00D73C1C" w:rsidRPr="001A15E1" w:rsidTr="006821C0">
        <w:trPr>
          <w:jc w:val="center"/>
        </w:trPr>
        <w:tc>
          <w:tcPr>
            <w:tcW w:w="1895"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rPr>
              <w:t>timestamp</w:t>
            </w:r>
          </w:p>
        </w:tc>
        <w:tc>
          <w:tcPr>
            <w:tcW w:w="1723"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TimeStamp</w:t>
            </w:r>
          </w:p>
        </w:tc>
        <w:tc>
          <w:tcPr>
            <w:tcW w:w="2421" w:type="dxa"/>
          </w:tcPr>
          <w:p w:rsidR="00D73C1C" w:rsidRPr="001A15E1" w:rsidRDefault="00D73C1C" w:rsidP="006821C0">
            <w:pPr>
              <w:ind w:left="0"/>
              <w:rPr>
                <w:rFonts w:asciiTheme="minorHAnsi" w:eastAsia="Times New Roman" w:hAnsiTheme="minorHAnsi" w:cstheme="minorHAnsi"/>
                <w:kern w:val="32"/>
              </w:rPr>
            </w:pPr>
          </w:p>
        </w:tc>
        <w:tc>
          <w:tcPr>
            <w:tcW w:w="1350"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4</w:t>
            </w:r>
          </w:p>
        </w:tc>
      </w:tr>
      <w:tr w:rsidR="00D73C1C" w:rsidRPr="001A15E1" w:rsidTr="006821C0">
        <w:trPr>
          <w:jc w:val="center"/>
        </w:trPr>
        <w:tc>
          <w:tcPr>
            <w:tcW w:w="1895"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rPr>
              <w:t>priority</w:t>
            </w:r>
          </w:p>
        </w:tc>
        <w:tc>
          <w:tcPr>
            <w:tcW w:w="1723"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Short</w:t>
            </w:r>
          </w:p>
        </w:tc>
        <w:tc>
          <w:tcPr>
            <w:tcW w:w="2421" w:type="dxa"/>
          </w:tcPr>
          <w:p w:rsidR="00D73C1C" w:rsidRPr="001A15E1" w:rsidRDefault="00D73C1C" w:rsidP="006821C0">
            <w:pPr>
              <w:ind w:left="0"/>
              <w:rPr>
                <w:rFonts w:asciiTheme="minorHAnsi" w:eastAsia="Times New Roman" w:hAnsiTheme="minorHAnsi" w:cstheme="minorHAnsi"/>
                <w:kern w:val="32"/>
              </w:rPr>
            </w:pPr>
          </w:p>
        </w:tc>
        <w:tc>
          <w:tcPr>
            <w:tcW w:w="1350"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1</w:t>
            </w:r>
          </w:p>
        </w:tc>
      </w:tr>
      <w:tr w:rsidR="00D73C1C" w:rsidRPr="001A15E1" w:rsidTr="006821C0">
        <w:trPr>
          <w:jc w:val="center"/>
        </w:trPr>
        <w:tc>
          <w:tcPr>
            <w:tcW w:w="1895" w:type="dxa"/>
          </w:tcPr>
          <w:p w:rsidR="00D73C1C" w:rsidRPr="001A15E1" w:rsidRDefault="00D73C1C" w:rsidP="006821C0">
            <w:pPr>
              <w:ind w:left="0"/>
              <w:rPr>
                <w:rFonts w:asciiTheme="minorHAnsi" w:eastAsia="Times New Roman" w:hAnsiTheme="minorHAnsi" w:cstheme="minorHAnsi"/>
              </w:rPr>
            </w:pPr>
            <w:r w:rsidRPr="001A15E1">
              <w:rPr>
                <w:rFonts w:asciiTheme="minorHAnsi" w:eastAsia="Times New Roman" w:hAnsiTheme="minorHAnsi" w:cstheme="minorHAnsi"/>
              </w:rPr>
              <w:t>code</w:t>
            </w:r>
          </w:p>
        </w:tc>
        <w:tc>
          <w:tcPr>
            <w:tcW w:w="1723"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Integer</w:t>
            </w:r>
          </w:p>
        </w:tc>
        <w:tc>
          <w:tcPr>
            <w:tcW w:w="2421" w:type="dxa"/>
          </w:tcPr>
          <w:p w:rsidR="00D73C1C" w:rsidRPr="001A15E1" w:rsidRDefault="00D73C1C" w:rsidP="006821C0">
            <w:pPr>
              <w:ind w:left="0"/>
              <w:rPr>
                <w:rFonts w:asciiTheme="minorHAnsi" w:eastAsia="Times New Roman" w:hAnsiTheme="minorHAnsi" w:cstheme="minorHAnsi"/>
                <w:kern w:val="32"/>
              </w:rPr>
            </w:pPr>
          </w:p>
        </w:tc>
        <w:tc>
          <w:tcPr>
            <w:tcW w:w="1350"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4</w:t>
            </w:r>
          </w:p>
        </w:tc>
      </w:tr>
      <w:tr w:rsidR="00D73C1C" w:rsidRPr="001A15E1" w:rsidTr="006821C0">
        <w:trPr>
          <w:jc w:val="center"/>
        </w:trPr>
        <w:tc>
          <w:tcPr>
            <w:tcW w:w="1895" w:type="dxa"/>
          </w:tcPr>
          <w:p w:rsidR="00D73C1C" w:rsidRPr="001A15E1" w:rsidRDefault="00D73C1C" w:rsidP="006821C0">
            <w:pPr>
              <w:ind w:left="0"/>
              <w:rPr>
                <w:rFonts w:asciiTheme="minorHAnsi" w:eastAsia="Times New Roman" w:hAnsiTheme="minorHAnsi" w:cstheme="minorHAnsi"/>
              </w:rPr>
            </w:pPr>
            <w:r w:rsidRPr="001A15E1">
              <w:rPr>
                <w:rFonts w:asciiTheme="minorHAnsi" w:eastAsia="Times New Roman" w:hAnsiTheme="minorHAnsi" w:cstheme="minorHAnsi"/>
              </w:rPr>
              <w:t>event</w:t>
            </w:r>
          </w:p>
        </w:tc>
        <w:tc>
          <w:tcPr>
            <w:tcW w:w="1723"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Integer</w:t>
            </w:r>
          </w:p>
        </w:tc>
        <w:tc>
          <w:tcPr>
            <w:tcW w:w="2421" w:type="dxa"/>
          </w:tcPr>
          <w:p w:rsidR="00D73C1C" w:rsidRPr="001A15E1" w:rsidRDefault="00D73C1C" w:rsidP="006821C0">
            <w:pPr>
              <w:ind w:left="0"/>
              <w:rPr>
                <w:rFonts w:asciiTheme="minorHAnsi" w:eastAsia="Times New Roman" w:hAnsiTheme="minorHAnsi" w:cstheme="minorHAnsi"/>
                <w:kern w:val="32"/>
              </w:rPr>
            </w:pPr>
          </w:p>
        </w:tc>
        <w:tc>
          <w:tcPr>
            <w:tcW w:w="1350"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4</w:t>
            </w:r>
          </w:p>
        </w:tc>
      </w:tr>
      <w:tr w:rsidR="00D73C1C" w:rsidRPr="001A15E1" w:rsidTr="006821C0">
        <w:trPr>
          <w:jc w:val="center"/>
        </w:trPr>
        <w:tc>
          <w:tcPr>
            <w:tcW w:w="1895" w:type="dxa"/>
          </w:tcPr>
          <w:p w:rsidR="00D73C1C" w:rsidRPr="001A15E1" w:rsidRDefault="00D73C1C" w:rsidP="006821C0">
            <w:pPr>
              <w:ind w:left="0"/>
              <w:rPr>
                <w:rFonts w:asciiTheme="minorHAnsi" w:eastAsia="Times New Roman" w:hAnsiTheme="minorHAnsi" w:cstheme="minorHAnsi"/>
              </w:rPr>
            </w:pPr>
            <w:r w:rsidRPr="001A15E1">
              <w:rPr>
                <w:rFonts w:asciiTheme="minorHAnsi" w:eastAsia="Times New Roman" w:hAnsiTheme="minorHAnsi" w:cstheme="minorHAnsi"/>
              </w:rPr>
              <w:t>message</w:t>
            </w:r>
          </w:p>
        </w:tc>
        <w:tc>
          <w:tcPr>
            <w:tcW w:w="1723"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String</w:t>
            </w:r>
          </w:p>
        </w:tc>
        <w:tc>
          <w:tcPr>
            <w:tcW w:w="2421"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50</w:t>
            </w:r>
          </w:p>
        </w:tc>
        <w:tc>
          <w:tcPr>
            <w:tcW w:w="1350"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100</w:t>
            </w:r>
          </w:p>
        </w:tc>
      </w:tr>
      <w:tr w:rsidR="00D73C1C" w:rsidRPr="001A15E1" w:rsidTr="006821C0">
        <w:trPr>
          <w:jc w:val="center"/>
        </w:trPr>
        <w:tc>
          <w:tcPr>
            <w:tcW w:w="1895" w:type="dxa"/>
          </w:tcPr>
          <w:p w:rsidR="00D73C1C" w:rsidRPr="001A15E1" w:rsidRDefault="00D73C1C" w:rsidP="006821C0">
            <w:pPr>
              <w:ind w:left="0"/>
              <w:rPr>
                <w:rFonts w:asciiTheme="minorHAnsi" w:eastAsia="Times New Roman" w:hAnsiTheme="minorHAnsi" w:cstheme="minorHAnsi"/>
              </w:rPr>
            </w:pPr>
            <w:r w:rsidRPr="001A15E1">
              <w:rPr>
                <w:rFonts w:asciiTheme="minorHAnsi" w:eastAsia="Times New Roman" w:hAnsiTheme="minorHAnsi" w:cstheme="minorHAnsi"/>
              </w:rPr>
              <w:t>param-name</w:t>
            </w:r>
          </w:p>
        </w:tc>
        <w:tc>
          <w:tcPr>
            <w:tcW w:w="1723"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String</w:t>
            </w:r>
          </w:p>
        </w:tc>
        <w:tc>
          <w:tcPr>
            <w:tcW w:w="2421"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45</w:t>
            </w:r>
          </w:p>
        </w:tc>
        <w:tc>
          <w:tcPr>
            <w:tcW w:w="1350"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90</w:t>
            </w:r>
          </w:p>
        </w:tc>
      </w:tr>
      <w:tr w:rsidR="00D73C1C" w:rsidRPr="001A15E1" w:rsidTr="006821C0">
        <w:trPr>
          <w:jc w:val="center"/>
        </w:trPr>
        <w:tc>
          <w:tcPr>
            <w:tcW w:w="1895" w:type="dxa"/>
          </w:tcPr>
          <w:p w:rsidR="00D73C1C" w:rsidRPr="001A15E1" w:rsidRDefault="00D73C1C" w:rsidP="006821C0">
            <w:pPr>
              <w:ind w:left="0"/>
              <w:rPr>
                <w:rFonts w:asciiTheme="minorHAnsi" w:eastAsia="Times New Roman" w:hAnsiTheme="minorHAnsi" w:cstheme="minorHAnsi"/>
              </w:rPr>
            </w:pPr>
            <w:r w:rsidRPr="001A15E1">
              <w:rPr>
                <w:rFonts w:asciiTheme="minorHAnsi" w:eastAsia="Times New Roman" w:hAnsiTheme="minorHAnsi" w:cstheme="minorHAnsi"/>
              </w:rPr>
              <w:t>Param-value</w:t>
            </w:r>
          </w:p>
        </w:tc>
        <w:tc>
          <w:tcPr>
            <w:tcW w:w="1723"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String</w:t>
            </w:r>
          </w:p>
        </w:tc>
        <w:tc>
          <w:tcPr>
            <w:tcW w:w="2421"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45</w:t>
            </w:r>
          </w:p>
        </w:tc>
        <w:tc>
          <w:tcPr>
            <w:tcW w:w="1350"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90</w:t>
            </w:r>
          </w:p>
        </w:tc>
      </w:tr>
      <w:tr w:rsidR="00D73C1C" w:rsidRPr="001A15E1" w:rsidTr="006821C0">
        <w:trPr>
          <w:jc w:val="center"/>
        </w:trPr>
        <w:tc>
          <w:tcPr>
            <w:tcW w:w="1895" w:type="dxa"/>
          </w:tcPr>
          <w:p w:rsidR="00D73C1C" w:rsidRPr="001A15E1" w:rsidRDefault="00D73C1C" w:rsidP="006821C0">
            <w:pPr>
              <w:ind w:left="0"/>
              <w:rPr>
                <w:rFonts w:asciiTheme="minorHAnsi" w:eastAsia="Times New Roman" w:hAnsiTheme="minorHAnsi" w:cstheme="minorHAnsi"/>
              </w:rPr>
            </w:pPr>
            <w:r w:rsidRPr="001A15E1">
              <w:rPr>
                <w:rFonts w:asciiTheme="minorHAnsi" w:eastAsia="Times New Roman" w:hAnsiTheme="minorHAnsi" w:cstheme="minorHAnsi"/>
              </w:rPr>
              <w:t>id (alarm)</w:t>
            </w:r>
          </w:p>
        </w:tc>
        <w:tc>
          <w:tcPr>
            <w:tcW w:w="1723"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String</w:t>
            </w:r>
          </w:p>
        </w:tc>
        <w:tc>
          <w:tcPr>
            <w:tcW w:w="2421"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20</w:t>
            </w:r>
          </w:p>
        </w:tc>
        <w:tc>
          <w:tcPr>
            <w:tcW w:w="1350"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40</w:t>
            </w:r>
          </w:p>
        </w:tc>
      </w:tr>
      <w:tr w:rsidR="00D73C1C" w:rsidRPr="001A15E1" w:rsidTr="006821C0">
        <w:trPr>
          <w:jc w:val="center"/>
        </w:trPr>
        <w:tc>
          <w:tcPr>
            <w:tcW w:w="1895" w:type="dxa"/>
          </w:tcPr>
          <w:p w:rsidR="00D73C1C" w:rsidRPr="001A15E1" w:rsidRDefault="00D73C1C" w:rsidP="006821C0">
            <w:pPr>
              <w:ind w:left="0"/>
              <w:rPr>
                <w:rFonts w:asciiTheme="minorHAnsi" w:eastAsia="Times New Roman" w:hAnsiTheme="minorHAnsi" w:cstheme="minorHAnsi"/>
              </w:rPr>
            </w:pPr>
            <w:r w:rsidRPr="001A15E1">
              <w:rPr>
                <w:rFonts w:asciiTheme="minorHAnsi" w:eastAsia="Times New Roman" w:hAnsiTheme="minorHAnsi" w:cstheme="minorHAnsi"/>
              </w:rPr>
              <w:t xml:space="preserve">name (alarm) </w:t>
            </w:r>
          </w:p>
        </w:tc>
        <w:tc>
          <w:tcPr>
            <w:tcW w:w="1723"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 xml:space="preserve">String </w:t>
            </w:r>
          </w:p>
        </w:tc>
        <w:tc>
          <w:tcPr>
            <w:tcW w:w="2421"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20</w:t>
            </w:r>
          </w:p>
        </w:tc>
        <w:tc>
          <w:tcPr>
            <w:tcW w:w="1350"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40</w:t>
            </w:r>
          </w:p>
        </w:tc>
      </w:tr>
      <w:tr w:rsidR="00D73C1C" w:rsidRPr="001A15E1" w:rsidTr="006821C0">
        <w:trPr>
          <w:jc w:val="center"/>
        </w:trPr>
        <w:tc>
          <w:tcPr>
            <w:tcW w:w="1895" w:type="dxa"/>
          </w:tcPr>
          <w:p w:rsidR="00D73C1C" w:rsidRPr="001A15E1" w:rsidRDefault="00D73C1C" w:rsidP="006821C0">
            <w:pPr>
              <w:ind w:left="0"/>
              <w:rPr>
                <w:rFonts w:asciiTheme="minorHAnsi" w:eastAsia="Times New Roman" w:hAnsiTheme="minorHAnsi" w:cstheme="minorHAnsi"/>
              </w:rPr>
            </w:pPr>
            <w:r w:rsidRPr="001A15E1">
              <w:rPr>
                <w:rFonts w:asciiTheme="minorHAnsi" w:eastAsia="Times New Roman" w:hAnsiTheme="minorHAnsi" w:cstheme="minorHAnsi"/>
              </w:rPr>
              <w:t>message (alarm)</w:t>
            </w:r>
          </w:p>
        </w:tc>
        <w:tc>
          <w:tcPr>
            <w:tcW w:w="1723"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String</w:t>
            </w:r>
          </w:p>
        </w:tc>
        <w:tc>
          <w:tcPr>
            <w:tcW w:w="2421"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50</w:t>
            </w:r>
          </w:p>
        </w:tc>
        <w:tc>
          <w:tcPr>
            <w:tcW w:w="1350"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100</w:t>
            </w:r>
          </w:p>
        </w:tc>
      </w:tr>
      <w:tr w:rsidR="00D73C1C" w:rsidRPr="001A15E1" w:rsidTr="006821C0">
        <w:trPr>
          <w:jc w:val="center"/>
        </w:trPr>
        <w:tc>
          <w:tcPr>
            <w:tcW w:w="1895" w:type="dxa"/>
          </w:tcPr>
          <w:p w:rsidR="00D73C1C" w:rsidRPr="001A15E1" w:rsidRDefault="00D73C1C" w:rsidP="006821C0">
            <w:pPr>
              <w:ind w:left="0"/>
              <w:rPr>
                <w:rFonts w:asciiTheme="minorHAnsi" w:eastAsia="Times New Roman" w:hAnsiTheme="minorHAnsi" w:cstheme="minorHAnsi"/>
              </w:rPr>
            </w:pPr>
            <w:r w:rsidRPr="001A15E1">
              <w:rPr>
                <w:rFonts w:asciiTheme="minorHAnsi" w:eastAsia="Times New Roman" w:hAnsiTheme="minorHAnsi" w:cstheme="minorHAnsi"/>
              </w:rPr>
              <w:t>level</w:t>
            </w:r>
          </w:p>
        </w:tc>
        <w:tc>
          <w:tcPr>
            <w:tcW w:w="1723"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Short</w:t>
            </w:r>
          </w:p>
        </w:tc>
        <w:tc>
          <w:tcPr>
            <w:tcW w:w="2421" w:type="dxa"/>
          </w:tcPr>
          <w:p w:rsidR="00D73C1C" w:rsidRPr="001A15E1" w:rsidRDefault="00D73C1C" w:rsidP="006821C0">
            <w:pPr>
              <w:ind w:left="0"/>
              <w:rPr>
                <w:rFonts w:asciiTheme="minorHAnsi" w:eastAsia="Times New Roman" w:hAnsiTheme="minorHAnsi" w:cstheme="minorHAnsi"/>
                <w:kern w:val="32"/>
              </w:rPr>
            </w:pPr>
          </w:p>
        </w:tc>
        <w:tc>
          <w:tcPr>
            <w:tcW w:w="1350"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1</w:t>
            </w:r>
          </w:p>
        </w:tc>
      </w:tr>
    </w:tbl>
    <w:p w:rsidR="00D73C1C" w:rsidRPr="001A15E1"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Pr>
        <w:pStyle w:val="Heading2"/>
        <w:ind w:left="0" w:hanging="450"/>
      </w:pPr>
      <w:bookmarkStart w:id="91" w:name="_Toc331420289"/>
      <w:r w:rsidRPr="004076FA">
        <w:lastRenderedPageBreak/>
        <w:t>Monitoring Configuration, Request and Response Format</w:t>
      </w:r>
      <w:bookmarkEnd w:id="91"/>
      <w:r>
        <w:t xml:space="preserve"> </w:t>
      </w:r>
    </w:p>
    <w:p w:rsidR="00D73C1C" w:rsidRDefault="00D73C1C" w:rsidP="00D73C1C">
      <w:pPr>
        <w:ind w:left="0"/>
      </w:pPr>
    </w:p>
    <w:p w:rsidR="00D73C1C" w:rsidRDefault="00D73C1C" w:rsidP="00D73C1C">
      <w:pPr>
        <w:ind w:left="0"/>
        <w:rPr>
          <w:szCs w:val="20"/>
        </w:rPr>
      </w:pPr>
      <w:r w:rsidRPr="00E95913">
        <w:rPr>
          <w:szCs w:val="20"/>
        </w:rPr>
        <w:t xml:space="preserve">Following are </w:t>
      </w:r>
      <w:r>
        <w:rPr>
          <w:szCs w:val="20"/>
        </w:rPr>
        <w:t xml:space="preserve">configuration, </w:t>
      </w:r>
      <w:r w:rsidRPr="00E95913">
        <w:rPr>
          <w:szCs w:val="20"/>
        </w:rPr>
        <w:t>request and response format for communication between CMS and Wrapper</w:t>
      </w:r>
      <w:r>
        <w:rPr>
          <w:szCs w:val="20"/>
        </w:rPr>
        <w:t xml:space="preserve"> for Monitoring information</w:t>
      </w:r>
      <w:r w:rsidRPr="00E95913">
        <w:rPr>
          <w:szCs w:val="20"/>
        </w:rPr>
        <w:t xml:space="preserve">. </w:t>
      </w:r>
      <w:r>
        <w:rPr>
          <w:szCs w:val="20"/>
        </w:rPr>
        <w:t>This structure is still evolving and minor changes may be required to be done considering the implementation perspective.</w:t>
      </w:r>
    </w:p>
    <w:p w:rsidR="00D73C1C" w:rsidRPr="00E031E3" w:rsidRDefault="00D73C1C" w:rsidP="00D73C1C">
      <w:pPr>
        <w:ind w:left="0"/>
      </w:pPr>
    </w:p>
    <w:p w:rsidR="00D73C1C" w:rsidRDefault="00D73C1C" w:rsidP="00D73C1C">
      <w:pPr>
        <w:pStyle w:val="Heading3"/>
      </w:pPr>
      <w:bookmarkStart w:id="92" w:name="_Toc331420290"/>
      <w:r w:rsidRPr="004076FA">
        <w:t>Monitoring Command Configuration</w:t>
      </w:r>
      <w:bookmarkEnd w:id="92"/>
    </w:p>
    <w:p w:rsidR="00D73C1C" w:rsidRDefault="00D73C1C" w:rsidP="00D73C1C"/>
    <w:p w:rsidR="00D73C1C" w:rsidRDefault="00D73C1C" w:rsidP="00D73C1C">
      <w:pPr>
        <w:rPr>
          <w:szCs w:val="20"/>
        </w:rPr>
      </w:pPr>
      <w:r w:rsidRPr="00E95913">
        <w:rPr>
          <w:szCs w:val="20"/>
        </w:rPr>
        <w:t>Following</w:t>
      </w:r>
      <w:r>
        <w:rPr>
          <w:szCs w:val="20"/>
        </w:rPr>
        <w:t xml:space="preserve"> is the configuration for doMon command in the subsystem commands xml.</w:t>
      </w:r>
    </w:p>
    <w:p w:rsidR="00D73C1C" w:rsidRDefault="00D73C1C" w:rsidP="00D73C1C">
      <w:pPr>
        <w:rPr>
          <w:b/>
          <w:sz w:val="26"/>
        </w:rPr>
      </w:pPr>
    </w:p>
    <w:p w:rsidR="00D73C1C" w:rsidRPr="00C53014" w:rsidRDefault="00D73C1C" w:rsidP="00D73C1C">
      <w:pPr>
        <w:ind w:left="1440"/>
        <w:rPr>
          <w:szCs w:val="20"/>
        </w:rPr>
      </w:pPr>
      <w:r w:rsidRPr="00C53014">
        <w:rPr>
          <w:szCs w:val="20"/>
        </w:rPr>
        <w:t>&lt;</w:t>
      </w:r>
      <w:proofErr w:type="gramStart"/>
      <w:r w:rsidRPr="00C53014">
        <w:rPr>
          <w:szCs w:val="20"/>
        </w:rPr>
        <w:t>command</w:t>
      </w:r>
      <w:proofErr w:type="gramEnd"/>
      <w:r w:rsidRPr="00C53014">
        <w:rPr>
          <w:szCs w:val="20"/>
        </w:rPr>
        <w:t>&gt;</w:t>
      </w:r>
    </w:p>
    <w:p w:rsidR="00D73C1C" w:rsidRPr="00C53014" w:rsidRDefault="00D73C1C" w:rsidP="00D73C1C">
      <w:pPr>
        <w:ind w:left="1440"/>
        <w:rPr>
          <w:szCs w:val="20"/>
        </w:rPr>
      </w:pPr>
      <w:r w:rsidRPr="00C53014">
        <w:rPr>
          <w:szCs w:val="20"/>
        </w:rPr>
        <w:t xml:space="preserve">   </w:t>
      </w:r>
      <w:r>
        <w:rPr>
          <w:szCs w:val="20"/>
        </w:rPr>
        <w:tab/>
      </w:r>
      <w:r w:rsidRPr="00C53014">
        <w:rPr>
          <w:szCs w:val="20"/>
        </w:rPr>
        <w:t>&lt;</w:t>
      </w:r>
      <w:proofErr w:type="gramStart"/>
      <w:r w:rsidRPr="00C53014">
        <w:rPr>
          <w:szCs w:val="20"/>
        </w:rPr>
        <w:t>name&gt;</w:t>
      </w:r>
      <w:proofErr w:type="gramEnd"/>
      <w:r w:rsidRPr="00C53014">
        <w:rPr>
          <w:szCs w:val="20"/>
        </w:rPr>
        <w:t>doMon&lt;/name&gt;</w:t>
      </w:r>
    </w:p>
    <w:p w:rsidR="00D73C1C" w:rsidRPr="00C53014" w:rsidRDefault="00D73C1C" w:rsidP="00D73C1C">
      <w:pPr>
        <w:ind w:left="1440"/>
        <w:rPr>
          <w:szCs w:val="20"/>
        </w:rPr>
      </w:pPr>
      <w:r w:rsidRPr="00C53014">
        <w:rPr>
          <w:szCs w:val="20"/>
        </w:rPr>
        <w:t xml:space="preserve">  </w:t>
      </w:r>
      <w:r>
        <w:rPr>
          <w:szCs w:val="20"/>
        </w:rPr>
        <w:tab/>
      </w:r>
      <w:r>
        <w:rPr>
          <w:szCs w:val="20"/>
        </w:rPr>
        <w:tab/>
      </w:r>
      <w:r w:rsidRPr="00C53014">
        <w:rPr>
          <w:szCs w:val="20"/>
        </w:rPr>
        <w:t xml:space="preserve"> &lt;</w:t>
      </w:r>
      <w:proofErr w:type="gramStart"/>
      <w:r w:rsidRPr="00C53014">
        <w:rPr>
          <w:szCs w:val="20"/>
        </w:rPr>
        <w:t>id&gt;</w:t>
      </w:r>
      <w:proofErr w:type="gramEnd"/>
      <w:r w:rsidRPr="00C53014">
        <w:rPr>
          <w:szCs w:val="20"/>
        </w:rPr>
        <w:t>101&lt;/id&gt;</w:t>
      </w:r>
    </w:p>
    <w:p w:rsidR="00D73C1C" w:rsidRPr="00C53014" w:rsidRDefault="00D73C1C" w:rsidP="00D73C1C">
      <w:pPr>
        <w:ind w:left="1440"/>
        <w:rPr>
          <w:szCs w:val="20"/>
        </w:rPr>
      </w:pPr>
      <w:r w:rsidRPr="00C53014">
        <w:rPr>
          <w:szCs w:val="20"/>
        </w:rPr>
        <w:t xml:space="preserve">   </w:t>
      </w:r>
      <w:r>
        <w:rPr>
          <w:szCs w:val="20"/>
        </w:rPr>
        <w:tab/>
      </w:r>
      <w:r w:rsidRPr="00C53014">
        <w:rPr>
          <w:szCs w:val="20"/>
        </w:rPr>
        <w:t>&lt;</w:t>
      </w:r>
      <w:proofErr w:type="gramStart"/>
      <w:r w:rsidRPr="00C53014">
        <w:rPr>
          <w:szCs w:val="20"/>
        </w:rPr>
        <w:t>syntax&gt;</w:t>
      </w:r>
      <w:proofErr w:type="gramEnd"/>
      <w:r w:rsidRPr="00C53014">
        <w:rPr>
          <w:szCs w:val="20"/>
        </w:rPr>
        <w:t>frequency&lt;/syntax&gt;</w:t>
      </w:r>
    </w:p>
    <w:p w:rsidR="00D73C1C" w:rsidRPr="00C53014" w:rsidRDefault="00D73C1C" w:rsidP="00D73C1C">
      <w:pPr>
        <w:ind w:left="1440"/>
        <w:rPr>
          <w:szCs w:val="20"/>
        </w:rPr>
      </w:pPr>
      <w:r w:rsidRPr="00C53014">
        <w:rPr>
          <w:szCs w:val="20"/>
        </w:rPr>
        <w:t xml:space="preserve">  </w:t>
      </w:r>
      <w:r>
        <w:rPr>
          <w:szCs w:val="20"/>
        </w:rPr>
        <w:tab/>
      </w:r>
      <w:r w:rsidRPr="00C53014">
        <w:rPr>
          <w:szCs w:val="20"/>
        </w:rPr>
        <w:t xml:space="preserve"> </w:t>
      </w:r>
      <w:r>
        <w:rPr>
          <w:szCs w:val="20"/>
        </w:rPr>
        <w:tab/>
      </w:r>
      <w:r w:rsidRPr="00C53014">
        <w:rPr>
          <w:szCs w:val="20"/>
        </w:rPr>
        <w:t>&lt;</w:t>
      </w:r>
      <w:proofErr w:type="gramStart"/>
      <w:r w:rsidRPr="00C53014">
        <w:rPr>
          <w:szCs w:val="20"/>
        </w:rPr>
        <w:t>sample&gt;</w:t>
      </w:r>
      <w:proofErr w:type="gramEnd"/>
      <w:r w:rsidRPr="00C53014">
        <w:rPr>
          <w:szCs w:val="20"/>
        </w:rPr>
        <w:t>30&lt;/sample&gt;</w:t>
      </w:r>
    </w:p>
    <w:p w:rsidR="00D73C1C" w:rsidRDefault="00D73C1C" w:rsidP="00D73C1C">
      <w:pPr>
        <w:ind w:left="1440"/>
        <w:rPr>
          <w:szCs w:val="20"/>
        </w:rPr>
      </w:pPr>
      <w:r w:rsidRPr="00C53014">
        <w:rPr>
          <w:szCs w:val="20"/>
        </w:rPr>
        <w:t xml:space="preserve">  &lt;/command&gt;</w:t>
      </w:r>
    </w:p>
    <w:p w:rsidR="00D73C1C" w:rsidRDefault="00D73C1C" w:rsidP="00D73C1C">
      <w:pPr>
        <w:ind w:left="594"/>
        <w:rPr>
          <w:szCs w:val="20"/>
        </w:rPr>
      </w:pPr>
    </w:p>
    <w:p w:rsidR="00D73C1C" w:rsidRDefault="00D73C1C" w:rsidP="00D73C1C">
      <w:pPr>
        <w:rPr>
          <w:szCs w:val="20"/>
        </w:rPr>
      </w:pPr>
      <w:r>
        <w:rPr>
          <w:szCs w:val="20"/>
        </w:rPr>
        <w:t xml:space="preserve">The Monitoring frequency will set from a </w:t>
      </w:r>
      <w:r w:rsidRPr="00854DF9">
        <w:rPr>
          <w:b/>
          <w:szCs w:val="20"/>
        </w:rPr>
        <w:t>monitoring_frequency</w:t>
      </w:r>
      <w:r>
        <w:rPr>
          <w:szCs w:val="20"/>
        </w:rPr>
        <w:t xml:space="preserve"> parameter defined in cms.properties file</w:t>
      </w:r>
    </w:p>
    <w:p w:rsidR="00D73C1C" w:rsidRPr="00E031E3" w:rsidRDefault="00D73C1C" w:rsidP="00D73C1C"/>
    <w:p w:rsidR="00D73C1C" w:rsidRDefault="00D73C1C" w:rsidP="00D73C1C">
      <w:pPr>
        <w:pStyle w:val="Heading3"/>
      </w:pPr>
      <w:bookmarkStart w:id="93" w:name="_Toc331420291"/>
      <w:r w:rsidRPr="004076FA">
        <w:t>Monitoring Request Format</w:t>
      </w:r>
      <w:bookmarkEnd w:id="93"/>
    </w:p>
    <w:p w:rsidR="00D73C1C" w:rsidRDefault="00D73C1C" w:rsidP="00D73C1C"/>
    <w:p w:rsidR="00D73C1C" w:rsidRDefault="00D73C1C" w:rsidP="00D73C1C">
      <w:pPr>
        <w:rPr>
          <w:szCs w:val="20"/>
        </w:rPr>
      </w:pPr>
      <w:r w:rsidRPr="0028194F">
        <w:rPr>
          <w:szCs w:val="20"/>
        </w:rPr>
        <w:t xml:space="preserve">Following is the </w:t>
      </w:r>
      <w:r>
        <w:rPr>
          <w:szCs w:val="20"/>
        </w:rPr>
        <w:t xml:space="preserve">monitoring </w:t>
      </w:r>
      <w:r w:rsidRPr="0028194F">
        <w:rPr>
          <w:szCs w:val="20"/>
        </w:rPr>
        <w:t xml:space="preserve">request format of the xml </w:t>
      </w:r>
      <w:r>
        <w:rPr>
          <w:szCs w:val="20"/>
        </w:rPr>
        <w:t>that would be sent to a wrapper by CMS.</w:t>
      </w:r>
    </w:p>
    <w:p w:rsidR="00D73C1C" w:rsidRDefault="00D73C1C" w:rsidP="00D73C1C">
      <w:pPr>
        <w:rPr>
          <w:szCs w:val="20"/>
        </w:rPr>
      </w:pPr>
    </w:p>
    <w:p w:rsidR="00D73C1C" w:rsidRDefault="00D73C1C" w:rsidP="00D73C1C">
      <w:pPr>
        <w:ind w:firstLine="720"/>
      </w:pPr>
      <w:r w:rsidRPr="00235530">
        <w:t>&lt;</w:t>
      </w:r>
      <w:proofErr w:type="gramStart"/>
      <w:r w:rsidRPr="00235530">
        <w:t>command</w:t>
      </w:r>
      <w:proofErr w:type="gramEnd"/>
      <w:r w:rsidRPr="00235530">
        <w:t>&gt;</w:t>
      </w:r>
    </w:p>
    <w:p w:rsidR="00D73C1C" w:rsidRPr="00235530" w:rsidRDefault="00D73C1C" w:rsidP="00D73C1C">
      <w:pPr>
        <w:ind w:firstLine="720"/>
      </w:pPr>
      <w:r>
        <w:tab/>
        <w:t>&lt;</w:t>
      </w:r>
      <w:proofErr w:type="gramStart"/>
      <w:r>
        <w:t>seq&gt;</w:t>
      </w:r>
      <w:proofErr w:type="gramEnd"/>
      <w:r>
        <w:t>1&lt;/seq&gt;</w:t>
      </w:r>
    </w:p>
    <w:p w:rsidR="00D73C1C" w:rsidRPr="00235530" w:rsidRDefault="00D73C1C" w:rsidP="00D73C1C">
      <w:pPr>
        <w:ind w:firstLine="720"/>
      </w:pPr>
      <w:r w:rsidRPr="00235530">
        <w:t xml:space="preserve">   </w:t>
      </w:r>
      <w:r>
        <w:tab/>
      </w:r>
      <w:r w:rsidRPr="00235530">
        <w:t>&lt;</w:t>
      </w:r>
      <w:proofErr w:type="gramStart"/>
      <w:r w:rsidRPr="00235530">
        <w:t>name&gt;</w:t>
      </w:r>
      <w:proofErr w:type="gramEnd"/>
      <w:r w:rsidRPr="00235530">
        <w:t>doMon&lt;/name&gt;</w:t>
      </w:r>
    </w:p>
    <w:p w:rsidR="00D73C1C" w:rsidRDefault="00D73C1C" w:rsidP="00D73C1C">
      <w:pPr>
        <w:ind w:firstLine="720"/>
      </w:pPr>
      <w:r w:rsidRPr="00235530">
        <w:t xml:space="preserve">   </w:t>
      </w:r>
      <w:r>
        <w:tab/>
      </w:r>
      <w:r w:rsidRPr="00235530">
        <w:t>&lt;</w:t>
      </w:r>
      <w:proofErr w:type="gramStart"/>
      <w:r w:rsidRPr="00235530">
        <w:t>id&gt;</w:t>
      </w:r>
      <w:proofErr w:type="gramEnd"/>
      <w:r w:rsidRPr="00235530">
        <w:t>101&lt;/id&gt;</w:t>
      </w:r>
    </w:p>
    <w:p w:rsidR="00D73C1C" w:rsidRDefault="00D73C1C" w:rsidP="00D73C1C">
      <w:pPr>
        <w:ind w:firstLine="720"/>
      </w:pPr>
      <w:r>
        <w:tab/>
        <w:t>&lt;</w:t>
      </w:r>
      <w:proofErr w:type="gramStart"/>
      <w:r>
        <w:t>systemid&gt;</w:t>
      </w:r>
      <w:proofErr w:type="gramEnd"/>
      <w:r>
        <w:t>subsystem1&lt;/systemid&gt;</w:t>
      </w:r>
    </w:p>
    <w:p w:rsidR="00D73C1C" w:rsidRDefault="00D73C1C" w:rsidP="00D73C1C">
      <w:pPr>
        <w:ind w:firstLine="720"/>
      </w:pPr>
      <w:r>
        <w:tab/>
        <w:t>&lt;</w:t>
      </w:r>
      <w:proofErr w:type="gramStart"/>
      <w:r>
        <w:t>version&gt;</w:t>
      </w:r>
      <w:proofErr w:type="gramEnd"/>
      <w:r>
        <w:t>1.0&lt;/version&gt;</w:t>
      </w:r>
    </w:p>
    <w:p w:rsidR="00D73C1C" w:rsidRDefault="00D73C1C" w:rsidP="00D73C1C">
      <w:pPr>
        <w:ind w:firstLine="720"/>
      </w:pPr>
      <w:r>
        <w:tab/>
        <w:t>&lt;</w:t>
      </w:r>
      <w:proofErr w:type="gramStart"/>
      <w:r>
        <w:t>timestamp&gt;</w:t>
      </w:r>
      <w:proofErr w:type="gramEnd"/>
      <w:r>
        <w:t>2011-01-11T19:27:23.110+05:30&lt;/timestamp&gt;</w:t>
      </w:r>
    </w:p>
    <w:p w:rsidR="00D73C1C" w:rsidRDefault="00D73C1C" w:rsidP="00D73C1C">
      <w:pPr>
        <w:ind w:firstLine="720"/>
      </w:pPr>
      <w:r>
        <w:tab/>
        <w:t>&lt;</w:t>
      </w:r>
      <w:proofErr w:type="gramStart"/>
      <w:r>
        <w:t>priority&gt;</w:t>
      </w:r>
      <w:proofErr w:type="gramEnd"/>
      <w:r>
        <w:t>0&lt;/priority&gt;</w:t>
      </w:r>
    </w:p>
    <w:p w:rsidR="00D73C1C" w:rsidRDefault="00D73C1C" w:rsidP="00D73C1C">
      <w:pPr>
        <w:ind w:left="1440" w:firstLine="720"/>
      </w:pPr>
      <w:r w:rsidRPr="00A604F5">
        <w:t>&lt;</w:t>
      </w:r>
      <w:proofErr w:type="gramStart"/>
      <w:r w:rsidRPr="00A604F5">
        <w:t>syntax&gt;</w:t>
      </w:r>
      <w:proofErr w:type="gramEnd"/>
      <w:r w:rsidRPr="00A604F5">
        <w:t>ang2&lt;/syntax&gt;</w:t>
      </w:r>
    </w:p>
    <w:p w:rsidR="00D73C1C" w:rsidRDefault="00D73C1C" w:rsidP="00D73C1C">
      <w:pPr>
        <w:ind w:firstLine="720"/>
      </w:pPr>
      <w:r>
        <w:tab/>
        <w:t>&lt;</w:t>
      </w:r>
      <w:proofErr w:type="gramStart"/>
      <w:r>
        <w:t>data</w:t>
      </w:r>
      <w:proofErr w:type="gramEnd"/>
      <w:r>
        <w:t>&gt;</w:t>
      </w:r>
    </w:p>
    <w:p w:rsidR="00D73C1C" w:rsidRDefault="00D73C1C" w:rsidP="00D73C1C">
      <w:pPr>
        <w:ind w:left="0" w:firstLine="720"/>
      </w:pPr>
      <w:r>
        <w:tab/>
      </w:r>
      <w:r>
        <w:tab/>
      </w:r>
      <w:r>
        <w:tab/>
        <w:t>&lt;</w:t>
      </w:r>
      <w:proofErr w:type="gramStart"/>
      <w:r>
        <w:t>param</w:t>
      </w:r>
      <w:proofErr w:type="gramEnd"/>
      <w:r>
        <w:t>&gt;</w:t>
      </w:r>
    </w:p>
    <w:p w:rsidR="00D73C1C" w:rsidRDefault="00D73C1C" w:rsidP="00D73C1C">
      <w:pPr>
        <w:ind w:left="0" w:firstLine="720"/>
      </w:pPr>
      <w:r>
        <w:tab/>
      </w:r>
      <w:r>
        <w:tab/>
      </w:r>
      <w:r>
        <w:tab/>
      </w:r>
      <w:r>
        <w:tab/>
        <w:t>&lt;</w:t>
      </w:r>
      <w:proofErr w:type="gramStart"/>
      <w:r>
        <w:t>name&gt;</w:t>
      </w:r>
      <w:proofErr w:type="gramEnd"/>
      <w:r w:rsidRPr="00235530">
        <w:t>frequency</w:t>
      </w:r>
      <w:r>
        <w:t>&lt;/name&gt;</w:t>
      </w:r>
    </w:p>
    <w:p w:rsidR="00D73C1C" w:rsidRDefault="00D73C1C" w:rsidP="00D73C1C">
      <w:pPr>
        <w:ind w:left="0" w:firstLine="720"/>
      </w:pPr>
      <w:r>
        <w:tab/>
      </w:r>
      <w:r>
        <w:tab/>
      </w:r>
      <w:r>
        <w:tab/>
      </w:r>
      <w:r>
        <w:tab/>
        <w:t>&lt;</w:t>
      </w:r>
      <w:proofErr w:type="gramStart"/>
      <w:r>
        <w:t>value&gt;</w:t>
      </w:r>
      <w:proofErr w:type="gramEnd"/>
      <w:r>
        <w:t>30&lt;/value&gt;</w:t>
      </w:r>
    </w:p>
    <w:p w:rsidR="00D73C1C" w:rsidRDefault="00D73C1C" w:rsidP="00D73C1C">
      <w:pPr>
        <w:ind w:left="0" w:firstLine="720"/>
      </w:pPr>
      <w:r>
        <w:tab/>
      </w:r>
      <w:r>
        <w:tab/>
      </w:r>
      <w:r>
        <w:tab/>
        <w:t>&lt;/param&gt;</w:t>
      </w:r>
    </w:p>
    <w:p w:rsidR="00D73C1C" w:rsidRPr="00235530" w:rsidRDefault="00D73C1C" w:rsidP="00D73C1C">
      <w:pPr>
        <w:ind w:firstLine="720"/>
      </w:pPr>
      <w:r>
        <w:tab/>
        <w:t>&lt;/data&gt;</w:t>
      </w:r>
      <w:r w:rsidRPr="00235530">
        <w:t xml:space="preserve">   </w:t>
      </w:r>
      <w:r>
        <w:tab/>
      </w:r>
    </w:p>
    <w:p w:rsidR="00D73C1C" w:rsidRDefault="00D73C1C" w:rsidP="00D73C1C">
      <w:pPr>
        <w:rPr>
          <w:szCs w:val="20"/>
        </w:rPr>
      </w:pPr>
      <w:r w:rsidRPr="00235530">
        <w:t xml:space="preserve">  </w:t>
      </w:r>
      <w:r>
        <w:tab/>
      </w:r>
      <w:r w:rsidRPr="00235530">
        <w:t>&lt;/command&gt;</w:t>
      </w:r>
    </w:p>
    <w:p w:rsidR="00D73C1C" w:rsidRDefault="00D73C1C" w:rsidP="00D73C1C"/>
    <w:p w:rsidR="00D73C1C" w:rsidRDefault="00D73C1C" w:rsidP="00D73C1C">
      <w:r>
        <w:t>Following is the descriptive information about doMon request format that CMS sends to wrapper on cms initialization:</w:t>
      </w:r>
    </w:p>
    <w:p w:rsidR="00D73C1C" w:rsidRDefault="00D73C1C" w:rsidP="00D73C1C"/>
    <w:p w:rsidR="00D73C1C" w:rsidRDefault="00D73C1C" w:rsidP="00D73C1C">
      <w:proofErr w:type="gramStart"/>
      <w:r>
        <w:rPr>
          <w:b/>
        </w:rPr>
        <w:t>seq</w:t>
      </w:r>
      <w:proofErr w:type="gramEnd"/>
      <w:r>
        <w:rPr>
          <w:b/>
        </w:rPr>
        <w:t xml:space="preserve"> – </w:t>
      </w:r>
      <w:r w:rsidRPr="006A5BB7">
        <w:t>This</w:t>
      </w:r>
      <w:r>
        <w:t xml:space="preserve"> will contain a unique number indicating the </w:t>
      </w:r>
      <w:r w:rsidRPr="00995538">
        <w:t>count</w:t>
      </w:r>
      <w:r>
        <w:t xml:space="preserve"> of command fired. CMS will populate this value and send it as part of Command request, CMS expects wrapper to send back </w:t>
      </w:r>
      <w:r>
        <w:lastRenderedPageBreak/>
        <w:t>same value as part of each and every ack, intermediate or final response for corresponding command. This field is optional for events as they are generated asynchronously.</w:t>
      </w:r>
    </w:p>
    <w:p w:rsidR="00D73C1C" w:rsidRDefault="00D73C1C" w:rsidP="00D73C1C"/>
    <w:p w:rsidR="00D73C1C" w:rsidRDefault="00D73C1C" w:rsidP="00D73C1C">
      <w:proofErr w:type="gramStart"/>
      <w:r>
        <w:rPr>
          <w:b/>
        </w:rPr>
        <w:t>id</w:t>
      </w:r>
      <w:proofErr w:type="gramEnd"/>
      <w:r>
        <w:t xml:space="preserve"> – This represents the command id for CMS system. CMS will send this as part of Command request xml and expects wrapper to send it back for each and every monitoring response. This can contain alphanumeric characters, with maximum length of 20 characters.</w:t>
      </w:r>
    </w:p>
    <w:p w:rsidR="00D73C1C" w:rsidRDefault="00D73C1C" w:rsidP="00D73C1C"/>
    <w:p w:rsidR="00D73C1C" w:rsidRDefault="00D73C1C" w:rsidP="00D73C1C">
      <w:proofErr w:type="gramStart"/>
      <w:r>
        <w:rPr>
          <w:b/>
        </w:rPr>
        <w:t>name</w:t>
      </w:r>
      <w:proofErr w:type="gramEnd"/>
      <w:r>
        <w:rPr>
          <w:b/>
        </w:rPr>
        <w:t xml:space="preserve"> – </w:t>
      </w:r>
      <w:r w:rsidRPr="001F7A39">
        <w:t>This</w:t>
      </w:r>
      <w:r>
        <w:rPr>
          <w:b/>
        </w:rPr>
        <w:t xml:space="preserve"> </w:t>
      </w:r>
      <w:r w:rsidRPr="001C4E8C">
        <w:t>is</w:t>
      </w:r>
      <w:r>
        <w:rPr>
          <w:b/>
        </w:rPr>
        <w:t xml:space="preserve"> </w:t>
      </w:r>
      <w:r w:rsidRPr="001F7A39">
        <w:t>display name</w:t>
      </w:r>
      <w:r>
        <w:t xml:space="preserve"> of the actual command fired by the user. CMS will send this as part of doMon request xml and expects wrapper to send it back for each and every ack, every monitoring response.</w:t>
      </w:r>
    </w:p>
    <w:p w:rsidR="00D73C1C" w:rsidRDefault="00D73C1C" w:rsidP="00D73C1C"/>
    <w:p w:rsidR="00D73C1C" w:rsidRDefault="00D73C1C" w:rsidP="00D73C1C">
      <w:proofErr w:type="gramStart"/>
      <w:r>
        <w:rPr>
          <w:b/>
        </w:rPr>
        <w:t>systemid</w:t>
      </w:r>
      <w:proofErr w:type="gramEnd"/>
      <w:r>
        <w:rPr>
          <w:b/>
        </w:rPr>
        <w:t xml:space="preserve"> – </w:t>
      </w:r>
      <w:r w:rsidRPr="006A5BB7">
        <w:t xml:space="preserve">This </w:t>
      </w:r>
      <w:r>
        <w:t>is used to distinguish between various subsystems attached to CMS via wrapper. CMS will populate this as part of Command request, CMS expects wrapper to send same value back as part of each and every monitoring response.</w:t>
      </w:r>
    </w:p>
    <w:p w:rsidR="00D73C1C" w:rsidRDefault="00D73C1C" w:rsidP="00D73C1C"/>
    <w:p w:rsidR="00D73C1C" w:rsidRPr="004A30EF" w:rsidRDefault="00D73C1C" w:rsidP="00D73C1C">
      <w:pPr>
        <w:rPr>
          <w:b/>
        </w:rPr>
      </w:pPr>
      <w:proofErr w:type="gramStart"/>
      <w:r>
        <w:rPr>
          <w:b/>
        </w:rPr>
        <w:t>v</w:t>
      </w:r>
      <w:r w:rsidRPr="004A30EF">
        <w:rPr>
          <w:b/>
        </w:rPr>
        <w:t>ersion</w:t>
      </w:r>
      <w:proofErr w:type="gramEnd"/>
      <w:r w:rsidRPr="004A30EF">
        <w:rPr>
          <w:b/>
        </w:rPr>
        <w:t xml:space="preserve"> – </w:t>
      </w:r>
      <w:r w:rsidRPr="004A30EF">
        <w:t>subsystem version</w:t>
      </w:r>
    </w:p>
    <w:p w:rsidR="00D73C1C" w:rsidRPr="004A30EF" w:rsidRDefault="00D73C1C" w:rsidP="00D73C1C">
      <w:pPr>
        <w:rPr>
          <w:b/>
        </w:rPr>
      </w:pPr>
    </w:p>
    <w:p w:rsidR="00D73C1C" w:rsidRDefault="00D73C1C" w:rsidP="00D73C1C">
      <w:proofErr w:type="gramStart"/>
      <w:r w:rsidRPr="004A30EF">
        <w:rPr>
          <w:b/>
        </w:rPr>
        <w:t>timestamp</w:t>
      </w:r>
      <w:proofErr w:type="gramEnd"/>
      <w:r w:rsidRPr="004A30EF">
        <w:rPr>
          <w:b/>
        </w:rPr>
        <w:t xml:space="preserve"> – </w:t>
      </w:r>
      <w:r w:rsidRPr="004A30EF">
        <w:t>The timestamp at which the request was created.</w:t>
      </w:r>
      <w:r>
        <w:t xml:space="preserve"> Optional for events</w:t>
      </w:r>
    </w:p>
    <w:p w:rsidR="00D73C1C" w:rsidRDefault="00D73C1C" w:rsidP="00D73C1C"/>
    <w:p w:rsidR="00D73C1C" w:rsidRPr="00876BD0" w:rsidRDefault="00D73C1C" w:rsidP="00D73C1C">
      <w:proofErr w:type="gramStart"/>
      <w:r>
        <w:rPr>
          <w:b/>
        </w:rPr>
        <w:t>s</w:t>
      </w:r>
      <w:r w:rsidRPr="00BE048C">
        <w:rPr>
          <w:b/>
        </w:rPr>
        <w:t>yntax</w:t>
      </w:r>
      <w:proofErr w:type="gramEnd"/>
      <w:r>
        <w:rPr>
          <w:b/>
        </w:rPr>
        <w:t xml:space="preserve"> – </w:t>
      </w:r>
      <w:r>
        <w:t>It</w:t>
      </w:r>
      <w:r w:rsidRPr="00BE048C">
        <w:t xml:space="preserve"> </w:t>
      </w:r>
      <w:r w:rsidRPr="00876BD0">
        <w:t xml:space="preserve">describes the </w:t>
      </w:r>
      <w:r>
        <w:t xml:space="preserve">command parameter sequence to be used by wrapper to sort the parameters </w:t>
      </w:r>
    </w:p>
    <w:p w:rsidR="00D73C1C" w:rsidRDefault="00D73C1C" w:rsidP="00D73C1C"/>
    <w:p w:rsidR="00D73C1C" w:rsidRDefault="00D73C1C" w:rsidP="00D73C1C"/>
    <w:p w:rsidR="00D73C1C" w:rsidRPr="006A5BB7" w:rsidRDefault="00D73C1C" w:rsidP="00D73C1C">
      <w:pPr>
        <w:rPr>
          <w:b/>
        </w:rPr>
      </w:pPr>
      <w:proofErr w:type="gramStart"/>
      <w:r>
        <w:rPr>
          <w:b/>
        </w:rPr>
        <w:t>priority</w:t>
      </w:r>
      <w:proofErr w:type="gramEnd"/>
      <w:r w:rsidRPr="00B561DE">
        <w:rPr>
          <w:b/>
        </w:rPr>
        <w:t xml:space="preserve"> – </w:t>
      </w:r>
      <w:r>
        <w:t>This provides the priority of request. High priority requests will be consumed first.</w:t>
      </w:r>
    </w:p>
    <w:p w:rsidR="00D73C1C" w:rsidRDefault="00D73C1C" w:rsidP="00D73C1C"/>
    <w:p w:rsidR="00D73C1C" w:rsidRDefault="00D73C1C" w:rsidP="00D73C1C">
      <w:proofErr w:type="gramStart"/>
      <w:r w:rsidRPr="001A4E0A">
        <w:rPr>
          <w:b/>
        </w:rPr>
        <w:t>data</w:t>
      </w:r>
      <w:proofErr w:type="gramEnd"/>
      <w:r w:rsidRPr="001A4E0A">
        <w:t xml:space="preserve"> – </w:t>
      </w:r>
      <w:r>
        <w:t>The data will contain the monitoring frequency. This would be same for all subsystems.</w:t>
      </w:r>
    </w:p>
    <w:p w:rsidR="00D73C1C" w:rsidRDefault="00D73C1C" w:rsidP="00D73C1C"/>
    <w:p w:rsidR="00D73C1C" w:rsidRPr="00E031E3" w:rsidRDefault="00D73C1C" w:rsidP="00D73C1C"/>
    <w:p w:rsidR="00D73C1C" w:rsidRDefault="00D73C1C" w:rsidP="00D73C1C">
      <w:pPr>
        <w:pStyle w:val="Heading3"/>
      </w:pPr>
      <w:bookmarkStart w:id="94" w:name="_Toc331420292"/>
      <w:r w:rsidRPr="004076FA">
        <w:t>Monitoring Request Component Size</w:t>
      </w:r>
      <w:bookmarkEnd w:id="94"/>
    </w:p>
    <w:p w:rsidR="00D73C1C" w:rsidRDefault="00D73C1C" w:rsidP="00D73C1C"/>
    <w:p w:rsidR="00D73C1C" w:rsidRPr="00E031E3" w:rsidRDefault="00D73C1C" w:rsidP="00D73C1C">
      <w:r>
        <w:t>The monitoring request component size is same as the Request format component size. Please refer to section 3.1.2 Request Component size</w:t>
      </w:r>
    </w:p>
    <w:p w:rsidR="00D73C1C" w:rsidRDefault="00D73C1C" w:rsidP="00D73C1C">
      <w:pPr>
        <w:pStyle w:val="Heading3"/>
      </w:pPr>
      <w:bookmarkStart w:id="95" w:name="_Toc331420293"/>
      <w:r w:rsidRPr="004076FA">
        <w:t>Monitoring Response Format</w:t>
      </w:r>
      <w:bookmarkEnd w:id="95"/>
    </w:p>
    <w:p w:rsidR="00D73C1C" w:rsidRDefault="00D73C1C" w:rsidP="00D73C1C"/>
    <w:p w:rsidR="00D73C1C" w:rsidRDefault="00D73C1C" w:rsidP="00D73C1C">
      <w:pPr>
        <w:ind w:left="360" w:firstLine="360"/>
        <w:rPr>
          <w:szCs w:val="20"/>
        </w:rPr>
      </w:pPr>
      <w:r w:rsidRPr="0028194F">
        <w:rPr>
          <w:szCs w:val="20"/>
        </w:rPr>
        <w:t xml:space="preserve">Following is the </w:t>
      </w:r>
      <w:r>
        <w:rPr>
          <w:szCs w:val="20"/>
        </w:rPr>
        <w:t>monitoring response</w:t>
      </w:r>
      <w:r w:rsidRPr="0028194F">
        <w:rPr>
          <w:szCs w:val="20"/>
        </w:rPr>
        <w:t xml:space="preserve"> format of the xml </w:t>
      </w:r>
      <w:r>
        <w:rPr>
          <w:szCs w:val="20"/>
        </w:rPr>
        <w:t>that would be sent by wrapper to CMS.</w:t>
      </w:r>
    </w:p>
    <w:p w:rsidR="00D73C1C" w:rsidRDefault="00D73C1C" w:rsidP="00D73C1C">
      <w:pPr>
        <w:ind w:left="1440"/>
      </w:pPr>
      <w:r>
        <w:t>&lt;</w:t>
      </w:r>
      <w:proofErr w:type="gramStart"/>
      <w:r>
        <w:t>responses</w:t>
      </w:r>
      <w:proofErr w:type="gramEnd"/>
      <w:r>
        <w:t>&gt;</w:t>
      </w:r>
    </w:p>
    <w:p w:rsidR="00D73C1C" w:rsidRDefault="00D73C1C" w:rsidP="00D73C1C">
      <w:pPr>
        <w:ind w:left="1440"/>
      </w:pPr>
      <w:r>
        <w:tab/>
        <w:t xml:space="preserve"> &lt;</w:t>
      </w:r>
      <w:proofErr w:type="gramStart"/>
      <w:r>
        <w:t>response</w:t>
      </w:r>
      <w:proofErr w:type="gramEnd"/>
      <w:r>
        <w:t>&gt;</w:t>
      </w:r>
    </w:p>
    <w:p w:rsidR="00D73C1C" w:rsidRDefault="00D73C1C" w:rsidP="00D73C1C">
      <w:pPr>
        <w:ind w:left="1440"/>
      </w:pPr>
      <w:r>
        <w:t xml:space="preserve">        </w:t>
      </w:r>
      <w:r>
        <w:tab/>
      </w:r>
      <w:r>
        <w:tab/>
        <w:t>&lt;</w:t>
      </w:r>
      <w:proofErr w:type="gramStart"/>
      <w:r>
        <w:t>id&gt;</w:t>
      </w:r>
      <w:proofErr w:type="gramEnd"/>
      <w:r>
        <w:t>30&lt;/id&gt;</w:t>
      </w:r>
    </w:p>
    <w:p w:rsidR="00D73C1C" w:rsidRDefault="00D73C1C" w:rsidP="00D73C1C">
      <w:pPr>
        <w:ind w:left="1440"/>
      </w:pPr>
      <w:r>
        <w:t xml:space="preserve">     </w:t>
      </w:r>
      <w:r>
        <w:tab/>
      </w:r>
      <w:r>
        <w:tab/>
        <w:t>&lt;</w:t>
      </w:r>
      <w:proofErr w:type="gramStart"/>
      <w:r>
        <w:t>name&gt;</w:t>
      </w:r>
      <w:proofErr w:type="gramEnd"/>
      <w:r>
        <w:t>doMon&lt;/name&gt;</w:t>
      </w:r>
    </w:p>
    <w:p w:rsidR="00D73C1C" w:rsidRDefault="00D73C1C" w:rsidP="00D73C1C">
      <w:pPr>
        <w:ind w:left="1440"/>
      </w:pPr>
      <w:r>
        <w:t xml:space="preserve"> </w:t>
      </w:r>
      <w:r>
        <w:tab/>
      </w:r>
      <w:r>
        <w:tab/>
        <w:t xml:space="preserve"> &lt;</w:t>
      </w:r>
      <w:proofErr w:type="gramStart"/>
      <w:r>
        <w:t>seq&gt;</w:t>
      </w:r>
      <w:proofErr w:type="gramEnd"/>
      <w:r>
        <w:t>1&lt;/seq&gt;</w:t>
      </w:r>
    </w:p>
    <w:p w:rsidR="00D73C1C" w:rsidRDefault="00D73C1C" w:rsidP="00D73C1C">
      <w:pPr>
        <w:ind w:left="1440"/>
      </w:pPr>
      <w:r>
        <w:t xml:space="preserve">  </w:t>
      </w:r>
      <w:r>
        <w:tab/>
      </w:r>
      <w:r>
        <w:tab/>
        <w:t>&lt;</w:t>
      </w:r>
      <w:proofErr w:type="gramStart"/>
      <w:r>
        <w:t>systemid&gt;</w:t>
      </w:r>
      <w:proofErr w:type="gramEnd"/>
      <w:r>
        <w:t>servo&lt;/systemid&gt;</w:t>
      </w:r>
    </w:p>
    <w:p w:rsidR="00D73C1C" w:rsidRDefault="00D73C1C" w:rsidP="00D73C1C">
      <w:pPr>
        <w:ind w:left="1440"/>
      </w:pPr>
      <w:r>
        <w:t xml:space="preserve">  </w:t>
      </w:r>
      <w:r>
        <w:tab/>
      </w:r>
      <w:r>
        <w:tab/>
        <w:t>&lt;</w:t>
      </w:r>
      <w:proofErr w:type="gramStart"/>
      <w:r>
        <w:t>code&gt;</w:t>
      </w:r>
      <w:proofErr w:type="gramEnd"/>
      <w:r>
        <w:t>10&lt;/code&gt;</w:t>
      </w:r>
    </w:p>
    <w:p w:rsidR="00D73C1C" w:rsidRDefault="00D73C1C" w:rsidP="00D73C1C">
      <w:pPr>
        <w:ind w:left="1440"/>
      </w:pPr>
      <w:r>
        <w:t xml:space="preserve"> </w:t>
      </w:r>
      <w:r>
        <w:tab/>
      </w:r>
      <w:r>
        <w:tab/>
        <w:t xml:space="preserve"> &lt;</w:t>
      </w:r>
      <w:proofErr w:type="gramStart"/>
      <w:r>
        <w:t>event&gt;</w:t>
      </w:r>
      <w:proofErr w:type="gramEnd"/>
      <w:r>
        <w:t>15&lt;/event&gt;</w:t>
      </w:r>
    </w:p>
    <w:p w:rsidR="00D73C1C" w:rsidRDefault="00D73C1C" w:rsidP="00D73C1C">
      <w:pPr>
        <w:ind w:left="1440"/>
      </w:pPr>
      <w:r>
        <w:t xml:space="preserve">  </w:t>
      </w:r>
      <w:r>
        <w:tab/>
      </w:r>
      <w:r>
        <w:tab/>
        <w:t>&lt;</w:t>
      </w:r>
      <w:proofErr w:type="gramStart"/>
      <w:r>
        <w:t>data</w:t>
      </w:r>
      <w:proofErr w:type="gramEnd"/>
      <w:r>
        <w:t>&gt;</w:t>
      </w:r>
    </w:p>
    <w:p w:rsidR="00D73C1C" w:rsidRDefault="00D73C1C" w:rsidP="00D73C1C">
      <w:pPr>
        <w:ind w:left="1440"/>
      </w:pPr>
      <w:r>
        <w:t xml:space="preserve">     </w:t>
      </w:r>
      <w:r>
        <w:tab/>
        <w:t xml:space="preserve"> </w:t>
      </w:r>
      <w:r>
        <w:tab/>
      </w:r>
      <w:r>
        <w:tab/>
        <w:t>&lt;</w:t>
      </w:r>
      <w:proofErr w:type="gramStart"/>
      <w:r>
        <w:t>param</w:t>
      </w:r>
      <w:proofErr w:type="gramEnd"/>
      <w:r>
        <w:t>&gt;</w:t>
      </w:r>
    </w:p>
    <w:p w:rsidR="00D73C1C" w:rsidRDefault="00D73C1C" w:rsidP="00D73C1C">
      <w:pPr>
        <w:ind w:left="1440"/>
      </w:pPr>
      <w:r>
        <w:t xml:space="preserve">          </w:t>
      </w:r>
      <w:r>
        <w:tab/>
      </w:r>
      <w:r>
        <w:tab/>
      </w:r>
      <w:r>
        <w:tab/>
      </w:r>
      <w:r>
        <w:tab/>
        <w:t>&lt;</w:t>
      </w:r>
      <w:proofErr w:type="gramStart"/>
      <w:r>
        <w:t>name&gt;</w:t>
      </w:r>
      <w:proofErr w:type="gramEnd"/>
      <w:r>
        <w:t>status&lt;/name&gt;</w:t>
      </w:r>
    </w:p>
    <w:p w:rsidR="00D73C1C" w:rsidRDefault="00D73C1C" w:rsidP="00D73C1C">
      <w:pPr>
        <w:ind w:left="1440"/>
      </w:pPr>
      <w:r>
        <w:lastRenderedPageBreak/>
        <w:t xml:space="preserve">          </w:t>
      </w:r>
      <w:r>
        <w:tab/>
      </w:r>
      <w:r>
        <w:tab/>
      </w:r>
      <w:r>
        <w:tab/>
      </w:r>
      <w:r>
        <w:tab/>
        <w:t>&lt;</w:t>
      </w:r>
      <w:proofErr w:type="gramStart"/>
      <w:r>
        <w:t>value&gt;</w:t>
      </w:r>
      <w:proofErr w:type="gramEnd"/>
      <w:r>
        <w:t xml:space="preserve">OK&lt;/value&gt;        </w:t>
      </w:r>
    </w:p>
    <w:p w:rsidR="00D73C1C" w:rsidRDefault="00D73C1C" w:rsidP="00D73C1C">
      <w:pPr>
        <w:ind w:left="1440"/>
      </w:pPr>
      <w:r>
        <w:t xml:space="preserve">       </w:t>
      </w:r>
      <w:r>
        <w:tab/>
        <w:t xml:space="preserve"> </w:t>
      </w:r>
      <w:r>
        <w:tab/>
      </w:r>
      <w:r>
        <w:tab/>
        <w:t xml:space="preserve">&lt;/param&gt;    </w:t>
      </w:r>
      <w:r>
        <w:tab/>
      </w:r>
    </w:p>
    <w:p w:rsidR="00D73C1C" w:rsidRDefault="00D73C1C" w:rsidP="00D73C1C">
      <w:pPr>
        <w:ind w:left="1440"/>
      </w:pPr>
      <w:r>
        <w:t xml:space="preserve">        </w:t>
      </w:r>
      <w:r>
        <w:tab/>
      </w:r>
      <w:r>
        <w:tab/>
      </w:r>
      <w:r>
        <w:tab/>
        <w:t>&lt;</w:t>
      </w:r>
      <w:proofErr w:type="gramStart"/>
      <w:r>
        <w:t>param</w:t>
      </w:r>
      <w:proofErr w:type="gramEnd"/>
      <w:r>
        <w:t>&gt;</w:t>
      </w:r>
    </w:p>
    <w:p w:rsidR="00D73C1C" w:rsidRDefault="00D73C1C" w:rsidP="00D73C1C">
      <w:pPr>
        <w:ind w:left="1440"/>
      </w:pPr>
      <w:r>
        <w:t xml:space="preserve">          </w:t>
      </w:r>
      <w:r>
        <w:tab/>
      </w:r>
      <w:r>
        <w:tab/>
      </w:r>
      <w:r>
        <w:tab/>
      </w:r>
      <w:r>
        <w:tab/>
        <w:t>&lt;</w:t>
      </w:r>
      <w:proofErr w:type="gramStart"/>
      <w:r>
        <w:t>name&gt;</w:t>
      </w:r>
      <w:proofErr w:type="gramEnd"/>
      <w:r>
        <w:t>wind_vel1&lt;/name&gt;</w:t>
      </w:r>
    </w:p>
    <w:p w:rsidR="00D73C1C" w:rsidRDefault="00D73C1C" w:rsidP="00D73C1C">
      <w:pPr>
        <w:ind w:left="1440"/>
      </w:pPr>
      <w:r>
        <w:t xml:space="preserve">          </w:t>
      </w:r>
      <w:r>
        <w:tab/>
      </w:r>
      <w:r>
        <w:tab/>
      </w:r>
      <w:r>
        <w:tab/>
      </w:r>
      <w:r>
        <w:tab/>
        <w:t>&lt;</w:t>
      </w:r>
      <w:proofErr w:type="gramStart"/>
      <w:r>
        <w:t>value&gt;</w:t>
      </w:r>
      <w:proofErr w:type="gramEnd"/>
      <w:r>
        <w:t xml:space="preserve">10&lt;/value&gt;        </w:t>
      </w:r>
    </w:p>
    <w:p w:rsidR="00D73C1C" w:rsidRDefault="00D73C1C" w:rsidP="00D73C1C">
      <w:pPr>
        <w:ind w:left="1440"/>
      </w:pPr>
      <w:r>
        <w:t xml:space="preserve">       </w:t>
      </w:r>
      <w:r>
        <w:tab/>
        <w:t xml:space="preserve"> </w:t>
      </w:r>
      <w:r>
        <w:tab/>
      </w:r>
      <w:r>
        <w:tab/>
        <w:t xml:space="preserve">&lt;/param&gt;    </w:t>
      </w:r>
    </w:p>
    <w:p w:rsidR="00D73C1C" w:rsidRDefault="00D73C1C" w:rsidP="00D73C1C">
      <w:pPr>
        <w:ind w:left="1440"/>
      </w:pPr>
      <w:r>
        <w:t xml:space="preserve">      </w:t>
      </w:r>
      <w:r>
        <w:tab/>
      </w:r>
      <w:r>
        <w:tab/>
        <w:t xml:space="preserve"> &lt;/data&gt;</w:t>
      </w:r>
    </w:p>
    <w:p w:rsidR="00D73C1C" w:rsidRDefault="00D73C1C" w:rsidP="00D73C1C">
      <w:pPr>
        <w:ind w:left="1440"/>
        <w:rPr>
          <w:szCs w:val="20"/>
        </w:rPr>
      </w:pPr>
      <w:r>
        <w:tab/>
      </w:r>
      <w:r>
        <w:tab/>
      </w:r>
      <w:r>
        <w:rPr>
          <w:szCs w:val="20"/>
        </w:rPr>
        <w:t>&lt;</w:t>
      </w:r>
      <w:proofErr w:type="gramStart"/>
      <w:r>
        <w:rPr>
          <w:szCs w:val="20"/>
        </w:rPr>
        <w:t>alarms</w:t>
      </w:r>
      <w:proofErr w:type="gramEnd"/>
      <w:r>
        <w:rPr>
          <w:szCs w:val="20"/>
        </w:rPr>
        <w:t>&gt;</w:t>
      </w:r>
    </w:p>
    <w:p w:rsidR="00D73C1C" w:rsidRDefault="00D73C1C" w:rsidP="00D73C1C">
      <w:pPr>
        <w:ind w:left="1440"/>
      </w:pPr>
      <w:r>
        <w:rPr>
          <w:szCs w:val="20"/>
        </w:rPr>
        <w:tab/>
      </w:r>
      <w:r>
        <w:rPr>
          <w:szCs w:val="20"/>
        </w:rPr>
        <w:tab/>
      </w:r>
      <w:r>
        <w:rPr>
          <w:szCs w:val="20"/>
        </w:rPr>
        <w:tab/>
      </w:r>
      <w:r w:rsidRPr="0028194F">
        <w:t>&lt;</w:t>
      </w:r>
      <w:proofErr w:type="gramStart"/>
      <w:r>
        <w:t>alarm</w:t>
      </w:r>
      <w:proofErr w:type="gramEnd"/>
      <w:r w:rsidRPr="0028194F">
        <w:t>&gt;</w:t>
      </w:r>
    </w:p>
    <w:p w:rsidR="00D73C1C" w:rsidRDefault="00D73C1C" w:rsidP="00D73C1C">
      <w:pPr>
        <w:ind w:left="1440"/>
      </w:pPr>
      <w:r>
        <w:tab/>
      </w:r>
      <w:r>
        <w:tab/>
      </w:r>
      <w:r>
        <w:tab/>
      </w:r>
      <w:r>
        <w:tab/>
        <w:t>&lt;</w:t>
      </w:r>
      <w:proofErr w:type="gramStart"/>
      <w:r>
        <w:t>id&gt;</w:t>
      </w:r>
      <w:proofErr w:type="gramEnd"/>
      <w:r>
        <w:t>1&lt;/id&gt;</w:t>
      </w:r>
    </w:p>
    <w:p w:rsidR="00D73C1C" w:rsidRPr="0028194F" w:rsidRDefault="00D73C1C" w:rsidP="00D73C1C">
      <w:pPr>
        <w:ind w:left="1440"/>
      </w:pPr>
      <w:r>
        <w:tab/>
      </w:r>
      <w:r>
        <w:tab/>
      </w:r>
      <w:r>
        <w:tab/>
      </w:r>
      <w:r>
        <w:tab/>
        <w:t>&lt;</w:t>
      </w:r>
      <w:proofErr w:type="gramStart"/>
      <w:r>
        <w:t>name&gt;</w:t>
      </w:r>
      <w:proofErr w:type="gramEnd"/>
      <w:r>
        <w:t>alarm1&lt;/name&gt;</w:t>
      </w:r>
    </w:p>
    <w:p w:rsidR="00D73C1C" w:rsidRPr="0028194F" w:rsidRDefault="00D73C1C" w:rsidP="00D73C1C">
      <w:pPr>
        <w:ind w:left="1440"/>
      </w:pPr>
      <w:r w:rsidRPr="0028194F">
        <w:tab/>
      </w:r>
      <w:r w:rsidRPr="0028194F">
        <w:tab/>
      </w:r>
      <w:r w:rsidRPr="0028194F">
        <w:tab/>
      </w:r>
      <w:r>
        <w:tab/>
      </w:r>
      <w:r w:rsidRPr="0028194F">
        <w:t>&lt;</w:t>
      </w:r>
      <w:proofErr w:type="gramStart"/>
      <w:r>
        <w:t>message</w:t>
      </w:r>
      <w:proofErr w:type="gramEnd"/>
      <w:r w:rsidRPr="0028194F">
        <w:t>&gt;&lt;/</w:t>
      </w:r>
      <w:r>
        <w:t>message</w:t>
      </w:r>
      <w:r w:rsidRPr="0028194F">
        <w:t>&gt;</w:t>
      </w:r>
    </w:p>
    <w:p w:rsidR="00D73C1C" w:rsidRPr="0028194F" w:rsidRDefault="00D73C1C" w:rsidP="00D73C1C">
      <w:pPr>
        <w:ind w:left="1440"/>
      </w:pPr>
      <w:r>
        <w:tab/>
      </w:r>
      <w:r w:rsidRPr="0028194F">
        <w:tab/>
      </w:r>
      <w:r w:rsidRPr="0028194F">
        <w:tab/>
      </w:r>
      <w:r w:rsidRPr="0028194F">
        <w:tab/>
        <w:t>&lt;</w:t>
      </w:r>
      <w:proofErr w:type="gramStart"/>
      <w:r>
        <w:t>level</w:t>
      </w:r>
      <w:r w:rsidRPr="0028194F">
        <w:t>&gt;</w:t>
      </w:r>
      <w:proofErr w:type="gramEnd"/>
      <w:r>
        <w:t>3</w:t>
      </w:r>
      <w:r w:rsidRPr="0028194F">
        <w:t>&lt;/</w:t>
      </w:r>
      <w:r>
        <w:t>level</w:t>
      </w:r>
      <w:r w:rsidRPr="0028194F">
        <w:t>&gt;</w:t>
      </w:r>
    </w:p>
    <w:p w:rsidR="00D73C1C" w:rsidRDefault="00D73C1C" w:rsidP="00D73C1C">
      <w:pPr>
        <w:ind w:left="1440"/>
      </w:pPr>
      <w:r w:rsidRPr="0028194F">
        <w:tab/>
      </w:r>
      <w:r>
        <w:tab/>
      </w:r>
      <w:r w:rsidRPr="0028194F">
        <w:tab/>
        <w:t>&lt;/</w:t>
      </w:r>
      <w:r>
        <w:t>alarm</w:t>
      </w:r>
      <w:r w:rsidRPr="0028194F">
        <w:t>&gt;</w:t>
      </w:r>
      <w:r w:rsidRPr="0028194F">
        <w:tab/>
      </w:r>
    </w:p>
    <w:p w:rsidR="00D73C1C" w:rsidRDefault="00D73C1C" w:rsidP="00D73C1C">
      <w:pPr>
        <w:ind w:left="1440"/>
      </w:pPr>
      <w:r>
        <w:tab/>
      </w:r>
      <w:r>
        <w:tab/>
        <w:t>&lt;/</w:t>
      </w:r>
      <w:r>
        <w:rPr>
          <w:szCs w:val="20"/>
        </w:rPr>
        <w:t>alarms&gt;</w:t>
      </w:r>
    </w:p>
    <w:p w:rsidR="00D73C1C" w:rsidRDefault="00D73C1C" w:rsidP="00D73C1C">
      <w:pPr>
        <w:ind w:left="1440"/>
      </w:pPr>
      <w:r>
        <w:t xml:space="preserve">  </w:t>
      </w:r>
      <w:r>
        <w:tab/>
      </w:r>
      <w:r>
        <w:tab/>
        <w:t>&lt;</w:t>
      </w:r>
      <w:proofErr w:type="gramStart"/>
      <w:r>
        <w:t>message</w:t>
      </w:r>
      <w:proofErr w:type="gramEnd"/>
      <w:r>
        <w:t>&gt;&lt;/message&gt;</w:t>
      </w:r>
    </w:p>
    <w:p w:rsidR="00D73C1C" w:rsidRDefault="00D73C1C" w:rsidP="00D73C1C">
      <w:pPr>
        <w:ind w:left="1440"/>
      </w:pPr>
      <w:r>
        <w:t xml:space="preserve">  </w:t>
      </w:r>
      <w:r>
        <w:tab/>
        <w:t xml:space="preserve"> &lt;/response&gt;</w:t>
      </w:r>
    </w:p>
    <w:p w:rsidR="00D73C1C" w:rsidRDefault="00D73C1C" w:rsidP="00D73C1C">
      <w:pPr>
        <w:ind w:left="1080" w:firstLine="360"/>
      </w:pPr>
      <w:r>
        <w:t xml:space="preserve"> &lt;/responses&gt;</w:t>
      </w:r>
    </w:p>
    <w:p w:rsidR="00D73C1C" w:rsidRDefault="00D73C1C" w:rsidP="00D73C1C">
      <w:pPr>
        <w:ind w:left="1080" w:firstLine="360"/>
      </w:pPr>
    </w:p>
    <w:p w:rsidR="00D73C1C" w:rsidRDefault="00D73C1C" w:rsidP="00D73C1C">
      <w:r>
        <w:t>Following is the descriptive information about doMon response format that wrapper sends to to cms at the monitoring frequency:</w:t>
      </w:r>
    </w:p>
    <w:p w:rsidR="00D73C1C" w:rsidRDefault="00D73C1C" w:rsidP="00D73C1C"/>
    <w:p w:rsidR="00D73C1C" w:rsidRDefault="00D73C1C" w:rsidP="00D73C1C">
      <w:proofErr w:type="gramStart"/>
      <w:r>
        <w:rPr>
          <w:b/>
        </w:rPr>
        <w:t>seq</w:t>
      </w:r>
      <w:proofErr w:type="gramEnd"/>
      <w:r>
        <w:rPr>
          <w:b/>
        </w:rPr>
        <w:t xml:space="preserve"> – </w:t>
      </w:r>
      <w:r w:rsidRPr="006A5BB7">
        <w:t>This</w:t>
      </w:r>
      <w:r>
        <w:t xml:space="preserve"> will contain a unique number indicating the </w:t>
      </w:r>
      <w:r w:rsidRPr="00995538">
        <w:t>count</w:t>
      </w:r>
      <w:r>
        <w:t xml:space="preserve"> of command fired. CMS will populate this value and send it as part of Command request, CMS expects wrapper to send back same value as part of each and every ack, intermediate or final response for corresponding command. This field is optional for events as they are generated asynchronously.</w:t>
      </w:r>
    </w:p>
    <w:p w:rsidR="00D73C1C" w:rsidRDefault="00D73C1C" w:rsidP="00D73C1C"/>
    <w:p w:rsidR="00D73C1C" w:rsidRDefault="00D73C1C" w:rsidP="00D73C1C">
      <w:proofErr w:type="gramStart"/>
      <w:r>
        <w:rPr>
          <w:b/>
        </w:rPr>
        <w:t>id</w:t>
      </w:r>
      <w:proofErr w:type="gramEnd"/>
      <w:r>
        <w:t xml:space="preserve"> – This represents the command id for CMS system. CMS will send this as part of Command request xml and expects wrapper to send it back for each and every monitoring response. This can contain alphanumeric characters, with maximum length of 20 characters.</w:t>
      </w:r>
    </w:p>
    <w:p w:rsidR="00D73C1C" w:rsidRDefault="00D73C1C" w:rsidP="00D73C1C"/>
    <w:p w:rsidR="00D73C1C" w:rsidRDefault="00D73C1C" w:rsidP="00D73C1C">
      <w:proofErr w:type="gramStart"/>
      <w:r>
        <w:rPr>
          <w:b/>
        </w:rPr>
        <w:t>name</w:t>
      </w:r>
      <w:proofErr w:type="gramEnd"/>
      <w:r>
        <w:rPr>
          <w:b/>
        </w:rPr>
        <w:t xml:space="preserve"> – </w:t>
      </w:r>
      <w:r w:rsidRPr="001F7A39">
        <w:t>This</w:t>
      </w:r>
      <w:r>
        <w:rPr>
          <w:b/>
        </w:rPr>
        <w:t xml:space="preserve"> </w:t>
      </w:r>
      <w:r w:rsidRPr="001C4E8C">
        <w:t>is</w:t>
      </w:r>
      <w:r>
        <w:rPr>
          <w:b/>
        </w:rPr>
        <w:t xml:space="preserve"> </w:t>
      </w:r>
      <w:r w:rsidRPr="001F7A39">
        <w:t>display name</w:t>
      </w:r>
      <w:r>
        <w:t xml:space="preserve"> of the actual command fired by the user. CMS will send this as part of doMon request xml and expects wrapper to send it back for each and every ack, every monitoring response.</w:t>
      </w:r>
    </w:p>
    <w:p w:rsidR="00D73C1C" w:rsidRDefault="00D73C1C" w:rsidP="00D73C1C"/>
    <w:p w:rsidR="00D73C1C" w:rsidRDefault="00D73C1C" w:rsidP="00D73C1C">
      <w:proofErr w:type="gramStart"/>
      <w:r>
        <w:rPr>
          <w:b/>
        </w:rPr>
        <w:t>systemid</w:t>
      </w:r>
      <w:proofErr w:type="gramEnd"/>
      <w:r>
        <w:rPr>
          <w:b/>
        </w:rPr>
        <w:t xml:space="preserve"> – </w:t>
      </w:r>
      <w:r w:rsidRPr="006A5BB7">
        <w:t xml:space="preserve">This </w:t>
      </w:r>
      <w:r>
        <w:t>is used to distinguish between various subsystems attached to CMS via wrapper. CMS will populate this as part of Command request, CMS expects wrapper to send same value back as part of each and every monitoring response.</w:t>
      </w:r>
    </w:p>
    <w:p w:rsidR="00D73C1C" w:rsidRDefault="00D73C1C" w:rsidP="00D73C1C"/>
    <w:p w:rsidR="00D73C1C" w:rsidRPr="004A30EF" w:rsidRDefault="00D73C1C" w:rsidP="00D73C1C">
      <w:pPr>
        <w:rPr>
          <w:b/>
        </w:rPr>
      </w:pPr>
      <w:proofErr w:type="gramStart"/>
      <w:r>
        <w:rPr>
          <w:b/>
        </w:rPr>
        <w:t>v</w:t>
      </w:r>
      <w:r w:rsidRPr="004A30EF">
        <w:rPr>
          <w:b/>
        </w:rPr>
        <w:t>ersion</w:t>
      </w:r>
      <w:proofErr w:type="gramEnd"/>
      <w:r w:rsidRPr="004A30EF">
        <w:rPr>
          <w:b/>
        </w:rPr>
        <w:t xml:space="preserve"> – </w:t>
      </w:r>
      <w:r w:rsidRPr="004A30EF">
        <w:t>subsystem version</w:t>
      </w:r>
    </w:p>
    <w:p w:rsidR="00D73C1C" w:rsidRPr="004A30EF" w:rsidRDefault="00D73C1C" w:rsidP="00D73C1C">
      <w:pPr>
        <w:rPr>
          <w:b/>
        </w:rPr>
      </w:pPr>
    </w:p>
    <w:p w:rsidR="00D73C1C" w:rsidRDefault="00D73C1C" w:rsidP="00D73C1C">
      <w:proofErr w:type="gramStart"/>
      <w:r w:rsidRPr="004A30EF">
        <w:rPr>
          <w:b/>
        </w:rPr>
        <w:t>timestamp</w:t>
      </w:r>
      <w:proofErr w:type="gramEnd"/>
      <w:r w:rsidRPr="004A30EF">
        <w:rPr>
          <w:b/>
        </w:rPr>
        <w:t xml:space="preserve"> – </w:t>
      </w:r>
      <w:r w:rsidRPr="004A30EF">
        <w:t>The timestamp at which the request was created.</w:t>
      </w:r>
      <w:r>
        <w:t xml:space="preserve"> Optional for events</w:t>
      </w:r>
    </w:p>
    <w:p w:rsidR="00D73C1C" w:rsidRDefault="00D73C1C" w:rsidP="00D73C1C"/>
    <w:p w:rsidR="00D73C1C" w:rsidRDefault="00D73C1C" w:rsidP="00D73C1C">
      <w:proofErr w:type="gramStart"/>
      <w:r w:rsidRPr="001A4E0A">
        <w:rPr>
          <w:b/>
        </w:rPr>
        <w:t>data</w:t>
      </w:r>
      <w:proofErr w:type="gramEnd"/>
      <w:r w:rsidRPr="001A4E0A">
        <w:t xml:space="preserve"> – </w:t>
      </w:r>
      <w:r>
        <w:t>The data will contain the monitoring frequency. This would be same for all subsystems.</w:t>
      </w:r>
    </w:p>
    <w:p w:rsidR="00D73C1C" w:rsidRDefault="00D73C1C" w:rsidP="00D73C1C"/>
    <w:p w:rsidR="00D73C1C" w:rsidRDefault="00D73C1C" w:rsidP="00D73C1C">
      <w:proofErr w:type="gramStart"/>
      <w:r>
        <w:rPr>
          <w:b/>
        </w:rPr>
        <w:t>code</w:t>
      </w:r>
      <w:proofErr w:type="gramEnd"/>
      <w:r w:rsidRPr="00E23C0F">
        <w:rPr>
          <w:b/>
        </w:rPr>
        <w:t xml:space="preserve"> </w:t>
      </w:r>
      <w:r>
        <w:rPr>
          <w:b/>
        </w:rPr>
        <w:t>–</w:t>
      </w:r>
      <w:r w:rsidRPr="00E23C0F">
        <w:rPr>
          <w:b/>
        </w:rPr>
        <w:t xml:space="preserve"> </w:t>
      </w:r>
      <w:r>
        <w:t>This field is populated by wrapper while sending response back to CMS for a given command. For monitoring response the code can set to 10.</w:t>
      </w:r>
    </w:p>
    <w:p w:rsidR="00D73C1C" w:rsidRDefault="00D73C1C" w:rsidP="00D73C1C"/>
    <w:p w:rsidR="00D73C1C" w:rsidRDefault="00D73C1C" w:rsidP="00D73C1C">
      <w:proofErr w:type="gramStart"/>
      <w:r>
        <w:rPr>
          <w:b/>
        </w:rPr>
        <w:lastRenderedPageBreak/>
        <w:t>event</w:t>
      </w:r>
      <w:proofErr w:type="gramEnd"/>
      <w:r>
        <w:rPr>
          <w:b/>
        </w:rPr>
        <w:t xml:space="preserve"> – </w:t>
      </w:r>
      <w:r w:rsidRPr="00EF2A13">
        <w:t>This</w:t>
      </w:r>
      <w:r>
        <w:rPr>
          <w:b/>
        </w:rPr>
        <w:t xml:space="preserve"> </w:t>
      </w:r>
      <w:r>
        <w:t>field is populated by wrapper while sending response back to CMS for a given command or any asynchronous event. This field value can be set to any value greater than 12 indication that this an intermediate response</w:t>
      </w:r>
    </w:p>
    <w:p w:rsidR="00D73C1C" w:rsidRDefault="00D73C1C" w:rsidP="00D73C1C"/>
    <w:p w:rsidR="00D73C1C" w:rsidRDefault="00D73C1C" w:rsidP="00D73C1C">
      <w:proofErr w:type="gramStart"/>
      <w:r>
        <w:rPr>
          <w:b/>
        </w:rPr>
        <w:t>message</w:t>
      </w:r>
      <w:proofErr w:type="gramEnd"/>
      <w:r>
        <w:t xml:space="preserve"> – This field can be used to communicate some information to the user.</w:t>
      </w:r>
    </w:p>
    <w:p w:rsidR="00D73C1C" w:rsidRDefault="00D73C1C" w:rsidP="00D73C1C"/>
    <w:p w:rsidR="00D73C1C" w:rsidRDefault="00D73C1C" w:rsidP="00D73C1C">
      <w:proofErr w:type="gramStart"/>
      <w:r>
        <w:rPr>
          <w:b/>
        </w:rPr>
        <w:t>data</w:t>
      </w:r>
      <w:proofErr w:type="gramEnd"/>
      <w:r>
        <w:t xml:space="preserve"> – This field can contain any number of monitoring parameters. </w:t>
      </w:r>
    </w:p>
    <w:p w:rsidR="00D73C1C" w:rsidRDefault="00D73C1C" w:rsidP="00D73C1C"/>
    <w:p w:rsidR="00D73C1C" w:rsidRDefault="00D73C1C" w:rsidP="00D73C1C">
      <w:proofErr w:type="gramStart"/>
      <w:r>
        <w:rPr>
          <w:b/>
        </w:rPr>
        <w:t>alarm</w:t>
      </w:r>
      <w:proofErr w:type="gramEnd"/>
      <w:r>
        <w:rPr>
          <w:b/>
        </w:rPr>
        <w:t xml:space="preserve"> – </w:t>
      </w:r>
      <w:r>
        <w:t xml:space="preserve">In some cases like hardware failure, subsystem will generate alarm and send it to CMS via wrapper. In such cases wrapper can make use of ALARM tag, which contains following fields- </w:t>
      </w:r>
    </w:p>
    <w:p w:rsidR="00D73C1C" w:rsidRDefault="00D73C1C" w:rsidP="00D73C1C">
      <w:r>
        <w:tab/>
      </w:r>
      <w:proofErr w:type="gramStart"/>
      <w:r>
        <w:rPr>
          <w:b/>
        </w:rPr>
        <w:t>id</w:t>
      </w:r>
      <w:proofErr w:type="gramEnd"/>
      <w:r>
        <w:t xml:space="preserve"> – alarm identifier</w:t>
      </w:r>
    </w:p>
    <w:p w:rsidR="00D73C1C" w:rsidRDefault="00D73C1C" w:rsidP="00D73C1C">
      <w:r>
        <w:tab/>
      </w:r>
      <w:proofErr w:type="gramStart"/>
      <w:r w:rsidRPr="00CF2B5C">
        <w:rPr>
          <w:b/>
        </w:rPr>
        <w:t>name</w:t>
      </w:r>
      <w:proofErr w:type="gramEnd"/>
      <w:r>
        <w:t xml:space="preserve"> – alarm name</w:t>
      </w:r>
    </w:p>
    <w:p w:rsidR="00D73C1C" w:rsidRDefault="00D73C1C" w:rsidP="00D73C1C">
      <w:pPr>
        <w:ind w:left="1440"/>
      </w:pPr>
      <w:proofErr w:type="gramStart"/>
      <w:r>
        <w:rPr>
          <w:b/>
        </w:rPr>
        <w:t>message</w:t>
      </w:r>
      <w:proofErr w:type="gramEnd"/>
      <w:r>
        <w:t xml:space="preserve"> – Contains the brief description about the ALARM, which will be shown to the user in ALARM window.</w:t>
      </w:r>
    </w:p>
    <w:p w:rsidR="00D73C1C" w:rsidRDefault="00D73C1C" w:rsidP="00D73C1C">
      <w:pPr>
        <w:ind w:left="1440"/>
      </w:pPr>
      <w:proofErr w:type="gramStart"/>
      <w:r>
        <w:rPr>
          <w:b/>
        </w:rPr>
        <w:t>level</w:t>
      </w:r>
      <w:proofErr w:type="gramEnd"/>
      <w:r>
        <w:t xml:space="preserve"> – Wrapper can assign the priority for such ALARM and share the information with CMS using this field.</w:t>
      </w:r>
    </w:p>
    <w:p w:rsidR="00D73C1C" w:rsidRDefault="00D73C1C" w:rsidP="00D73C1C">
      <w:pPr>
        <w:ind w:firstLine="720"/>
      </w:pPr>
      <w:r>
        <w:t>Level can be 1 - Information, 2</w:t>
      </w:r>
      <w:proofErr w:type="gramStart"/>
      <w:r>
        <w:t>,3</w:t>
      </w:r>
      <w:proofErr w:type="gramEnd"/>
      <w:r>
        <w:t xml:space="preserve"> - Warning, 4,5 – Critical</w:t>
      </w:r>
    </w:p>
    <w:p w:rsidR="00D73C1C" w:rsidRPr="0028194F" w:rsidRDefault="00D73C1C" w:rsidP="00D73C1C">
      <w:pPr>
        <w:rPr>
          <w:szCs w:val="20"/>
        </w:rPr>
      </w:pPr>
    </w:p>
    <w:p w:rsidR="00D73C1C" w:rsidRDefault="00D73C1C" w:rsidP="00D73C1C">
      <w:pPr>
        <w:pStyle w:val="Heading3"/>
      </w:pPr>
      <w:bookmarkStart w:id="96" w:name="_Toc331420294"/>
      <w:r w:rsidRPr="004076FA">
        <w:t>Monitoring Request Component Size</w:t>
      </w:r>
      <w:bookmarkEnd w:id="96"/>
    </w:p>
    <w:p w:rsidR="00D73C1C" w:rsidRDefault="00D73C1C" w:rsidP="00D73C1C"/>
    <w:p w:rsidR="00D73C1C" w:rsidRDefault="00D73C1C" w:rsidP="00D73C1C">
      <w:r>
        <w:t>The monitoring response component size is same as the Response format component size. Please refer to section 3.1.4 Response Component size.</w:t>
      </w:r>
    </w:p>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Pr="008F3B8E" w:rsidRDefault="00D73C1C" w:rsidP="00D73C1C"/>
    <w:p w:rsidR="00F23FCC" w:rsidRPr="00E71561" w:rsidRDefault="00F23FCC" w:rsidP="00F23FCC">
      <w:pPr>
        <w:ind w:left="0"/>
      </w:pPr>
    </w:p>
    <w:p w:rsidR="00F23FCC" w:rsidRPr="00F23FCC" w:rsidRDefault="00F23FCC" w:rsidP="00F23FCC"/>
    <w:p w:rsidR="00520C23" w:rsidRDefault="003F212C" w:rsidP="00513F1A">
      <w:pPr>
        <w:pStyle w:val="Heading1"/>
        <w:numPr>
          <w:ilvl w:val="0"/>
          <w:numId w:val="2"/>
        </w:numPr>
        <w:ind w:left="-450"/>
      </w:pPr>
      <w:bookmarkStart w:id="97" w:name="_Toc331420295"/>
      <w:r>
        <w:lastRenderedPageBreak/>
        <w:t>C</w:t>
      </w:r>
      <w:r w:rsidR="00E71561">
        <w:t>MS Configuration</w:t>
      </w:r>
      <w:bookmarkEnd w:id="97"/>
      <w:r w:rsidR="00E71561">
        <w:t xml:space="preserve"> </w:t>
      </w:r>
      <w:bookmarkEnd w:id="0"/>
    </w:p>
    <w:p w:rsidR="00520C23" w:rsidRPr="002431E0" w:rsidRDefault="00520C23" w:rsidP="00520C23"/>
    <w:p w:rsidR="00EB28CA" w:rsidRDefault="00EB28CA" w:rsidP="00EB28CA">
      <w:pPr>
        <w:pStyle w:val="Heading2"/>
        <w:ind w:left="0" w:hanging="450"/>
        <w:rPr>
          <w:rFonts w:ascii="Calibri" w:hAnsi="Calibri"/>
        </w:rPr>
      </w:pPr>
      <w:bookmarkStart w:id="98" w:name="_Configuration_in_cms.properties"/>
      <w:bookmarkStart w:id="99" w:name="_Toc331420296"/>
      <w:bookmarkEnd w:id="98"/>
      <w:r w:rsidRPr="006B06E0">
        <w:rPr>
          <w:rFonts w:ascii="Calibri" w:hAnsi="Calibri"/>
        </w:rPr>
        <w:t>Configuration in cms.properties</w:t>
      </w:r>
      <w:bookmarkEnd w:id="99"/>
    </w:p>
    <w:p w:rsidR="00EB28CA" w:rsidRDefault="00EB28CA" w:rsidP="00EB28CA"/>
    <w:p w:rsidR="00EB28CA" w:rsidRPr="00E71561" w:rsidRDefault="00EB28CA" w:rsidP="0044477A">
      <w:pPr>
        <w:ind w:left="0"/>
      </w:pPr>
      <w:r>
        <w:t xml:space="preserve">Open cms.properties using </w:t>
      </w:r>
      <w:proofErr w:type="gramStart"/>
      <w:r>
        <w:t>vi</w:t>
      </w:r>
      <w:proofErr w:type="gramEnd"/>
      <w:r>
        <w:t xml:space="preserve"> editor and modify the following as per your environment settings</w:t>
      </w:r>
    </w:p>
    <w:p w:rsidR="00EB28CA" w:rsidRDefault="00EB28CA" w:rsidP="00EB28CA"/>
    <w:p w:rsidR="00EB28CA" w:rsidRDefault="00EB28CA" w:rsidP="00EB28CA">
      <w:pPr>
        <w:pStyle w:val="Heading3"/>
        <w:ind w:hanging="900"/>
      </w:pPr>
      <w:bookmarkStart w:id="100" w:name="_Toc331420297"/>
      <w:r>
        <w:t>Database configurations</w:t>
      </w:r>
      <w:bookmarkEnd w:id="100"/>
    </w:p>
    <w:p w:rsidR="00EB28CA" w:rsidRDefault="00EB28CA" w:rsidP="00EB28CA"/>
    <w:p w:rsidR="00EB28CA" w:rsidRDefault="00EB28CA" w:rsidP="00EB28CA">
      <w:pPr>
        <w:pStyle w:val="ListParagraph"/>
      </w:pPr>
    </w:p>
    <w:p w:rsidR="00EB28CA" w:rsidRDefault="00EB28CA" w:rsidP="00EB28CA">
      <w:pPr>
        <w:pStyle w:val="ListParagraph"/>
        <w:ind w:left="720"/>
      </w:pPr>
      <w:r>
        <w:rPr>
          <w:noProof/>
          <w:bdr w:val="single" w:sz="4" w:space="0" w:color="548DD4"/>
        </w:rPr>
        <w:drawing>
          <wp:inline distT="0" distB="0" distL="0" distR="0">
            <wp:extent cx="3762375" cy="102870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2375" cy="1028700"/>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pStyle w:val="ListParagraph"/>
      </w:pPr>
    </w:p>
    <w:p w:rsidR="00EB28CA" w:rsidRDefault="00EB28CA" w:rsidP="00513F1A">
      <w:pPr>
        <w:pStyle w:val="ListParagraph"/>
        <w:numPr>
          <w:ilvl w:val="0"/>
          <w:numId w:val="3"/>
        </w:numPr>
      </w:pPr>
      <w:r>
        <w:t xml:space="preserve">If </w:t>
      </w:r>
      <w:r w:rsidRPr="00AC5C3A">
        <w:rPr>
          <w:color w:val="000000"/>
        </w:rPr>
        <w:t>ncracmsdb</w:t>
      </w:r>
      <w:r>
        <w:t xml:space="preserve"> is installed on different machine other than the tomcat installed machine then change jdbc.url to point to the new machine. Replace localhost with the machine ip address. </w:t>
      </w:r>
    </w:p>
    <w:p w:rsidR="00EB28CA" w:rsidRDefault="00EB28CA" w:rsidP="00513F1A">
      <w:pPr>
        <w:pStyle w:val="ListParagraph"/>
        <w:numPr>
          <w:ilvl w:val="0"/>
          <w:numId w:val="3"/>
        </w:numPr>
      </w:pPr>
      <w:r>
        <w:t>Change the jdbc.username and jdbc.password as per the username and password specified in mysql</w:t>
      </w:r>
    </w:p>
    <w:p w:rsidR="00EB28CA" w:rsidRDefault="00EB28CA" w:rsidP="00EB28CA"/>
    <w:p w:rsidR="00EB28CA" w:rsidRDefault="00EB28CA" w:rsidP="00EB28CA"/>
    <w:p w:rsidR="00EB28CA" w:rsidRDefault="00EB28CA" w:rsidP="00EB28CA">
      <w:pPr>
        <w:pStyle w:val="Heading3"/>
        <w:ind w:hanging="900"/>
      </w:pPr>
      <w:bookmarkStart w:id="101" w:name="_Toc331420298"/>
      <w:r>
        <w:t>Catalog file settings</w:t>
      </w:r>
      <w:bookmarkEnd w:id="101"/>
    </w:p>
    <w:p w:rsidR="00EB28CA" w:rsidRDefault="00EB28CA" w:rsidP="00EB28CA">
      <w:pPr>
        <w:pStyle w:val="ListParagraph"/>
      </w:pPr>
    </w:p>
    <w:p w:rsidR="00EB28CA" w:rsidRDefault="00EB28CA" w:rsidP="00EB28CA">
      <w:pPr>
        <w:pStyle w:val="ListParagraph"/>
        <w:ind w:left="720"/>
        <w:rPr>
          <w:noProof/>
        </w:rPr>
      </w:pPr>
      <w:r>
        <w:rPr>
          <w:noProof/>
          <w:bdr w:val="single" w:sz="4" w:space="0" w:color="548DD4"/>
        </w:rPr>
        <w:drawing>
          <wp:inline distT="0" distB="0" distL="0" distR="0">
            <wp:extent cx="3867150" cy="1276350"/>
            <wp:effectExtent l="19050" t="19050" r="19050" b="190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7150" cy="1276350"/>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pStyle w:val="ListParagraph"/>
      </w:pPr>
    </w:p>
    <w:p w:rsidR="00EB28CA" w:rsidRDefault="00EB28CA" w:rsidP="00EB28CA">
      <w:pPr>
        <w:pStyle w:val="ListParagraph"/>
      </w:pPr>
    </w:p>
    <w:p w:rsidR="00EB28CA" w:rsidRDefault="00EB28CA" w:rsidP="00513F1A">
      <w:pPr>
        <w:pStyle w:val="ListParagraph"/>
        <w:numPr>
          <w:ilvl w:val="0"/>
          <w:numId w:val="6"/>
        </w:numPr>
      </w:pPr>
      <w:proofErr w:type="gramStart"/>
      <w:r w:rsidRPr="005F29BA">
        <w:rPr>
          <w:b/>
        </w:rPr>
        <w:t>app.config</w:t>
      </w:r>
      <w:proofErr w:type="gramEnd"/>
      <w:r>
        <w:t xml:space="preserve"> specifies the app config. 1 is for NCRA and 2 for IUCAA.</w:t>
      </w:r>
    </w:p>
    <w:p w:rsidR="00EB28CA" w:rsidRDefault="00EB28CA" w:rsidP="00513F1A">
      <w:pPr>
        <w:pStyle w:val="ListParagraph"/>
        <w:numPr>
          <w:ilvl w:val="0"/>
          <w:numId w:val="6"/>
        </w:numPr>
      </w:pPr>
      <w:proofErr w:type="gramStart"/>
      <w:r w:rsidRPr="005F29BA">
        <w:rPr>
          <w:b/>
        </w:rPr>
        <w:t>catalog_file</w:t>
      </w:r>
      <w:proofErr w:type="gramEnd"/>
      <w:r>
        <w:t xml:space="preserve"> specifies the absolute path of default catalog file. Currently this is not being used in </w:t>
      </w:r>
      <w:proofErr w:type="gramStart"/>
      <w:r>
        <w:t>CMS,</w:t>
      </w:r>
      <w:proofErr w:type="gramEnd"/>
      <w:r>
        <w:t xml:space="preserve"> this information is for reference only.</w:t>
      </w:r>
    </w:p>
    <w:p w:rsidR="00EB28CA" w:rsidRDefault="00EB28CA" w:rsidP="00513F1A">
      <w:pPr>
        <w:pStyle w:val="ListParagraph"/>
        <w:numPr>
          <w:ilvl w:val="0"/>
          <w:numId w:val="6"/>
        </w:numPr>
      </w:pPr>
      <w:r w:rsidRPr="005F29BA">
        <w:rPr>
          <w:b/>
        </w:rPr>
        <w:t>organization_header</w:t>
      </w:r>
      <w:r>
        <w:t xml:space="preserve"> specifies the title that will appear in header of CMS home page</w:t>
      </w:r>
    </w:p>
    <w:p w:rsidR="00EB28CA" w:rsidRDefault="00EB28CA" w:rsidP="00EB28CA">
      <w:pPr>
        <w:pStyle w:val="ListParagraph"/>
        <w:ind w:left="1440"/>
      </w:pPr>
    </w:p>
    <w:p w:rsidR="007A4640" w:rsidRDefault="007A4640">
      <w:pPr>
        <w:spacing w:after="200" w:line="276" w:lineRule="auto"/>
        <w:ind w:left="0"/>
        <w:rPr>
          <w:rFonts w:eastAsia="Times New Roman"/>
        </w:rPr>
      </w:pPr>
      <w:r>
        <w:br w:type="page"/>
      </w:r>
    </w:p>
    <w:p w:rsidR="00EB28CA" w:rsidRDefault="00EB28CA" w:rsidP="00EB28CA">
      <w:pPr>
        <w:pStyle w:val="Heading3"/>
        <w:ind w:hanging="900"/>
      </w:pPr>
      <w:bookmarkStart w:id="102" w:name="_Toc331420299"/>
      <w:r>
        <w:lastRenderedPageBreak/>
        <w:t>Subsystem configurations</w:t>
      </w:r>
      <w:bookmarkEnd w:id="102"/>
    </w:p>
    <w:p w:rsidR="00EB28CA" w:rsidRDefault="00EB28CA" w:rsidP="00EB28CA">
      <w:pPr>
        <w:pStyle w:val="ListParagraph"/>
      </w:pPr>
    </w:p>
    <w:p w:rsidR="00EB28CA" w:rsidRDefault="00EB28CA" w:rsidP="00EB28CA">
      <w:pPr>
        <w:pStyle w:val="ListParagraph"/>
        <w:rPr>
          <w:bdr w:val="single" w:sz="4" w:space="0" w:color="548DD4"/>
        </w:rPr>
      </w:pPr>
    </w:p>
    <w:p w:rsidR="00EB28CA" w:rsidRDefault="00EB28CA" w:rsidP="00EB28CA">
      <w:pPr>
        <w:pStyle w:val="ListParagraph"/>
        <w:ind w:left="720"/>
      </w:pPr>
      <w:r>
        <w:rPr>
          <w:noProof/>
          <w:bdr w:val="single" w:sz="4" w:space="0" w:color="4F81BD"/>
        </w:rPr>
        <w:drawing>
          <wp:inline distT="0" distB="0" distL="0" distR="0">
            <wp:extent cx="3095625" cy="12477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5625" cy="1247775"/>
                    </a:xfrm>
                    <a:prstGeom prst="rect">
                      <a:avLst/>
                    </a:prstGeom>
                    <a:noFill/>
                    <a:ln>
                      <a:noFill/>
                    </a:ln>
                  </pic:spPr>
                </pic:pic>
              </a:graphicData>
            </a:graphic>
          </wp:inline>
        </w:drawing>
      </w:r>
    </w:p>
    <w:p w:rsidR="00EB28CA" w:rsidRDefault="00EB28CA" w:rsidP="00EB28CA">
      <w:pPr>
        <w:pStyle w:val="ListParagraph"/>
      </w:pPr>
    </w:p>
    <w:p w:rsidR="00EB28CA" w:rsidRDefault="00EB28CA" w:rsidP="00513F1A">
      <w:pPr>
        <w:pStyle w:val="ListParagraph"/>
        <w:numPr>
          <w:ilvl w:val="0"/>
          <w:numId w:val="7"/>
        </w:numPr>
      </w:pPr>
      <w:proofErr w:type="gramStart"/>
      <w:r w:rsidRPr="00B23866">
        <w:rPr>
          <w:b/>
        </w:rPr>
        <w:t>eventPort</w:t>
      </w:r>
      <w:proofErr w:type="gramEnd"/>
      <w:r>
        <w:t xml:space="preserve"> specifies the port on which events will be received by CMS.</w:t>
      </w:r>
    </w:p>
    <w:p w:rsidR="00EB28CA" w:rsidRDefault="00EB28CA" w:rsidP="00513F1A">
      <w:pPr>
        <w:pStyle w:val="ListParagraph"/>
        <w:numPr>
          <w:ilvl w:val="0"/>
          <w:numId w:val="7"/>
        </w:numPr>
      </w:pPr>
      <w:proofErr w:type="gramStart"/>
      <w:r w:rsidRPr="00B23866">
        <w:rPr>
          <w:b/>
        </w:rPr>
        <w:t>responsePort</w:t>
      </w:r>
      <w:proofErr w:type="gramEnd"/>
      <w:r>
        <w:t xml:space="preserve"> specifies the port on which response will be received by CMS. Incase both ports have the same port address; single port will receive the events and responses.</w:t>
      </w:r>
    </w:p>
    <w:p w:rsidR="00EB28CA" w:rsidRDefault="00EB28CA" w:rsidP="00513F1A">
      <w:pPr>
        <w:pStyle w:val="ListParagraph"/>
        <w:numPr>
          <w:ilvl w:val="0"/>
          <w:numId w:val="7"/>
        </w:numPr>
      </w:pPr>
      <w:r w:rsidRPr="00B33CCE">
        <w:rPr>
          <w:b/>
        </w:rPr>
        <w:t>monitoringParamPort</w:t>
      </w:r>
      <w:r>
        <w:t xml:space="preserve"> System Port number to receive monitoring information</w:t>
      </w:r>
    </w:p>
    <w:p w:rsidR="00EB28CA" w:rsidRDefault="00EB28CA" w:rsidP="00513F1A">
      <w:pPr>
        <w:pStyle w:val="ListParagraph"/>
        <w:numPr>
          <w:ilvl w:val="0"/>
          <w:numId w:val="7"/>
        </w:numPr>
      </w:pPr>
      <w:r>
        <w:t xml:space="preserve">Subsystem configuration has been shifted to a separate configuration file named </w:t>
      </w:r>
      <w:r>
        <w:rPr>
          <w:b/>
        </w:rPr>
        <w:t>ncra</w:t>
      </w:r>
      <w:r w:rsidRPr="00B23866">
        <w:rPr>
          <w:b/>
        </w:rPr>
        <w:t>-subsystemconfig.xml</w:t>
      </w:r>
      <w:r>
        <w:t>. Following are details about this file</w:t>
      </w:r>
    </w:p>
    <w:p w:rsidR="00EB28CA" w:rsidRDefault="00EB28CA" w:rsidP="00EB28CA">
      <w:pPr>
        <w:pStyle w:val="ListParagraph"/>
        <w:ind w:left="1440"/>
      </w:pPr>
    </w:p>
    <w:p w:rsidR="00EB28CA" w:rsidRDefault="00EB28CA" w:rsidP="00EB28CA">
      <w:pPr>
        <w:pStyle w:val="ListParagraph"/>
        <w:ind w:left="1440"/>
      </w:pPr>
    </w:p>
    <w:p w:rsidR="00EB28CA" w:rsidRDefault="00EB28CA" w:rsidP="00EB28CA">
      <w:pPr>
        <w:pStyle w:val="ListParagraph"/>
        <w:ind w:left="720"/>
      </w:pPr>
      <w:r>
        <w:rPr>
          <w:noProof/>
          <w:bdr w:val="single" w:sz="4" w:space="0" w:color="548DD4"/>
        </w:rPr>
        <w:drawing>
          <wp:inline distT="0" distB="0" distL="0" distR="0">
            <wp:extent cx="5172075" cy="3076575"/>
            <wp:effectExtent l="19050" t="19050" r="28575" b="285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2075" cy="3076575"/>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pStyle w:val="ListParagraph"/>
        <w:ind w:left="1440"/>
      </w:pPr>
    </w:p>
    <w:p w:rsidR="00EB28CA" w:rsidRDefault="00EB28CA" w:rsidP="00513F1A">
      <w:pPr>
        <w:pStyle w:val="ListParagraph"/>
        <w:numPr>
          <w:ilvl w:val="1"/>
          <w:numId w:val="7"/>
        </w:numPr>
      </w:pPr>
      <w:r w:rsidRPr="00B23866">
        <w:rPr>
          <w:b/>
        </w:rPr>
        <w:t>name</w:t>
      </w:r>
      <w:r>
        <w:t xml:space="preserve"> –  Specifies name of subsystem</w:t>
      </w:r>
    </w:p>
    <w:p w:rsidR="00EB28CA" w:rsidRDefault="00EB28CA" w:rsidP="00513F1A">
      <w:pPr>
        <w:pStyle w:val="ListParagraph"/>
        <w:numPr>
          <w:ilvl w:val="1"/>
          <w:numId w:val="7"/>
        </w:numPr>
      </w:pPr>
      <w:r w:rsidRPr="00B23866">
        <w:rPr>
          <w:b/>
        </w:rPr>
        <w:t>connectionurl</w:t>
      </w:r>
      <w:r>
        <w:t xml:space="preserve"> -  Specifies the ip and port of servo wrapper.(sub-system specific wrapper)</w:t>
      </w:r>
    </w:p>
    <w:p w:rsidR="00EB28CA" w:rsidRDefault="00EB28CA" w:rsidP="00513F1A">
      <w:pPr>
        <w:pStyle w:val="ListParagraph"/>
        <w:numPr>
          <w:ilvl w:val="1"/>
          <w:numId w:val="7"/>
        </w:numPr>
      </w:pPr>
      <w:proofErr w:type="gramStart"/>
      <w:r w:rsidRPr="00B23866">
        <w:rPr>
          <w:b/>
        </w:rPr>
        <w:t>commandfile</w:t>
      </w:r>
      <w:proofErr w:type="gramEnd"/>
      <w:r>
        <w:t xml:space="preserve"> - Specifies the command file name for subsystem. The command file should be placed in </w:t>
      </w:r>
      <w:r>
        <w:rPr>
          <w:b/>
        </w:rPr>
        <w:t>$librarypath</w:t>
      </w:r>
      <w:r>
        <w:t>.</w:t>
      </w:r>
    </w:p>
    <w:p w:rsidR="00EB28CA" w:rsidRDefault="00EB28CA" w:rsidP="00513F1A">
      <w:pPr>
        <w:pStyle w:val="ListParagraph"/>
        <w:numPr>
          <w:ilvl w:val="1"/>
          <w:numId w:val="7"/>
        </w:numPr>
      </w:pPr>
      <w:r w:rsidRPr="00B23866">
        <w:rPr>
          <w:b/>
        </w:rPr>
        <w:t>Version</w:t>
      </w:r>
      <w:r>
        <w:t xml:space="preserve"> – System version can be specified here</w:t>
      </w:r>
    </w:p>
    <w:p w:rsidR="00EB28CA" w:rsidRDefault="00EB28CA" w:rsidP="00513F1A">
      <w:pPr>
        <w:pStyle w:val="ListParagraph"/>
        <w:numPr>
          <w:ilvl w:val="1"/>
          <w:numId w:val="7"/>
        </w:numPr>
      </w:pPr>
      <w:proofErr w:type="gramStart"/>
      <w:r w:rsidRPr="00B23866">
        <w:rPr>
          <w:b/>
        </w:rPr>
        <w:t>active</w:t>
      </w:r>
      <w:proofErr w:type="gramEnd"/>
      <w:r>
        <w:t xml:space="preserve"> – specifies whether subsystem is active. When set to false subsystem is considered as deactive.</w:t>
      </w:r>
    </w:p>
    <w:p w:rsidR="00EB28CA" w:rsidRDefault="00EB28CA" w:rsidP="00513F1A">
      <w:pPr>
        <w:pStyle w:val="ListParagraph"/>
        <w:numPr>
          <w:ilvl w:val="1"/>
          <w:numId w:val="7"/>
        </w:numPr>
      </w:pPr>
      <w:proofErr w:type="gramStart"/>
      <w:r>
        <w:rPr>
          <w:b/>
        </w:rPr>
        <w:lastRenderedPageBreak/>
        <w:t>internal</w:t>
      </w:r>
      <w:proofErr w:type="gramEnd"/>
      <w:r>
        <w:rPr>
          <w:b/>
        </w:rPr>
        <w:t xml:space="preserve"> </w:t>
      </w:r>
      <w:r>
        <w:t>– This is used by cms for internal use. For external subsystem this property should be always set to false.</w:t>
      </w:r>
    </w:p>
    <w:p w:rsidR="00EB28CA" w:rsidRDefault="00EB28CA" w:rsidP="00513F1A">
      <w:pPr>
        <w:pStyle w:val="ListParagraph"/>
        <w:numPr>
          <w:ilvl w:val="1"/>
          <w:numId w:val="7"/>
        </w:numPr>
      </w:pPr>
      <w:r>
        <w:rPr>
          <w:b/>
        </w:rPr>
        <w:t>engXML</w:t>
      </w:r>
    </w:p>
    <w:p w:rsidR="00EB28CA" w:rsidRDefault="00EB28CA" w:rsidP="00513F1A">
      <w:pPr>
        <w:pStyle w:val="ListParagraph"/>
        <w:numPr>
          <w:ilvl w:val="1"/>
          <w:numId w:val="7"/>
        </w:numPr>
      </w:pPr>
      <w:r>
        <w:t>Similarly frontend</w:t>
      </w:r>
      <w:proofErr w:type="gramStart"/>
      <w:r>
        <w:t>,backend,sigcon</w:t>
      </w:r>
      <w:proofErr w:type="gramEnd"/>
      <w:r>
        <w:t>,</w:t>
      </w:r>
      <w:r w:rsidRPr="00E56DF8">
        <w:t xml:space="preserve"> cms</w:t>
      </w:r>
      <w:r>
        <w:t xml:space="preserve"> can be configured.</w:t>
      </w:r>
    </w:p>
    <w:p w:rsidR="00EB28CA" w:rsidRDefault="00EB28CA" w:rsidP="00EB28CA">
      <w:pPr>
        <w:pStyle w:val="ListParagraph"/>
        <w:ind w:left="1800"/>
      </w:pPr>
    </w:p>
    <w:p w:rsidR="00EB28CA" w:rsidRDefault="00EB28CA" w:rsidP="00EB28CA">
      <w:pPr>
        <w:pStyle w:val="Heading3"/>
        <w:ind w:hanging="900"/>
      </w:pPr>
      <w:bookmarkStart w:id="103" w:name="_Toc331420300"/>
      <w:r>
        <w:t>Default Command Timeout</w:t>
      </w:r>
      <w:bookmarkEnd w:id="103"/>
    </w:p>
    <w:p w:rsidR="00EB28CA" w:rsidRDefault="00EB28CA" w:rsidP="00EB28CA">
      <w:pPr>
        <w:pStyle w:val="ListParagraph"/>
        <w:ind w:left="1440"/>
      </w:pPr>
    </w:p>
    <w:p w:rsidR="00EB28CA" w:rsidRDefault="00EB28CA" w:rsidP="00EB28CA">
      <w:pPr>
        <w:pStyle w:val="ListParagraph"/>
        <w:ind w:left="720"/>
      </w:pPr>
      <w:r>
        <w:rPr>
          <w:noProof/>
          <w:bdr w:val="single" w:sz="4" w:space="0" w:color="548DD4"/>
        </w:rPr>
        <w:drawing>
          <wp:inline distT="0" distB="0" distL="0" distR="0">
            <wp:extent cx="3276600" cy="504825"/>
            <wp:effectExtent l="19050" t="19050" r="19050" b="285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pStyle w:val="ListParagraph"/>
      </w:pPr>
    </w:p>
    <w:p w:rsidR="00EB28CA" w:rsidRDefault="00EB28CA" w:rsidP="00513F1A">
      <w:pPr>
        <w:pStyle w:val="ListParagraph"/>
        <w:numPr>
          <w:ilvl w:val="0"/>
          <w:numId w:val="20"/>
        </w:numPr>
      </w:pPr>
      <w:proofErr w:type="gramStart"/>
      <w:r w:rsidRPr="00C148AE">
        <w:rPr>
          <w:b/>
        </w:rPr>
        <w:t>defaultCommandTimeout</w:t>
      </w:r>
      <w:proofErr w:type="gramEnd"/>
      <w:r>
        <w:t xml:space="preserve"> specifies the default command time out in seconds. In case        </w:t>
      </w:r>
      <w:r w:rsidR="00091993">
        <w:t xml:space="preserve">for </w:t>
      </w:r>
      <w:r>
        <w:t>a command</w:t>
      </w:r>
      <w:r w:rsidR="00091993">
        <w:t>,</w:t>
      </w:r>
      <w:r>
        <w:t xml:space="preserve"> i</w:t>
      </w:r>
      <w:r w:rsidR="00091993">
        <w:t>f</w:t>
      </w:r>
      <w:r>
        <w:t xml:space="preserve"> any timeout</w:t>
      </w:r>
      <w:r w:rsidR="00091993">
        <w:t xml:space="preserve"> is not specified</w:t>
      </w:r>
      <w:r>
        <w:t>, the</w:t>
      </w:r>
      <w:r w:rsidR="00091993">
        <w:t xml:space="preserve">n the </w:t>
      </w:r>
      <w:r>
        <w:t>default command timeout value will be used as command timeout.</w:t>
      </w:r>
    </w:p>
    <w:p w:rsidR="00EB28CA" w:rsidRDefault="00EB28CA" w:rsidP="00EB28CA">
      <w:pPr>
        <w:pStyle w:val="ListParagraph"/>
      </w:pPr>
    </w:p>
    <w:p w:rsidR="00EB28CA" w:rsidRDefault="00EB28CA" w:rsidP="00EB28CA">
      <w:pPr>
        <w:pStyle w:val="Heading3"/>
        <w:ind w:hanging="900"/>
      </w:pPr>
      <w:bookmarkStart w:id="104" w:name="_Toc331420301"/>
      <w:r>
        <w:t>Response Timeout</w:t>
      </w:r>
      <w:bookmarkEnd w:id="104"/>
    </w:p>
    <w:p w:rsidR="00EB28CA" w:rsidRDefault="00EB28CA" w:rsidP="00EB28CA">
      <w:pPr>
        <w:pStyle w:val="ListParagraph"/>
      </w:pPr>
    </w:p>
    <w:p w:rsidR="00EB28CA" w:rsidRDefault="00EB28CA" w:rsidP="00EB28CA">
      <w:pPr>
        <w:pStyle w:val="ListParagraph"/>
        <w:ind w:left="720"/>
      </w:pPr>
      <w:r>
        <w:rPr>
          <w:noProof/>
          <w:bdr w:val="single" w:sz="4" w:space="0" w:color="548DD4"/>
        </w:rPr>
        <w:drawing>
          <wp:inline distT="0" distB="0" distL="0" distR="0">
            <wp:extent cx="3667125" cy="447675"/>
            <wp:effectExtent l="19050" t="19050" r="28575"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7125" cy="447675"/>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pStyle w:val="ListParagraph"/>
      </w:pPr>
    </w:p>
    <w:p w:rsidR="00EB28CA" w:rsidRDefault="00EB28CA" w:rsidP="00513F1A">
      <w:pPr>
        <w:pStyle w:val="ListParagraph"/>
        <w:numPr>
          <w:ilvl w:val="1"/>
          <w:numId w:val="4"/>
        </w:numPr>
      </w:pPr>
      <w:proofErr w:type="gramStart"/>
      <w:r w:rsidRPr="004B6985">
        <w:rPr>
          <w:b/>
        </w:rPr>
        <w:t>responseTimeout</w:t>
      </w:r>
      <w:proofErr w:type="gramEnd"/>
      <w:r>
        <w:t xml:space="preserve"> specifies the default timeout for response in milliseconds.</w:t>
      </w:r>
    </w:p>
    <w:p w:rsidR="00EB28CA" w:rsidRDefault="00EB28CA" w:rsidP="00EB28CA">
      <w:pPr>
        <w:pStyle w:val="ListParagraph"/>
      </w:pPr>
    </w:p>
    <w:p w:rsidR="00EB28CA" w:rsidRDefault="00EB28CA" w:rsidP="00EB28CA">
      <w:pPr>
        <w:pStyle w:val="Heading3"/>
        <w:ind w:hanging="900"/>
      </w:pPr>
      <w:bookmarkStart w:id="105" w:name="_Toc331420302"/>
      <w:r>
        <w:t>Sequence no Generator Settings</w:t>
      </w:r>
      <w:bookmarkEnd w:id="105"/>
    </w:p>
    <w:p w:rsidR="00EB28CA" w:rsidRPr="008D4BF4" w:rsidRDefault="00EB28CA" w:rsidP="00EB28CA"/>
    <w:p w:rsidR="00EB28CA" w:rsidRDefault="00EB28CA" w:rsidP="00EB28CA">
      <w:pPr>
        <w:rPr>
          <w:bdr w:val="single" w:sz="4" w:space="0" w:color="548DD4"/>
        </w:rPr>
      </w:pPr>
      <w:r w:rsidRPr="008D4BF4">
        <w:rPr>
          <w:noProof/>
        </w:rPr>
        <w:drawing>
          <wp:inline distT="0" distB="0" distL="0" distR="0">
            <wp:extent cx="2466975" cy="485775"/>
            <wp:effectExtent l="19050" t="19050" r="28575" b="285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6975" cy="485775"/>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Pr="00F1791C" w:rsidRDefault="00EB28CA" w:rsidP="00EB28CA"/>
    <w:p w:rsidR="00EB28CA" w:rsidRDefault="00EB28CA" w:rsidP="00513F1A">
      <w:pPr>
        <w:pStyle w:val="ListParagraph"/>
        <w:numPr>
          <w:ilvl w:val="0"/>
          <w:numId w:val="37"/>
        </w:numPr>
      </w:pPr>
      <w:r>
        <w:t>It will create the seq.dat file at specified location, this file maintains current unique sequence no, which is used to track and differentiate commands from each other.</w:t>
      </w:r>
    </w:p>
    <w:p w:rsidR="00EB28CA" w:rsidRDefault="00EB28CA" w:rsidP="00EB28CA">
      <w:pPr>
        <w:pStyle w:val="ListParagraph"/>
      </w:pPr>
    </w:p>
    <w:p w:rsidR="00EB28CA" w:rsidRDefault="00EB28CA" w:rsidP="00EB28CA">
      <w:pPr>
        <w:pStyle w:val="Heading3"/>
        <w:ind w:hanging="900"/>
      </w:pPr>
      <w:bookmarkStart w:id="106" w:name="_Toc331420303"/>
      <w:r>
        <w:t>Menu settings</w:t>
      </w:r>
      <w:bookmarkEnd w:id="106"/>
    </w:p>
    <w:p w:rsidR="00EB28CA" w:rsidRDefault="00EB28CA" w:rsidP="00EB28CA">
      <w:pPr>
        <w:pStyle w:val="ListParagraph"/>
      </w:pPr>
    </w:p>
    <w:p w:rsidR="00EB28CA" w:rsidRDefault="00EB28CA" w:rsidP="00EB28CA">
      <w:pPr>
        <w:pStyle w:val="ListParagraph"/>
        <w:ind w:left="720"/>
      </w:pPr>
      <w:r>
        <w:rPr>
          <w:noProof/>
          <w:bdr w:val="single" w:sz="4" w:space="0" w:color="548DD4"/>
        </w:rPr>
        <w:drawing>
          <wp:inline distT="0" distB="0" distL="0" distR="0">
            <wp:extent cx="3152775" cy="504825"/>
            <wp:effectExtent l="19050" t="19050" r="28575" b="285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2775" cy="504825"/>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r>
        <w:tab/>
      </w:r>
    </w:p>
    <w:p w:rsidR="00EB28CA" w:rsidRDefault="00EB28CA" w:rsidP="00513F1A">
      <w:pPr>
        <w:pStyle w:val="ListParagraph"/>
        <w:numPr>
          <w:ilvl w:val="0"/>
          <w:numId w:val="9"/>
        </w:numPr>
        <w:ind w:hanging="720"/>
      </w:pPr>
      <w:r w:rsidRPr="00B23866">
        <w:rPr>
          <w:b/>
        </w:rPr>
        <w:t xml:space="preserve">refresh.delay </w:t>
      </w:r>
      <w:r>
        <w:t>specifies the delay for refreshing the menu in milliseconds</w:t>
      </w:r>
    </w:p>
    <w:p w:rsidR="00EB28CA" w:rsidRDefault="00EB28CA" w:rsidP="00513F1A">
      <w:pPr>
        <w:pStyle w:val="ListParagraph"/>
        <w:numPr>
          <w:ilvl w:val="0"/>
          <w:numId w:val="9"/>
        </w:numPr>
        <w:ind w:hanging="720"/>
      </w:pPr>
      <w:proofErr w:type="gramStart"/>
      <w:r w:rsidRPr="00B23866">
        <w:rPr>
          <w:b/>
        </w:rPr>
        <w:t>file.name</w:t>
      </w:r>
      <w:proofErr w:type="gramEnd"/>
      <w:r>
        <w:t xml:space="preserve"> specifies the menu file this contains the menu name and its url. This is visible under Information Links-&gt;Help Menu page</w:t>
      </w:r>
    </w:p>
    <w:p w:rsidR="00EB28CA" w:rsidRDefault="00EB28CA" w:rsidP="00EB28CA">
      <w:pPr>
        <w:pStyle w:val="ListParagraph"/>
      </w:pPr>
    </w:p>
    <w:p w:rsidR="00EB28CA" w:rsidRDefault="00EB28CA" w:rsidP="00EB28CA">
      <w:pPr>
        <w:pStyle w:val="ListParagraph"/>
      </w:pPr>
    </w:p>
    <w:p w:rsidR="00EB28CA" w:rsidRDefault="00EB28CA" w:rsidP="00EB28CA">
      <w:pPr>
        <w:pStyle w:val="Heading3"/>
        <w:ind w:hanging="900"/>
      </w:pPr>
      <w:bookmarkStart w:id="107" w:name="_Toc331420304"/>
      <w:r>
        <w:lastRenderedPageBreak/>
        <w:t>Longitude, latitude and height setting</w:t>
      </w:r>
      <w:bookmarkEnd w:id="107"/>
      <w:r>
        <w:t xml:space="preserve"> </w:t>
      </w:r>
    </w:p>
    <w:p w:rsidR="00EB28CA" w:rsidRDefault="00EB28CA" w:rsidP="00EB28CA">
      <w:pPr>
        <w:pStyle w:val="ListParagraph"/>
      </w:pPr>
    </w:p>
    <w:p w:rsidR="00EB28CA" w:rsidRDefault="00EB28CA" w:rsidP="00EB28CA">
      <w:pPr>
        <w:pStyle w:val="ListParagraph"/>
        <w:ind w:left="720"/>
      </w:pPr>
      <w:r>
        <w:rPr>
          <w:noProof/>
          <w:bdr w:val="single" w:sz="4" w:space="0" w:color="548DD4"/>
        </w:rPr>
        <w:drawing>
          <wp:inline distT="0" distB="0" distL="0" distR="0">
            <wp:extent cx="5105400" cy="695325"/>
            <wp:effectExtent l="19050" t="19050" r="19050" b="285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400" cy="695325"/>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pStyle w:val="ListParagraph"/>
      </w:pPr>
    </w:p>
    <w:p w:rsidR="00EB28CA" w:rsidRDefault="00EB28CA" w:rsidP="00513F1A">
      <w:pPr>
        <w:pStyle w:val="ListParagraph"/>
        <w:numPr>
          <w:ilvl w:val="0"/>
          <w:numId w:val="21"/>
        </w:numPr>
      </w:pPr>
      <w:proofErr w:type="gramStart"/>
      <w:r>
        <w:rPr>
          <w:b/>
        </w:rPr>
        <w:t>l</w:t>
      </w:r>
      <w:r w:rsidRPr="00B23866">
        <w:rPr>
          <w:b/>
        </w:rPr>
        <w:t>ongitude</w:t>
      </w:r>
      <w:proofErr w:type="gramEnd"/>
      <w:r>
        <w:t xml:space="preserve"> (in Degrees) specifies the longitude of telescope  location. It is used for various astronomical calculations.</w:t>
      </w:r>
    </w:p>
    <w:p w:rsidR="00EB28CA" w:rsidRDefault="00EB28CA" w:rsidP="00513F1A">
      <w:pPr>
        <w:pStyle w:val="ListParagraph"/>
        <w:numPr>
          <w:ilvl w:val="0"/>
          <w:numId w:val="21"/>
        </w:numPr>
      </w:pPr>
      <w:proofErr w:type="gramStart"/>
      <w:r>
        <w:rPr>
          <w:b/>
        </w:rPr>
        <w:t>l</w:t>
      </w:r>
      <w:r w:rsidRPr="004B6985">
        <w:rPr>
          <w:b/>
        </w:rPr>
        <w:t>atitude</w:t>
      </w:r>
      <w:proofErr w:type="gramEnd"/>
      <w:r>
        <w:rPr>
          <w:b/>
        </w:rPr>
        <w:t xml:space="preserve"> </w:t>
      </w:r>
      <w:r>
        <w:t>(in D:M:S Format – 19:05:26.35)</w:t>
      </w:r>
      <w:r w:rsidRPr="004B6985">
        <w:t xml:space="preserve"> </w:t>
      </w:r>
      <w:r>
        <w:t>Used for various astronomical calculations.</w:t>
      </w:r>
    </w:p>
    <w:p w:rsidR="00EB28CA" w:rsidRDefault="00EB28CA" w:rsidP="00EB28CA">
      <w:pPr>
        <w:pStyle w:val="ListParagraph"/>
        <w:ind w:left="1440"/>
      </w:pPr>
      <w:proofErr w:type="gramStart"/>
      <w:r w:rsidRPr="004B6985">
        <w:rPr>
          <w:b/>
        </w:rPr>
        <w:t>height</w:t>
      </w:r>
      <w:r>
        <w:rPr>
          <w:b/>
        </w:rPr>
        <w:t xml:space="preserve">  </w:t>
      </w:r>
      <w:r w:rsidRPr="004B6985">
        <w:t>(</w:t>
      </w:r>
      <w:proofErr w:type="gramEnd"/>
      <w:r>
        <w:t>in float</w:t>
      </w:r>
      <w:r w:rsidRPr="004B6985">
        <w:t>)</w:t>
      </w:r>
      <w:r>
        <w:t xml:space="preserve"> specifies the height of antenna.</w:t>
      </w:r>
      <w:r w:rsidRPr="004B6985">
        <w:t xml:space="preserve"> </w:t>
      </w:r>
      <w:r>
        <w:t>It is used for various astronomical calculations.</w:t>
      </w:r>
    </w:p>
    <w:p w:rsidR="00EB28CA" w:rsidRPr="004B6985" w:rsidRDefault="00EB28CA" w:rsidP="00EB28CA">
      <w:pPr>
        <w:pStyle w:val="ListParagraph"/>
        <w:ind w:left="1440"/>
        <w:rPr>
          <w:b/>
        </w:rPr>
      </w:pPr>
    </w:p>
    <w:p w:rsidR="00EB28CA" w:rsidRDefault="00EB28CA" w:rsidP="00EB28CA">
      <w:pPr>
        <w:pStyle w:val="ListParagraph"/>
      </w:pPr>
    </w:p>
    <w:p w:rsidR="00EB28CA" w:rsidRDefault="00EB28CA" w:rsidP="00EB28CA">
      <w:pPr>
        <w:pStyle w:val="Heading3"/>
        <w:ind w:hanging="900"/>
      </w:pPr>
      <w:bookmarkStart w:id="108" w:name="_Toc331420305"/>
      <w:r>
        <w:t>Tzone and el_lim settings</w:t>
      </w:r>
      <w:bookmarkEnd w:id="108"/>
    </w:p>
    <w:p w:rsidR="00EB28CA" w:rsidRDefault="00EB28CA" w:rsidP="00EB28CA">
      <w:pPr>
        <w:pStyle w:val="ListParagraph"/>
      </w:pPr>
    </w:p>
    <w:p w:rsidR="00EB28CA" w:rsidRDefault="00EB28CA" w:rsidP="00EB28CA">
      <w:pPr>
        <w:pStyle w:val="ListParagraph"/>
        <w:ind w:left="720"/>
      </w:pPr>
      <w:r>
        <w:rPr>
          <w:noProof/>
          <w:bdr w:val="single" w:sz="4" w:space="0" w:color="548DD4"/>
        </w:rPr>
        <w:drawing>
          <wp:inline distT="0" distB="0" distL="0" distR="0">
            <wp:extent cx="1771650" cy="762000"/>
            <wp:effectExtent l="19050" t="19050" r="19050"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71650" cy="762000"/>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pStyle w:val="ListParagraph"/>
      </w:pPr>
    </w:p>
    <w:p w:rsidR="00EB28CA" w:rsidRDefault="00EB28CA" w:rsidP="00513F1A">
      <w:pPr>
        <w:pStyle w:val="ListParagraph"/>
        <w:numPr>
          <w:ilvl w:val="1"/>
          <w:numId w:val="5"/>
        </w:numPr>
      </w:pPr>
      <w:proofErr w:type="gramStart"/>
      <w:r>
        <w:rPr>
          <w:b/>
        </w:rPr>
        <w:t>t</w:t>
      </w:r>
      <w:r w:rsidRPr="004B6985">
        <w:rPr>
          <w:b/>
        </w:rPr>
        <w:t>zone</w:t>
      </w:r>
      <w:proofErr w:type="gramEnd"/>
      <w:r>
        <w:rPr>
          <w:b/>
        </w:rPr>
        <w:t xml:space="preserve"> </w:t>
      </w:r>
      <w:r>
        <w:t>(Supported formats are +hh:mm,-hh:mm or decimal format e.g. 5.5)Used for various astronomical calculations.</w:t>
      </w:r>
    </w:p>
    <w:p w:rsidR="00EB28CA" w:rsidRDefault="00EB28CA" w:rsidP="00513F1A">
      <w:pPr>
        <w:pStyle w:val="ListParagraph"/>
        <w:numPr>
          <w:ilvl w:val="1"/>
          <w:numId w:val="5"/>
        </w:numPr>
      </w:pPr>
      <w:r w:rsidRPr="00F1354F">
        <w:rPr>
          <w:b/>
        </w:rPr>
        <w:t>el_lim</w:t>
      </w:r>
      <w:r>
        <w:t xml:space="preserve"> (supported formats is float)</w:t>
      </w:r>
      <w:r w:rsidRPr="004B6985">
        <w:t xml:space="preserve"> </w:t>
      </w:r>
      <w:r>
        <w:t>Used for various astronomical calculations</w:t>
      </w:r>
    </w:p>
    <w:p w:rsidR="00EB28CA" w:rsidRDefault="00EB28CA" w:rsidP="00EB28CA">
      <w:pPr>
        <w:pStyle w:val="ListParagraph"/>
      </w:pPr>
    </w:p>
    <w:p w:rsidR="00EB28CA" w:rsidRDefault="00EB28CA" w:rsidP="00EB28CA">
      <w:pPr>
        <w:pStyle w:val="Heading3"/>
        <w:ind w:hanging="900"/>
      </w:pPr>
      <w:bookmarkStart w:id="109" w:name="_Command_log_filename"/>
      <w:bookmarkStart w:id="110" w:name="_Toc331420306"/>
      <w:bookmarkEnd w:id="109"/>
      <w:r>
        <w:t>Command log filename</w:t>
      </w:r>
      <w:bookmarkEnd w:id="110"/>
    </w:p>
    <w:p w:rsidR="00EB28CA" w:rsidRDefault="00EB28CA" w:rsidP="00EB28CA">
      <w:pPr>
        <w:pStyle w:val="ListParagraph"/>
      </w:pPr>
    </w:p>
    <w:p w:rsidR="00EB28CA" w:rsidRDefault="00EB28CA" w:rsidP="00EB28CA">
      <w:pPr>
        <w:pStyle w:val="ListParagraph"/>
        <w:ind w:left="720"/>
      </w:pPr>
      <w:r>
        <w:rPr>
          <w:noProof/>
          <w:bdr w:val="single" w:sz="4" w:space="0" w:color="548DD4"/>
        </w:rPr>
        <w:drawing>
          <wp:inline distT="0" distB="0" distL="0" distR="0">
            <wp:extent cx="4305300" cy="428625"/>
            <wp:effectExtent l="19050" t="19050" r="19050" b="285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5300" cy="428625"/>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pStyle w:val="ListParagraph"/>
      </w:pPr>
    </w:p>
    <w:p w:rsidR="00EB28CA" w:rsidRDefault="00EB28CA" w:rsidP="00513F1A">
      <w:pPr>
        <w:pStyle w:val="ListParagraph"/>
        <w:numPr>
          <w:ilvl w:val="0"/>
          <w:numId w:val="8"/>
        </w:numPr>
        <w:ind w:left="1440"/>
      </w:pPr>
      <w:r w:rsidRPr="00B23866">
        <w:rPr>
          <w:b/>
        </w:rPr>
        <w:t>Commandlogfilename</w:t>
      </w:r>
      <w:r>
        <w:t xml:space="preserve"> specifies the default filename of the command logs excel file which can be downloaded from command Log.</w:t>
      </w:r>
    </w:p>
    <w:p w:rsidR="00EB28CA" w:rsidRDefault="00EB28CA" w:rsidP="00EB28CA">
      <w:pPr>
        <w:pStyle w:val="ListParagraph"/>
      </w:pPr>
    </w:p>
    <w:p w:rsidR="00EB28CA" w:rsidRDefault="00EB28CA" w:rsidP="00EB28CA">
      <w:pPr>
        <w:pStyle w:val="ListParagraph"/>
      </w:pPr>
    </w:p>
    <w:p w:rsidR="00EB28CA" w:rsidRDefault="00EB28CA" w:rsidP="00EB28CA">
      <w:pPr>
        <w:pStyle w:val="ListParagraph"/>
      </w:pPr>
    </w:p>
    <w:p w:rsidR="00EB28CA" w:rsidRDefault="00EB28CA" w:rsidP="00EB28CA">
      <w:pPr>
        <w:pStyle w:val="ListParagraph"/>
      </w:pPr>
    </w:p>
    <w:p w:rsidR="00EB28CA" w:rsidRDefault="00EB28CA" w:rsidP="00EB28CA">
      <w:pPr>
        <w:pStyle w:val="Heading3"/>
        <w:ind w:hanging="900"/>
      </w:pPr>
      <w:bookmarkStart w:id="111" w:name="_Toc331420307"/>
      <w:r>
        <w:t>Broker URL</w:t>
      </w:r>
      <w:bookmarkEnd w:id="111"/>
    </w:p>
    <w:p w:rsidR="00EB28CA" w:rsidRDefault="00EB28CA" w:rsidP="00EB28CA">
      <w:pPr>
        <w:pStyle w:val="ListParagraph"/>
      </w:pPr>
    </w:p>
    <w:p w:rsidR="00EB28CA" w:rsidRDefault="00EB28CA" w:rsidP="00EB28CA">
      <w:pPr>
        <w:pStyle w:val="ListParagraph"/>
        <w:ind w:left="720"/>
      </w:pPr>
      <w:r>
        <w:rPr>
          <w:noProof/>
          <w:bdr w:val="single" w:sz="4" w:space="0" w:color="548DD4"/>
        </w:rPr>
        <w:drawing>
          <wp:inline distT="0" distB="0" distL="0" distR="0">
            <wp:extent cx="3667125" cy="466725"/>
            <wp:effectExtent l="19050" t="19050" r="28575" b="285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7125" cy="466725"/>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pStyle w:val="ListParagraph"/>
      </w:pPr>
      <w:r>
        <w:t xml:space="preserve"> </w:t>
      </w:r>
      <w:r>
        <w:tab/>
      </w:r>
    </w:p>
    <w:p w:rsidR="00EB28CA" w:rsidRPr="00C148AE" w:rsidRDefault="00EB28CA" w:rsidP="00513F1A">
      <w:pPr>
        <w:pStyle w:val="ListParagraph"/>
        <w:numPr>
          <w:ilvl w:val="0"/>
          <w:numId w:val="25"/>
        </w:numPr>
        <w:ind w:left="1440"/>
      </w:pPr>
      <w:r w:rsidRPr="00C148AE">
        <w:t>This is the ActiveMQ URL. It must be set the port on which ActiveMQ is running.</w:t>
      </w:r>
    </w:p>
    <w:p w:rsidR="00EB28CA" w:rsidRDefault="00EB28CA" w:rsidP="00EB28CA">
      <w:pPr>
        <w:pStyle w:val="ListParagraph"/>
      </w:pPr>
    </w:p>
    <w:p w:rsidR="00EB28CA" w:rsidRDefault="00EB28CA" w:rsidP="00EB28CA">
      <w:pPr>
        <w:pStyle w:val="Heading3"/>
        <w:ind w:hanging="900"/>
      </w:pPr>
      <w:bookmarkStart w:id="112" w:name="_Manual_mode_Subsystem"/>
      <w:bookmarkStart w:id="113" w:name="_Toc331420308"/>
      <w:bookmarkEnd w:id="112"/>
      <w:r>
        <w:lastRenderedPageBreak/>
        <w:t>M</w:t>
      </w:r>
      <w:r w:rsidRPr="00F43AC6">
        <w:t>anual mode</w:t>
      </w:r>
      <w:r>
        <w:t xml:space="preserve"> </w:t>
      </w:r>
      <w:r w:rsidRPr="00F43AC6">
        <w:t>Subsystem</w:t>
      </w:r>
      <w:r>
        <w:t xml:space="preserve"> and settings</w:t>
      </w:r>
      <w:bookmarkEnd w:id="113"/>
    </w:p>
    <w:p w:rsidR="00EB28CA" w:rsidRDefault="00EB28CA" w:rsidP="00EB28CA">
      <w:pPr>
        <w:pStyle w:val="ListParagraph"/>
      </w:pPr>
    </w:p>
    <w:p w:rsidR="00EB28CA" w:rsidRDefault="00EB28CA" w:rsidP="00EB28CA">
      <w:pPr>
        <w:pStyle w:val="ListParagraph"/>
      </w:pPr>
      <w:r>
        <w:tab/>
      </w:r>
      <w:r>
        <w:rPr>
          <w:noProof/>
          <w:bdr w:val="single" w:sz="4" w:space="0" w:color="548DD4"/>
        </w:rPr>
        <w:drawing>
          <wp:inline distT="0" distB="0" distL="0" distR="0">
            <wp:extent cx="3362325" cy="638175"/>
            <wp:effectExtent l="19050" t="19050" r="28575"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62325" cy="638175"/>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pStyle w:val="ListParagraph"/>
      </w:pPr>
      <w:r>
        <w:tab/>
      </w:r>
    </w:p>
    <w:p w:rsidR="00EB28CA" w:rsidRDefault="00EB28CA" w:rsidP="00513F1A">
      <w:pPr>
        <w:pStyle w:val="ListParagraph"/>
        <w:numPr>
          <w:ilvl w:val="0"/>
          <w:numId w:val="23"/>
        </w:numPr>
      </w:pPr>
      <w:proofErr w:type="gramStart"/>
      <w:r w:rsidRPr="00C148AE">
        <w:rPr>
          <w:b/>
        </w:rPr>
        <w:t>manualmodeSubsystem</w:t>
      </w:r>
      <w:proofErr w:type="gramEnd"/>
      <w:r>
        <w:t xml:space="preserve"> specifies the name of the sub system on which manual mode commands will be executed.</w:t>
      </w:r>
    </w:p>
    <w:p w:rsidR="00EB28CA" w:rsidRDefault="00EB28CA" w:rsidP="00513F1A">
      <w:pPr>
        <w:pStyle w:val="ListParagraph"/>
        <w:numPr>
          <w:ilvl w:val="0"/>
          <w:numId w:val="23"/>
        </w:numPr>
      </w:pPr>
      <w:proofErr w:type="gramStart"/>
      <w:r w:rsidRPr="00FB5724">
        <w:rPr>
          <w:b/>
        </w:rPr>
        <w:t>manualmode.file</w:t>
      </w:r>
      <w:proofErr w:type="gramEnd"/>
      <w:r>
        <w:t xml:space="preserve"> specifies the name of the file in which manual mode commands will be present.</w:t>
      </w:r>
    </w:p>
    <w:p w:rsidR="00EB28CA" w:rsidRDefault="00EB28CA" w:rsidP="00EB28CA">
      <w:pPr>
        <w:pStyle w:val="ListParagraph"/>
      </w:pPr>
      <w:r>
        <w:tab/>
      </w:r>
    </w:p>
    <w:p w:rsidR="00EB28CA" w:rsidRDefault="00EB28CA" w:rsidP="00EB28CA">
      <w:pPr>
        <w:pStyle w:val="Heading3"/>
        <w:ind w:hanging="900"/>
      </w:pPr>
      <w:bookmarkStart w:id="114" w:name="_Data_Acquisition_Subsystem"/>
      <w:bookmarkStart w:id="115" w:name="_Toc331420309"/>
      <w:bookmarkEnd w:id="114"/>
      <w:r>
        <w:t>Data Acquisition Subsystem and settings</w:t>
      </w:r>
      <w:bookmarkEnd w:id="115"/>
    </w:p>
    <w:p w:rsidR="00EB28CA" w:rsidRDefault="00EB28CA" w:rsidP="00EB28CA">
      <w:pPr>
        <w:pStyle w:val="ListParagraph"/>
      </w:pPr>
    </w:p>
    <w:p w:rsidR="00EB28CA" w:rsidRDefault="00EB28CA" w:rsidP="00EB28CA">
      <w:pPr>
        <w:pStyle w:val="ListParagraph"/>
      </w:pPr>
      <w:r>
        <w:tab/>
      </w:r>
      <w:r>
        <w:rPr>
          <w:noProof/>
          <w:bdr w:val="single" w:sz="4" w:space="0" w:color="548DD4"/>
        </w:rPr>
        <w:drawing>
          <wp:inline distT="0" distB="0" distL="0" distR="0">
            <wp:extent cx="2867025" cy="552450"/>
            <wp:effectExtent l="19050" t="19050" r="2857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7025" cy="552450"/>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pStyle w:val="ListParagraph"/>
      </w:pPr>
    </w:p>
    <w:p w:rsidR="00EB28CA" w:rsidRDefault="00A375F6" w:rsidP="00513F1A">
      <w:pPr>
        <w:pStyle w:val="ListParagraph"/>
        <w:numPr>
          <w:ilvl w:val="0"/>
          <w:numId w:val="24"/>
        </w:numPr>
      </w:pPr>
      <w:proofErr w:type="gramStart"/>
      <w:r w:rsidRPr="00C148AE">
        <w:rPr>
          <w:b/>
        </w:rPr>
        <w:t>dataAcqSubsystem</w:t>
      </w:r>
      <w:proofErr w:type="gramEnd"/>
      <w:r>
        <w:t xml:space="preserve"> specifies</w:t>
      </w:r>
      <w:r w:rsidR="00EB28CA">
        <w:t xml:space="preserve"> the name of the sub system on which data acquisition commands will be executed.</w:t>
      </w:r>
    </w:p>
    <w:p w:rsidR="00EB28CA" w:rsidRDefault="00EB28CA" w:rsidP="00513F1A">
      <w:pPr>
        <w:pStyle w:val="ListParagraph"/>
        <w:numPr>
          <w:ilvl w:val="0"/>
          <w:numId w:val="24"/>
        </w:numPr>
      </w:pPr>
      <w:proofErr w:type="gramStart"/>
      <w:r w:rsidRPr="00FB5724">
        <w:rPr>
          <w:b/>
        </w:rPr>
        <w:t>dataAcq.file</w:t>
      </w:r>
      <w:proofErr w:type="gramEnd"/>
      <w:r>
        <w:t xml:space="preserve"> specifies the name file where data acquisition commands will be present.</w:t>
      </w:r>
    </w:p>
    <w:p w:rsidR="00EB28CA" w:rsidRDefault="00EB28CA" w:rsidP="00EB28CA">
      <w:pPr>
        <w:pStyle w:val="ListParagraph"/>
      </w:pPr>
      <w:r>
        <w:tab/>
      </w:r>
    </w:p>
    <w:p w:rsidR="00EB28CA" w:rsidRDefault="00EB28CA" w:rsidP="00EB28CA">
      <w:pPr>
        <w:pStyle w:val="Heading3"/>
        <w:ind w:hanging="900"/>
      </w:pPr>
      <w:bookmarkStart w:id="116" w:name="_Toc331420310"/>
      <w:r>
        <w:t>Help Menu settings</w:t>
      </w:r>
      <w:bookmarkEnd w:id="116"/>
    </w:p>
    <w:p w:rsidR="00EB28CA" w:rsidRDefault="00EB28CA" w:rsidP="00EB28CA">
      <w:pPr>
        <w:pStyle w:val="ListParagraph"/>
      </w:pPr>
    </w:p>
    <w:p w:rsidR="00EB28CA" w:rsidRDefault="00EB28CA" w:rsidP="00EB28CA">
      <w:pPr>
        <w:pStyle w:val="ListParagraph"/>
      </w:pPr>
      <w:r>
        <w:tab/>
      </w:r>
      <w:r>
        <w:rPr>
          <w:noProof/>
          <w:bdr w:val="single" w:sz="4" w:space="0" w:color="548DD4"/>
        </w:rPr>
        <w:drawing>
          <wp:inline distT="0" distB="0" distL="0" distR="0">
            <wp:extent cx="4229100" cy="495300"/>
            <wp:effectExtent l="19050" t="19050" r="1905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9100" cy="495300"/>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pStyle w:val="ListParagraph"/>
      </w:pPr>
    </w:p>
    <w:p w:rsidR="00EB28CA" w:rsidRDefault="00EB28CA" w:rsidP="00513F1A">
      <w:pPr>
        <w:pStyle w:val="ListParagraph"/>
        <w:numPr>
          <w:ilvl w:val="0"/>
          <w:numId w:val="26"/>
        </w:numPr>
      </w:pPr>
      <w:r>
        <w:t xml:space="preserve">Currently not used .will </w:t>
      </w:r>
      <w:proofErr w:type="gramStart"/>
      <w:r>
        <w:t>be</w:t>
      </w:r>
      <w:proofErr w:type="gramEnd"/>
      <w:r>
        <w:t xml:space="preserve"> removed later.</w:t>
      </w:r>
      <w:r>
        <w:tab/>
      </w:r>
    </w:p>
    <w:p w:rsidR="00D731E3" w:rsidRDefault="00D731E3" w:rsidP="00D731E3">
      <w:pPr>
        <w:pStyle w:val="ListParagraph"/>
        <w:ind w:left="1440"/>
      </w:pPr>
    </w:p>
    <w:p w:rsidR="00EB28CA" w:rsidRDefault="00EB28CA" w:rsidP="00EB28CA">
      <w:pPr>
        <w:pStyle w:val="Heading3"/>
        <w:ind w:hanging="900"/>
      </w:pPr>
      <w:bookmarkStart w:id="117" w:name="_Toc331420311"/>
      <w:r>
        <w:t>Time zone</w:t>
      </w:r>
      <w:bookmarkEnd w:id="117"/>
    </w:p>
    <w:p w:rsidR="00EB28CA" w:rsidRDefault="00EB28CA" w:rsidP="00EB28CA">
      <w:pPr>
        <w:pStyle w:val="ListParagraph"/>
        <w:ind w:left="540"/>
      </w:pPr>
    </w:p>
    <w:p w:rsidR="00EB28CA" w:rsidRDefault="00EB28CA" w:rsidP="00EB28CA">
      <w:r>
        <w:rPr>
          <w:noProof/>
          <w:bdr w:val="single" w:sz="4" w:space="0" w:color="548DD4"/>
        </w:rPr>
        <w:drawing>
          <wp:inline distT="0" distB="0" distL="0" distR="0">
            <wp:extent cx="2962275" cy="361950"/>
            <wp:effectExtent l="19050" t="19050" r="2857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2275" cy="361950"/>
                    </a:xfrm>
                    <a:prstGeom prst="rect">
                      <a:avLst/>
                    </a:prstGeom>
                    <a:noFill/>
                    <a:ln w="6350" cmpd="sng">
                      <a:solidFill>
                        <a:schemeClr val="tx2">
                          <a:lumMod val="60000"/>
                          <a:lumOff val="40000"/>
                        </a:schemeClr>
                      </a:solidFill>
                      <a:miter lim="800000"/>
                      <a:headEnd/>
                      <a:tailEnd/>
                    </a:ln>
                    <a:effectLst/>
                  </pic:spPr>
                </pic:pic>
              </a:graphicData>
            </a:graphic>
          </wp:inline>
        </w:drawing>
      </w:r>
    </w:p>
    <w:p w:rsidR="00D731E3" w:rsidRDefault="00D731E3" w:rsidP="00EB28CA"/>
    <w:p w:rsidR="00EB28CA" w:rsidRDefault="00EB28CA" w:rsidP="00513F1A">
      <w:pPr>
        <w:numPr>
          <w:ilvl w:val="0"/>
          <w:numId w:val="27"/>
        </w:numPr>
        <w:spacing w:after="200" w:line="276" w:lineRule="auto"/>
      </w:pPr>
      <w:r>
        <w:t xml:space="preserve">Currently not in use. </w:t>
      </w:r>
    </w:p>
    <w:p w:rsidR="00EB28CA" w:rsidRDefault="00EB28CA" w:rsidP="00EB28CA">
      <w:pPr>
        <w:pStyle w:val="Heading3"/>
        <w:ind w:hanging="900"/>
      </w:pPr>
      <w:bookmarkStart w:id="118" w:name="_Toc331420312"/>
      <w:r>
        <w:t>Server Host settings</w:t>
      </w:r>
      <w:bookmarkEnd w:id="118"/>
    </w:p>
    <w:p w:rsidR="00EB28CA" w:rsidRDefault="00EB28CA" w:rsidP="00EB28CA">
      <w:pPr>
        <w:pStyle w:val="ListParagraph"/>
      </w:pPr>
    </w:p>
    <w:p w:rsidR="00EB28CA" w:rsidRDefault="00EB28CA" w:rsidP="00EB28CA">
      <w:pPr>
        <w:pStyle w:val="ListParagraph"/>
        <w:ind w:left="720"/>
      </w:pPr>
      <w:r>
        <w:rPr>
          <w:noProof/>
          <w:bdr w:val="single" w:sz="4" w:space="0" w:color="548DD4"/>
        </w:rPr>
        <w:drawing>
          <wp:inline distT="0" distB="0" distL="0" distR="0">
            <wp:extent cx="3086100" cy="276225"/>
            <wp:effectExtent l="19050" t="19050" r="1905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6100" cy="276225"/>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r>
        <w:t xml:space="preserve">            </w:t>
      </w:r>
      <w:r>
        <w:tab/>
      </w:r>
    </w:p>
    <w:p w:rsidR="00EB28CA" w:rsidRDefault="00EB28CA" w:rsidP="00513F1A">
      <w:pPr>
        <w:numPr>
          <w:ilvl w:val="0"/>
          <w:numId w:val="28"/>
        </w:numPr>
        <w:spacing w:after="200" w:line="276" w:lineRule="auto"/>
      </w:pPr>
      <w:r w:rsidRPr="00FB5724">
        <w:rPr>
          <w:b/>
        </w:rPr>
        <w:t>Server Host</w:t>
      </w:r>
      <w:r>
        <w:t xml:space="preserve"> for sending emails - Please change the name of this property to email server host in your organization.</w:t>
      </w:r>
    </w:p>
    <w:p w:rsidR="00EB28CA" w:rsidRDefault="00EB28CA" w:rsidP="00EB28CA">
      <w:pPr>
        <w:pStyle w:val="Heading3"/>
        <w:ind w:hanging="900"/>
      </w:pPr>
      <w:bookmarkStart w:id="119" w:name="_Toc331420313"/>
      <w:r>
        <w:lastRenderedPageBreak/>
        <w:t>Off Source Time Out</w:t>
      </w:r>
      <w:bookmarkEnd w:id="119"/>
    </w:p>
    <w:p w:rsidR="00EB28CA" w:rsidRDefault="00EB28CA" w:rsidP="00EB28CA">
      <w:pPr>
        <w:pStyle w:val="ListParagraph"/>
      </w:pPr>
    </w:p>
    <w:p w:rsidR="00EB28CA" w:rsidRDefault="00EB28CA" w:rsidP="00EB28CA">
      <w:pPr>
        <w:ind w:left="540"/>
      </w:pPr>
      <w:r>
        <w:t xml:space="preserve">  </w:t>
      </w:r>
      <w:r>
        <w:rPr>
          <w:noProof/>
          <w:bdr w:val="single" w:sz="4" w:space="0" w:color="548DD4"/>
        </w:rPr>
        <w:drawing>
          <wp:inline distT="0" distB="0" distL="0" distR="0">
            <wp:extent cx="5229225" cy="466725"/>
            <wp:effectExtent l="19050" t="19050" r="28575"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9225" cy="466725"/>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ind w:left="540"/>
      </w:pPr>
    </w:p>
    <w:p w:rsidR="00EB28CA" w:rsidRDefault="00EB28CA" w:rsidP="00513F1A">
      <w:pPr>
        <w:numPr>
          <w:ilvl w:val="0"/>
          <w:numId w:val="29"/>
        </w:numPr>
        <w:spacing w:after="200" w:line="276" w:lineRule="auto"/>
      </w:pPr>
      <w:proofErr w:type="gramStart"/>
      <w:r w:rsidRPr="00812BD7">
        <w:rPr>
          <w:b/>
        </w:rPr>
        <w:t>off_source_timeout</w:t>
      </w:r>
      <w:proofErr w:type="gramEnd"/>
      <w:r>
        <w:rPr>
          <w:b/>
        </w:rPr>
        <w:t xml:space="preserve"> </w:t>
      </w:r>
      <w:r>
        <w:t>specifies the maximum time out period after which alarm will be raised if antenna goes off the source after being on source.</w:t>
      </w:r>
    </w:p>
    <w:p w:rsidR="00EB28CA" w:rsidRDefault="00EB28CA" w:rsidP="00EB28CA">
      <w:pPr>
        <w:pStyle w:val="Heading3"/>
        <w:ind w:hanging="900"/>
      </w:pPr>
      <w:bookmarkStart w:id="120" w:name="_Toc331420314"/>
      <w:r>
        <w:t>AZ-EL allowable difference</w:t>
      </w:r>
      <w:bookmarkEnd w:id="120"/>
    </w:p>
    <w:p w:rsidR="00EB28CA" w:rsidRPr="00BD2026" w:rsidRDefault="00EB28CA" w:rsidP="00EB28CA"/>
    <w:p w:rsidR="00EB28CA" w:rsidRDefault="00EB28CA" w:rsidP="00EB28CA">
      <w:r>
        <w:rPr>
          <w:noProof/>
          <w:bdr w:val="single" w:sz="4" w:space="0" w:color="548DD4"/>
        </w:rPr>
        <w:drawing>
          <wp:inline distT="0" distB="0" distL="0" distR="0">
            <wp:extent cx="3276600" cy="581025"/>
            <wp:effectExtent l="19050" t="19050" r="1905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6600" cy="581025"/>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 w:rsidR="00EB28CA" w:rsidRDefault="00EB28CA" w:rsidP="00513F1A">
      <w:pPr>
        <w:numPr>
          <w:ilvl w:val="0"/>
          <w:numId w:val="22"/>
        </w:numPr>
        <w:spacing w:line="276" w:lineRule="auto"/>
      </w:pPr>
      <w:proofErr w:type="gramStart"/>
      <w:r w:rsidRPr="00BD2026">
        <w:rPr>
          <w:b/>
        </w:rPr>
        <w:t>azDiffLimit</w:t>
      </w:r>
      <w:proofErr w:type="gramEnd"/>
      <w:r>
        <w:t xml:space="preserve"> specifies maximum allowable difference e between antenna  AZ   position and target AZ position.</w:t>
      </w:r>
    </w:p>
    <w:p w:rsidR="00EB28CA" w:rsidRDefault="00EB28CA" w:rsidP="00513F1A">
      <w:pPr>
        <w:numPr>
          <w:ilvl w:val="0"/>
          <w:numId w:val="22"/>
        </w:numPr>
        <w:spacing w:line="276" w:lineRule="auto"/>
      </w:pPr>
      <w:r w:rsidRPr="00BD2026">
        <w:rPr>
          <w:b/>
        </w:rPr>
        <w:t>elDiffLimit</w:t>
      </w:r>
      <w:r>
        <w:t xml:space="preserve"> specifies maximum allowable difference e between antenna EL position and target EL position</w:t>
      </w:r>
    </w:p>
    <w:p w:rsidR="00EB28CA" w:rsidRDefault="00EB28CA" w:rsidP="00EB28CA">
      <w:pPr>
        <w:ind w:left="1440"/>
      </w:pPr>
    </w:p>
    <w:p w:rsidR="00EB28CA" w:rsidRDefault="00EB28CA" w:rsidP="00EB28CA">
      <w:pPr>
        <w:pStyle w:val="Heading3"/>
        <w:ind w:hanging="900"/>
      </w:pPr>
      <w:bookmarkStart w:id="121" w:name="_Toc331420315"/>
      <w:r>
        <w:t>Monitoring Time Out</w:t>
      </w:r>
      <w:bookmarkEnd w:id="121"/>
      <w:r>
        <w:t xml:space="preserve"> </w:t>
      </w:r>
    </w:p>
    <w:p w:rsidR="00EB28CA" w:rsidRDefault="00EB28CA" w:rsidP="00EB28CA">
      <w:pPr>
        <w:pStyle w:val="ListParagraph"/>
      </w:pPr>
    </w:p>
    <w:p w:rsidR="00EB28CA" w:rsidRDefault="00EB28CA" w:rsidP="00EB28CA">
      <w:pPr>
        <w:pStyle w:val="ListParagraph"/>
        <w:ind w:left="720"/>
      </w:pPr>
      <w:r>
        <w:rPr>
          <w:noProof/>
          <w:bdr w:val="single" w:sz="4" w:space="0" w:color="548DD4"/>
        </w:rPr>
        <w:drawing>
          <wp:inline distT="0" distB="0" distL="0" distR="0">
            <wp:extent cx="3971925" cy="371475"/>
            <wp:effectExtent l="19050" t="19050" r="28575"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1925" cy="371475"/>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pStyle w:val="ListParagraph"/>
      </w:pPr>
    </w:p>
    <w:p w:rsidR="00EB28CA" w:rsidRDefault="001E6C6A" w:rsidP="00513F1A">
      <w:pPr>
        <w:pStyle w:val="ListParagraph"/>
        <w:numPr>
          <w:ilvl w:val="0"/>
          <w:numId w:val="30"/>
        </w:numPr>
      </w:pPr>
      <w:proofErr w:type="gramStart"/>
      <w:r w:rsidRPr="00812BD7">
        <w:rPr>
          <w:b/>
        </w:rPr>
        <w:t>monitoringTimeout</w:t>
      </w:r>
      <w:proofErr w:type="gramEnd"/>
      <w:r w:rsidRPr="00812BD7">
        <w:rPr>
          <w:b/>
        </w:rPr>
        <w:t xml:space="preserve"> </w:t>
      </w:r>
      <w:r>
        <w:t>specifies</w:t>
      </w:r>
      <w:r w:rsidR="00EB28CA">
        <w:t xml:space="preserve"> the time out period for monitoring parameters.</w:t>
      </w:r>
    </w:p>
    <w:p w:rsidR="00EB28CA" w:rsidRDefault="00EB28CA" w:rsidP="00EB28CA"/>
    <w:p w:rsidR="00EB28CA" w:rsidRDefault="00EB28CA" w:rsidP="00EB28CA">
      <w:pPr>
        <w:pStyle w:val="Heading3"/>
        <w:ind w:hanging="900"/>
      </w:pPr>
      <w:bookmarkStart w:id="122" w:name="_Toc331420316"/>
      <w:r>
        <w:t>M</w:t>
      </w:r>
      <w:r w:rsidRPr="000E4892">
        <w:t>onitoring</w:t>
      </w:r>
      <w:r>
        <w:t xml:space="preserve"> </w:t>
      </w:r>
      <w:r w:rsidRPr="000E4892">
        <w:t>frequenc</w:t>
      </w:r>
      <w:r>
        <w:t>y</w:t>
      </w:r>
      <w:bookmarkEnd w:id="122"/>
      <w:r>
        <w:t xml:space="preserve"> </w:t>
      </w:r>
    </w:p>
    <w:p w:rsidR="00EB28CA" w:rsidRDefault="00EB28CA" w:rsidP="00EB28CA">
      <w:pPr>
        <w:pStyle w:val="ListParagraph"/>
      </w:pPr>
    </w:p>
    <w:p w:rsidR="00EB28CA" w:rsidRDefault="00EB28CA" w:rsidP="00EB28CA">
      <w:pPr>
        <w:pStyle w:val="ListParagraph"/>
        <w:ind w:left="720"/>
      </w:pPr>
      <w:r>
        <w:rPr>
          <w:noProof/>
          <w:bdr w:val="single" w:sz="4" w:space="0" w:color="548DD4"/>
        </w:rPr>
        <w:drawing>
          <wp:inline distT="0" distB="0" distL="0" distR="0">
            <wp:extent cx="2181225" cy="266700"/>
            <wp:effectExtent l="19050" t="19050" r="2857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81225" cy="266700"/>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pStyle w:val="ListParagraph"/>
      </w:pPr>
    </w:p>
    <w:p w:rsidR="00EB28CA" w:rsidRDefault="00EB28CA" w:rsidP="00513F1A">
      <w:pPr>
        <w:numPr>
          <w:ilvl w:val="0"/>
          <w:numId w:val="31"/>
        </w:numPr>
        <w:spacing w:after="200" w:line="276" w:lineRule="auto"/>
      </w:pPr>
      <w:proofErr w:type="gramStart"/>
      <w:r w:rsidRPr="00150B6D">
        <w:rPr>
          <w:b/>
        </w:rPr>
        <w:t>monitoringfrequency</w:t>
      </w:r>
      <w:proofErr w:type="gramEnd"/>
      <w:r>
        <w:t xml:space="preserve"> specifies the time</w:t>
      </w:r>
      <w:r w:rsidRPr="000E4892">
        <w:t xml:space="preserve"> interval </w:t>
      </w:r>
      <w:r>
        <w:t>after which wrapp</w:t>
      </w:r>
      <w:r w:rsidRPr="000E4892">
        <w:t>er sh</w:t>
      </w:r>
      <w:r>
        <w:t>ould send monitoring</w:t>
      </w:r>
      <w:r w:rsidRPr="000E4892">
        <w:t xml:space="preserve"> data</w:t>
      </w:r>
      <w:r>
        <w:t>.</w:t>
      </w:r>
    </w:p>
    <w:p w:rsidR="00EB28CA" w:rsidRDefault="00EB28CA" w:rsidP="00EB28CA">
      <w:pPr>
        <w:spacing w:after="200" w:line="276" w:lineRule="auto"/>
        <w:ind w:left="1440"/>
      </w:pPr>
    </w:p>
    <w:p w:rsidR="00EB28CA" w:rsidRDefault="00EB28CA" w:rsidP="00EB28CA">
      <w:pPr>
        <w:pStyle w:val="Heading3"/>
        <w:ind w:hanging="900"/>
      </w:pPr>
      <w:bookmarkStart w:id="123" w:name="_Toc331420317"/>
      <w:r>
        <w:t>Escape Characters</w:t>
      </w:r>
      <w:bookmarkEnd w:id="123"/>
    </w:p>
    <w:p w:rsidR="00EB28CA" w:rsidRPr="00BD2026" w:rsidRDefault="00EB28CA" w:rsidP="00EB28CA"/>
    <w:p w:rsidR="00EB28CA" w:rsidRDefault="00EB28CA" w:rsidP="00EB28CA">
      <w:r>
        <w:rPr>
          <w:noProof/>
          <w:bdr w:val="single" w:sz="4" w:space="0" w:color="548DD4"/>
        </w:rPr>
        <w:drawing>
          <wp:inline distT="0" distB="0" distL="0" distR="0">
            <wp:extent cx="5334000" cy="438150"/>
            <wp:effectExtent l="19050" t="19050" r="1905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4000" cy="438150"/>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 w:rsidR="00EB28CA" w:rsidRDefault="00EB28CA" w:rsidP="00513F1A">
      <w:pPr>
        <w:pStyle w:val="ListParagraph"/>
        <w:numPr>
          <w:ilvl w:val="0"/>
          <w:numId w:val="32"/>
        </w:numPr>
        <w:spacing w:after="200" w:line="276" w:lineRule="auto"/>
      </w:pPr>
      <w:r>
        <w:t>Used to handle the em</w:t>
      </w:r>
      <w:r w:rsidR="00E27ED9">
        <w:t>b</w:t>
      </w:r>
      <w:r>
        <w:t>e</w:t>
      </w:r>
      <w:r w:rsidR="00E27ED9">
        <w:t>dd</w:t>
      </w:r>
      <w:r>
        <w:t>ed commands .Currently not used for NCRA.</w:t>
      </w:r>
    </w:p>
    <w:p w:rsidR="00EB28CA" w:rsidRDefault="00EB28CA" w:rsidP="00EB28CA">
      <w:pPr>
        <w:ind w:left="540"/>
      </w:pPr>
    </w:p>
    <w:p w:rsidR="00EB28CA" w:rsidRDefault="00EB28CA" w:rsidP="00EB28CA">
      <w:pPr>
        <w:pStyle w:val="Heading3"/>
        <w:ind w:hanging="900"/>
      </w:pPr>
      <w:bookmarkStart w:id="124" w:name="_Toc331420318"/>
      <w:r>
        <w:t>C</w:t>
      </w:r>
      <w:r w:rsidRPr="000E4892">
        <w:t>onnectivity</w:t>
      </w:r>
      <w:r>
        <w:t xml:space="preserve"> </w:t>
      </w:r>
      <w:r w:rsidRPr="000E4892">
        <w:t>Delay</w:t>
      </w:r>
      <w:bookmarkEnd w:id="124"/>
    </w:p>
    <w:p w:rsidR="00EB28CA" w:rsidRDefault="00EB28CA" w:rsidP="00EB28CA">
      <w:pPr>
        <w:pStyle w:val="ListParagraph"/>
      </w:pPr>
    </w:p>
    <w:p w:rsidR="00EB28CA" w:rsidRDefault="00EB28CA" w:rsidP="00EB28CA">
      <w:pPr>
        <w:pStyle w:val="ListParagraph"/>
        <w:ind w:left="720"/>
      </w:pPr>
      <w:r>
        <w:rPr>
          <w:noProof/>
          <w:bdr w:val="single" w:sz="4" w:space="0" w:color="548DD4"/>
        </w:rPr>
        <w:drawing>
          <wp:inline distT="0" distB="0" distL="0" distR="0">
            <wp:extent cx="2238375" cy="276225"/>
            <wp:effectExtent l="19050" t="19050" r="28575"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8375" cy="276225"/>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pStyle w:val="ListParagraph"/>
      </w:pPr>
    </w:p>
    <w:p w:rsidR="00EB28CA" w:rsidRDefault="00EB28CA" w:rsidP="00513F1A">
      <w:pPr>
        <w:numPr>
          <w:ilvl w:val="0"/>
          <w:numId w:val="19"/>
        </w:numPr>
        <w:spacing w:after="200" w:line="276" w:lineRule="auto"/>
        <w:ind w:left="1440"/>
      </w:pPr>
      <w:r>
        <w:t xml:space="preserve"> </w:t>
      </w:r>
      <w:proofErr w:type="gramStart"/>
      <w:r w:rsidRPr="00183B76">
        <w:rPr>
          <w:b/>
        </w:rPr>
        <w:t>connectivityDelay</w:t>
      </w:r>
      <w:proofErr w:type="gramEnd"/>
      <w:r>
        <w:t xml:space="preserve"> specifies the time</w:t>
      </w:r>
      <w:r w:rsidRPr="002046F8">
        <w:t xml:space="preserve"> interval between </w:t>
      </w:r>
      <w:r>
        <w:t xml:space="preserve">subsequent </w:t>
      </w:r>
      <w:r w:rsidRPr="002046F8">
        <w:t>ping requests</w:t>
      </w:r>
      <w:r>
        <w:t xml:space="preserve"> sent to the wrapper. CMS will ping each wrapper, if not getting connected it will wait for connectivityDelay time and then again ping the wrapper. The ping continues till the wrapper is connected or connectivityTimeout is reached.</w:t>
      </w:r>
    </w:p>
    <w:p w:rsidR="00EB28CA" w:rsidRDefault="00EB28CA" w:rsidP="00EB28CA">
      <w:pPr>
        <w:pStyle w:val="Heading3"/>
        <w:ind w:hanging="900"/>
      </w:pPr>
      <w:bookmarkStart w:id="125" w:name="_Toc331420319"/>
      <w:r>
        <w:t>C</w:t>
      </w:r>
      <w:r w:rsidRPr="000E4892">
        <w:t>onnectivity</w:t>
      </w:r>
      <w:r>
        <w:t xml:space="preserve"> time out</w:t>
      </w:r>
      <w:bookmarkEnd w:id="125"/>
      <w:r>
        <w:t xml:space="preserve"> </w:t>
      </w:r>
    </w:p>
    <w:p w:rsidR="00EB28CA" w:rsidRDefault="00EB28CA" w:rsidP="00EB28CA">
      <w:pPr>
        <w:pStyle w:val="ListParagraph"/>
      </w:pPr>
    </w:p>
    <w:p w:rsidR="00EB28CA" w:rsidRDefault="00EB28CA" w:rsidP="00EB28CA">
      <w:pPr>
        <w:pStyle w:val="ListParagraph"/>
        <w:ind w:left="720"/>
      </w:pPr>
      <w:r>
        <w:rPr>
          <w:noProof/>
          <w:bdr w:val="single" w:sz="4" w:space="0" w:color="548DD4"/>
        </w:rPr>
        <w:drawing>
          <wp:inline distT="0" distB="0" distL="0" distR="0">
            <wp:extent cx="2486025" cy="21907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86025" cy="219075"/>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pStyle w:val="ListParagraph"/>
      </w:pPr>
    </w:p>
    <w:p w:rsidR="00EB28CA" w:rsidRDefault="00EB28CA" w:rsidP="00513F1A">
      <w:pPr>
        <w:pStyle w:val="ListParagraph"/>
        <w:numPr>
          <w:ilvl w:val="0"/>
          <w:numId w:val="18"/>
        </w:numPr>
        <w:ind w:left="1440"/>
      </w:pPr>
      <w:r>
        <w:t xml:space="preserve"> </w:t>
      </w:r>
      <w:proofErr w:type="gramStart"/>
      <w:r w:rsidRPr="00183B76">
        <w:rPr>
          <w:b/>
        </w:rPr>
        <w:t>connectivityTimeOut</w:t>
      </w:r>
      <w:proofErr w:type="gramEnd"/>
      <w:r>
        <w:t xml:space="preserve"> for checking all wrapper connections i.e. after this time interval cms will check the wrapper connections and if not connected will declare the particular wrapper as not connected.</w:t>
      </w:r>
    </w:p>
    <w:p w:rsidR="00EB28CA" w:rsidRDefault="00EB28CA" w:rsidP="00EB28CA">
      <w:pPr>
        <w:pStyle w:val="ListParagraph"/>
      </w:pPr>
    </w:p>
    <w:p w:rsidR="00EB28CA" w:rsidRDefault="00EB28CA" w:rsidP="00EB28CA">
      <w:pPr>
        <w:pStyle w:val="Heading3"/>
        <w:ind w:hanging="900"/>
      </w:pPr>
      <w:bookmarkStart w:id="126" w:name="_Toc331420320"/>
      <w:r>
        <w:t>T</w:t>
      </w:r>
      <w:r w:rsidRPr="000E4892">
        <w:t>ime</w:t>
      </w:r>
      <w:r>
        <w:t xml:space="preserve"> </w:t>
      </w:r>
      <w:r w:rsidRPr="000E4892">
        <w:t>Interval</w:t>
      </w:r>
      <w:r>
        <w:t xml:space="preserve"> of </w:t>
      </w:r>
      <w:r w:rsidRPr="000E4892">
        <w:t>Alarm</w:t>
      </w:r>
      <w:bookmarkEnd w:id="126"/>
      <w:r>
        <w:t xml:space="preserve"> </w:t>
      </w:r>
    </w:p>
    <w:p w:rsidR="00EB28CA" w:rsidRDefault="00EB28CA" w:rsidP="00EB28CA">
      <w:pPr>
        <w:pStyle w:val="ListParagraph"/>
      </w:pPr>
    </w:p>
    <w:p w:rsidR="00EB28CA" w:rsidRDefault="00EB28CA" w:rsidP="00EB28CA">
      <w:pPr>
        <w:pStyle w:val="ListParagraph"/>
        <w:rPr>
          <w:bdr w:val="single" w:sz="4" w:space="0" w:color="548DD4"/>
        </w:rPr>
      </w:pPr>
    </w:p>
    <w:p w:rsidR="00EB28CA" w:rsidRDefault="00EB28CA" w:rsidP="00EB28CA">
      <w:pPr>
        <w:pStyle w:val="ListParagraph"/>
        <w:ind w:left="720"/>
      </w:pPr>
      <w:r>
        <w:rPr>
          <w:noProof/>
          <w:bdr w:val="single" w:sz="4" w:space="0" w:color="4F81BD"/>
        </w:rPr>
        <w:drawing>
          <wp:inline distT="0" distB="0" distL="0" distR="0">
            <wp:extent cx="3667125" cy="37147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7125" cy="371475"/>
                    </a:xfrm>
                    <a:prstGeom prst="rect">
                      <a:avLst/>
                    </a:prstGeom>
                    <a:noFill/>
                    <a:ln w="6350" cmpd="sng">
                      <a:solidFill>
                        <a:schemeClr val="accent1">
                          <a:lumMod val="100000"/>
                          <a:lumOff val="0"/>
                        </a:schemeClr>
                      </a:solidFill>
                      <a:miter lim="800000"/>
                      <a:headEnd/>
                      <a:tailEnd/>
                    </a:ln>
                    <a:effectLst/>
                  </pic:spPr>
                </pic:pic>
              </a:graphicData>
            </a:graphic>
          </wp:inline>
        </w:drawing>
      </w:r>
    </w:p>
    <w:p w:rsidR="00EB28CA" w:rsidRDefault="00EB28CA" w:rsidP="00EB28CA">
      <w:pPr>
        <w:pStyle w:val="ListParagraph"/>
      </w:pPr>
    </w:p>
    <w:p w:rsidR="00EB28CA" w:rsidRDefault="00EB28CA" w:rsidP="00513F1A">
      <w:pPr>
        <w:pStyle w:val="ListParagraph"/>
        <w:numPr>
          <w:ilvl w:val="0"/>
          <w:numId w:val="11"/>
        </w:numPr>
        <w:ind w:left="1440"/>
      </w:pPr>
      <w:proofErr w:type="gramStart"/>
      <w:r w:rsidRPr="00185561">
        <w:rPr>
          <w:b/>
        </w:rPr>
        <w:t>timeintervalOfAlarm</w:t>
      </w:r>
      <w:proofErr w:type="gramEnd"/>
      <w:r w:rsidRPr="00185561">
        <w:rPr>
          <w:b/>
        </w:rPr>
        <w:t xml:space="preserve"> </w:t>
      </w:r>
      <w:r>
        <w:t xml:space="preserve">specifies time </w:t>
      </w:r>
      <w:r w:rsidRPr="000E4892">
        <w:t>interval between saving two same alarms</w:t>
      </w:r>
      <w:r>
        <w:t xml:space="preserve"> rose one after another and its value is in millisecond.</w:t>
      </w:r>
    </w:p>
    <w:p w:rsidR="00EB28CA" w:rsidRDefault="00EB28CA" w:rsidP="00EB28CA">
      <w:pPr>
        <w:pStyle w:val="ListParagraph"/>
        <w:ind w:left="1665"/>
      </w:pPr>
    </w:p>
    <w:p w:rsidR="00EB28CA" w:rsidRDefault="00EB28CA" w:rsidP="00EB28CA">
      <w:pPr>
        <w:pStyle w:val="Heading3"/>
        <w:ind w:hanging="900"/>
      </w:pPr>
      <w:bookmarkStart w:id="127" w:name="_Toc331420321"/>
      <w:r>
        <w:t>Rules File</w:t>
      </w:r>
      <w:bookmarkEnd w:id="127"/>
      <w:r>
        <w:t xml:space="preserve"> </w:t>
      </w:r>
    </w:p>
    <w:p w:rsidR="00EB28CA" w:rsidRDefault="00EB28CA" w:rsidP="00EB28CA">
      <w:pPr>
        <w:pStyle w:val="ListParagraph"/>
      </w:pPr>
    </w:p>
    <w:p w:rsidR="00EB28CA" w:rsidRDefault="00EB28CA" w:rsidP="00EB28CA">
      <w:pPr>
        <w:pStyle w:val="ListParagraph"/>
        <w:rPr>
          <w:bdr w:val="single" w:sz="4" w:space="0" w:color="548DD4"/>
        </w:rPr>
      </w:pPr>
      <w:r>
        <w:tab/>
      </w:r>
      <w:r>
        <w:rPr>
          <w:noProof/>
          <w:bdr w:val="single" w:sz="4" w:space="0" w:color="548DD4"/>
        </w:rPr>
        <w:drawing>
          <wp:inline distT="0" distB="0" distL="0" distR="0">
            <wp:extent cx="3457575" cy="51435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57575" cy="514350"/>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pStyle w:val="ListParagraph"/>
      </w:pPr>
    </w:p>
    <w:p w:rsidR="00EB28CA" w:rsidRDefault="00EB28CA" w:rsidP="00513F1A">
      <w:pPr>
        <w:numPr>
          <w:ilvl w:val="0"/>
          <w:numId w:val="17"/>
        </w:numPr>
        <w:spacing w:after="200" w:line="276" w:lineRule="auto"/>
        <w:ind w:firstLine="0"/>
      </w:pPr>
      <w:proofErr w:type="gramStart"/>
      <w:r w:rsidRPr="00183B76">
        <w:rPr>
          <w:b/>
        </w:rPr>
        <w:t>rulesFile</w:t>
      </w:r>
      <w:proofErr w:type="gramEnd"/>
      <w:r>
        <w:t xml:space="preserve"> specifies the rules defined for state machine configuration.</w:t>
      </w:r>
    </w:p>
    <w:p w:rsidR="00EB28CA" w:rsidRDefault="00EB28CA" w:rsidP="00EB28CA">
      <w:pPr>
        <w:pStyle w:val="Heading3"/>
        <w:ind w:hanging="900"/>
      </w:pPr>
      <w:bookmarkStart w:id="128" w:name="_Polar_Plot_Refresh"/>
      <w:bookmarkStart w:id="129" w:name="_Toc331420322"/>
      <w:bookmarkEnd w:id="128"/>
      <w:r>
        <w:t>Polar Plot Refresh Interval</w:t>
      </w:r>
      <w:bookmarkEnd w:id="129"/>
      <w:r>
        <w:t xml:space="preserve"> </w:t>
      </w:r>
    </w:p>
    <w:p w:rsidR="00EB28CA" w:rsidRDefault="00EB28CA" w:rsidP="00EB28CA">
      <w:pPr>
        <w:pStyle w:val="ListParagraph"/>
      </w:pPr>
    </w:p>
    <w:p w:rsidR="00EB28CA" w:rsidRDefault="00EB28CA" w:rsidP="00EB28CA">
      <w:pPr>
        <w:pStyle w:val="ListParagraph"/>
        <w:ind w:left="720"/>
      </w:pPr>
      <w:r>
        <w:rPr>
          <w:noProof/>
          <w:bdr w:val="single" w:sz="4" w:space="0" w:color="548DD4"/>
        </w:rPr>
        <w:drawing>
          <wp:inline distT="0" distB="0" distL="0" distR="0">
            <wp:extent cx="3067050" cy="24765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7050" cy="247650"/>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pStyle w:val="ListParagraph"/>
      </w:pPr>
    </w:p>
    <w:p w:rsidR="00EB28CA" w:rsidRDefault="00EB28CA" w:rsidP="00513F1A">
      <w:pPr>
        <w:pStyle w:val="ListParagraph"/>
        <w:numPr>
          <w:ilvl w:val="0"/>
          <w:numId w:val="16"/>
        </w:numPr>
        <w:ind w:left="1440"/>
      </w:pPr>
      <w:r w:rsidRPr="00183B76">
        <w:rPr>
          <w:b/>
        </w:rPr>
        <w:t>PolarPlotRefreshInterval</w:t>
      </w:r>
      <w:r>
        <w:rPr>
          <w:b/>
        </w:rPr>
        <w:t xml:space="preserve"> </w:t>
      </w:r>
      <w:r w:rsidRPr="00183B76">
        <w:t xml:space="preserve">specifies </w:t>
      </w:r>
      <w:r>
        <w:t>the interval value in mili-second which will be used by scheduler to periodically update the polar plot value. Similarly interval value is also specified for 2Dplot.</w:t>
      </w:r>
    </w:p>
    <w:p w:rsidR="00EB28CA" w:rsidRDefault="00EB28CA" w:rsidP="00EB28CA">
      <w:pPr>
        <w:pStyle w:val="Heading3"/>
        <w:ind w:hanging="900"/>
      </w:pPr>
      <w:bookmarkStart w:id="130" w:name="_Polar_Plot_Points"/>
      <w:bookmarkStart w:id="131" w:name="_Toc331420323"/>
      <w:bookmarkEnd w:id="130"/>
      <w:r>
        <w:lastRenderedPageBreak/>
        <w:t>Polar Plot Points Limit</w:t>
      </w:r>
      <w:bookmarkEnd w:id="131"/>
      <w:r>
        <w:t xml:space="preserve"> </w:t>
      </w:r>
    </w:p>
    <w:p w:rsidR="00EB28CA" w:rsidRDefault="00EB28CA" w:rsidP="00EB28CA">
      <w:pPr>
        <w:pStyle w:val="ListParagraph"/>
      </w:pPr>
    </w:p>
    <w:p w:rsidR="00EB28CA" w:rsidRDefault="00EB28CA" w:rsidP="00EB28CA">
      <w:pPr>
        <w:pStyle w:val="ListParagraph"/>
        <w:ind w:left="720"/>
      </w:pPr>
      <w:r>
        <w:rPr>
          <w:noProof/>
          <w:bdr w:val="single" w:sz="4" w:space="0" w:color="548DD4"/>
        </w:rPr>
        <w:drawing>
          <wp:inline distT="0" distB="0" distL="0" distR="0">
            <wp:extent cx="2286000" cy="24765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0" cy="247650"/>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pStyle w:val="ListParagraph"/>
      </w:pPr>
    </w:p>
    <w:p w:rsidR="00EB28CA" w:rsidRDefault="00EB28CA" w:rsidP="00513F1A">
      <w:pPr>
        <w:pStyle w:val="ListParagraph"/>
        <w:numPr>
          <w:ilvl w:val="0"/>
          <w:numId w:val="15"/>
        </w:numPr>
        <w:ind w:left="1440"/>
      </w:pPr>
      <w:r>
        <w:t xml:space="preserve"> </w:t>
      </w:r>
      <w:proofErr w:type="gramStart"/>
      <w:r w:rsidRPr="00185561">
        <w:rPr>
          <w:b/>
        </w:rPr>
        <w:t>polarPlotPointsLimit</w:t>
      </w:r>
      <w:proofErr w:type="gramEnd"/>
      <w:r>
        <w:t xml:space="preserve"> indicates how many points user wants to plot on polar plot. This in turn shows path the object has traversed.</w:t>
      </w:r>
    </w:p>
    <w:p w:rsidR="00EB28CA" w:rsidRDefault="00EB28CA" w:rsidP="00EB28CA"/>
    <w:p w:rsidR="00EB28CA" w:rsidRDefault="00EB28CA" w:rsidP="00EB28CA">
      <w:pPr>
        <w:pStyle w:val="Heading3"/>
        <w:ind w:hanging="900"/>
      </w:pPr>
      <w:bookmarkStart w:id="132" w:name="_Toc331420324"/>
      <w:r>
        <w:t>Chart Recorder Usage</w:t>
      </w:r>
      <w:bookmarkEnd w:id="132"/>
    </w:p>
    <w:p w:rsidR="00EB28CA" w:rsidRPr="00BD2026" w:rsidRDefault="00EB28CA" w:rsidP="00EB28CA"/>
    <w:p w:rsidR="00EB28CA" w:rsidRDefault="00EB28CA" w:rsidP="00EB28CA">
      <w:r>
        <w:rPr>
          <w:noProof/>
          <w:bdr w:val="single" w:sz="4" w:space="0" w:color="548DD4"/>
        </w:rPr>
        <w:drawing>
          <wp:inline distT="0" distB="0" distL="0" distR="0">
            <wp:extent cx="4733925" cy="581025"/>
            <wp:effectExtent l="19050" t="19050" r="2857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33925" cy="581025"/>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 w:rsidR="00EB28CA" w:rsidRDefault="00EB28CA" w:rsidP="00513F1A">
      <w:pPr>
        <w:numPr>
          <w:ilvl w:val="0"/>
          <w:numId w:val="14"/>
        </w:numPr>
        <w:spacing w:after="200" w:line="276" w:lineRule="auto"/>
        <w:ind w:left="1440"/>
      </w:pPr>
      <w:r w:rsidRPr="005A472C">
        <w:rPr>
          <w:b/>
        </w:rPr>
        <w:t>ChartRecorderUsage</w:t>
      </w:r>
      <w:r>
        <w:t xml:space="preserve"> is defined for usage of Chart Recorder. If it ‘0’ the chart recorder would be common for all and if ‘1’ it would be user specific i.e per user separate chart recorder instance will run.</w:t>
      </w:r>
    </w:p>
    <w:p w:rsidR="00EB28CA" w:rsidRDefault="00EB28CA" w:rsidP="00EB28CA">
      <w:pPr>
        <w:pStyle w:val="Heading3"/>
        <w:ind w:hanging="900"/>
      </w:pPr>
      <w:bookmarkStart w:id="133" w:name="_Toc331420325"/>
      <w:r>
        <w:t>T</w:t>
      </w:r>
      <w:r w:rsidRPr="00C910FC">
        <w:t>wo</w:t>
      </w:r>
      <w:r>
        <w:t xml:space="preserve"> </w:t>
      </w:r>
      <w:r w:rsidRPr="00C910FC">
        <w:t>D</w:t>
      </w:r>
      <w:r>
        <w:t xml:space="preserve"> </w:t>
      </w:r>
      <w:r w:rsidRPr="00C910FC">
        <w:t>Plot</w:t>
      </w:r>
      <w:r>
        <w:t xml:space="preserve"> </w:t>
      </w:r>
      <w:r w:rsidRPr="00C910FC">
        <w:t>Update</w:t>
      </w:r>
      <w:r>
        <w:t xml:space="preserve"> </w:t>
      </w:r>
      <w:r w:rsidRPr="00C910FC">
        <w:t>Interval</w:t>
      </w:r>
      <w:bookmarkEnd w:id="133"/>
      <w:r>
        <w:t xml:space="preserve"> </w:t>
      </w:r>
    </w:p>
    <w:p w:rsidR="00EB28CA" w:rsidRPr="00BD2026" w:rsidRDefault="00EB28CA" w:rsidP="00EB28CA"/>
    <w:p w:rsidR="00EB28CA" w:rsidRDefault="00EB28CA" w:rsidP="00EB28CA">
      <w:pPr>
        <w:ind w:left="540"/>
      </w:pPr>
      <w:r>
        <w:t xml:space="preserve">    </w:t>
      </w:r>
      <w:r>
        <w:rPr>
          <w:noProof/>
          <w:bdr w:val="single" w:sz="4" w:space="0" w:color="548DD4"/>
        </w:rPr>
        <w:drawing>
          <wp:inline distT="0" distB="0" distL="0" distR="0">
            <wp:extent cx="5143500" cy="3905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3500" cy="390525"/>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ind w:left="540"/>
      </w:pPr>
    </w:p>
    <w:p w:rsidR="00EB28CA" w:rsidRDefault="00EB28CA" w:rsidP="00513F1A">
      <w:pPr>
        <w:numPr>
          <w:ilvl w:val="0"/>
          <w:numId w:val="33"/>
        </w:numPr>
        <w:spacing w:after="200" w:line="276" w:lineRule="auto"/>
      </w:pPr>
      <w:proofErr w:type="gramStart"/>
      <w:r w:rsidRPr="00C910FC">
        <w:rPr>
          <w:b/>
        </w:rPr>
        <w:t>twoDPlotUpdateInterval</w:t>
      </w:r>
      <w:proofErr w:type="gramEnd"/>
      <w:r>
        <w:t xml:space="preserve"> </w:t>
      </w:r>
      <w:r w:rsidRPr="00183B76">
        <w:t xml:space="preserve">specifies </w:t>
      </w:r>
      <w:r>
        <w:t>the interval value in mili-second which will be used by scheduler to periodically update the twoDplot.</w:t>
      </w:r>
    </w:p>
    <w:p w:rsidR="00EB28CA" w:rsidRDefault="00EB28CA" w:rsidP="00EB28CA">
      <w:pPr>
        <w:pStyle w:val="Heading3"/>
        <w:ind w:hanging="900"/>
      </w:pPr>
      <w:bookmarkStart w:id="134" w:name="_Toc331420326"/>
      <w:r>
        <w:t>Delay</w:t>
      </w:r>
      <w:bookmarkEnd w:id="134"/>
    </w:p>
    <w:p w:rsidR="00EB28CA" w:rsidRPr="00140CBF" w:rsidRDefault="00EB28CA" w:rsidP="00EB28CA"/>
    <w:p w:rsidR="00EB28CA" w:rsidRDefault="00EB28CA" w:rsidP="00EB28CA">
      <w:r>
        <w:rPr>
          <w:noProof/>
          <w:bdr w:val="single" w:sz="4" w:space="0" w:color="548DD4"/>
        </w:rPr>
        <w:drawing>
          <wp:inline distT="0" distB="0" distL="0" distR="0">
            <wp:extent cx="5200650" cy="333375"/>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00650" cy="333375"/>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 w:rsidR="00EB28CA" w:rsidRDefault="00EB28CA" w:rsidP="00513F1A">
      <w:pPr>
        <w:numPr>
          <w:ilvl w:val="0"/>
          <w:numId w:val="34"/>
        </w:numPr>
        <w:spacing w:after="200" w:line="276" w:lineRule="auto"/>
      </w:pPr>
      <w:r w:rsidRPr="005A472C">
        <w:rPr>
          <w:b/>
        </w:rPr>
        <w:t>Delay</w:t>
      </w:r>
      <w:r>
        <w:t xml:space="preserve"> specifies the time interval between two ping </w:t>
      </w:r>
      <w:r w:rsidR="003209F0">
        <w:t>requests</w:t>
      </w:r>
      <w:r>
        <w:t xml:space="preserve"> to the wrapper.</w:t>
      </w:r>
    </w:p>
    <w:p w:rsidR="00EB28CA" w:rsidRDefault="00EB28CA" w:rsidP="00EB28CA">
      <w:pPr>
        <w:ind w:left="2160"/>
      </w:pPr>
    </w:p>
    <w:p w:rsidR="00EB28CA" w:rsidRDefault="00EB28CA" w:rsidP="00EB28CA">
      <w:pPr>
        <w:pStyle w:val="Heading3"/>
        <w:ind w:hanging="900"/>
      </w:pPr>
      <w:bookmarkStart w:id="135" w:name="_Toc331420327"/>
      <w:r>
        <w:t>Pre-Observation Time</w:t>
      </w:r>
      <w:bookmarkEnd w:id="135"/>
    </w:p>
    <w:p w:rsidR="00EB28CA" w:rsidRDefault="00EB28CA" w:rsidP="00EB28CA">
      <w:pPr>
        <w:pStyle w:val="ListParagraph"/>
      </w:pPr>
    </w:p>
    <w:p w:rsidR="00EB28CA" w:rsidRDefault="00EB28CA" w:rsidP="00EB28CA">
      <w:r>
        <w:rPr>
          <w:noProof/>
          <w:bdr w:val="single" w:sz="4" w:space="0" w:color="548DD4"/>
        </w:rPr>
        <w:drawing>
          <wp:inline distT="0" distB="0" distL="0" distR="0">
            <wp:extent cx="5334000" cy="74295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4000" cy="742950"/>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 w:rsidR="00EB28CA" w:rsidRPr="00F4356B" w:rsidRDefault="00EB28CA" w:rsidP="00513F1A">
      <w:pPr>
        <w:numPr>
          <w:ilvl w:val="0"/>
          <w:numId w:val="12"/>
        </w:numPr>
        <w:spacing w:after="200" w:line="276" w:lineRule="auto"/>
        <w:ind w:left="1440"/>
      </w:pPr>
      <w:proofErr w:type="gramStart"/>
      <w:r w:rsidRPr="005A472C">
        <w:rPr>
          <w:b/>
        </w:rPr>
        <w:t>preObservation</w:t>
      </w:r>
      <w:proofErr w:type="gramEnd"/>
      <w:r>
        <w:t xml:space="preserve"> time before observation start time that allows astronomer to upload catalogs and validate his batch file in CMS. If “</w:t>
      </w:r>
      <w:r w:rsidRPr="005A472C">
        <w:rPr>
          <w:b/>
        </w:rPr>
        <w:t xml:space="preserve">-1” </w:t>
      </w:r>
      <w:r>
        <w:t>then astronomer can login at any time to perform observation activities.</w:t>
      </w:r>
    </w:p>
    <w:p w:rsidR="00EB28CA" w:rsidRDefault="00EB28CA" w:rsidP="00EB28CA">
      <w:pPr>
        <w:pStyle w:val="Heading3"/>
        <w:ind w:hanging="900"/>
      </w:pPr>
      <w:bookmarkStart w:id="136" w:name="_Toc331420328"/>
      <w:r w:rsidRPr="005A472C">
        <w:lastRenderedPageBreak/>
        <w:t>Acq</w:t>
      </w:r>
      <w:r>
        <w:t xml:space="preserve"> </w:t>
      </w:r>
      <w:r w:rsidRPr="005A472C">
        <w:t>data</w:t>
      </w:r>
      <w:r>
        <w:t xml:space="preserve"> </w:t>
      </w:r>
      <w:r w:rsidRPr="005A472C">
        <w:t>path</w:t>
      </w:r>
      <w:bookmarkEnd w:id="136"/>
    </w:p>
    <w:p w:rsidR="00EB28CA" w:rsidRDefault="00EB28CA" w:rsidP="00EB28CA">
      <w:pPr>
        <w:pStyle w:val="ListParagraph"/>
      </w:pPr>
    </w:p>
    <w:p w:rsidR="00EB28CA" w:rsidRDefault="00EB28CA" w:rsidP="00EB28CA">
      <w:pPr>
        <w:pStyle w:val="ListParagraph"/>
        <w:ind w:left="720"/>
      </w:pPr>
      <w:r>
        <w:rPr>
          <w:noProof/>
          <w:bdr w:val="single" w:sz="4" w:space="0" w:color="548DD4"/>
        </w:rPr>
        <w:drawing>
          <wp:inline distT="0" distB="0" distL="0" distR="0">
            <wp:extent cx="4695825" cy="48577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95825" cy="485775"/>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 w:rsidR="00EB28CA" w:rsidRDefault="00EB28CA" w:rsidP="00513F1A">
      <w:pPr>
        <w:numPr>
          <w:ilvl w:val="0"/>
          <w:numId w:val="13"/>
        </w:numPr>
        <w:spacing w:after="200" w:line="276" w:lineRule="auto"/>
        <w:ind w:firstLine="0"/>
      </w:pPr>
      <w:r w:rsidRPr="005A472C">
        <w:rPr>
          <w:b/>
        </w:rPr>
        <w:t>acqdatapath</w:t>
      </w:r>
      <w:r>
        <w:t xml:space="preserve"> specifies the directory in which astronomical data will be saved</w:t>
      </w:r>
    </w:p>
    <w:p w:rsidR="00D960B7" w:rsidRDefault="00D960B7" w:rsidP="00D960B7">
      <w:pPr>
        <w:spacing w:after="200" w:line="276" w:lineRule="auto"/>
        <w:ind w:left="1080"/>
      </w:pPr>
    </w:p>
    <w:p w:rsidR="00EB28CA" w:rsidRDefault="00EB28CA" w:rsidP="00EB28CA">
      <w:pPr>
        <w:pStyle w:val="Heading3"/>
        <w:ind w:hanging="900"/>
      </w:pPr>
      <w:bookmarkStart w:id="137" w:name="_Toc331420329"/>
      <w:r w:rsidRPr="001F6BE0">
        <w:t>Shut</w:t>
      </w:r>
      <w:r>
        <w:t xml:space="preserve"> </w:t>
      </w:r>
      <w:r w:rsidRPr="001F6BE0">
        <w:t>Down</w:t>
      </w:r>
      <w:r>
        <w:t xml:space="preserve"> </w:t>
      </w:r>
      <w:r w:rsidRPr="001F6BE0">
        <w:t>Shell</w:t>
      </w:r>
      <w:r>
        <w:t xml:space="preserve"> </w:t>
      </w:r>
      <w:r w:rsidRPr="001F6BE0">
        <w:t>Script</w:t>
      </w:r>
      <w:r>
        <w:t xml:space="preserve"> </w:t>
      </w:r>
      <w:r w:rsidRPr="001F6BE0">
        <w:t>Path</w:t>
      </w:r>
      <w:bookmarkEnd w:id="137"/>
    </w:p>
    <w:p w:rsidR="00EB28CA" w:rsidRDefault="00EB28CA" w:rsidP="00EB28CA">
      <w:pPr>
        <w:pStyle w:val="ListParagraph"/>
      </w:pPr>
    </w:p>
    <w:p w:rsidR="00EB28CA" w:rsidRDefault="00EB28CA" w:rsidP="00EB28CA">
      <w:pPr>
        <w:pStyle w:val="ListParagraph"/>
        <w:ind w:left="720"/>
        <w:rPr>
          <w:bdr w:val="single" w:sz="4" w:space="0" w:color="548DD4"/>
        </w:rPr>
      </w:pPr>
      <w:r>
        <w:rPr>
          <w:noProof/>
          <w:bdr w:val="single" w:sz="4" w:space="0" w:color="548DD4"/>
        </w:rPr>
        <w:drawing>
          <wp:inline distT="0" distB="0" distL="0" distR="0">
            <wp:extent cx="4953000" cy="48577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3000" cy="485775"/>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ind w:left="540"/>
      </w:pPr>
    </w:p>
    <w:p w:rsidR="00EB28CA" w:rsidRDefault="00EB28CA" w:rsidP="00513F1A">
      <w:pPr>
        <w:numPr>
          <w:ilvl w:val="0"/>
          <w:numId w:val="35"/>
        </w:numPr>
        <w:spacing w:after="200" w:line="276" w:lineRule="auto"/>
      </w:pPr>
      <w:r w:rsidRPr="00202E5B">
        <w:rPr>
          <w:b/>
        </w:rPr>
        <w:t>ShutDownShellScriptPath</w:t>
      </w:r>
      <w:r>
        <w:t xml:space="preserve"> specifies the location for complete CMS shutdown s</w:t>
      </w:r>
      <w:r>
        <w:tab/>
        <w:t>script.</w:t>
      </w:r>
    </w:p>
    <w:p w:rsidR="00D960B7" w:rsidRDefault="00D960B7" w:rsidP="00D960B7">
      <w:pPr>
        <w:spacing w:after="200" w:line="276" w:lineRule="auto"/>
        <w:ind w:left="1440"/>
      </w:pPr>
    </w:p>
    <w:p w:rsidR="00EB28CA" w:rsidRDefault="00EB28CA" w:rsidP="00EB28CA">
      <w:pPr>
        <w:pStyle w:val="Heading3"/>
        <w:ind w:hanging="900"/>
      </w:pPr>
      <w:bookmarkStart w:id="138" w:name="_Toc331420330"/>
      <w:r>
        <w:t xml:space="preserve">Observation Scheduler </w:t>
      </w:r>
      <w:r w:rsidRPr="00661722">
        <w:t>frequency</w:t>
      </w:r>
      <w:bookmarkEnd w:id="138"/>
    </w:p>
    <w:p w:rsidR="00EB28CA" w:rsidRPr="00443EC4" w:rsidRDefault="00EB28CA" w:rsidP="00EB28CA"/>
    <w:p w:rsidR="00EB28CA" w:rsidRDefault="00EB28CA" w:rsidP="00EB28CA">
      <w:r>
        <w:rPr>
          <w:noProof/>
          <w:bdr w:val="single" w:sz="4" w:space="0" w:color="4F81BD"/>
        </w:rPr>
        <w:drawing>
          <wp:inline distT="0" distB="0" distL="0" distR="0">
            <wp:extent cx="2971800" cy="25717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71800" cy="257175"/>
                    </a:xfrm>
                    <a:prstGeom prst="rect">
                      <a:avLst/>
                    </a:prstGeom>
                    <a:noFill/>
                    <a:ln w="6350" cmpd="sng">
                      <a:solidFill>
                        <a:schemeClr val="accent1">
                          <a:lumMod val="100000"/>
                          <a:lumOff val="0"/>
                        </a:schemeClr>
                      </a:solidFill>
                      <a:miter lim="800000"/>
                      <a:headEnd/>
                      <a:tailEnd/>
                    </a:ln>
                    <a:effectLst/>
                  </pic:spPr>
                </pic:pic>
              </a:graphicData>
            </a:graphic>
          </wp:inline>
        </w:drawing>
      </w:r>
    </w:p>
    <w:p w:rsidR="00EB28CA" w:rsidRDefault="00EB28CA" w:rsidP="00EB28CA"/>
    <w:p w:rsidR="00EB28CA" w:rsidRDefault="00EB28CA" w:rsidP="00513F1A">
      <w:pPr>
        <w:numPr>
          <w:ilvl w:val="0"/>
          <w:numId w:val="36"/>
        </w:numPr>
        <w:spacing w:after="200" w:line="276" w:lineRule="auto"/>
      </w:pPr>
      <w:proofErr w:type="gramStart"/>
      <w:r w:rsidRPr="00443EC4">
        <w:t>observation_schedular_frequency</w:t>
      </w:r>
      <w:proofErr w:type="gramEnd"/>
      <w:r w:rsidRPr="00443EC4">
        <w:t xml:space="preserve"> specifies the time interval after which observation scheduler will be invoked in  milliseconds. Observation Scheduler keeps track of active schedule for astronomer/co-astronomer. Time interval must be greater than 15 minutes i.e. 900000 ms</w:t>
      </w:r>
      <w:r w:rsidRPr="00443EC4">
        <w:tab/>
        <w:t>.If it is less, then default value of 900000 ms will be assigned.</w:t>
      </w:r>
    </w:p>
    <w:p w:rsidR="00D960B7" w:rsidRPr="00443EC4" w:rsidRDefault="00D960B7" w:rsidP="00D960B7">
      <w:pPr>
        <w:spacing w:after="200" w:line="276" w:lineRule="auto"/>
        <w:ind w:left="1440"/>
      </w:pPr>
    </w:p>
    <w:p w:rsidR="006A3348" w:rsidRDefault="006A3348" w:rsidP="006A3348">
      <w:pPr>
        <w:pStyle w:val="Heading3"/>
        <w:ind w:hanging="900"/>
      </w:pPr>
      <w:bookmarkStart w:id="139" w:name="_Toc331420331"/>
      <w:r>
        <w:t>Batch Template Settings</w:t>
      </w:r>
      <w:bookmarkEnd w:id="139"/>
    </w:p>
    <w:p w:rsidR="006A3348" w:rsidRDefault="006A3348" w:rsidP="006A3348">
      <w:pPr>
        <w:rPr>
          <w:b/>
        </w:rPr>
      </w:pPr>
    </w:p>
    <w:p w:rsidR="006A3348" w:rsidRDefault="006A3348" w:rsidP="006A3348">
      <w:r>
        <w:rPr>
          <w:noProof/>
          <w:bdr w:val="single" w:sz="4" w:space="0" w:color="4F81BD"/>
        </w:rPr>
        <w:drawing>
          <wp:inline distT="0" distB="0" distL="0" distR="0">
            <wp:extent cx="4562475" cy="590550"/>
            <wp:effectExtent l="19050" t="1905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62475" cy="590550"/>
                    </a:xfrm>
                    <a:prstGeom prst="rect">
                      <a:avLst/>
                    </a:prstGeom>
                    <a:solidFill>
                      <a:srgbClr val="000000"/>
                    </a:solidFill>
                    <a:ln w="6350" cmpd="sng">
                      <a:solidFill>
                        <a:schemeClr val="accent1">
                          <a:lumMod val="100000"/>
                          <a:lumOff val="0"/>
                        </a:schemeClr>
                      </a:solidFill>
                      <a:miter lim="800000"/>
                      <a:headEnd/>
                      <a:tailEnd/>
                    </a:ln>
                    <a:effectLst/>
                  </pic:spPr>
                </pic:pic>
              </a:graphicData>
            </a:graphic>
          </wp:inline>
        </w:drawing>
      </w:r>
    </w:p>
    <w:p w:rsidR="006A3348" w:rsidRDefault="006A3348" w:rsidP="006A3348"/>
    <w:p w:rsidR="00D960B7" w:rsidRDefault="006A3348" w:rsidP="00EA5083">
      <w:pPr>
        <w:numPr>
          <w:ilvl w:val="0"/>
          <w:numId w:val="74"/>
        </w:numPr>
        <w:spacing w:line="276" w:lineRule="auto"/>
      </w:pPr>
      <w:proofErr w:type="gramStart"/>
      <w:r w:rsidRPr="00D960B7">
        <w:rPr>
          <w:b/>
        </w:rPr>
        <w:t>batchTemplateDir.name</w:t>
      </w:r>
      <w:proofErr w:type="gramEnd"/>
      <w:r>
        <w:t xml:space="preserve"> specifies the directory path in which batch templates will be stored.</w:t>
      </w:r>
    </w:p>
    <w:p w:rsidR="002B2032" w:rsidRDefault="006A3348" w:rsidP="00EA5083">
      <w:pPr>
        <w:numPr>
          <w:ilvl w:val="0"/>
          <w:numId w:val="74"/>
        </w:numPr>
        <w:spacing w:line="276" w:lineRule="auto"/>
      </w:pPr>
      <w:proofErr w:type="gramStart"/>
      <w:r w:rsidRPr="00D960B7">
        <w:rPr>
          <w:b/>
        </w:rPr>
        <w:t>batchHelpMenu.file</w:t>
      </w:r>
      <w:proofErr w:type="gramEnd"/>
      <w:r w:rsidRPr="00D960B7">
        <w:rPr>
          <w:b/>
        </w:rPr>
        <w:t xml:space="preserve"> </w:t>
      </w:r>
      <w:r>
        <w:t>specifies the menu configuration for batch templates to be displayed to user.</w:t>
      </w:r>
    </w:p>
    <w:p w:rsidR="002B2032" w:rsidRDefault="002B2032">
      <w:pPr>
        <w:spacing w:after="200" w:line="276" w:lineRule="auto"/>
        <w:ind w:left="0"/>
      </w:pPr>
      <w:r>
        <w:br w:type="page"/>
      </w:r>
    </w:p>
    <w:p w:rsidR="006A3348" w:rsidRDefault="006A3348" w:rsidP="006A3348">
      <w:pPr>
        <w:pStyle w:val="Heading3"/>
        <w:ind w:hanging="900"/>
      </w:pPr>
      <w:bookmarkStart w:id="140" w:name="_Toc331420332"/>
      <w:r>
        <w:lastRenderedPageBreak/>
        <w:t>Catalog Template Settings</w:t>
      </w:r>
      <w:bookmarkEnd w:id="140"/>
    </w:p>
    <w:p w:rsidR="00D960B7" w:rsidRDefault="00D960B7" w:rsidP="00D960B7"/>
    <w:p w:rsidR="00D960B7" w:rsidRDefault="00D960B7" w:rsidP="00D960B7">
      <w:r>
        <w:rPr>
          <w:noProof/>
          <w:bdr w:val="single" w:sz="4" w:space="0" w:color="4F81BD"/>
        </w:rPr>
        <w:drawing>
          <wp:inline distT="0" distB="0" distL="0" distR="0">
            <wp:extent cx="4286250" cy="581025"/>
            <wp:effectExtent l="19050" t="1905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6250" cy="581025"/>
                    </a:xfrm>
                    <a:prstGeom prst="rect">
                      <a:avLst/>
                    </a:prstGeom>
                    <a:noFill/>
                    <a:ln w="6350" cmpd="sng">
                      <a:solidFill>
                        <a:schemeClr val="accent1">
                          <a:lumMod val="100000"/>
                          <a:lumOff val="0"/>
                        </a:schemeClr>
                      </a:solidFill>
                      <a:miter lim="800000"/>
                      <a:headEnd/>
                      <a:tailEnd/>
                    </a:ln>
                    <a:effectLst/>
                  </pic:spPr>
                </pic:pic>
              </a:graphicData>
            </a:graphic>
          </wp:inline>
        </w:drawing>
      </w:r>
    </w:p>
    <w:p w:rsidR="00D960B7" w:rsidRPr="00D960B7" w:rsidRDefault="00D960B7" w:rsidP="00D960B7"/>
    <w:p w:rsidR="006A3348" w:rsidRDefault="006A3348" w:rsidP="00EA5083">
      <w:pPr>
        <w:pStyle w:val="ListParagraph"/>
        <w:numPr>
          <w:ilvl w:val="0"/>
          <w:numId w:val="75"/>
        </w:numPr>
      </w:pPr>
      <w:proofErr w:type="gramStart"/>
      <w:r w:rsidRPr="00D960B7">
        <w:rPr>
          <w:b/>
        </w:rPr>
        <w:t>catalogTemplateDir.name</w:t>
      </w:r>
      <w:proofErr w:type="gramEnd"/>
      <w:r>
        <w:t xml:space="preserve"> specifies the directory path in which catalog templates will be stored.</w:t>
      </w:r>
    </w:p>
    <w:p w:rsidR="006A3348" w:rsidRDefault="006A3348" w:rsidP="00EA5083">
      <w:pPr>
        <w:pStyle w:val="ListParagraph"/>
        <w:numPr>
          <w:ilvl w:val="0"/>
          <w:numId w:val="75"/>
        </w:numPr>
      </w:pPr>
      <w:proofErr w:type="gramStart"/>
      <w:r w:rsidRPr="00D960B7">
        <w:rPr>
          <w:b/>
        </w:rPr>
        <w:t>catalogHelpMenu.file</w:t>
      </w:r>
      <w:proofErr w:type="gramEnd"/>
      <w:r w:rsidRPr="00D960B7">
        <w:rPr>
          <w:b/>
        </w:rPr>
        <w:t xml:space="preserve"> </w:t>
      </w:r>
      <w:r>
        <w:t>specifies the menu configuration for catalog templates to be displayed to user.</w:t>
      </w:r>
    </w:p>
    <w:p w:rsidR="00D960B7" w:rsidRDefault="00D960B7" w:rsidP="006A3348">
      <w:pPr>
        <w:rPr>
          <w:bdr w:val="single" w:sz="4" w:space="0" w:color="000000"/>
        </w:rPr>
      </w:pPr>
    </w:p>
    <w:p w:rsidR="006A3348" w:rsidRDefault="006A3348" w:rsidP="00D960B7">
      <w:pPr>
        <w:pStyle w:val="Heading3"/>
        <w:ind w:hanging="900"/>
      </w:pPr>
      <w:bookmarkStart w:id="141" w:name="_Toc331420333"/>
      <w:r w:rsidRPr="00AB65C4">
        <w:t>Email Address configurations</w:t>
      </w:r>
      <w:bookmarkEnd w:id="141"/>
    </w:p>
    <w:p w:rsidR="00D960B7" w:rsidRDefault="00D960B7" w:rsidP="00D960B7"/>
    <w:p w:rsidR="00D960B7" w:rsidRDefault="00D960B7" w:rsidP="00D960B7">
      <w:r>
        <w:rPr>
          <w:noProof/>
          <w:bdr w:val="single" w:sz="4" w:space="0" w:color="4F81BD"/>
        </w:rPr>
        <w:drawing>
          <wp:inline distT="0" distB="0" distL="0" distR="0">
            <wp:extent cx="4105275" cy="619125"/>
            <wp:effectExtent l="19050" t="1905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05275" cy="619125"/>
                    </a:xfrm>
                    <a:prstGeom prst="rect">
                      <a:avLst/>
                    </a:prstGeom>
                    <a:noFill/>
                    <a:ln w="6350" cmpd="sng">
                      <a:solidFill>
                        <a:schemeClr val="accent1">
                          <a:lumMod val="100000"/>
                          <a:lumOff val="0"/>
                        </a:schemeClr>
                      </a:solidFill>
                      <a:miter lim="800000"/>
                      <a:headEnd/>
                      <a:tailEnd/>
                    </a:ln>
                    <a:effectLst/>
                  </pic:spPr>
                </pic:pic>
              </a:graphicData>
            </a:graphic>
          </wp:inline>
        </w:drawing>
      </w:r>
    </w:p>
    <w:p w:rsidR="00D960B7" w:rsidRPr="00D960B7" w:rsidRDefault="00D960B7" w:rsidP="00D960B7"/>
    <w:p w:rsidR="006A3348" w:rsidRDefault="006A3348" w:rsidP="00EA5083">
      <w:pPr>
        <w:pStyle w:val="ListParagraph"/>
        <w:numPr>
          <w:ilvl w:val="0"/>
          <w:numId w:val="76"/>
        </w:numPr>
      </w:pPr>
      <w:proofErr w:type="gramStart"/>
      <w:r w:rsidRPr="00D960B7">
        <w:rPr>
          <w:b/>
        </w:rPr>
        <w:t>fromEmailAddress</w:t>
      </w:r>
      <w:proofErr w:type="gramEnd"/>
      <w:r>
        <w:t xml:space="preserve"> specifies the email address which will appear in “</w:t>
      </w:r>
      <w:r w:rsidRPr="00D960B7">
        <w:rPr>
          <w:b/>
        </w:rPr>
        <w:t>From:</w:t>
      </w:r>
      <w:r>
        <w:t>” field in emails sent out from CMS.</w:t>
      </w:r>
    </w:p>
    <w:p w:rsidR="006A3348" w:rsidRDefault="006A3348" w:rsidP="00EA5083">
      <w:pPr>
        <w:pStyle w:val="ListParagraph"/>
        <w:numPr>
          <w:ilvl w:val="0"/>
          <w:numId w:val="76"/>
        </w:numPr>
      </w:pPr>
      <w:proofErr w:type="gramStart"/>
      <w:r w:rsidRPr="00D960B7">
        <w:rPr>
          <w:b/>
        </w:rPr>
        <w:t>criticalalarmemailalias</w:t>
      </w:r>
      <w:proofErr w:type="gramEnd"/>
      <w:r>
        <w:t xml:space="preserve"> specifies the email address to which mails will be sent out if a critical alarm is raised in or received by CMS.</w:t>
      </w:r>
    </w:p>
    <w:p w:rsidR="006A3348" w:rsidRDefault="006A3348" w:rsidP="006A3348">
      <w:pPr>
        <w:rPr>
          <w:bdr w:val="single" w:sz="4" w:space="0" w:color="4F81BD"/>
        </w:rPr>
      </w:pPr>
    </w:p>
    <w:p w:rsidR="006A3348" w:rsidRDefault="006A3348" w:rsidP="00D960B7">
      <w:pPr>
        <w:pStyle w:val="Heading3"/>
        <w:ind w:hanging="900"/>
      </w:pPr>
      <w:bookmarkStart w:id="142" w:name="_Toc331420334"/>
      <w:r w:rsidRPr="00A303DC">
        <w:t>Commands supporting strict setting of global parameters</w:t>
      </w:r>
      <w:r>
        <w:t>:</w:t>
      </w:r>
      <w:bookmarkEnd w:id="142"/>
    </w:p>
    <w:p w:rsidR="00D960B7" w:rsidRDefault="00D960B7" w:rsidP="00D960B7"/>
    <w:p w:rsidR="00D960B7" w:rsidRDefault="00D960B7" w:rsidP="00D960B7">
      <w:r>
        <w:rPr>
          <w:noProof/>
          <w:bdr w:val="single" w:sz="12" w:space="0" w:color="4F81BD"/>
        </w:rPr>
        <w:drawing>
          <wp:inline distT="0" distB="0" distL="0" distR="0">
            <wp:extent cx="4467225" cy="457200"/>
            <wp:effectExtent l="19050" t="1905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67225" cy="457200"/>
                    </a:xfrm>
                    <a:prstGeom prst="rect">
                      <a:avLst/>
                    </a:prstGeom>
                    <a:noFill/>
                    <a:ln w="19050" cmpd="sng">
                      <a:solidFill>
                        <a:schemeClr val="accent1">
                          <a:lumMod val="100000"/>
                          <a:lumOff val="0"/>
                        </a:schemeClr>
                      </a:solidFill>
                      <a:miter lim="800000"/>
                      <a:headEnd/>
                      <a:tailEnd/>
                    </a:ln>
                    <a:effectLst/>
                  </pic:spPr>
                </pic:pic>
              </a:graphicData>
            </a:graphic>
          </wp:inline>
        </w:drawing>
      </w:r>
    </w:p>
    <w:p w:rsidR="00D960B7" w:rsidRPr="00D960B7" w:rsidRDefault="00D960B7" w:rsidP="00D960B7"/>
    <w:p w:rsidR="006A3348" w:rsidRDefault="006A3348" w:rsidP="00F8592A">
      <w:pPr>
        <w:ind w:left="1440"/>
      </w:pPr>
      <w:r>
        <w:t>T</w:t>
      </w:r>
      <w:r w:rsidRPr="00A303DC">
        <w:t>hese commands will set the global parameter values at set per user strictly; no internal calculation will alter the values</w:t>
      </w:r>
      <w:r>
        <w:t xml:space="preserve"> as set by user. The command is specified in the format: &lt;subsystem_name&gt;_&lt;command_name&gt;</w:t>
      </w:r>
    </w:p>
    <w:p w:rsidR="006A3348" w:rsidRDefault="006A3348" w:rsidP="00F8592A">
      <w:pPr>
        <w:ind w:left="1440"/>
      </w:pPr>
      <w:r>
        <w:t>To add more commands separate them using comma sepearator.</w:t>
      </w:r>
    </w:p>
    <w:p w:rsidR="006A3348" w:rsidRDefault="006A3348" w:rsidP="006A3348"/>
    <w:p w:rsidR="00EB28CA" w:rsidRDefault="00EB28CA" w:rsidP="00EB28CA"/>
    <w:p w:rsidR="0090605B" w:rsidRDefault="0090605B" w:rsidP="00EB28CA"/>
    <w:p w:rsidR="0090605B" w:rsidRDefault="0090605B" w:rsidP="00EB28CA"/>
    <w:p w:rsidR="0090605B" w:rsidRDefault="0090605B" w:rsidP="00EB28CA"/>
    <w:p w:rsidR="0090605B" w:rsidRDefault="0090605B" w:rsidP="00EB28CA"/>
    <w:p w:rsidR="0090605B" w:rsidRDefault="0090605B" w:rsidP="00EB28CA"/>
    <w:p w:rsidR="00EE2883" w:rsidRDefault="00EE2883" w:rsidP="00EB28CA"/>
    <w:p w:rsidR="002B2032" w:rsidRDefault="002B2032">
      <w:pPr>
        <w:spacing w:after="200" w:line="276" w:lineRule="auto"/>
        <w:ind w:left="0"/>
      </w:pPr>
      <w:r>
        <w:br w:type="page"/>
      </w:r>
    </w:p>
    <w:p w:rsidR="006A3348" w:rsidRPr="00FE487C" w:rsidRDefault="006A3348" w:rsidP="006A3348">
      <w:pPr>
        <w:pStyle w:val="Heading2"/>
        <w:ind w:left="0" w:hanging="450"/>
      </w:pPr>
      <w:bookmarkStart w:id="143" w:name="_Toc331420335"/>
      <w:r w:rsidRPr="006B06E0">
        <w:rPr>
          <w:rFonts w:ascii="Calibri" w:hAnsi="Calibri"/>
        </w:rPr>
        <w:lastRenderedPageBreak/>
        <w:t>Configuration in cms</w:t>
      </w:r>
      <w:r w:rsidRPr="00C666B7">
        <w:rPr>
          <w:rFonts w:ascii="Calibri" w:hAnsi="Calibri"/>
        </w:rPr>
        <w:t>info</w:t>
      </w:r>
      <w:r w:rsidRPr="006B06E0">
        <w:rPr>
          <w:rFonts w:ascii="Calibri" w:hAnsi="Calibri"/>
        </w:rPr>
        <w:t>.properties</w:t>
      </w:r>
      <w:bookmarkEnd w:id="143"/>
    </w:p>
    <w:p w:rsidR="006A3348" w:rsidRDefault="006A3348" w:rsidP="006A3348">
      <w:pPr>
        <w:pStyle w:val="ListParagraph"/>
        <w:rPr>
          <w:rFonts w:eastAsiaTheme="minorHAnsi"/>
        </w:rPr>
      </w:pPr>
    </w:p>
    <w:p w:rsidR="006A3348" w:rsidRDefault="006A3348" w:rsidP="006A3348">
      <w:pPr>
        <w:ind w:left="0"/>
        <w:rPr>
          <w:b/>
          <w:bCs/>
        </w:rPr>
      </w:pPr>
      <w:r w:rsidRPr="00CA50DA">
        <w:t xml:space="preserve">Open cmsinfo.properties and modify the line with key “CMS_USER_DOCUMENTATION”. The entry against this key should be </w:t>
      </w:r>
      <w:hyperlink w:history="1">
        <w:r w:rsidRPr="00CA50DA">
          <w:t>http://&lt;serverIPAddress&gt;/cms-web/CMS_USER_MANUAL.docx</w:t>
        </w:r>
      </w:hyperlink>
    </w:p>
    <w:p w:rsidR="006A3348" w:rsidRDefault="006A3348" w:rsidP="006A3348"/>
    <w:p w:rsidR="006A3348" w:rsidRPr="00C666B7" w:rsidRDefault="006A3348" w:rsidP="006A3348">
      <w:r>
        <w:rPr>
          <w:noProof/>
          <w:bdr w:val="single" w:sz="4" w:space="0" w:color="548DD4"/>
        </w:rPr>
        <w:drawing>
          <wp:inline distT="0" distB="0" distL="0" distR="0">
            <wp:extent cx="5350391" cy="397835"/>
            <wp:effectExtent l="19050" t="19050" r="21709" b="212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80180" cy="400050"/>
                    </a:xfrm>
                    <a:prstGeom prst="rect">
                      <a:avLst/>
                    </a:prstGeom>
                    <a:noFill/>
                    <a:ln w="6350" cmpd="sng">
                      <a:solidFill>
                        <a:schemeClr val="tx2">
                          <a:lumMod val="60000"/>
                          <a:lumOff val="40000"/>
                        </a:schemeClr>
                      </a:solidFill>
                      <a:miter lim="800000"/>
                      <a:headEnd/>
                      <a:tailEnd/>
                    </a:ln>
                    <a:effectLst/>
                  </pic:spPr>
                </pic:pic>
              </a:graphicData>
            </a:graphic>
          </wp:inline>
        </w:drawing>
      </w:r>
    </w:p>
    <w:p w:rsidR="006A3348" w:rsidRDefault="006A3348" w:rsidP="006A3348">
      <w:pPr>
        <w:pStyle w:val="Heading2"/>
        <w:numPr>
          <w:ilvl w:val="0"/>
          <w:numId w:val="0"/>
        </w:numPr>
        <w:rPr>
          <w:rFonts w:ascii="Calibri" w:hAnsi="Calibri"/>
        </w:rPr>
      </w:pPr>
    </w:p>
    <w:p w:rsidR="00EB28CA" w:rsidRDefault="0090605B" w:rsidP="00520C23">
      <w:pPr>
        <w:pStyle w:val="Heading2"/>
        <w:ind w:left="0" w:hanging="450"/>
        <w:rPr>
          <w:rFonts w:ascii="Calibri" w:hAnsi="Calibri"/>
        </w:rPr>
      </w:pPr>
      <w:bookmarkStart w:id="144" w:name="_Toc331420336"/>
      <w:r w:rsidRPr="006B06E0">
        <w:rPr>
          <w:rFonts w:ascii="Calibri" w:hAnsi="Calibri"/>
        </w:rPr>
        <w:t>Command Configurations</w:t>
      </w:r>
      <w:bookmarkEnd w:id="144"/>
    </w:p>
    <w:p w:rsidR="00EE2883" w:rsidRPr="00EE2883" w:rsidRDefault="00EE2883" w:rsidP="00EE2883"/>
    <w:p w:rsidR="00EE2883" w:rsidRDefault="00EE2883" w:rsidP="00EE2883">
      <w:pPr>
        <w:ind w:left="0"/>
      </w:pPr>
      <w:r w:rsidRPr="00EE2883">
        <w:t>To configure a command of a subsystem the corresponding subsystem’s xml file needs to be modified. The xml can be modified using any standard xml editor or any text editor. Note that the text editor will not point to any error in the xml syntax. One can open this file in browser like IE, which detects few errors in xml syntax like whether document is well-formed or not.</w:t>
      </w:r>
    </w:p>
    <w:p w:rsidR="00EB28CA" w:rsidRDefault="00BF29C6" w:rsidP="00EB28CA">
      <w:pPr>
        <w:pStyle w:val="Heading3"/>
        <w:ind w:hanging="900"/>
      </w:pPr>
      <w:bookmarkStart w:id="145" w:name="_Toc331420337"/>
      <w:r>
        <w:t>Configuring a command for servo</w:t>
      </w:r>
      <w:bookmarkEnd w:id="145"/>
    </w:p>
    <w:p w:rsidR="0003153F" w:rsidRDefault="0003153F" w:rsidP="0003153F"/>
    <w:p w:rsidR="002B2032" w:rsidRDefault="0003153F" w:rsidP="0003153F">
      <w:pPr>
        <w:numPr>
          <w:ilvl w:val="0"/>
          <w:numId w:val="38"/>
        </w:numPr>
        <w:spacing w:after="200" w:line="276" w:lineRule="auto"/>
      </w:pPr>
      <w:r>
        <w:t>Find the command in the servo_commands.xml file. For e.g. position</w:t>
      </w:r>
    </w:p>
    <w:p w:rsidR="0003153F" w:rsidRDefault="0003153F" w:rsidP="0003153F">
      <w:pPr>
        <w:numPr>
          <w:ilvl w:val="0"/>
          <w:numId w:val="38"/>
        </w:numPr>
        <w:spacing w:after="200" w:line="276" w:lineRule="auto"/>
      </w:pPr>
      <w:r>
        <w:rPr>
          <w:noProof/>
          <w:bdr w:val="single" w:sz="4" w:space="0" w:color="548DD4"/>
        </w:rPr>
        <w:drawing>
          <wp:inline distT="0" distB="0" distL="0" distR="0">
            <wp:extent cx="4146358" cy="4510419"/>
            <wp:effectExtent l="19050" t="19050" r="25592" b="23481"/>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52900" cy="4517535"/>
                    </a:xfrm>
                    <a:prstGeom prst="rect">
                      <a:avLst/>
                    </a:prstGeom>
                    <a:noFill/>
                    <a:ln w="6350" cmpd="sng">
                      <a:solidFill>
                        <a:schemeClr val="tx2">
                          <a:lumMod val="60000"/>
                          <a:lumOff val="40000"/>
                        </a:schemeClr>
                      </a:solidFill>
                      <a:miter lim="800000"/>
                      <a:headEnd/>
                      <a:tailEnd/>
                    </a:ln>
                    <a:effectLst/>
                  </pic:spPr>
                </pic:pic>
              </a:graphicData>
            </a:graphic>
          </wp:inline>
        </w:drawing>
      </w:r>
    </w:p>
    <w:p w:rsidR="00E87877" w:rsidRPr="00681901" w:rsidRDefault="00E87877" w:rsidP="0003153F"/>
    <w:p w:rsidR="0003153F" w:rsidRDefault="0003153F" w:rsidP="00513F1A">
      <w:pPr>
        <w:pStyle w:val="ListParagraph"/>
        <w:numPr>
          <w:ilvl w:val="0"/>
          <w:numId w:val="10"/>
        </w:numPr>
      </w:pPr>
      <w:r>
        <w:t>&lt;name&gt; - specifies the command name</w:t>
      </w:r>
    </w:p>
    <w:p w:rsidR="0003153F" w:rsidRDefault="0003153F" w:rsidP="00513F1A">
      <w:pPr>
        <w:pStyle w:val="ListParagraph"/>
        <w:numPr>
          <w:ilvl w:val="0"/>
          <w:numId w:val="10"/>
        </w:numPr>
      </w:pPr>
      <w:r>
        <w:t>&lt;</w:t>
      </w:r>
      <w:proofErr w:type="gramStart"/>
      <w:r>
        <w:t>id</w:t>
      </w:r>
      <w:proofErr w:type="gramEnd"/>
      <w:r>
        <w:t xml:space="preserve">&gt; - specifies the command id. </w:t>
      </w:r>
    </w:p>
    <w:p w:rsidR="0003153F" w:rsidRDefault="0003153F" w:rsidP="00513F1A">
      <w:pPr>
        <w:pStyle w:val="ListParagraph"/>
        <w:numPr>
          <w:ilvl w:val="0"/>
          <w:numId w:val="10"/>
        </w:numPr>
      </w:pPr>
      <w:r>
        <w:t>&lt;</w:t>
      </w:r>
      <w:proofErr w:type="gramStart"/>
      <w:r>
        <w:t>syntax</w:t>
      </w:r>
      <w:proofErr w:type="gramEnd"/>
      <w:r>
        <w:t>&gt; - specifies the command syntax. This appears in the Expert Tab -&gt;Syntax field. More than one parameter should be comma separated.</w:t>
      </w:r>
    </w:p>
    <w:p w:rsidR="0003153F" w:rsidRDefault="0003153F" w:rsidP="00513F1A">
      <w:pPr>
        <w:pStyle w:val="ListParagraph"/>
        <w:numPr>
          <w:ilvl w:val="0"/>
          <w:numId w:val="10"/>
        </w:numPr>
      </w:pPr>
      <w:r>
        <w:t>&lt;</w:t>
      </w:r>
      <w:proofErr w:type="gramStart"/>
      <w:r>
        <w:t>sample</w:t>
      </w:r>
      <w:proofErr w:type="gramEnd"/>
      <w:r>
        <w:t>&gt; -specifies the command sample. This appears in the Expert Tab-&gt; Command Field. More than one parameter should be comma separated.</w:t>
      </w:r>
    </w:p>
    <w:p w:rsidR="0003153F" w:rsidRDefault="0003153F" w:rsidP="00513F1A">
      <w:pPr>
        <w:pStyle w:val="ListParagraph"/>
        <w:numPr>
          <w:ilvl w:val="0"/>
          <w:numId w:val="10"/>
        </w:numPr>
      </w:pPr>
      <w:r>
        <w:t>&lt;</w:t>
      </w:r>
      <w:proofErr w:type="gramStart"/>
      <w:r>
        <w:t>timeout</w:t>
      </w:r>
      <w:proofErr w:type="gramEnd"/>
      <w:r>
        <w:t>&gt; - This is the optional tag. It specifies timeout period for a command. If not specified defaultCommandTimeout value is considered as time out period for command.</w:t>
      </w:r>
    </w:p>
    <w:p w:rsidR="0003153F" w:rsidRDefault="0003153F" w:rsidP="00513F1A">
      <w:pPr>
        <w:pStyle w:val="ListParagraph"/>
        <w:numPr>
          <w:ilvl w:val="0"/>
          <w:numId w:val="10"/>
        </w:numPr>
      </w:pPr>
      <w:r>
        <w:t>&lt;</w:t>
      </w:r>
      <w:proofErr w:type="gramStart"/>
      <w:r>
        <w:t>params</w:t>
      </w:r>
      <w:proofErr w:type="gramEnd"/>
      <w:r>
        <w:t xml:space="preserve">&gt; - this tag specifies the parameter validation. </w:t>
      </w:r>
    </w:p>
    <w:p w:rsidR="0003153F" w:rsidRDefault="0003153F" w:rsidP="00513F1A">
      <w:pPr>
        <w:pStyle w:val="ListParagraph"/>
        <w:numPr>
          <w:ilvl w:val="0"/>
          <w:numId w:val="10"/>
        </w:numPr>
      </w:pPr>
      <w:r>
        <w:t>&lt;param&gt; - this tag specifies validation for a single parameter</w:t>
      </w:r>
    </w:p>
    <w:p w:rsidR="0003153F" w:rsidRDefault="0003153F" w:rsidP="00513F1A">
      <w:pPr>
        <w:pStyle w:val="ListParagraph"/>
        <w:numPr>
          <w:ilvl w:val="0"/>
          <w:numId w:val="10"/>
        </w:numPr>
      </w:pPr>
      <w:r>
        <w:t>required-“true” – specifies that this parameter is mandatory</w:t>
      </w:r>
    </w:p>
    <w:p w:rsidR="0003153F" w:rsidRDefault="0003153F" w:rsidP="00513F1A">
      <w:pPr>
        <w:pStyle w:val="ListParagraph"/>
        <w:numPr>
          <w:ilvl w:val="0"/>
          <w:numId w:val="10"/>
        </w:numPr>
      </w:pPr>
      <w:r>
        <w:t>&lt;</w:t>
      </w:r>
      <w:proofErr w:type="gramStart"/>
      <w:r>
        <w:t>paramname</w:t>
      </w:r>
      <w:proofErr w:type="gramEnd"/>
      <w:r>
        <w:t>&gt; -  this specifies the parameter name to which validation is to be applied. This name should match to the one mentioned in syntax.</w:t>
      </w:r>
    </w:p>
    <w:p w:rsidR="0003153F" w:rsidRDefault="0003153F" w:rsidP="00513F1A">
      <w:pPr>
        <w:pStyle w:val="ListParagraph"/>
        <w:numPr>
          <w:ilvl w:val="0"/>
          <w:numId w:val="10"/>
        </w:numPr>
      </w:pPr>
      <w:r>
        <w:t>&lt;</w:t>
      </w:r>
      <w:proofErr w:type="gramStart"/>
      <w:r>
        <w:t>type</w:t>
      </w:r>
      <w:proofErr w:type="gramEnd"/>
      <w:r>
        <w:t>&gt; - specifies the type of parameter. Currently the following types are supported:</w:t>
      </w:r>
    </w:p>
    <w:p w:rsidR="0003153F" w:rsidRPr="00BD0223" w:rsidRDefault="0003153F" w:rsidP="0003153F">
      <w:pPr>
        <w:pStyle w:val="ListParagraph"/>
        <w:ind w:left="1080"/>
      </w:pPr>
      <w:proofErr w:type="gramStart"/>
      <w:r w:rsidRPr="00BD0223">
        <w:t>integer</w:t>
      </w:r>
      <w:proofErr w:type="gramEnd"/>
      <w:r w:rsidRPr="00BD0223">
        <w:t xml:space="preserve"> – for integer values</w:t>
      </w:r>
    </w:p>
    <w:p w:rsidR="0003153F" w:rsidRPr="00BD0223" w:rsidRDefault="0003153F" w:rsidP="0003153F">
      <w:pPr>
        <w:pStyle w:val="ListParagraph"/>
        <w:ind w:left="1080"/>
      </w:pPr>
      <w:proofErr w:type="gramStart"/>
      <w:r w:rsidRPr="00BD0223">
        <w:t>string</w:t>
      </w:r>
      <w:proofErr w:type="gramEnd"/>
      <w:r w:rsidRPr="00BD0223">
        <w:t xml:space="preserve"> – for a value that lies within provided string values</w:t>
      </w:r>
    </w:p>
    <w:p w:rsidR="0003153F" w:rsidRPr="00BD0223" w:rsidRDefault="0003153F" w:rsidP="0003153F">
      <w:pPr>
        <w:pStyle w:val="ListParagraph"/>
        <w:ind w:left="1080"/>
      </w:pPr>
      <w:proofErr w:type="gramStart"/>
      <w:r w:rsidRPr="00BD0223">
        <w:t>long</w:t>
      </w:r>
      <w:proofErr w:type="gramEnd"/>
      <w:r w:rsidRPr="00BD0223">
        <w:t xml:space="preserve"> – for long values</w:t>
      </w:r>
    </w:p>
    <w:p w:rsidR="0003153F" w:rsidRPr="00BD0223" w:rsidRDefault="0003153F" w:rsidP="0003153F">
      <w:pPr>
        <w:pStyle w:val="ListParagraph"/>
        <w:ind w:left="1080"/>
      </w:pPr>
      <w:proofErr w:type="gramStart"/>
      <w:r w:rsidRPr="00BD0223">
        <w:t>float</w:t>
      </w:r>
      <w:proofErr w:type="gramEnd"/>
      <w:r w:rsidRPr="00BD0223">
        <w:t xml:space="preserve"> – for float values</w:t>
      </w:r>
    </w:p>
    <w:p w:rsidR="0003153F" w:rsidRPr="00BD0223" w:rsidRDefault="0003153F" w:rsidP="0003153F">
      <w:pPr>
        <w:pStyle w:val="ListParagraph"/>
        <w:ind w:left="1080"/>
      </w:pPr>
      <w:proofErr w:type="gramStart"/>
      <w:r w:rsidRPr="00BD0223">
        <w:t>regex</w:t>
      </w:r>
      <w:proofErr w:type="gramEnd"/>
      <w:r w:rsidRPr="00BD0223">
        <w:t xml:space="preserve"> – for values that can be evaluated with a regular expression</w:t>
      </w:r>
    </w:p>
    <w:p w:rsidR="0003153F" w:rsidRPr="00BD0223" w:rsidRDefault="0003153F" w:rsidP="0003153F">
      <w:pPr>
        <w:pStyle w:val="ListParagraph"/>
        <w:ind w:left="1080"/>
      </w:pPr>
      <w:proofErr w:type="gramStart"/>
      <w:r w:rsidRPr="00BD0223">
        <w:t>double</w:t>
      </w:r>
      <w:proofErr w:type="gramEnd"/>
      <w:r w:rsidRPr="00BD0223">
        <w:t xml:space="preserve"> – for double values</w:t>
      </w:r>
    </w:p>
    <w:p w:rsidR="0003153F" w:rsidRDefault="0003153F" w:rsidP="00513F1A">
      <w:pPr>
        <w:pStyle w:val="ListParagraph"/>
        <w:numPr>
          <w:ilvl w:val="0"/>
          <w:numId w:val="10"/>
        </w:numPr>
      </w:pPr>
      <w:r w:rsidRPr="002B613D">
        <w:t>&lt;dependency_validations&gt; -If a particular parameters value is dependent on other parameters value &lt;dependency_validation&gt; tag is used. This tag is optional.</w:t>
      </w:r>
    </w:p>
    <w:p w:rsidR="0003153F" w:rsidRPr="002B613D" w:rsidRDefault="0003153F" w:rsidP="0003153F">
      <w:pPr>
        <w:pStyle w:val="ListParagraph"/>
      </w:pPr>
    </w:p>
    <w:p w:rsidR="0003153F" w:rsidRDefault="0003153F" w:rsidP="0003153F">
      <w:pPr>
        <w:pStyle w:val="ListParagraph"/>
        <w:ind w:left="720"/>
      </w:pPr>
      <w:r w:rsidRPr="00BD0223">
        <w:rPr>
          <w:b/>
        </w:rPr>
        <w:t>Example</w:t>
      </w:r>
      <w:r w:rsidRPr="00BD0223">
        <w:t>: When parameter “ax” of position command has value “A” then another parameter “ang1” must lie in the range 0-360.</w:t>
      </w:r>
    </w:p>
    <w:p w:rsidR="0003153F" w:rsidRPr="00BD0223" w:rsidRDefault="0003153F" w:rsidP="0003153F">
      <w:pPr>
        <w:pStyle w:val="ListParagraph"/>
        <w:ind w:left="720"/>
      </w:pPr>
    </w:p>
    <w:p w:rsidR="0003153F" w:rsidRDefault="0003153F" w:rsidP="0003153F">
      <w:r w:rsidRPr="00BD0223">
        <w:t>This dependency validation must be defined as follows in &lt;dependency_validations&gt; tag.</w:t>
      </w:r>
    </w:p>
    <w:p w:rsidR="002B2032" w:rsidRPr="00BD0223" w:rsidRDefault="002B2032" w:rsidP="0003153F"/>
    <w:p w:rsidR="0003153F" w:rsidRDefault="0003153F" w:rsidP="00461328">
      <w:pPr>
        <w:ind w:left="0"/>
        <w:rPr>
          <w:rFonts w:ascii="Courier New" w:hAnsi="Courier New" w:cs="Courier New"/>
          <w:sz w:val="20"/>
          <w:szCs w:val="20"/>
        </w:rPr>
      </w:pPr>
      <w:r>
        <w:rPr>
          <w:rFonts w:ascii="Courier New" w:hAnsi="Courier New" w:cs="Courier New"/>
          <w:sz w:val="20"/>
          <w:szCs w:val="20"/>
        </w:rPr>
        <w:tab/>
      </w:r>
      <w:r>
        <w:rPr>
          <w:rFonts w:ascii="Courier New" w:hAnsi="Courier New" w:cs="Courier New"/>
          <w:noProof/>
          <w:sz w:val="20"/>
          <w:szCs w:val="20"/>
        </w:rPr>
        <w:drawing>
          <wp:inline distT="0" distB="0" distL="0" distR="0">
            <wp:extent cx="3765330" cy="3138820"/>
            <wp:effectExtent l="19050" t="19050" r="25620" b="234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62375" cy="3136356"/>
                    </a:xfrm>
                    <a:prstGeom prst="rect">
                      <a:avLst/>
                    </a:prstGeom>
                    <a:noFill/>
                    <a:ln w="6350" cmpd="sng">
                      <a:solidFill>
                        <a:schemeClr val="tx2">
                          <a:lumMod val="60000"/>
                          <a:lumOff val="40000"/>
                        </a:schemeClr>
                      </a:solidFill>
                      <a:miter lim="800000"/>
                      <a:headEnd/>
                      <a:tailEnd/>
                    </a:ln>
                    <a:effectLst/>
                  </pic:spPr>
                </pic:pic>
              </a:graphicData>
            </a:graphic>
          </wp:inline>
        </w:drawing>
      </w:r>
    </w:p>
    <w:p w:rsidR="0003153F" w:rsidRDefault="0003153F" w:rsidP="0003153F">
      <w:pPr>
        <w:rPr>
          <w:rFonts w:ascii="Courier New" w:hAnsi="Courier New" w:cs="Courier New"/>
          <w:sz w:val="20"/>
          <w:szCs w:val="20"/>
        </w:rPr>
      </w:pPr>
    </w:p>
    <w:p w:rsidR="0003153F" w:rsidRDefault="0003153F" w:rsidP="0003153F">
      <w:r w:rsidRPr="0048138E">
        <w:t>In order to make system more flexible and loosely coupled, few features have been implemented using batch scripts</w:t>
      </w:r>
      <w:r>
        <w:t xml:space="preserve">, </w:t>
      </w:r>
      <w:r w:rsidRPr="0048138E">
        <w:t>.</w:t>
      </w:r>
      <w:r>
        <w:t>f</w:t>
      </w:r>
      <w:r w:rsidRPr="0048138E">
        <w:t>or e.g. Init and shutdown routine</w:t>
      </w:r>
      <w:r>
        <w:t xml:space="preserve">s </w:t>
      </w:r>
      <w:r w:rsidRPr="0048138E">
        <w:t xml:space="preserve">etc. </w:t>
      </w:r>
      <w:r>
        <w:t xml:space="preserve">This gives flexibility to change the logic in these scripts in future and system would be agnostic to these changes. </w:t>
      </w:r>
    </w:p>
    <w:p w:rsidR="00461328" w:rsidRPr="00AB01EA" w:rsidRDefault="00461328" w:rsidP="0003153F"/>
    <w:p w:rsidR="0003153F" w:rsidRDefault="0003153F" w:rsidP="0003153F">
      <w:pPr>
        <w:rPr>
          <w:rFonts w:ascii="Courier New" w:hAnsi="Courier New" w:cs="Courier New"/>
          <w:sz w:val="20"/>
          <w:szCs w:val="20"/>
        </w:rPr>
      </w:pPr>
      <w:r>
        <w:rPr>
          <w:rFonts w:ascii="Courier New" w:hAnsi="Courier New" w:cs="Courier New"/>
          <w:noProof/>
          <w:sz w:val="20"/>
          <w:szCs w:val="20"/>
          <w:bdr w:val="single" w:sz="4" w:space="0" w:color="548DD4"/>
        </w:rPr>
        <w:drawing>
          <wp:inline distT="0" distB="0" distL="0" distR="0">
            <wp:extent cx="5553075" cy="4638675"/>
            <wp:effectExtent l="19050" t="19050" r="28575" b="285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53075" cy="4638675"/>
                    </a:xfrm>
                    <a:prstGeom prst="rect">
                      <a:avLst/>
                    </a:prstGeom>
                    <a:noFill/>
                    <a:ln w="6350" cmpd="sng">
                      <a:solidFill>
                        <a:schemeClr val="tx2">
                          <a:lumMod val="60000"/>
                          <a:lumOff val="40000"/>
                        </a:schemeClr>
                      </a:solidFill>
                      <a:miter lim="800000"/>
                      <a:headEnd/>
                      <a:tailEnd/>
                    </a:ln>
                    <a:effectLst/>
                  </pic:spPr>
                </pic:pic>
              </a:graphicData>
            </a:graphic>
          </wp:inline>
        </w:drawing>
      </w:r>
    </w:p>
    <w:p w:rsidR="00FC24DA" w:rsidRDefault="00FC24DA" w:rsidP="00FC24DA">
      <w:pPr>
        <w:pStyle w:val="ListParagraph"/>
        <w:ind w:left="1080"/>
      </w:pPr>
    </w:p>
    <w:p w:rsidR="0003153F" w:rsidRDefault="0003153F" w:rsidP="00513F1A">
      <w:pPr>
        <w:pStyle w:val="ListParagraph"/>
        <w:numPr>
          <w:ilvl w:val="0"/>
          <w:numId w:val="10"/>
        </w:numPr>
      </w:pPr>
      <w:r>
        <w:t>&lt;name&gt; - specifies the batch name</w:t>
      </w:r>
    </w:p>
    <w:p w:rsidR="0003153F" w:rsidRPr="00055A9E" w:rsidRDefault="0003153F" w:rsidP="00513F1A">
      <w:pPr>
        <w:pStyle w:val="ListParagraph"/>
        <w:numPr>
          <w:ilvl w:val="0"/>
          <w:numId w:val="10"/>
        </w:numPr>
      </w:pPr>
      <w:r w:rsidRPr="00055A9E">
        <w:t>&lt;</w:t>
      </w:r>
      <w:proofErr w:type="gramStart"/>
      <w:r w:rsidRPr="00055A9E">
        <w:t>id</w:t>
      </w:r>
      <w:proofErr w:type="gramEnd"/>
      <w:r w:rsidRPr="00055A9E">
        <w:t xml:space="preserve">&gt; - specifies the batch id. </w:t>
      </w:r>
    </w:p>
    <w:p w:rsidR="0003153F" w:rsidRPr="00055A9E" w:rsidRDefault="0003153F" w:rsidP="00513F1A">
      <w:pPr>
        <w:pStyle w:val="ListParagraph"/>
        <w:numPr>
          <w:ilvl w:val="0"/>
          <w:numId w:val="10"/>
        </w:numPr>
      </w:pPr>
      <w:r w:rsidRPr="00055A9E">
        <w:t>&lt;</w:t>
      </w:r>
      <w:proofErr w:type="gramStart"/>
      <w:r w:rsidRPr="00055A9E">
        <w:t>syntax</w:t>
      </w:r>
      <w:proofErr w:type="gramEnd"/>
      <w:r w:rsidRPr="00055A9E">
        <w:t xml:space="preserve">&gt; - specifies </w:t>
      </w:r>
      <w:r>
        <w:t xml:space="preserve"> </w:t>
      </w:r>
      <w:r w:rsidRPr="00055A9E">
        <w:t xml:space="preserve">the </w:t>
      </w:r>
      <w:r>
        <w:t>parameter</w:t>
      </w:r>
      <w:r w:rsidRPr="00055A9E">
        <w:t xml:space="preserve"> </w:t>
      </w:r>
      <w:r>
        <w:t>list to be sent as input parameters to batch file</w:t>
      </w:r>
      <w:r w:rsidRPr="00055A9E">
        <w:t>. This appears in the Expert Tab -&gt;Syntax field. More than one parameter should be comma separated.</w:t>
      </w:r>
    </w:p>
    <w:p w:rsidR="0003153F" w:rsidRPr="00055A9E" w:rsidRDefault="0003153F" w:rsidP="00513F1A">
      <w:pPr>
        <w:pStyle w:val="ListParagraph"/>
        <w:numPr>
          <w:ilvl w:val="0"/>
          <w:numId w:val="10"/>
        </w:numPr>
      </w:pPr>
      <w:r w:rsidRPr="00055A9E">
        <w:t>&lt;</w:t>
      </w:r>
      <w:proofErr w:type="gramStart"/>
      <w:r w:rsidRPr="00055A9E">
        <w:t>sample</w:t>
      </w:r>
      <w:proofErr w:type="gramEnd"/>
      <w:r w:rsidRPr="00055A9E">
        <w:t xml:space="preserve">&gt; -specifies the </w:t>
      </w:r>
      <w:r>
        <w:t>values for parameters mentioned above</w:t>
      </w:r>
      <w:r w:rsidRPr="00055A9E">
        <w:t>. This appears in the Expert Tab-&gt; Command Field. More than one parameter should be comma separated.</w:t>
      </w:r>
    </w:p>
    <w:p w:rsidR="0003153F" w:rsidRDefault="0003153F" w:rsidP="00513F1A">
      <w:pPr>
        <w:pStyle w:val="ListParagraph"/>
        <w:numPr>
          <w:ilvl w:val="0"/>
          <w:numId w:val="10"/>
        </w:numPr>
      </w:pPr>
      <w:r w:rsidRPr="00B44660">
        <w:t>&lt;filepath&gt; - Specifies location of batch script file, please ensure this path is set correctly in your environment</w:t>
      </w:r>
    </w:p>
    <w:p w:rsidR="00461328" w:rsidRDefault="00461328" w:rsidP="00461328"/>
    <w:p w:rsidR="00461328" w:rsidRDefault="00461328" w:rsidP="00461328"/>
    <w:p w:rsidR="00461328" w:rsidRDefault="00461328" w:rsidP="00461328"/>
    <w:p w:rsidR="00461328" w:rsidRDefault="00461328" w:rsidP="00461328"/>
    <w:p w:rsidR="00FC24DA" w:rsidRDefault="00FC24DA" w:rsidP="00461328"/>
    <w:p w:rsidR="00FC24DA" w:rsidRDefault="00FC24DA" w:rsidP="00461328"/>
    <w:p w:rsidR="00FC24DA" w:rsidRDefault="00FC24DA" w:rsidP="00461328"/>
    <w:p w:rsidR="00FC24DA" w:rsidRDefault="00FC24DA" w:rsidP="00461328"/>
    <w:p w:rsidR="00FC24DA" w:rsidRPr="00B44660" w:rsidRDefault="00FC24DA" w:rsidP="00461328"/>
    <w:p w:rsidR="0003153F" w:rsidRPr="00352AEA" w:rsidRDefault="0003153F" w:rsidP="0003153F">
      <w:pPr>
        <w:pStyle w:val="ListParagraph"/>
        <w:rPr>
          <w:highlight w:val="yellow"/>
        </w:rPr>
      </w:pPr>
    </w:p>
    <w:p w:rsidR="0003153F" w:rsidRPr="00462D41" w:rsidRDefault="0003153F" w:rsidP="00513F1A">
      <w:pPr>
        <w:numPr>
          <w:ilvl w:val="0"/>
          <w:numId w:val="38"/>
        </w:numPr>
        <w:spacing w:after="200" w:line="276" w:lineRule="auto"/>
      </w:pPr>
      <w:r>
        <w:t>Please see below an excerpt from batch script: initServo.</w:t>
      </w:r>
      <w:r w:rsidRPr="00ED6C89">
        <w:t>txt</w:t>
      </w:r>
    </w:p>
    <w:p w:rsidR="0003153F" w:rsidRDefault="0003153F" w:rsidP="0073084D">
      <w:pPr>
        <w:pStyle w:val="ListParagraph"/>
        <w:ind w:left="720"/>
      </w:pPr>
      <w:r>
        <w:rPr>
          <w:noProof/>
          <w:bdr w:val="single" w:sz="4" w:space="0" w:color="548DD4"/>
        </w:rPr>
        <w:drawing>
          <wp:inline distT="0" distB="0" distL="0" distR="0">
            <wp:extent cx="4981575" cy="3524250"/>
            <wp:effectExtent l="19050" t="19050" r="28575" b="190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81575" cy="3524250"/>
                    </a:xfrm>
                    <a:prstGeom prst="rect">
                      <a:avLst/>
                    </a:prstGeom>
                    <a:noFill/>
                    <a:ln w="6350" cmpd="sng">
                      <a:solidFill>
                        <a:schemeClr val="tx2">
                          <a:lumMod val="60000"/>
                          <a:lumOff val="40000"/>
                        </a:schemeClr>
                      </a:solidFill>
                      <a:miter lim="800000"/>
                      <a:headEnd/>
                      <a:tailEnd/>
                    </a:ln>
                    <a:effectLst/>
                  </pic:spPr>
                </pic:pic>
              </a:graphicData>
            </a:graphic>
          </wp:inline>
        </w:drawing>
      </w:r>
    </w:p>
    <w:p w:rsidR="0003153F" w:rsidRPr="0003153F" w:rsidRDefault="0003153F" w:rsidP="0003153F"/>
    <w:p w:rsidR="00BF29C6" w:rsidRDefault="00BF29C6" w:rsidP="00BF29C6"/>
    <w:p w:rsidR="00BF29C6" w:rsidRDefault="00BF29C6" w:rsidP="00BF29C6"/>
    <w:p w:rsidR="00BF29C6" w:rsidRDefault="00BF29C6" w:rsidP="00BF29C6"/>
    <w:p w:rsidR="00BF29C6" w:rsidRDefault="00BF29C6" w:rsidP="00BF29C6"/>
    <w:p w:rsidR="00BF29C6" w:rsidRDefault="00BF29C6" w:rsidP="00BF29C6"/>
    <w:p w:rsidR="00BF29C6" w:rsidRDefault="00BF29C6" w:rsidP="00BF29C6"/>
    <w:p w:rsidR="00BF29C6" w:rsidRDefault="00BF29C6" w:rsidP="00BF29C6"/>
    <w:p w:rsidR="00BF29C6" w:rsidRDefault="00BF29C6" w:rsidP="00BF29C6"/>
    <w:p w:rsidR="00BF29C6" w:rsidRDefault="00BF29C6" w:rsidP="00BF29C6"/>
    <w:p w:rsidR="00BF29C6" w:rsidRDefault="00BF29C6" w:rsidP="00BF29C6"/>
    <w:p w:rsidR="00BF29C6" w:rsidRDefault="00BF29C6" w:rsidP="00BF29C6"/>
    <w:p w:rsidR="00BF29C6" w:rsidRDefault="00BF29C6" w:rsidP="00BF29C6"/>
    <w:p w:rsidR="00BF29C6" w:rsidRDefault="00BF29C6" w:rsidP="00BF29C6"/>
    <w:p w:rsidR="00BF29C6" w:rsidRDefault="00BF29C6" w:rsidP="00BF29C6"/>
    <w:p w:rsidR="00BF29C6" w:rsidRDefault="00BF29C6" w:rsidP="00BF29C6"/>
    <w:p w:rsidR="00BF29C6" w:rsidRDefault="00BF29C6" w:rsidP="00BF29C6"/>
    <w:p w:rsidR="00BF29C6" w:rsidRDefault="00BF29C6" w:rsidP="00BF29C6"/>
    <w:p w:rsidR="00BF29C6" w:rsidRDefault="00BF29C6" w:rsidP="00BF29C6"/>
    <w:p w:rsidR="00BF29C6" w:rsidRDefault="00BF29C6" w:rsidP="00BF29C6"/>
    <w:p w:rsidR="00BF29C6" w:rsidRDefault="00BF29C6" w:rsidP="00BF29C6"/>
    <w:p w:rsidR="00BF29C6" w:rsidRDefault="00BF29C6" w:rsidP="00BF29C6"/>
    <w:p w:rsidR="00BF29C6" w:rsidRDefault="00BF29C6" w:rsidP="00BF29C6"/>
    <w:p w:rsidR="00BF29C6" w:rsidRDefault="00BF29C6" w:rsidP="00BF29C6"/>
    <w:p w:rsidR="00BF29C6" w:rsidRDefault="00BF29C6" w:rsidP="00BF29C6"/>
    <w:p w:rsidR="007F5A0C" w:rsidRPr="00270392" w:rsidRDefault="008629A0" w:rsidP="00520C23">
      <w:pPr>
        <w:pStyle w:val="Heading2"/>
        <w:ind w:left="0" w:hanging="450"/>
        <w:rPr>
          <w:rFonts w:ascii="Calibri" w:hAnsi="Calibri"/>
        </w:rPr>
      </w:pPr>
      <w:bookmarkStart w:id="146" w:name="_Toc300846156"/>
      <w:bookmarkStart w:id="147" w:name="_Toc319947795"/>
      <w:bookmarkStart w:id="148" w:name="_Toc331420338"/>
      <w:r w:rsidRPr="00270392">
        <w:rPr>
          <w:rFonts w:ascii="Calibri" w:hAnsi="Calibri"/>
        </w:rPr>
        <w:t>Initialization Configuration for CMS</w:t>
      </w:r>
      <w:bookmarkEnd w:id="146"/>
      <w:bookmarkEnd w:id="147"/>
      <w:bookmarkEnd w:id="148"/>
    </w:p>
    <w:p w:rsidR="0073084D" w:rsidRDefault="0073084D" w:rsidP="0073084D"/>
    <w:p w:rsidR="0073084D" w:rsidRDefault="0073084D" w:rsidP="00513F1A">
      <w:pPr>
        <w:pStyle w:val="ListParagraph"/>
        <w:numPr>
          <w:ilvl w:val="0"/>
          <w:numId w:val="39"/>
        </w:numPr>
      </w:pPr>
      <w:r w:rsidRPr="00461CA8">
        <w:t>To initialize all subsystems in CMS,</w:t>
      </w:r>
      <w:r>
        <w:t xml:space="preserve"> </w:t>
      </w:r>
      <w:r w:rsidRPr="00461CA8">
        <w:t>configure the batch command “</w:t>
      </w:r>
      <w:r w:rsidRPr="00A932D8">
        <w:t>initA</w:t>
      </w:r>
      <w:r>
        <w:t>llSubsystems” in cms_command.xml as displayed below. The initAllSubsystems is called when CMS is started for the first time and when CMS was shut down properly.</w:t>
      </w:r>
    </w:p>
    <w:p w:rsidR="0073084D" w:rsidRDefault="0073084D" w:rsidP="0073084D">
      <w:pPr>
        <w:pStyle w:val="ListParagraph"/>
      </w:pPr>
    </w:p>
    <w:p w:rsidR="0073084D" w:rsidRPr="00461CA8" w:rsidRDefault="0073084D" w:rsidP="0073084D">
      <w:pPr>
        <w:pStyle w:val="ListParagraph"/>
        <w:ind w:left="720"/>
      </w:pPr>
      <w:r>
        <w:rPr>
          <w:noProof/>
          <w:bdr w:val="single" w:sz="4" w:space="0" w:color="548DD4"/>
        </w:rPr>
        <w:drawing>
          <wp:inline distT="0" distB="0" distL="0" distR="0">
            <wp:extent cx="5076825" cy="110490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76825" cy="1104900"/>
                    </a:xfrm>
                    <a:prstGeom prst="rect">
                      <a:avLst/>
                    </a:prstGeom>
                    <a:noFill/>
                    <a:ln w="6350" cmpd="sng">
                      <a:solidFill>
                        <a:schemeClr val="tx2">
                          <a:lumMod val="60000"/>
                          <a:lumOff val="40000"/>
                        </a:schemeClr>
                      </a:solidFill>
                      <a:miter lim="800000"/>
                      <a:headEnd/>
                      <a:tailEnd/>
                    </a:ln>
                    <a:effectLst/>
                  </pic:spPr>
                </pic:pic>
              </a:graphicData>
            </a:graphic>
          </wp:inline>
        </w:drawing>
      </w:r>
    </w:p>
    <w:p w:rsidR="0073084D" w:rsidRDefault="0073084D" w:rsidP="0073084D">
      <w:r>
        <w:rPr>
          <w:noProof/>
        </w:rPr>
        <w:t xml:space="preserve">              </w:t>
      </w:r>
    </w:p>
    <w:p w:rsidR="0073084D" w:rsidRDefault="0073084D" w:rsidP="0073084D">
      <w:pPr>
        <w:pStyle w:val="ListParagraph"/>
      </w:pPr>
    </w:p>
    <w:p w:rsidR="0073084D" w:rsidRDefault="0073084D" w:rsidP="00513F1A">
      <w:pPr>
        <w:pStyle w:val="ListParagraph"/>
        <w:numPr>
          <w:ilvl w:val="0"/>
          <w:numId w:val="39"/>
        </w:numPr>
      </w:pPr>
      <w:r>
        <w:t xml:space="preserve">The </w:t>
      </w:r>
      <w:r>
        <w:rPr>
          <w:b/>
        </w:rPr>
        <w:t>initAll</w:t>
      </w:r>
      <w:r w:rsidRPr="00B44660">
        <w:rPr>
          <w:b/>
        </w:rPr>
        <w:t>Subsystems</w:t>
      </w:r>
      <w:r>
        <w:t xml:space="preserve"> is a batch script containing initialization commands to be sent to each subsystem.  The screenshot below displays the sample initialization script.</w:t>
      </w:r>
    </w:p>
    <w:p w:rsidR="0073084D" w:rsidRDefault="0073084D" w:rsidP="0073084D"/>
    <w:p w:rsidR="0073084D" w:rsidRDefault="0073084D" w:rsidP="0073084D"/>
    <w:p w:rsidR="0073084D" w:rsidRDefault="0073084D" w:rsidP="0073084D">
      <w:r>
        <w:rPr>
          <w:noProof/>
        </w:rPr>
        <w:drawing>
          <wp:inline distT="0" distB="0" distL="0" distR="0">
            <wp:extent cx="5210175" cy="35718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10175" cy="3571875"/>
                    </a:xfrm>
                    <a:prstGeom prst="rect">
                      <a:avLst/>
                    </a:prstGeom>
                    <a:noFill/>
                    <a:ln>
                      <a:noFill/>
                    </a:ln>
                  </pic:spPr>
                </pic:pic>
              </a:graphicData>
            </a:graphic>
          </wp:inline>
        </w:drawing>
      </w:r>
    </w:p>
    <w:p w:rsidR="0073084D" w:rsidRDefault="0073084D" w:rsidP="0073084D"/>
    <w:p w:rsidR="0073084D" w:rsidRDefault="0073084D" w:rsidP="0073084D">
      <w:r>
        <w:lastRenderedPageBreak/>
        <w:t xml:space="preserve">By default each batch script will be marked as successful. To mark a batch as failure use the command </w:t>
      </w:r>
      <w:r w:rsidRPr="00DC70D6">
        <w:rPr>
          <w:b/>
        </w:rPr>
        <w:t>updateBatchStatus (2);</w:t>
      </w:r>
      <w:r>
        <w:t xml:space="preserve"> the failure can be marked based on some command failure refer to </w:t>
      </w:r>
      <w:r w:rsidRPr="00A932D8">
        <w:t>initA</w:t>
      </w:r>
      <w:r>
        <w:t>llSubsystems</w:t>
      </w:r>
      <w:r w:rsidRPr="00DC70D6">
        <w:t>.txt</w:t>
      </w:r>
      <w:r>
        <w:t xml:space="preserve"> for the sample batch failure scenario implementation.</w:t>
      </w:r>
    </w:p>
    <w:p w:rsidR="0073084D" w:rsidRDefault="0073084D" w:rsidP="0073084D"/>
    <w:p w:rsidR="0073084D" w:rsidRDefault="0073084D" w:rsidP="0073084D"/>
    <w:p w:rsidR="0073084D" w:rsidRDefault="0073084D" w:rsidP="0073084D"/>
    <w:p w:rsidR="0073084D" w:rsidRDefault="0073084D" w:rsidP="00513F1A">
      <w:pPr>
        <w:pStyle w:val="ListParagraph"/>
        <w:numPr>
          <w:ilvl w:val="0"/>
          <w:numId w:val="39"/>
        </w:numPr>
      </w:pPr>
      <w:r>
        <w:t xml:space="preserve">Similarly also Configure init on </w:t>
      </w:r>
      <w:r w:rsidRPr="00B722D7">
        <w:t>power</w:t>
      </w:r>
      <w:r>
        <w:t xml:space="preserve"> </w:t>
      </w:r>
      <w:r w:rsidRPr="00B722D7">
        <w:t>failure</w:t>
      </w:r>
      <w:r>
        <w:t xml:space="preserve"> in cms_commands.xml. The </w:t>
      </w:r>
      <w:r w:rsidRPr="00B44660">
        <w:rPr>
          <w:b/>
        </w:rPr>
        <w:t>init_on_powerfailure</w:t>
      </w:r>
      <w:r>
        <w:t xml:space="preserve"> script is called during CMS initialization when CMS was not properly shutdown the last time. This script contains the restoration commands in order to restore the subsystem to previous known state.</w:t>
      </w:r>
    </w:p>
    <w:p w:rsidR="0073084D" w:rsidRDefault="0073084D" w:rsidP="0073084D">
      <w:pPr>
        <w:pStyle w:val="ListParagraph"/>
      </w:pPr>
    </w:p>
    <w:p w:rsidR="0073084D" w:rsidRDefault="0073084D" w:rsidP="0073084D">
      <w:pPr>
        <w:pStyle w:val="ListParagraph"/>
        <w:ind w:left="720"/>
      </w:pPr>
      <w:r>
        <w:rPr>
          <w:noProof/>
          <w:bdr w:val="single" w:sz="4" w:space="0" w:color="548DD4"/>
        </w:rPr>
        <w:drawing>
          <wp:inline distT="0" distB="0" distL="0" distR="0">
            <wp:extent cx="5438775" cy="1143000"/>
            <wp:effectExtent l="19050" t="19050" r="28575" b="190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38775" cy="1143000"/>
                    </a:xfrm>
                    <a:prstGeom prst="rect">
                      <a:avLst/>
                    </a:prstGeom>
                    <a:noFill/>
                    <a:ln w="6350" cmpd="sng">
                      <a:solidFill>
                        <a:schemeClr val="tx2">
                          <a:lumMod val="60000"/>
                          <a:lumOff val="40000"/>
                        </a:schemeClr>
                      </a:solidFill>
                      <a:miter lim="800000"/>
                      <a:headEnd/>
                      <a:tailEnd/>
                    </a:ln>
                    <a:effectLst/>
                  </pic:spPr>
                </pic:pic>
              </a:graphicData>
            </a:graphic>
          </wp:inline>
        </w:drawing>
      </w:r>
    </w:p>
    <w:p w:rsidR="0073084D" w:rsidRDefault="0073084D" w:rsidP="0073084D">
      <w:pPr>
        <w:pStyle w:val="ListParagraph"/>
      </w:pPr>
    </w:p>
    <w:p w:rsidR="0073084D" w:rsidRDefault="0073084D" w:rsidP="0073084D"/>
    <w:p w:rsidR="0073084D" w:rsidRDefault="0073084D" w:rsidP="0073084D">
      <w:r>
        <w:t xml:space="preserve">Sample </w:t>
      </w:r>
      <w:r w:rsidRPr="002D139B">
        <w:rPr>
          <w:b/>
        </w:rPr>
        <w:t>init_on_powerfailue.txt</w:t>
      </w:r>
      <w:r>
        <w:rPr>
          <w:b/>
        </w:rPr>
        <w:t xml:space="preserve"> </w:t>
      </w:r>
      <w:r w:rsidRPr="00B44660">
        <w:t>batch script</w:t>
      </w:r>
      <w:r>
        <w:t>:</w:t>
      </w:r>
    </w:p>
    <w:p w:rsidR="0073084D" w:rsidRDefault="0073084D" w:rsidP="0073084D"/>
    <w:p w:rsidR="0073084D" w:rsidRDefault="0073084D" w:rsidP="0073084D">
      <w:r>
        <w:rPr>
          <w:noProof/>
        </w:rPr>
        <w:drawing>
          <wp:inline distT="0" distB="0" distL="0" distR="0">
            <wp:extent cx="5334000" cy="35718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34000" cy="3571875"/>
                    </a:xfrm>
                    <a:prstGeom prst="rect">
                      <a:avLst/>
                    </a:prstGeom>
                    <a:noFill/>
                    <a:ln>
                      <a:noFill/>
                    </a:ln>
                  </pic:spPr>
                </pic:pic>
              </a:graphicData>
            </a:graphic>
          </wp:inline>
        </w:drawing>
      </w:r>
    </w:p>
    <w:p w:rsidR="0073084D" w:rsidRDefault="0073084D" w:rsidP="0073084D"/>
    <w:p w:rsidR="0073084D" w:rsidRDefault="0073084D" w:rsidP="0073084D">
      <w:r>
        <w:t xml:space="preserve">For the restore command to succeed, the parameter which is being restored should be present in </w:t>
      </w:r>
      <w:r w:rsidRPr="00B44660">
        <w:rPr>
          <w:b/>
        </w:rPr>
        <w:t>t_recent_monitoring_data</w:t>
      </w:r>
      <w:r>
        <w:rPr>
          <w:b/>
        </w:rPr>
        <w:t xml:space="preserve"> </w:t>
      </w:r>
      <w:r>
        <w:t>table. And the parameter if being used in a command the parameter should be within validation range configured in the command.</w:t>
      </w:r>
    </w:p>
    <w:p w:rsidR="0073084D" w:rsidRDefault="0073084D" w:rsidP="0073084D">
      <w:r>
        <w:br w:type="page"/>
      </w:r>
    </w:p>
    <w:p w:rsidR="0073084D" w:rsidRDefault="0073084D" w:rsidP="00513F1A">
      <w:pPr>
        <w:pStyle w:val="ListParagraph"/>
        <w:numPr>
          <w:ilvl w:val="0"/>
          <w:numId w:val="39"/>
        </w:numPr>
      </w:pPr>
      <w:r>
        <w:lastRenderedPageBreak/>
        <w:t xml:space="preserve">Similarly for each subsystem initialization script exists which are called from the </w:t>
      </w:r>
      <w:r w:rsidRPr="00461CA8">
        <w:t>initAl</w:t>
      </w:r>
      <w:r>
        <w:t>lSubsystems batch script.</w:t>
      </w:r>
    </w:p>
    <w:p w:rsidR="0073084D" w:rsidRDefault="0073084D" w:rsidP="0073084D">
      <w:pPr>
        <w:pStyle w:val="ListParagraph"/>
      </w:pPr>
    </w:p>
    <w:p w:rsidR="0073084D" w:rsidRDefault="0073084D" w:rsidP="0073084D">
      <w:pPr>
        <w:pStyle w:val="ListParagraph"/>
        <w:ind w:firstLine="720"/>
      </w:pPr>
      <w:r>
        <w:t>Consider configuring initialization of servo subsystem.</w:t>
      </w:r>
    </w:p>
    <w:p w:rsidR="0073084D" w:rsidRDefault="0073084D" w:rsidP="0073084D">
      <w:pPr>
        <w:pStyle w:val="ListParagraph"/>
      </w:pPr>
    </w:p>
    <w:p w:rsidR="0073084D" w:rsidRDefault="0073084D" w:rsidP="0073084D">
      <w:pPr>
        <w:pStyle w:val="ListParagraph"/>
        <w:ind w:left="720"/>
      </w:pPr>
      <w:r>
        <w:t xml:space="preserve"> In servo_commands.xml configure” </w:t>
      </w:r>
      <w:r>
        <w:rPr>
          <w:b/>
        </w:rPr>
        <w:t>initServo</w:t>
      </w:r>
      <w:r>
        <w:t>” command.</w:t>
      </w:r>
    </w:p>
    <w:p w:rsidR="0073084D" w:rsidRDefault="0073084D" w:rsidP="0073084D">
      <w:pPr>
        <w:pStyle w:val="ListParagraph"/>
      </w:pPr>
    </w:p>
    <w:p w:rsidR="0073084D" w:rsidRDefault="0073084D" w:rsidP="0073084D">
      <w:pPr>
        <w:pStyle w:val="ListParagraph"/>
        <w:ind w:left="720"/>
      </w:pPr>
      <w:r>
        <w:rPr>
          <w:noProof/>
          <w:bdr w:val="single" w:sz="4" w:space="0" w:color="548DD4"/>
        </w:rPr>
        <w:drawing>
          <wp:inline distT="0" distB="0" distL="0" distR="0">
            <wp:extent cx="4838700" cy="1247775"/>
            <wp:effectExtent l="19050" t="19050" r="19050" b="285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38700" cy="1247775"/>
                    </a:xfrm>
                    <a:prstGeom prst="rect">
                      <a:avLst/>
                    </a:prstGeom>
                    <a:noFill/>
                    <a:ln w="6350" cmpd="sng">
                      <a:solidFill>
                        <a:schemeClr val="tx2">
                          <a:lumMod val="60000"/>
                          <a:lumOff val="40000"/>
                        </a:schemeClr>
                      </a:solidFill>
                      <a:miter lim="800000"/>
                      <a:headEnd/>
                      <a:tailEnd/>
                    </a:ln>
                    <a:effectLst/>
                  </pic:spPr>
                </pic:pic>
              </a:graphicData>
            </a:graphic>
          </wp:inline>
        </w:drawing>
      </w:r>
    </w:p>
    <w:p w:rsidR="0073084D" w:rsidRDefault="0073084D" w:rsidP="0073084D">
      <w:pPr>
        <w:pStyle w:val="ListParagraph"/>
      </w:pPr>
    </w:p>
    <w:p w:rsidR="0073084D" w:rsidRDefault="0073084D" w:rsidP="0073084D">
      <w:pPr>
        <w:pStyle w:val="ListParagraph"/>
        <w:ind w:firstLine="720"/>
      </w:pPr>
      <w:r>
        <w:t xml:space="preserve">Sample </w:t>
      </w:r>
      <w:r w:rsidRPr="001B6019">
        <w:rPr>
          <w:b/>
        </w:rPr>
        <w:t>“</w:t>
      </w:r>
      <w:r>
        <w:rPr>
          <w:b/>
        </w:rPr>
        <w:t>initServo</w:t>
      </w:r>
      <w:r w:rsidRPr="00996399">
        <w:rPr>
          <w:b/>
        </w:rPr>
        <w:t>.txt</w:t>
      </w:r>
      <w:r>
        <w:rPr>
          <w:b/>
        </w:rPr>
        <w:t>”</w:t>
      </w:r>
      <w:r>
        <w:t>:</w:t>
      </w:r>
    </w:p>
    <w:p w:rsidR="0073084D" w:rsidRDefault="0073084D" w:rsidP="0073084D">
      <w:pPr>
        <w:pStyle w:val="ListParagraph"/>
      </w:pPr>
    </w:p>
    <w:p w:rsidR="0073084D" w:rsidRDefault="0073084D" w:rsidP="0073084D">
      <w:pPr>
        <w:pStyle w:val="ListParagraph"/>
        <w:ind w:left="720"/>
      </w:pPr>
      <w:r>
        <w:rPr>
          <w:noProof/>
        </w:rPr>
        <w:drawing>
          <wp:inline distT="0" distB="0" distL="0" distR="0">
            <wp:extent cx="5686425" cy="36861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86425" cy="3686175"/>
                    </a:xfrm>
                    <a:prstGeom prst="rect">
                      <a:avLst/>
                    </a:prstGeom>
                    <a:noFill/>
                    <a:ln>
                      <a:noFill/>
                    </a:ln>
                  </pic:spPr>
                </pic:pic>
              </a:graphicData>
            </a:graphic>
          </wp:inline>
        </w:drawing>
      </w:r>
    </w:p>
    <w:p w:rsidR="0073084D" w:rsidRDefault="0073084D" w:rsidP="0073084D">
      <w:pPr>
        <w:pStyle w:val="ListParagraph"/>
      </w:pPr>
    </w:p>
    <w:p w:rsidR="0073084D" w:rsidRDefault="0073084D" w:rsidP="0073084D">
      <w:pPr>
        <w:pStyle w:val="ListParagraph"/>
      </w:pPr>
    </w:p>
    <w:p w:rsidR="0073084D" w:rsidRDefault="0073084D" w:rsidP="0073084D">
      <w:pPr>
        <w:pStyle w:val="ListParagraph"/>
      </w:pPr>
    </w:p>
    <w:p w:rsidR="0073084D" w:rsidRDefault="0073084D" w:rsidP="00513F1A">
      <w:pPr>
        <w:pStyle w:val="ListParagraph"/>
        <w:numPr>
          <w:ilvl w:val="0"/>
          <w:numId w:val="39"/>
        </w:numPr>
      </w:pPr>
      <w:r>
        <w:t>Similarly also configure restoration script for each subsystem. These scripts are called from the init_on_powerfailure batch script.</w:t>
      </w:r>
    </w:p>
    <w:p w:rsidR="0073084D" w:rsidRDefault="0073084D" w:rsidP="0073084D">
      <w:pPr>
        <w:pStyle w:val="ListParagraph"/>
      </w:pPr>
    </w:p>
    <w:p w:rsidR="0073084D" w:rsidRDefault="0073084D" w:rsidP="0073084D">
      <w:pPr>
        <w:pStyle w:val="ListParagraph"/>
        <w:ind w:left="720"/>
      </w:pPr>
      <w:r>
        <w:t>Consider restoration of servo subsystem.</w:t>
      </w:r>
    </w:p>
    <w:p w:rsidR="0073084D" w:rsidRDefault="0073084D" w:rsidP="0073084D">
      <w:pPr>
        <w:pStyle w:val="ListParagraph"/>
        <w:ind w:left="720"/>
      </w:pPr>
      <w:r>
        <w:t>In servo_commands.xml configure “</w:t>
      </w:r>
      <w:r w:rsidRPr="001B6019">
        <w:rPr>
          <w:b/>
        </w:rPr>
        <w:t>restore</w:t>
      </w:r>
      <w:r>
        <w:rPr>
          <w:b/>
        </w:rPr>
        <w:t>_servo</w:t>
      </w:r>
      <w:r>
        <w:t>” command.</w:t>
      </w:r>
    </w:p>
    <w:p w:rsidR="0073084D" w:rsidRDefault="0073084D" w:rsidP="0073084D">
      <w:pPr>
        <w:pStyle w:val="ListParagraph"/>
      </w:pPr>
    </w:p>
    <w:p w:rsidR="0073084D" w:rsidRDefault="0073084D" w:rsidP="0073084D">
      <w:pPr>
        <w:pStyle w:val="ListParagraph"/>
      </w:pPr>
    </w:p>
    <w:p w:rsidR="0073084D" w:rsidRDefault="0073084D" w:rsidP="0073084D">
      <w:pPr>
        <w:pStyle w:val="ListParagraph"/>
        <w:ind w:left="720"/>
      </w:pPr>
      <w:r>
        <w:rPr>
          <w:noProof/>
          <w:bdr w:val="single" w:sz="4" w:space="0" w:color="548DD4"/>
        </w:rPr>
        <w:drawing>
          <wp:inline distT="0" distB="0" distL="0" distR="0">
            <wp:extent cx="5219700" cy="1200150"/>
            <wp:effectExtent l="19050" t="19050" r="19050"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19700" cy="1200150"/>
                    </a:xfrm>
                    <a:prstGeom prst="rect">
                      <a:avLst/>
                    </a:prstGeom>
                    <a:noFill/>
                    <a:ln w="6350" cmpd="sng">
                      <a:solidFill>
                        <a:schemeClr val="tx2">
                          <a:lumMod val="60000"/>
                          <a:lumOff val="40000"/>
                        </a:schemeClr>
                      </a:solidFill>
                      <a:miter lim="800000"/>
                      <a:headEnd/>
                      <a:tailEnd/>
                    </a:ln>
                    <a:effectLst/>
                  </pic:spPr>
                </pic:pic>
              </a:graphicData>
            </a:graphic>
          </wp:inline>
        </w:drawing>
      </w:r>
    </w:p>
    <w:p w:rsidR="0073084D" w:rsidRDefault="0073084D" w:rsidP="0073084D">
      <w:pPr>
        <w:pStyle w:val="ListParagraph"/>
      </w:pPr>
    </w:p>
    <w:p w:rsidR="0073084D" w:rsidRDefault="0073084D" w:rsidP="0073084D">
      <w:pPr>
        <w:pStyle w:val="ListParagraph"/>
      </w:pPr>
    </w:p>
    <w:p w:rsidR="0073084D" w:rsidRDefault="0073084D" w:rsidP="0073084D">
      <w:pPr>
        <w:pStyle w:val="ListParagraph"/>
      </w:pPr>
    </w:p>
    <w:p w:rsidR="0073084D" w:rsidRDefault="0073084D" w:rsidP="0073084D">
      <w:pPr>
        <w:pStyle w:val="ListParagraph"/>
        <w:ind w:firstLine="720"/>
      </w:pPr>
      <w:r>
        <w:t xml:space="preserve">Sample </w:t>
      </w:r>
      <w:r>
        <w:rPr>
          <w:b/>
        </w:rPr>
        <w:t>“restore_servo</w:t>
      </w:r>
      <w:r w:rsidRPr="001B6019">
        <w:rPr>
          <w:b/>
        </w:rPr>
        <w:t>.txt”</w:t>
      </w:r>
      <w:r>
        <w:rPr>
          <w:b/>
        </w:rPr>
        <w:t xml:space="preserve"> </w:t>
      </w:r>
      <w:r w:rsidRPr="003E5377">
        <w:t>batch script</w:t>
      </w:r>
      <w:r w:rsidRPr="001B6019">
        <w:rPr>
          <w:b/>
        </w:rPr>
        <w:t>:</w:t>
      </w:r>
    </w:p>
    <w:p w:rsidR="0073084D" w:rsidRDefault="0073084D" w:rsidP="0073084D">
      <w:pPr>
        <w:pStyle w:val="ListParagraph"/>
      </w:pPr>
    </w:p>
    <w:p w:rsidR="0073084D" w:rsidRDefault="0073084D" w:rsidP="0073084D">
      <w:pPr>
        <w:pStyle w:val="ListParagraph"/>
        <w:ind w:left="720"/>
      </w:pPr>
      <w:r>
        <w:rPr>
          <w:noProof/>
        </w:rPr>
        <w:drawing>
          <wp:inline distT="0" distB="0" distL="0" distR="0">
            <wp:extent cx="5667375" cy="36766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67375" cy="3676650"/>
                    </a:xfrm>
                    <a:prstGeom prst="rect">
                      <a:avLst/>
                    </a:prstGeom>
                    <a:noFill/>
                    <a:ln>
                      <a:noFill/>
                    </a:ln>
                  </pic:spPr>
                </pic:pic>
              </a:graphicData>
            </a:graphic>
          </wp:inline>
        </w:drawing>
      </w:r>
    </w:p>
    <w:p w:rsidR="0073084D" w:rsidRDefault="0073084D" w:rsidP="0073084D">
      <w:pPr>
        <w:pStyle w:val="ListParagraph"/>
        <w:ind w:left="720"/>
      </w:pPr>
    </w:p>
    <w:p w:rsidR="0073084D" w:rsidRDefault="0073084D" w:rsidP="0073084D">
      <w:pPr>
        <w:pStyle w:val="ListParagraph"/>
        <w:ind w:left="720"/>
      </w:pPr>
    </w:p>
    <w:p w:rsidR="0073084D" w:rsidRDefault="0073084D" w:rsidP="0073084D">
      <w:pPr>
        <w:pStyle w:val="ListParagraph"/>
        <w:ind w:left="720"/>
      </w:pPr>
    </w:p>
    <w:p w:rsidR="0073084D" w:rsidRDefault="0073084D" w:rsidP="0073084D">
      <w:pPr>
        <w:pStyle w:val="ListParagraph"/>
        <w:ind w:left="720"/>
      </w:pPr>
    </w:p>
    <w:p w:rsidR="0073084D" w:rsidRDefault="0073084D" w:rsidP="0073084D">
      <w:pPr>
        <w:pStyle w:val="ListParagraph"/>
        <w:ind w:left="720"/>
      </w:pPr>
    </w:p>
    <w:p w:rsidR="0073084D" w:rsidRDefault="0073084D" w:rsidP="0073084D">
      <w:pPr>
        <w:pStyle w:val="ListParagraph"/>
        <w:ind w:left="720"/>
      </w:pPr>
    </w:p>
    <w:p w:rsidR="0073084D" w:rsidRPr="0073084D" w:rsidRDefault="0073084D" w:rsidP="0073084D"/>
    <w:p w:rsidR="008629A0" w:rsidRPr="008629A0" w:rsidRDefault="008629A0" w:rsidP="008629A0"/>
    <w:p w:rsidR="007F5A0C" w:rsidRDefault="007F5A0C" w:rsidP="007F5A0C"/>
    <w:p w:rsidR="00270392" w:rsidRPr="007F5A0C" w:rsidRDefault="00270392" w:rsidP="007F5A0C"/>
    <w:p w:rsidR="007F5A0C" w:rsidRDefault="00270392" w:rsidP="00520C23">
      <w:pPr>
        <w:pStyle w:val="Heading2"/>
        <w:ind w:left="0" w:hanging="450"/>
        <w:rPr>
          <w:rFonts w:ascii="Calibri" w:hAnsi="Calibri"/>
        </w:rPr>
      </w:pPr>
      <w:bookmarkStart w:id="149" w:name="_Toc319947796"/>
      <w:bookmarkStart w:id="150" w:name="_Toc331420339"/>
      <w:r w:rsidRPr="00270392">
        <w:rPr>
          <w:rFonts w:ascii="Calibri" w:hAnsi="Calibri"/>
        </w:rPr>
        <w:lastRenderedPageBreak/>
        <w:t>Alarm Configuration</w:t>
      </w:r>
      <w:bookmarkEnd w:id="149"/>
      <w:bookmarkEnd w:id="150"/>
    </w:p>
    <w:p w:rsidR="00270392" w:rsidRPr="00270392" w:rsidRDefault="00270392" w:rsidP="00270392"/>
    <w:p w:rsidR="00270392" w:rsidRDefault="00270392" w:rsidP="00270392">
      <w:pPr>
        <w:ind w:left="0"/>
      </w:pPr>
      <w:r>
        <w:t>Alarm for a particular sub system can be configured in the following way.</w:t>
      </w:r>
    </w:p>
    <w:p w:rsidR="00270392" w:rsidRDefault="00270392" w:rsidP="00270392">
      <w:pPr>
        <w:ind w:left="0"/>
      </w:pPr>
    </w:p>
    <w:p w:rsidR="00270392" w:rsidRDefault="00270392" w:rsidP="00270392">
      <w:pPr>
        <w:ind w:left="0"/>
      </w:pPr>
      <w:r>
        <w:t xml:space="preserve">Add the alarm tag in respective sub-system xml. </w:t>
      </w:r>
    </w:p>
    <w:p w:rsidR="00270392" w:rsidRDefault="00270392" w:rsidP="00270392">
      <w:pPr>
        <w:ind w:left="0"/>
      </w:pPr>
    </w:p>
    <w:p w:rsidR="00270392" w:rsidRDefault="00270392" w:rsidP="00270392">
      <w:pPr>
        <w:ind w:left="0"/>
      </w:pPr>
      <w:r>
        <w:t xml:space="preserve">For e.g. - Following alarm will be raised when </w:t>
      </w:r>
      <w:r w:rsidRPr="00F50072">
        <w:rPr>
          <w:b/>
        </w:rPr>
        <w:t>initAllSubystems</w:t>
      </w:r>
      <w:r>
        <w:t xml:space="preserve"> fails.</w:t>
      </w:r>
    </w:p>
    <w:p w:rsidR="00270392" w:rsidRDefault="00270392" w:rsidP="00270392">
      <w:pPr>
        <w:ind w:left="0"/>
      </w:pPr>
    </w:p>
    <w:p w:rsidR="00270392" w:rsidRDefault="00270392" w:rsidP="00270392">
      <w:r>
        <w:rPr>
          <w:noProof/>
          <w:bdr w:val="single" w:sz="4" w:space="0" w:color="548DD4"/>
        </w:rPr>
        <w:drawing>
          <wp:inline distT="0" distB="0" distL="0" distR="0">
            <wp:extent cx="4400550" cy="1095375"/>
            <wp:effectExtent l="19050" t="19050" r="19050" b="285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00550" cy="1095375"/>
                    </a:xfrm>
                    <a:prstGeom prst="rect">
                      <a:avLst/>
                    </a:prstGeom>
                    <a:noFill/>
                    <a:ln w="6350" cmpd="sng">
                      <a:solidFill>
                        <a:schemeClr val="tx2">
                          <a:lumMod val="60000"/>
                          <a:lumOff val="40000"/>
                        </a:schemeClr>
                      </a:solidFill>
                      <a:miter lim="800000"/>
                      <a:headEnd/>
                      <a:tailEnd/>
                    </a:ln>
                    <a:effectLst/>
                  </pic:spPr>
                </pic:pic>
              </a:graphicData>
            </a:graphic>
          </wp:inline>
        </w:drawing>
      </w:r>
    </w:p>
    <w:p w:rsidR="00270392" w:rsidRDefault="00270392" w:rsidP="00270392"/>
    <w:p w:rsidR="00270392" w:rsidRDefault="00270392" w:rsidP="00513F1A">
      <w:pPr>
        <w:pStyle w:val="ListParagraph"/>
        <w:numPr>
          <w:ilvl w:val="0"/>
          <w:numId w:val="10"/>
        </w:numPr>
      </w:pPr>
      <w:r>
        <w:t>&lt;name&gt; - specifies the alarm name, should be unique for a subsystem</w:t>
      </w:r>
    </w:p>
    <w:p w:rsidR="00270392" w:rsidRDefault="00270392" w:rsidP="00513F1A">
      <w:pPr>
        <w:pStyle w:val="ListParagraph"/>
        <w:numPr>
          <w:ilvl w:val="0"/>
          <w:numId w:val="10"/>
        </w:numPr>
      </w:pPr>
      <w:r>
        <w:t>&lt;label&gt; - specifies the alarm label displayed on UI</w:t>
      </w:r>
    </w:p>
    <w:p w:rsidR="00270392" w:rsidRDefault="00270392" w:rsidP="00513F1A">
      <w:pPr>
        <w:pStyle w:val="ListParagraph"/>
        <w:numPr>
          <w:ilvl w:val="0"/>
          <w:numId w:val="10"/>
        </w:numPr>
      </w:pPr>
      <w:r>
        <w:t>&lt;id&gt; - specifies the alarm id</w:t>
      </w:r>
    </w:p>
    <w:p w:rsidR="00270392" w:rsidRDefault="00270392" w:rsidP="00513F1A">
      <w:pPr>
        <w:pStyle w:val="ListParagraph"/>
        <w:numPr>
          <w:ilvl w:val="0"/>
          <w:numId w:val="10"/>
        </w:numPr>
      </w:pPr>
      <w:r>
        <w:t>&lt;level&gt; - specifies the alarm level, should be from 1 to 5</w:t>
      </w:r>
    </w:p>
    <w:p w:rsidR="00270392" w:rsidRPr="00270392" w:rsidRDefault="00270392" w:rsidP="00270392">
      <w:pPr>
        <w:ind w:left="1080"/>
      </w:pPr>
      <w:r>
        <w:t>&lt;</w:t>
      </w:r>
      <w:proofErr w:type="gramStart"/>
      <w:r>
        <w:t>message</w:t>
      </w:r>
      <w:proofErr w:type="gramEnd"/>
      <w:r>
        <w:t>&gt; - message displayed to user on UI when alarm is raised</w:t>
      </w:r>
    </w:p>
    <w:p w:rsidR="007F5A0C" w:rsidRPr="007F5A0C" w:rsidRDefault="007F5A0C" w:rsidP="007F5A0C"/>
    <w:p w:rsidR="007F5A0C" w:rsidRDefault="00966530" w:rsidP="00966530">
      <w:pPr>
        <w:pStyle w:val="Heading2"/>
        <w:ind w:left="0" w:hanging="450"/>
        <w:rPr>
          <w:rFonts w:ascii="Calibri" w:hAnsi="Calibri"/>
        </w:rPr>
      </w:pPr>
      <w:bookmarkStart w:id="151" w:name="_Toc331420340"/>
      <w:r w:rsidRPr="00966530">
        <w:rPr>
          <w:rFonts w:ascii="Calibri" w:hAnsi="Calibri"/>
        </w:rPr>
        <w:t>Logical validation on the received response</w:t>
      </w:r>
      <w:bookmarkEnd w:id="151"/>
    </w:p>
    <w:p w:rsidR="00966530" w:rsidRPr="00966530" w:rsidRDefault="00966530" w:rsidP="00966530"/>
    <w:p w:rsidR="00966530" w:rsidRPr="00046061" w:rsidRDefault="00966530" w:rsidP="00513F1A">
      <w:pPr>
        <w:pStyle w:val="ListParagraph"/>
        <w:numPr>
          <w:ilvl w:val="0"/>
          <w:numId w:val="40"/>
        </w:numPr>
        <w:rPr>
          <w:rFonts w:ascii="Tahoma" w:hAnsi="Tahoma" w:cs="Tahoma"/>
          <w:b/>
          <w:bCs/>
          <w:color w:val="15428B"/>
          <w:sz w:val="15"/>
          <w:szCs w:val="15"/>
        </w:rPr>
      </w:pPr>
      <w:r w:rsidRPr="00046061">
        <w:t>When a response is received logical validation can be done to check whether the parameters received in response are valid or not.</w:t>
      </w:r>
    </w:p>
    <w:p w:rsidR="00515CD7" w:rsidRPr="00515CD7" w:rsidRDefault="00966530" w:rsidP="00515CD7">
      <w:pPr>
        <w:pStyle w:val="ListParagraph"/>
        <w:numPr>
          <w:ilvl w:val="0"/>
          <w:numId w:val="40"/>
        </w:numPr>
        <w:rPr>
          <w:rFonts w:ascii="Tahoma" w:hAnsi="Tahoma" w:cs="Tahoma"/>
          <w:b/>
          <w:bCs/>
          <w:color w:val="15428B"/>
          <w:sz w:val="15"/>
          <w:szCs w:val="15"/>
        </w:rPr>
      </w:pPr>
      <w:r w:rsidRPr="00046061">
        <w:t xml:space="preserve"> An alarm can also be raised if the logic fails</w:t>
      </w:r>
      <w:r w:rsidR="00515CD7">
        <w:t>.</w:t>
      </w:r>
      <w:r w:rsidR="00515CD7" w:rsidRPr="00515CD7">
        <w:t xml:space="preserve"> </w:t>
      </w:r>
      <w:r w:rsidR="00515CD7">
        <w:t>Only one alarm can be raised or clear through a single logical validator script.</w:t>
      </w:r>
    </w:p>
    <w:p w:rsidR="00515CD7" w:rsidRPr="003A75F2" w:rsidRDefault="00515CD7" w:rsidP="00515CD7">
      <w:pPr>
        <w:pStyle w:val="ListParagraph"/>
        <w:numPr>
          <w:ilvl w:val="0"/>
          <w:numId w:val="40"/>
        </w:numPr>
        <w:rPr>
          <w:rFonts w:ascii="Tahoma" w:hAnsi="Tahoma" w:cs="Tahoma"/>
          <w:b/>
          <w:bCs/>
          <w:color w:val="15428B"/>
          <w:sz w:val="15"/>
          <w:szCs w:val="15"/>
        </w:rPr>
      </w:pPr>
      <w:r>
        <w:t>Alarm can be raised as mentioned below, where an antenna_off_source alarm is raised:</w:t>
      </w:r>
    </w:p>
    <w:p w:rsidR="00515CD7" w:rsidRPr="003A75F2" w:rsidRDefault="00515CD7" w:rsidP="00515CD7">
      <w:pPr>
        <w:pStyle w:val="ListParagraph"/>
        <w:ind w:left="720"/>
        <w:rPr>
          <w:rFonts w:ascii="Tahoma" w:hAnsi="Tahoma" w:cs="Tahoma"/>
          <w:b/>
          <w:bCs/>
          <w:color w:val="15428B"/>
          <w:sz w:val="15"/>
          <w:szCs w:val="15"/>
        </w:rPr>
      </w:pPr>
    </w:p>
    <w:p w:rsidR="00515CD7" w:rsidRDefault="00515CD7" w:rsidP="00515CD7">
      <w:pPr>
        <w:pStyle w:val="ListParagraph"/>
        <w:ind w:left="720"/>
        <w:rPr>
          <w:rFonts w:ascii="Tahoma" w:hAnsi="Tahoma" w:cs="Tahoma"/>
          <w:b/>
          <w:bCs/>
          <w:color w:val="15428B"/>
          <w:sz w:val="15"/>
          <w:szCs w:val="15"/>
        </w:rPr>
      </w:pPr>
      <w:r>
        <w:rPr>
          <w:rFonts w:ascii="Tahoma" w:hAnsi="Tahoma" w:cs="Tahoma"/>
          <w:b/>
          <w:bCs/>
          <w:noProof/>
          <w:color w:val="15428B"/>
          <w:sz w:val="15"/>
          <w:szCs w:val="15"/>
        </w:rPr>
        <w:drawing>
          <wp:inline distT="0" distB="0" distL="0" distR="0" wp14:anchorId="1C1959E7" wp14:editId="139AA81F">
            <wp:extent cx="4762500" cy="685800"/>
            <wp:effectExtent l="19050" t="19050" r="19050" b="19050"/>
            <wp:docPr id="118945" name="Picture 118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2500" cy="685800"/>
                    </a:xfrm>
                    <a:prstGeom prst="rect">
                      <a:avLst/>
                    </a:prstGeom>
                    <a:noFill/>
                    <a:ln w="6350" cmpd="dbl">
                      <a:solidFill>
                        <a:schemeClr val="tx2">
                          <a:lumMod val="60000"/>
                          <a:lumOff val="40000"/>
                        </a:schemeClr>
                      </a:solidFill>
                    </a:ln>
                  </pic:spPr>
                </pic:pic>
              </a:graphicData>
            </a:graphic>
          </wp:inline>
        </w:drawing>
      </w:r>
    </w:p>
    <w:p w:rsidR="00515CD7" w:rsidRPr="003A75F2" w:rsidRDefault="00515CD7" w:rsidP="00515CD7">
      <w:pPr>
        <w:pStyle w:val="ListParagraph"/>
        <w:numPr>
          <w:ilvl w:val="0"/>
          <w:numId w:val="40"/>
        </w:numPr>
        <w:rPr>
          <w:rFonts w:ascii="Tahoma" w:hAnsi="Tahoma" w:cs="Tahoma"/>
          <w:b/>
          <w:bCs/>
          <w:color w:val="15428B"/>
          <w:sz w:val="15"/>
          <w:szCs w:val="15"/>
        </w:rPr>
      </w:pPr>
      <w:r>
        <w:t>Alarm can be cleared as following:</w:t>
      </w:r>
    </w:p>
    <w:p w:rsidR="00515CD7" w:rsidRDefault="00515CD7" w:rsidP="00515CD7">
      <w:pPr>
        <w:rPr>
          <w:rFonts w:ascii="Tahoma" w:hAnsi="Tahoma" w:cs="Tahoma"/>
          <w:b/>
          <w:bCs/>
          <w:color w:val="15428B"/>
          <w:sz w:val="15"/>
          <w:szCs w:val="15"/>
        </w:rPr>
      </w:pPr>
    </w:p>
    <w:p w:rsidR="00515CD7" w:rsidRPr="003A75F2" w:rsidRDefault="00515CD7" w:rsidP="00515CD7">
      <w:pPr>
        <w:rPr>
          <w:rFonts w:ascii="Tahoma" w:hAnsi="Tahoma" w:cs="Tahoma"/>
          <w:b/>
          <w:bCs/>
          <w:color w:val="15428B"/>
          <w:sz w:val="15"/>
          <w:szCs w:val="15"/>
        </w:rPr>
      </w:pPr>
      <w:r>
        <w:rPr>
          <w:rFonts w:ascii="Tahoma" w:hAnsi="Tahoma" w:cs="Tahoma"/>
          <w:b/>
          <w:bCs/>
          <w:noProof/>
          <w:color w:val="15428B"/>
          <w:sz w:val="15"/>
          <w:szCs w:val="15"/>
        </w:rPr>
        <w:drawing>
          <wp:inline distT="0" distB="0" distL="0" distR="0" wp14:anchorId="03AA2DD6" wp14:editId="32AD288F">
            <wp:extent cx="3762375" cy="59055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62375" cy="590550"/>
                    </a:xfrm>
                    <a:prstGeom prst="rect">
                      <a:avLst/>
                    </a:prstGeom>
                    <a:noFill/>
                    <a:ln cmpd="dbl">
                      <a:solidFill>
                        <a:schemeClr val="tx2">
                          <a:lumMod val="60000"/>
                          <a:lumOff val="40000"/>
                        </a:schemeClr>
                      </a:solidFill>
                    </a:ln>
                  </pic:spPr>
                </pic:pic>
              </a:graphicData>
            </a:graphic>
          </wp:inline>
        </w:drawing>
      </w:r>
    </w:p>
    <w:p w:rsidR="00966530" w:rsidRPr="00046061" w:rsidRDefault="00966530" w:rsidP="00513F1A">
      <w:pPr>
        <w:pStyle w:val="ListParagraph"/>
        <w:numPr>
          <w:ilvl w:val="0"/>
          <w:numId w:val="40"/>
        </w:numPr>
        <w:rPr>
          <w:rFonts w:ascii="Tahoma" w:hAnsi="Tahoma" w:cs="Tahoma"/>
          <w:b/>
          <w:bCs/>
          <w:color w:val="15428B"/>
          <w:sz w:val="15"/>
          <w:szCs w:val="15"/>
        </w:rPr>
      </w:pPr>
      <w:r w:rsidRPr="00046061">
        <w:t>The logical validation is done using a batch script, the batch script is configured in response in the following way:</w:t>
      </w:r>
    </w:p>
    <w:p w:rsidR="00966530" w:rsidRDefault="00966530" w:rsidP="00966530">
      <w:pPr>
        <w:pStyle w:val="ListParagraph"/>
        <w:rPr>
          <w:highlight w:val="yellow"/>
        </w:rPr>
      </w:pPr>
    </w:p>
    <w:p w:rsidR="00966530" w:rsidRPr="00592CDC" w:rsidRDefault="00966530" w:rsidP="00966530">
      <w:pPr>
        <w:pStyle w:val="ListParagraph"/>
        <w:rPr>
          <w:rFonts w:ascii="Tahoma" w:hAnsi="Tahoma" w:cs="Tahoma"/>
          <w:b/>
          <w:bCs/>
          <w:color w:val="15428B"/>
          <w:sz w:val="15"/>
          <w:szCs w:val="15"/>
          <w:highlight w:val="yellow"/>
        </w:rPr>
      </w:pPr>
    </w:p>
    <w:p w:rsidR="00966530" w:rsidRDefault="00966530" w:rsidP="0041177A">
      <w:pPr>
        <w:pStyle w:val="ListParagraph"/>
        <w:ind w:left="720"/>
        <w:rPr>
          <w:highlight w:val="yellow"/>
        </w:rPr>
      </w:pPr>
      <w:r>
        <w:rPr>
          <w:noProof/>
          <w:bdr w:val="single" w:sz="4" w:space="0" w:color="548DD4"/>
        </w:rPr>
        <w:lastRenderedPageBreak/>
        <w:drawing>
          <wp:inline distT="0" distB="0" distL="0" distR="0">
            <wp:extent cx="5943600" cy="1190625"/>
            <wp:effectExtent l="19050" t="19050" r="19050" b="285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190625"/>
                    </a:xfrm>
                    <a:prstGeom prst="rect">
                      <a:avLst/>
                    </a:prstGeom>
                    <a:noFill/>
                    <a:ln w="6350" cmpd="sng">
                      <a:solidFill>
                        <a:schemeClr val="tx2">
                          <a:lumMod val="60000"/>
                          <a:lumOff val="40000"/>
                        </a:schemeClr>
                      </a:solidFill>
                      <a:miter lim="800000"/>
                      <a:headEnd/>
                      <a:tailEnd/>
                    </a:ln>
                    <a:effectLst/>
                  </pic:spPr>
                </pic:pic>
              </a:graphicData>
            </a:graphic>
          </wp:inline>
        </w:drawing>
      </w:r>
    </w:p>
    <w:p w:rsidR="00966530" w:rsidRDefault="00966530" w:rsidP="0041177A">
      <w:r w:rsidRPr="000D6056">
        <w:rPr>
          <w:highlight w:val="yellow"/>
        </w:rPr>
        <w:br/>
      </w:r>
      <w:r w:rsidRPr="00BF72AA">
        <w:t xml:space="preserve">Refer to </w:t>
      </w:r>
      <w:r>
        <w:t>servo_commands.xml for addition of logicalvalidation</w:t>
      </w:r>
    </w:p>
    <w:p w:rsidR="006E5C3E" w:rsidRDefault="006E5C3E" w:rsidP="006E5C3E"/>
    <w:p w:rsidR="007A2E97" w:rsidRDefault="007A2E97" w:rsidP="006E5C3E"/>
    <w:p w:rsidR="006E5C3E" w:rsidRDefault="0041177A" w:rsidP="006E5C3E">
      <w:pPr>
        <w:pStyle w:val="Heading2"/>
        <w:ind w:left="0" w:hanging="450"/>
        <w:rPr>
          <w:rFonts w:ascii="Calibri" w:hAnsi="Calibri"/>
        </w:rPr>
      </w:pPr>
      <w:bookmarkStart w:id="152" w:name="_Toc319947798"/>
      <w:bookmarkStart w:id="153" w:name="_Toc331420341"/>
      <w:r w:rsidRPr="00AD594E">
        <w:rPr>
          <w:rFonts w:ascii="Calibri" w:hAnsi="Calibri"/>
        </w:rPr>
        <w:t>Start up and Shut</w:t>
      </w:r>
      <w:r>
        <w:rPr>
          <w:rFonts w:ascii="Calibri" w:hAnsi="Calibri"/>
        </w:rPr>
        <w:t>down shell script configuration</w:t>
      </w:r>
      <w:bookmarkEnd w:id="152"/>
      <w:bookmarkEnd w:id="153"/>
    </w:p>
    <w:p w:rsidR="007A2E97" w:rsidRPr="007A2E97" w:rsidRDefault="007A2E97" w:rsidP="007A2E97"/>
    <w:p w:rsidR="0041177A" w:rsidRDefault="0041177A" w:rsidP="00513F1A">
      <w:pPr>
        <w:numPr>
          <w:ilvl w:val="0"/>
          <w:numId w:val="41"/>
        </w:numPr>
        <w:spacing w:after="200" w:line="276" w:lineRule="auto"/>
      </w:pPr>
      <w:r>
        <w:t>The Startup script needs to be configured with the Tomcat and ActiveMQ server paths. A sample Start up script is provided in config folder.  The startup script is not being used internally by CMS; the user will have to use it externally for starting Tomcat and ActiveMQ servers.</w:t>
      </w:r>
    </w:p>
    <w:p w:rsidR="0041177A" w:rsidRPr="007A2E97" w:rsidRDefault="0041177A" w:rsidP="0041177A">
      <w:pPr>
        <w:ind w:left="360" w:firstLine="360"/>
        <w:rPr>
          <w:b/>
        </w:rPr>
      </w:pPr>
      <w:r w:rsidRPr="007A2E97">
        <w:rPr>
          <w:b/>
        </w:rPr>
        <w:t>startupshellscript.sh</w:t>
      </w:r>
    </w:p>
    <w:p w:rsidR="0041177A" w:rsidRDefault="0041177A" w:rsidP="0041177A">
      <w:r>
        <w:rPr>
          <w:noProof/>
          <w:bdr w:val="single" w:sz="4" w:space="0" w:color="4F81BD"/>
        </w:rPr>
        <w:drawing>
          <wp:inline distT="0" distB="0" distL="0" distR="0">
            <wp:extent cx="3667125" cy="742950"/>
            <wp:effectExtent l="19050" t="19050" r="28575" b="190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67125" cy="742950"/>
                    </a:xfrm>
                    <a:prstGeom prst="rect">
                      <a:avLst/>
                    </a:prstGeom>
                    <a:noFill/>
                    <a:ln w="6350" cmpd="sng">
                      <a:solidFill>
                        <a:schemeClr val="accent1">
                          <a:lumMod val="100000"/>
                          <a:lumOff val="0"/>
                        </a:schemeClr>
                      </a:solidFill>
                      <a:miter lim="800000"/>
                      <a:headEnd/>
                      <a:tailEnd/>
                    </a:ln>
                    <a:effectLst/>
                  </pic:spPr>
                </pic:pic>
              </a:graphicData>
            </a:graphic>
          </wp:inline>
        </w:drawing>
      </w:r>
    </w:p>
    <w:p w:rsidR="007A2E97" w:rsidRDefault="007A2E97" w:rsidP="0041177A"/>
    <w:p w:rsidR="0041177A" w:rsidRDefault="0041177A" w:rsidP="0041177A">
      <w:r>
        <w:t xml:space="preserve">As displayed the Tomcat and ActiveMQ path must be correctly set for the script to work. </w:t>
      </w:r>
    </w:p>
    <w:p w:rsidR="007A2E97" w:rsidRDefault="007A2E97" w:rsidP="0041177A"/>
    <w:p w:rsidR="009A27DF" w:rsidRDefault="009A27DF" w:rsidP="0041177A"/>
    <w:p w:rsidR="0041177A" w:rsidRDefault="0041177A" w:rsidP="00513F1A">
      <w:pPr>
        <w:numPr>
          <w:ilvl w:val="0"/>
          <w:numId w:val="41"/>
        </w:numPr>
        <w:spacing w:after="200" w:line="276" w:lineRule="auto"/>
      </w:pPr>
      <w:r>
        <w:t>The Shutdown script needs to be configured with the Tomcat and ActiveMQ server paths. A sample Shutdown script is provided in config folder.  The shutdown script is being used internally by CMS to shutdown the Tomcat and ActiveMQ server.</w:t>
      </w:r>
    </w:p>
    <w:p w:rsidR="0041177A" w:rsidRPr="007A2E97" w:rsidRDefault="0041177A" w:rsidP="0041177A">
      <w:pPr>
        <w:rPr>
          <w:b/>
        </w:rPr>
      </w:pPr>
      <w:r w:rsidRPr="007A2E97">
        <w:rPr>
          <w:b/>
        </w:rPr>
        <w:t>shutdownhellscript.sh</w:t>
      </w:r>
    </w:p>
    <w:p w:rsidR="0041177A" w:rsidRDefault="0041177A" w:rsidP="0041177A">
      <w:r>
        <w:rPr>
          <w:noProof/>
          <w:bdr w:val="single" w:sz="4" w:space="0" w:color="548DD4"/>
        </w:rPr>
        <w:drawing>
          <wp:inline distT="0" distB="0" distL="0" distR="0">
            <wp:extent cx="4867275" cy="561975"/>
            <wp:effectExtent l="19050" t="19050" r="28575" b="285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67275" cy="561975"/>
                    </a:xfrm>
                    <a:prstGeom prst="rect">
                      <a:avLst/>
                    </a:prstGeom>
                    <a:noFill/>
                    <a:ln w="6350" cmpd="sng">
                      <a:solidFill>
                        <a:schemeClr val="tx2">
                          <a:lumMod val="60000"/>
                          <a:lumOff val="40000"/>
                        </a:schemeClr>
                      </a:solidFill>
                      <a:miter lim="800000"/>
                      <a:headEnd/>
                      <a:tailEnd/>
                    </a:ln>
                    <a:effectLst/>
                  </pic:spPr>
                </pic:pic>
              </a:graphicData>
            </a:graphic>
          </wp:inline>
        </w:drawing>
      </w:r>
    </w:p>
    <w:p w:rsidR="007A2E97" w:rsidRDefault="007A2E97" w:rsidP="0041177A"/>
    <w:p w:rsidR="006E5C3E" w:rsidRDefault="0041177A" w:rsidP="007A2E97">
      <w:pPr>
        <w:ind w:left="0" w:firstLine="720"/>
      </w:pPr>
      <w:r>
        <w:t>As displayed the Tomcat and ActiveMQ path must be correctly set for the script to work</w:t>
      </w:r>
      <w:r w:rsidR="006E5C3E" w:rsidRPr="00EE2883">
        <w:t>.</w:t>
      </w:r>
    </w:p>
    <w:p w:rsidR="0041177A" w:rsidRDefault="0041177A" w:rsidP="0041177A">
      <w:pPr>
        <w:ind w:left="0"/>
      </w:pPr>
    </w:p>
    <w:p w:rsidR="0041177A" w:rsidRPr="00EE2883" w:rsidRDefault="0041177A" w:rsidP="0041177A">
      <w:pPr>
        <w:ind w:left="0"/>
      </w:pPr>
    </w:p>
    <w:p w:rsidR="006E5C3E" w:rsidRDefault="006E5C3E" w:rsidP="006E5C3E"/>
    <w:p w:rsidR="007032E9" w:rsidRDefault="007032E9" w:rsidP="006E5C3E"/>
    <w:p w:rsidR="007032E9" w:rsidRDefault="007032E9" w:rsidP="006E5C3E"/>
    <w:p w:rsidR="007032E9" w:rsidRDefault="007032E9" w:rsidP="006E5C3E"/>
    <w:p w:rsidR="007032E9" w:rsidRDefault="007032E9" w:rsidP="006E5C3E"/>
    <w:p w:rsidR="007032E9" w:rsidRDefault="007032E9" w:rsidP="006E5C3E"/>
    <w:p w:rsidR="007032E9" w:rsidRDefault="007032E9" w:rsidP="006E5C3E"/>
    <w:p w:rsidR="007032E9" w:rsidRDefault="007032E9" w:rsidP="006E5C3E"/>
    <w:p w:rsidR="007032E9" w:rsidRDefault="007032E9" w:rsidP="006E5C3E"/>
    <w:p w:rsidR="007032E9" w:rsidRDefault="007032E9" w:rsidP="006E5C3E"/>
    <w:p w:rsidR="007032E9" w:rsidRDefault="007032E9" w:rsidP="006E5C3E"/>
    <w:p w:rsidR="007032E9" w:rsidRDefault="007032E9" w:rsidP="006E5C3E"/>
    <w:p w:rsidR="007032E9" w:rsidRDefault="007032E9" w:rsidP="006E5C3E"/>
    <w:p w:rsidR="007032E9" w:rsidRDefault="007032E9" w:rsidP="006E5C3E"/>
    <w:p w:rsidR="007032E9" w:rsidRDefault="007032E9" w:rsidP="006E5C3E"/>
    <w:p w:rsidR="007032E9" w:rsidRDefault="007032E9" w:rsidP="006E5C3E"/>
    <w:p w:rsidR="007032E9" w:rsidRDefault="007032E9" w:rsidP="006E5C3E"/>
    <w:p w:rsidR="007032E9" w:rsidRDefault="007032E9" w:rsidP="006E5C3E"/>
    <w:p w:rsidR="007032E9" w:rsidRDefault="007032E9" w:rsidP="006E5C3E"/>
    <w:p w:rsidR="006E5C3E" w:rsidRDefault="001C3F8D" w:rsidP="006E5C3E">
      <w:pPr>
        <w:pStyle w:val="Heading2"/>
        <w:ind w:left="0" w:hanging="450"/>
        <w:rPr>
          <w:rFonts w:ascii="Calibri" w:hAnsi="Calibri"/>
        </w:rPr>
      </w:pPr>
      <w:bookmarkStart w:id="154" w:name="_Toc300846162"/>
      <w:bookmarkStart w:id="155" w:name="_Toc319947803"/>
      <w:bookmarkStart w:id="156" w:name="_Toc331420342"/>
      <w:r w:rsidRPr="001C3F8D">
        <w:rPr>
          <w:rFonts w:ascii="Calibri" w:hAnsi="Calibri"/>
        </w:rPr>
        <w:t>Configure Monitoring parameters</w:t>
      </w:r>
      <w:bookmarkEnd w:id="154"/>
      <w:bookmarkEnd w:id="155"/>
      <w:bookmarkEnd w:id="156"/>
    </w:p>
    <w:p w:rsidR="001C3F8D" w:rsidRPr="001C3F8D" w:rsidRDefault="001C3F8D" w:rsidP="001C3F8D"/>
    <w:p w:rsidR="001C3F8D" w:rsidRDefault="001C3F8D" w:rsidP="001C3F8D">
      <w:pPr>
        <w:ind w:left="0"/>
      </w:pPr>
      <w:r>
        <w:t>To configure and test monitoring parameters for a particular sub-system following steps are to be followed:</w:t>
      </w:r>
    </w:p>
    <w:p w:rsidR="001C3F8D" w:rsidRDefault="001C3F8D" w:rsidP="001C3F8D">
      <w:pPr>
        <w:ind w:left="0"/>
      </w:pPr>
    </w:p>
    <w:p w:rsidR="001C3F8D" w:rsidRDefault="001C3F8D" w:rsidP="001C3F8D">
      <w:pPr>
        <w:ind w:left="0"/>
      </w:pPr>
      <w:r>
        <w:t>Consider example for configuring “az_cp” for “</w:t>
      </w:r>
      <w:r>
        <w:rPr>
          <w:b/>
        </w:rPr>
        <w:t>servo</w:t>
      </w:r>
      <w:r>
        <w:t>” subsystem</w:t>
      </w:r>
    </w:p>
    <w:p w:rsidR="001C3F8D" w:rsidRDefault="001C3F8D" w:rsidP="001C3F8D">
      <w:pPr>
        <w:ind w:left="0"/>
      </w:pPr>
    </w:p>
    <w:p w:rsidR="001C3F8D" w:rsidRDefault="001C3F8D" w:rsidP="00513F1A">
      <w:pPr>
        <w:pStyle w:val="ListParagraph"/>
        <w:numPr>
          <w:ilvl w:val="0"/>
          <w:numId w:val="42"/>
        </w:numPr>
      </w:pPr>
      <w:r>
        <w:t>Make entry for parameter “</w:t>
      </w:r>
      <w:r>
        <w:rPr>
          <w:b/>
        </w:rPr>
        <w:t>az_cp</w:t>
      </w:r>
      <w:r>
        <w:t>” in the “domon” response in servo_commands.xml.</w:t>
      </w:r>
    </w:p>
    <w:p w:rsidR="001C3F8D" w:rsidRDefault="001C3F8D" w:rsidP="001C3F8D">
      <w:pPr>
        <w:pStyle w:val="ListParagraph"/>
        <w:ind w:firstLine="720"/>
        <w:rPr>
          <w:noProof/>
        </w:rPr>
      </w:pPr>
      <w:r>
        <w:rPr>
          <w:noProof/>
        </w:rPr>
        <w:t>Also add validation for corresponding parameter.</w:t>
      </w:r>
    </w:p>
    <w:p w:rsidR="001C3F8D" w:rsidRDefault="001C3F8D" w:rsidP="001C3F8D">
      <w:pPr>
        <w:pStyle w:val="ListParagraph"/>
        <w:rPr>
          <w:noProof/>
        </w:rPr>
      </w:pPr>
    </w:p>
    <w:p w:rsidR="001C3F8D" w:rsidRDefault="001C3F8D" w:rsidP="001C3F8D">
      <w:pPr>
        <w:pStyle w:val="ListParagraph"/>
        <w:rPr>
          <w:noProof/>
        </w:rPr>
      </w:pPr>
    </w:p>
    <w:p w:rsidR="001C3F8D" w:rsidRDefault="001C3F8D" w:rsidP="001C3F8D">
      <w:pPr>
        <w:rPr>
          <w:noProof/>
        </w:rPr>
      </w:pPr>
      <w:r>
        <w:rPr>
          <w:noProof/>
          <w:bdr w:val="single" w:sz="4" w:space="0" w:color="548DD4"/>
        </w:rPr>
        <w:drawing>
          <wp:inline distT="0" distB="0" distL="0" distR="0">
            <wp:extent cx="4133850" cy="2781300"/>
            <wp:effectExtent l="19050" t="19050" r="19050" b="190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33850" cy="2781300"/>
                    </a:xfrm>
                    <a:prstGeom prst="rect">
                      <a:avLst/>
                    </a:prstGeom>
                    <a:noFill/>
                    <a:ln w="6350" cmpd="sng">
                      <a:solidFill>
                        <a:schemeClr val="tx2">
                          <a:lumMod val="60000"/>
                          <a:lumOff val="40000"/>
                        </a:schemeClr>
                      </a:solidFill>
                      <a:miter lim="800000"/>
                      <a:headEnd/>
                      <a:tailEnd/>
                    </a:ln>
                    <a:effectLst/>
                  </pic:spPr>
                </pic:pic>
              </a:graphicData>
            </a:graphic>
          </wp:inline>
        </w:drawing>
      </w:r>
    </w:p>
    <w:p w:rsidR="001C3F8D" w:rsidRDefault="001C3F8D" w:rsidP="001C3F8D">
      <w:pPr>
        <w:pStyle w:val="ListParagraph"/>
        <w:rPr>
          <w:noProof/>
        </w:rPr>
      </w:pPr>
    </w:p>
    <w:p w:rsidR="001C3F8D" w:rsidRDefault="001C3F8D" w:rsidP="001C3F8D">
      <w:pPr>
        <w:rPr>
          <w:noProof/>
        </w:rPr>
      </w:pPr>
    </w:p>
    <w:p w:rsidR="001C3F8D" w:rsidRDefault="001C3F8D" w:rsidP="001C3F8D">
      <w:pPr>
        <w:pStyle w:val="ListParagraph"/>
        <w:rPr>
          <w:noProof/>
        </w:rPr>
      </w:pPr>
    </w:p>
    <w:p w:rsidR="001C3F8D" w:rsidRDefault="001C3F8D" w:rsidP="00513F1A">
      <w:pPr>
        <w:pStyle w:val="ListParagraph"/>
        <w:numPr>
          <w:ilvl w:val="0"/>
          <w:numId w:val="42"/>
        </w:numPr>
      </w:pPr>
      <w:r>
        <w:rPr>
          <w:noProof/>
        </w:rPr>
        <w:t>Similarly configure “</w:t>
      </w:r>
      <w:r>
        <w:rPr>
          <w:b/>
        </w:rPr>
        <w:t>az_cp</w:t>
      </w:r>
      <w:r>
        <w:t>” in servo_engineering</w:t>
      </w:r>
      <w:r w:rsidRPr="00F6572F">
        <w:t xml:space="preserve">.xml </w:t>
      </w:r>
      <w:r>
        <w:t>so that the parameter status can be observed on the Servo Engineering GUI.</w:t>
      </w:r>
    </w:p>
    <w:p w:rsidR="001C3F8D" w:rsidRDefault="001C3F8D" w:rsidP="001C3F8D"/>
    <w:p w:rsidR="001C3F8D" w:rsidRDefault="001C3F8D" w:rsidP="00513F1A">
      <w:pPr>
        <w:pStyle w:val="ListParagraph"/>
        <w:numPr>
          <w:ilvl w:val="0"/>
          <w:numId w:val="42"/>
        </w:numPr>
      </w:pPr>
      <w:r>
        <w:lastRenderedPageBreak/>
        <w:t>If alarm is to be generated when a corresponding parameter crosses its max limit, add alarm entry for that monitoring parameter in that particular subsystem commands .xml.</w:t>
      </w:r>
    </w:p>
    <w:p w:rsidR="001C3F8D" w:rsidRDefault="001C3F8D" w:rsidP="001C3F8D">
      <w:pPr>
        <w:pStyle w:val="ListParagraph"/>
        <w:ind w:firstLine="720"/>
      </w:pPr>
      <w:r>
        <w:t>For example if alarm is generated when “</w:t>
      </w:r>
      <w:r>
        <w:rPr>
          <w:b/>
        </w:rPr>
        <w:t>az_cp</w:t>
      </w:r>
      <w:r>
        <w:t>” reaches maximum limit.</w:t>
      </w:r>
    </w:p>
    <w:p w:rsidR="001C3F8D" w:rsidRDefault="001C3F8D" w:rsidP="001C3F8D">
      <w:pPr>
        <w:pStyle w:val="ListParagraph"/>
        <w:ind w:firstLine="720"/>
      </w:pPr>
      <w:r>
        <w:t>Configure alarm for it in servo_commands.xml.</w:t>
      </w:r>
    </w:p>
    <w:p w:rsidR="001C3F8D" w:rsidRDefault="001C3F8D" w:rsidP="001C3F8D">
      <w:pPr>
        <w:pStyle w:val="ListParagraph"/>
      </w:pPr>
    </w:p>
    <w:p w:rsidR="001C3F8D" w:rsidRDefault="001C3F8D" w:rsidP="001C3F8D">
      <w:pPr>
        <w:pStyle w:val="ListParagraph"/>
        <w:ind w:left="360"/>
      </w:pPr>
      <w:r>
        <w:t xml:space="preserve">       </w:t>
      </w:r>
      <w:r>
        <w:rPr>
          <w:noProof/>
          <w:bdr w:val="single" w:sz="4" w:space="0" w:color="548DD4"/>
        </w:rPr>
        <w:drawing>
          <wp:inline distT="0" distB="0" distL="0" distR="0">
            <wp:extent cx="5286375" cy="1524000"/>
            <wp:effectExtent l="19050" t="19050" r="28575" b="190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86375" cy="1524000"/>
                    </a:xfrm>
                    <a:prstGeom prst="rect">
                      <a:avLst/>
                    </a:prstGeom>
                    <a:noFill/>
                    <a:ln w="6350" cmpd="sng">
                      <a:solidFill>
                        <a:schemeClr val="tx2">
                          <a:lumMod val="60000"/>
                          <a:lumOff val="40000"/>
                        </a:schemeClr>
                      </a:solidFill>
                      <a:miter lim="800000"/>
                      <a:headEnd/>
                      <a:tailEnd/>
                    </a:ln>
                    <a:effectLst/>
                  </pic:spPr>
                </pic:pic>
              </a:graphicData>
            </a:graphic>
          </wp:inline>
        </w:drawing>
      </w:r>
    </w:p>
    <w:p w:rsidR="001C3F8D" w:rsidRDefault="001C3F8D" w:rsidP="001C3F8D">
      <w:pPr>
        <w:pStyle w:val="ListParagraph"/>
      </w:pPr>
    </w:p>
    <w:p w:rsidR="001C3F8D" w:rsidRDefault="001C3F8D" w:rsidP="00513F1A">
      <w:pPr>
        <w:pStyle w:val="ListParagraph"/>
        <w:numPr>
          <w:ilvl w:val="0"/>
          <w:numId w:val="42"/>
        </w:numPr>
      </w:pPr>
      <w:r>
        <w:t>For testing monitoring parameters, externally xml is provided (</w:t>
      </w:r>
      <w:r w:rsidRPr="0052489D">
        <w:rPr>
          <w:b/>
        </w:rPr>
        <w:t>SubsystemResponse.xml</w:t>
      </w:r>
      <w:r>
        <w:t>) to configure monitoring parameters and test them.</w:t>
      </w:r>
    </w:p>
    <w:p w:rsidR="001C3F8D" w:rsidRDefault="001C3F8D" w:rsidP="001C3F8D">
      <w:pPr>
        <w:pStyle w:val="ListParagraph"/>
      </w:pPr>
    </w:p>
    <w:p w:rsidR="001C3F8D" w:rsidRDefault="001C3F8D" w:rsidP="001C3F8D">
      <w:pPr>
        <w:pStyle w:val="ListParagraph"/>
        <w:ind w:firstLine="720"/>
      </w:pPr>
      <w:r>
        <w:t>Consider testing of monitoring parameters for servo subsystem.</w:t>
      </w:r>
    </w:p>
    <w:p w:rsidR="001C3F8D" w:rsidRDefault="001C3F8D" w:rsidP="001C3F8D">
      <w:r>
        <w:t>Configure sub system name as “</w:t>
      </w:r>
      <w:r>
        <w:rPr>
          <w:b/>
        </w:rPr>
        <w:t>servo</w:t>
      </w:r>
      <w:r>
        <w:t>” and add monitoring parameter”</w:t>
      </w:r>
      <w:r w:rsidRPr="00F6572F">
        <w:rPr>
          <w:b/>
        </w:rPr>
        <w:t xml:space="preserve"> </w:t>
      </w:r>
      <w:r>
        <w:rPr>
          <w:b/>
        </w:rPr>
        <w:t>az_cp</w:t>
      </w:r>
      <w:r>
        <w:t>” in the param tag.</w:t>
      </w:r>
    </w:p>
    <w:p w:rsidR="001C3F8D" w:rsidRDefault="001C3F8D" w:rsidP="001C3F8D"/>
    <w:p w:rsidR="001C3F8D" w:rsidRDefault="001C3F8D" w:rsidP="001C3F8D">
      <w:r>
        <w:t>Similarly Configurations for other subsystem’s monitoring parameter can be done.</w:t>
      </w:r>
    </w:p>
    <w:p w:rsidR="001C3F8D" w:rsidRDefault="001C3F8D" w:rsidP="001C3F8D"/>
    <w:p w:rsidR="001C3F8D" w:rsidRDefault="001C3F8D" w:rsidP="001C3F8D">
      <w:r>
        <w:t xml:space="preserve">       </w:t>
      </w:r>
      <w:r>
        <w:rPr>
          <w:noProof/>
          <w:bdr w:val="single" w:sz="4" w:space="0" w:color="548DD4"/>
        </w:rPr>
        <w:drawing>
          <wp:inline distT="0" distB="0" distL="0" distR="0">
            <wp:extent cx="2867025" cy="1524000"/>
            <wp:effectExtent l="19050" t="19050" r="28575" b="190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67025" cy="1524000"/>
                    </a:xfrm>
                    <a:prstGeom prst="rect">
                      <a:avLst/>
                    </a:prstGeom>
                    <a:noFill/>
                    <a:ln w="6350" cmpd="sng">
                      <a:solidFill>
                        <a:schemeClr val="tx2">
                          <a:lumMod val="60000"/>
                          <a:lumOff val="40000"/>
                        </a:schemeClr>
                      </a:solidFill>
                      <a:miter lim="800000"/>
                      <a:headEnd/>
                      <a:tailEnd/>
                    </a:ln>
                    <a:effectLst/>
                  </pic:spPr>
                </pic:pic>
              </a:graphicData>
            </a:graphic>
          </wp:inline>
        </w:drawing>
      </w:r>
    </w:p>
    <w:p w:rsidR="006E5C3E" w:rsidRPr="006E5C3E" w:rsidRDefault="006E5C3E" w:rsidP="006E5C3E"/>
    <w:p w:rsidR="007F5A0C" w:rsidRPr="007F5A0C" w:rsidRDefault="007F5A0C" w:rsidP="007F5A0C"/>
    <w:p w:rsidR="007F5A0C" w:rsidRDefault="007F5A0C" w:rsidP="007F5A0C"/>
    <w:p w:rsidR="00F874FC" w:rsidRDefault="00F874FC" w:rsidP="007F5A0C"/>
    <w:p w:rsidR="00F874FC" w:rsidRDefault="00F874FC" w:rsidP="007F5A0C"/>
    <w:p w:rsidR="00F874FC" w:rsidRDefault="00F874FC" w:rsidP="007F5A0C"/>
    <w:p w:rsidR="00F874FC" w:rsidRDefault="00F874FC" w:rsidP="007F5A0C"/>
    <w:p w:rsidR="00F874FC" w:rsidRDefault="00F874FC" w:rsidP="007F5A0C"/>
    <w:p w:rsidR="00F874FC" w:rsidRDefault="00F874FC" w:rsidP="007F5A0C"/>
    <w:p w:rsidR="00F874FC" w:rsidRDefault="00F874FC" w:rsidP="007F5A0C"/>
    <w:p w:rsidR="00F874FC" w:rsidRDefault="00F874FC" w:rsidP="007F5A0C"/>
    <w:p w:rsidR="00F874FC" w:rsidRDefault="00F874FC" w:rsidP="007F5A0C"/>
    <w:p w:rsidR="00F874FC" w:rsidRDefault="00F874FC" w:rsidP="007F5A0C"/>
    <w:p w:rsidR="00F874FC" w:rsidRDefault="00F874FC" w:rsidP="007F5A0C"/>
    <w:p w:rsidR="00F874FC" w:rsidRDefault="00F874FC" w:rsidP="007F5A0C"/>
    <w:p w:rsidR="00F874FC" w:rsidRDefault="00F43A89" w:rsidP="00513F1A">
      <w:pPr>
        <w:pStyle w:val="Heading1"/>
        <w:numPr>
          <w:ilvl w:val="0"/>
          <w:numId w:val="2"/>
        </w:numPr>
        <w:ind w:left="-450"/>
      </w:pPr>
      <w:bookmarkStart w:id="157" w:name="_Global_Parameters_Configuration"/>
      <w:bookmarkStart w:id="158" w:name="_Toc331420343"/>
      <w:bookmarkEnd w:id="157"/>
      <w:r>
        <w:lastRenderedPageBreak/>
        <w:t xml:space="preserve">Global Parameters </w:t>
      </w:r>
      <w:r w:rsidR="00F874FC">
        <w:t>Configuration</w:t>
      </w:r>
      <w:bookmarkEnd w:id="158"/>
      <w:r w:rsidR="00F874FC">
        <w:t xml:space="preserve"> </w:t>
      </w:r>
    </w:p>
    <w:p w:rsidR="00192FB9" w:rsidRDefault="00192FB9" w:rsidP="00192FB9">
      <w:pPr>
        <w:ind w:left="0"/>
      </w:pPr>
    </w:p>
    <w:p w:rsidR="00192FB9" w:rsidRDefault="00192FB9" w:rsidP="00192FB9">
      <w:pPr>
        <w:ind w:left="0"/>
      </w:pPr>
      <w:r>
        <w:t>Global parameter feature allows user to configure various configuration parameters. Global parameters are set of property name and value pairs.</w:t>
      </w:r>
    </w:p>
    <w:p w:rsidR="00192FB9" w:rsidRDefault="00192FB9" w:rsidP="00192FB9">
      <w:pPr>
        <w:ind w:left="0"/>
      </w:pPr>
    </w:p>
    <w:p w:rsidR="00192FB9" w:rsidRDefault="00192FB9" w:rsidP="00192FB9">
      <w:pPr>
        <w:ind w:left="0"/>
      </w:pPr>
      <w:r>
        <w:t xml:space="preserve"> These property name and value pairs can be sent to various subsystems via commands, wherein these parameters act as command arguments. </w:t>
      </w:r>
    </w:p>
    <w:p w:rsidR="00192FB9" w:rsidRDefault="00192FB9" w:rsidP="00192FB9">
      <w:pPr>
        <w:ind w:left="0"/>
      </w:pPr>
    </w:p>
    <w:p w:rsidR="00F874FC" w:rsidRDefault="00192FB9" w:rsidP="00192FB9">
      <w:pPr>
        <w:ind w:left="0"/>
      </w:pPr>
      <w:r>
        <w:t>For example trackobject command of servo subsystem, STRTDAS command from digital backend system uses various global parameters set though Expert tab, tune receiver respectively.</w:t>
      </w:r>
    </w:p>
    <w:p w:rsidR="00192FB9" w:rsidRPr="002431E0" w:rsidRDefault="00192FB9" w:rsidP="00192FB9">
      <w:pPr>
        <w:ind w:left="0"/>
      </w:pPr>
    </w:p>
    <w:p w:rsidR="00F874FC" w:rsidRPr="00FE487C" w:rsidRDefault="00192FB9" w:rsidP="00F874FC">
      <w:pPr>
        <w:pStyle w:val="Heading2"/>
        <w:ind w:left="0" w:hanging="450"/>
      </w:pPr>
      <w:bookmarkStart w:id="159" w:name="_Toc306900595"/>
      <w:bookmarkStart w:id="160" w:name="_Toc331420344"/>
      <w:bookmarkStart w:id="161" w:name="_GoBack"/>
      <w:bookmarkEnd w:id="161"/>
      <w:r w:rsidRPr="00E90005">
        <w:rPr>
          <w:rFonts w:ascii="Calibri" w:hAnsi="Calibri"/>
        </w:rPr>
        <w:t>Pre-Requisites</w:t>
      </w:r>
      <w:bookmarkEnd w:id="159"/>
      <w:bookmarkEnd w:id="160"/>
    </w:p>
    <w:p w:rsidR="00F874FC" w:rsidRDefault="00F874FC" w:rsidP="00F874FC">
      <w:pPr>
        <w:pStyle w:val="ListParagraph"/>
        <w:rPr>
          <w:rFonts w:eastAsiaTheme="minorHAnsi"/>
        </w:rPr>
      </w:pPr>
    </w:p>
    <w:p w:rsidR="00F874FC" w:rsidRDefault="00AB66B4" w:rsidP="00F874FC">
      <w:pPr>
        <w:ind w:left="0"/>
        <w:rPr>
          <w:b/>
          <w:bCs/>
        </w:rPr>
      </w:pPr>
      <w:r>
        <w:t>Global parameter variables are configured in “</w:t>
      </w:r>
      <w:r w:rsidRPr="00EA2050">
        <w:t>globalparameter.properties</w:t>
      </w:r>
      <w:r>
        <w:t>” file</w:t>
      </w:r>
    </w:p>
    <w:p w:rsidR="00F874FC" w:rsidRDefault="00F874FC" w:rsidP="00F874FC"/>
    <w:p w:rsidR="00F874FC" w:rsidRDefault="00AB66B4" w:rsidP="00F874FC">
      <w:r>
        <w:rPr>
          <w:noProof/>
        </w:rPr>
        <w:drawing>
          <wp:inline distT="0" distB="0" distL="0" distR="0">
            <wp:extent cx="5934075" cy="368617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4075" cy="3686175"/>
                    </a:xfrm>
                    <a:prstGeom prst="rect">
                      <a:avLst/>
                    </a:prstGeom>
                    <a:noFill/>
                    <a:ln>
                      <a:noFill/>
                    </a:ln>
                  </pic:spPr>
                </pic:pic>
              </a:graphicData>
            </a:graphic>
          </wp:inline>
        </w:drawing>
      </w:r>
    </w:p>
    <w:p w:rsidR="00EE0FD6" w:rsidRDefault="00EE0FD6" w:rsidP="00F874FC"/>
    <w:p w:rsidR="00EE0FD6" w:rsidRDefault="00EE0FD6" w:rsidP="00F874FC">
      <w:r>
        <w:t>The pre-configured global parameters and its description are as below:</w:t>
      </w:r>
    </w:p>
    <w:p w:rsidR="00EE0FD6" w:rsidRPr="00C666B7" w:rsidRDefault="00EE0FD6" w:rsidP="00F874FC"/>
    <w:tbl>
      <w:tblPr>
        <w:tblStyle w:val="TableGrid"/>
        <w:tblW w:w="0" w:type="auto"/>
        <w:tblLook w:val="04A0" w:firstRow="1" w:lastRow="0" w:firstColumn="1" w:lastColumn="0" w:noHBand="0" w:noVBand="1"/>
      </w:tblPr>
      <w:tblGrid>
        <w:gridCol w:w="3058"/>
        <w:gridCol w:w="1721"/>
        <w:gridCol w:w="4797"/>
      </w:tblGrid>
      <w:tr w:rsidR="00EE0FD6" w:rsidTr="00145679">
        <w:tc>
          <w:tcPr>
            <w:tcW w:w="3058" w:type="dxa"/>
          </w:tcPr>
          <w:p w:rsidR="00EE0FD6" w:rsidRPr="00034B07" w:rsidRDefault="00EE0FD6" w:rsidP="00F874FC">
            <w:pPr>
              <w:ind w:left="0"/>
              <w:rPr>
                <w:b/>
              </w:rPr>
            </w:pPr>
            <w:r w:rsidRPr="00034B07">
              <w:rPr>
                <w:b/>
              </w:rPr>
              <w:t>Global Parameter Name</w:t>
            </w:r>
          </w:p>
        </w:tc>
        <w:tc>
          <w:tcPr>
            <w:tcW w:w="1721" w:type="dxa"/>
          </w:tcPr>
          <w:p w:rsidR="00EE0FD6" w:rsidRPr="00034B07" w:rsidRDefault="008E70E5" w:rsidP="00F874FC">
            <w:pPr>
              <w:ind w:left="0"/>
              <w:rPr>
                <w:b/>
              </w:rPr>
            </w:pPr>
            <w:r w:rsidRPr="00034B07">
              <w:rPr>
                <w:b/>
              </w:rPr>
              <w:t>Default  value</w:t>
            </w:r>
          </w:p>
        </w:tc>
        <w:tc>
          <w:tcPr>
            <w:tcW w:w="4797" w:type="dxa"/>
          </w:tcPr>
          <w:p w:rsidR="00EE0FD6" w:rsidRPr="00034B07" w:rsidRDefault="00EE0FD6" w:rsidP="00F874FC">
            <w:pPr>
              <w:ind w:left="0"/>
              <w:rPr>
                <w:b/>
              </w:rPr>
            </w:pPr>
            <w:r w:rsidRPr="00034B07">
              <w:rPr>
                <w:b/>
              </w:rPr>
              <w:t>Description</w:t>
            </w:r>
          </w:p>
        </w:tc>
      </w:tr>
      <w:tr w:rsidR="00EE0FD6" w:rsidTr="00145679">
        <w:tc>
          <w:tcPr>
            <w:tcW w:w="3058" w:type="dxa"/>
          </w:tcPr>
          <w:p w:rsidR="00EE0FD6" w:rsidRDefault="00EE0FD6" w:rsidP="00F874FC">
            <w:pPr>
              <w:ind w:left="0"/>
            </w:pPr>
            <w:r w:rsidRPr="00EE0FD6">
              <w:t>data_file</w:t>
            </w:r>
          </w:p>
        </w:tc>
        <w:tc>
          <w:tcPr>
            <w:tcW w:w="1721" w:type="dxa"/>
          </w:tcPr>
          <w:p w:rsidR="00EE0FD6" w:rsidRDefault="008E70E5" w:rsidP="00F874FC">
            <w:pPr>
              <w:ind w:left="0"/>
            </w:pPr>
            <w:r w:rsidRPr="008E70E5">
              <w:t>abc.dat</w:t>
            </w:r>
          </w:p>
        </w:tc>
        <w:tc>
          <w:tcPr>
            <w:tcW w:w="4797" w:type="dxa"/>
          </w:tcPr>
          <w:p w:rsidR="00EE0FD6" w:rsidRDefault="005527F3" w:rsidP="00F874FC">
            <w:pPr>
              <w:ind w:left="0"/>
            </w:pPr>
            <w:r>
              <w:t>A</w:t>
            </w:r>
            <w:r w:rsidR="00EE0FD6">
              <w:t>stronomical data file name</w:t>
            </w:r>
          </w:p>
        </w:tc>
      </w:tr>
      <w:tr w:rsidR="00EE0FD6" w:rsidTr="00145679">
        <w:tc>
          <w:tcPr>
            <w:tcW w:w="3058" w:type="dxa"/>
          </w:tcPr>
          <w:p w:rsidR="00EE0FD6" w:rsidRDefault="008E70E5" w:rsidP="00F874FC">
            <w:pPr>
              <w:ind w:left="0"/>
            </w:pPr>
            <w:r w:rsidRPr="008E70E5">
              <w:t>acq_duration</w:t>
            </w:r>
          </w:p>
        </w:tc>
        <w:tc>
          <w:tcPr>
            <w:tcW w:w="1721" w:type="dxa"/>
          </w:tcPr>
          <w:p w:rsidR="00EE0FD6" w:rsidRDefault="008E70E5" w:rsidP="00F874FC">
            <w:pPr>
              <w:ind w:left="0"/>
            </w:pPr>
            <w:r>
              <w:t>0:0:0</w:t>
            </w:r>
          </w:p>
        </w:tc>
        <w:tc>
          <w:tcPr>
            <w:tcW w:w="4797" w:type="dxa"/>
          </w:tcPr>
          <w:p w:rsidR="00EE0FD6" w:rsidRDefault="005527F3" w:rsidP="00F874FC">
            <w:pPr>
              <w:ind w:left="0"/>
            </w:pPr>
            <w:r>
              <w:t>D</w:t>
            </w:r>
            <w:r w:rsidR="008E70E5">
              <w:t>ata acquisition duration</w:t>
            </w:r>
          </w:p>
        </w:tc>
      </w:tr>
      <w:tr w:rsidR="00EE0FD6" w:rsidTr="00145679">
        <w:tc>
          <w:tcPr>
            <w:tcW w:w="3058" w:type="dxa"/>
          </w:tcPr>
          <w:p w:rsidR="00EE0FD6" w:rsidRDefault="008E70E5" w:rsidP="00F874FC">
            <w:pPr>
              <w:ind w:left="0"/>
            </w:pPr>
            <w:r w:rsidRPr="008E70E5">
              <w:t>project_code</w:t>
            </w:r>
          </w:p>
        </w:tc>
        <w:tc>
          <w:tcPr>
            <w:tcW w:w="1721" w:type="dxa"/>
          </w:tcPr>
          <w:p w:rsidR="00EE0FD6" w:rsidRDefault="008E70E5" w:rsidP="00F874FC">
            <w:pPr>
              <w:ind w:left="0"/>
            </w:pPr>
            <w:r w:rsidRPr="008E70E5">
              <w:t>123</w:t>
            </w:r>
          </w:p>
        </w:tc>
        <w:tc>
          <w:tcPr>
            <w:tcW w:w="4797" w:type="dxa"/>
          </w:tcPr>
          <w:p w:rsidR="00EE0FD6" w:rsidRDefault="008E70E5" w:rsidP="00F874FC">
            <w:pPr>
              <w:ind w:left="0"/>
            </w:pPr>
            <w:r>
              <w:t>project code</w:t>
            </w:r>
          </w:p>
        </w:tc>
      </w:tr>
      <w:tr w:rsidR="00EE0FD6" w:rsidTr="00145679">
        <w:tc>
          <w:tcPr>
            <w:tcW w:w="3058" w:type="dxa"/>
          </w:tcPr>
          <w:p w:rsidR="00EE0FD6" w:rsidRDefault="005527F3" w:rsidP="00F874FC">
            <w:pPr>
              <w:ind w:left="0"/>
            </w:pPr>
            <w:r w:rsidRPr="005527F3">
              <w:t>observer_name</w:t>
            </w:r>
          </w:p>
        </w:tc>
        <w:tc>
          <w:tcPr>
            <w:tcW w:w="1721" w:type="dxa"/>
          </w:tcPr>
          <w:p w:rsidR="00EE0FD6" w:rsidRDefault="005527F3" w:rsidP="00F874FC">
            <w:pPr>
              <w:ind w:left="0"/>
            </w:pPr>
            <w:r w:rsidRPr="005527F3">
              <w:t>ncra</w:t>
            </w:r>
          </w:p>
        </w:tc>
        <w:tc>
          <w:tcPr>
            <w:tcW w:w="4797" w:type="dxa"/>
          </w:tcPr>
          <w:p w:rsidR="00EE0FD6" w:rsidRDefault="005527F3" w:rsidP="005527F3">
            <w:pPr>
              <w:ind w:left="0"/>
            </w:pPr>
            <w:r w:rsidRPr="005527F3">
              <w:t>Observer</w:t>
            </w:r>
            <w:r>
              <w:t xml:space="preserve"> </w:t>
            </w:r>
            <w:r w:rsidRPr="005527F3">
              <w:t>name</w:t>
            </w:r>
          </w:p>
        </w:tc>
      </w:tr>
      <w:tr w:rsidR="00EE0FD6" w:rsidTr="00145679">
        <w:tc>
          <w:tcPr>
            <w:tcW w:w="3058" w:type="dxa"/>
          </w:tcPr>
          <w:p w:rsidR="00EE0FD6" w:rsidRDefault="005527F3" w:rsidP="00F874FC">
            <w:pPr>
              <w:ind w:left="0"/>
            </w:pPr>
            <w:r w:rsidRPr="005527F3">
              <w:t>project_title</w:t>
            </w:r>
          </w:p>
        </w:tc>
        <w:tc>
          <w:tcPr>
            <w:tcW w:w="1721" w:type="dxa"/>
          </w:tcPr>
          <w:p w:rsidR="00EE0FD6" w:rsidRDefault="005527F3" w:rsidP="00F874FC">
            <w:pPr>
              <w:ind w:left="0"/>
            </w:pPr>
            <w:r w:rsidRPr="005527F3">
              <w:t>ncra</w:t>
            </w:r>
          </w:p>
        </w:tc>
        <w:tc>
          <w:tcPr>
            <w:tcW w:w="4797" w:type="dxa"/>
          </w:tcPr>
          <w:p w:rsidR="00EE0FD6" w:rsidRDefault="005527F3" w:rsidP="005527F3">
            <w:pPr>
              <w:ind w:left="0"/>
            </w:pPr>
            <w:r w:rsidRPr="005527F3">
              <w:t>Project</w:t>
            </w:r>
            <w:r>
              <w:t xml:space="preserve"> </w:t>
            </w:r>
            <w:r w:rsidRPr="005527F3">
              <w:t>title</w:t>
            </w:r>
          </w:p>
        </w:tc>
      </w:tr>
      <w:tr w:rsidR="00EE0FD6" w:rsidTr="00145679">
        <w:tc>
          <w:tcPr>
            <w:tcW w:w="3058" w:type="dxa"/>
          </w:tcPr>
          <w:p w:rsidR="00EE0FD6" w:rsidRDefault="005527F3" w:rsidP="00F874FC">
            <w:pPr>
              <w:ind w:left="0"/>
            </w:pPr>
            <w:r w:rsidRPr="005527F3">
              <w:t>ant_id</w:t>
            </w:r>
          </w:p>
        </w:tc>
        <w:tc>
          <w:tcPr>
            <w:tcW w:w="1721" w:type="dxa"/>
          </w:tcPr>
          <w:p w:rsidR="00EE0FD6" w:rsidRDefault="005527F3" w:rsidP="00F874FC">
            <w:pPr>
              <w:ind w:left="0"/>
            </w:pPr>
            <w:r>
              <w:t>10</w:t>
            </w:r>
          </w:p>
        </w:tc>
        <w:tc>
          <w:tcPr>
            <w:tcW w:w="4797" w:type="dxa"/>
          </w:tcPr>
          <w:p w:rsidR="00EE0FD6" w:rsidRDefault="005527F3" w:rsidP="00F874FC">
            <w:pPr>
              <w:ind w:left="0"/>
            </w:pPr>
            <w:r>
              <w:t>Antenna ID</w:t>
            </w:r>
          </w:p>
        </w:tc>
      </w:tr>
      <w:tr w:rsidR="00EE0FD6" w:rsidTr="00145679">
        <w:trPr>
          <w:trHeight w:val="332"/>
        </w:trPr>
        <w:tc>
          <w:tcPr>
            <w:tcW w:w="3058" w:type="dxa"/>
          </w:tcPr>
          <w:p w:rsidR="00EE0FD6" w:rsidRDefault="005527F3" w:rsidP="00F874FC">
            <w:pPr>
              <w:ind w:left="0"/>
            </w:pPr>
            <w:r w:rsidRPr="005527F3">
              <w:lastRenderedPageBreak/>
              <w:t>band_mask</w:t>
            </w:r>
          </w:p>
        </w:tc>
        <w:tc>
          <w:tcPr>
            <w:tcW w:w="1721" w:type="dxa"/>
          </w:tcPr>
          <w:p w:rsidR="00EE0FD6" w:rsidRDefault="005527F3" w:rsidP="00F874FC">
            <w:pPr>
              <w:ind w:left="0"/>
            </w:pPr>
            <w:r>
              <w:t>11</w:t>
            </w:r>
          </w:p>
        </w:tc>
        <w:tc>
          <w:tcPr>
            <w:tcW w:w="4797" w:type="dxa"/>
          </w:tcPr>
          <w:p w:rsidR="00EE0FD6" w:rsidRDefault="005527F3" w:rsidP="00F874FC">
            <w:pPr>
              <w:ind w:left="0"/>
            </w:pPr>
            <w:r w:rsidRPr="005527F3">
              <w:t>Band in data</w:t>
            </w:r>
          </w:p>
        </w:tc>
      </w:tr>
      <w:tr w:rsidR="005527F3" w:rsidTr="00145679">
        <w:tc>
          <w:tcPr>
            <w:tcW w:w="3058" w:type="dxa"/>
          </w:tcPr>
          <w:p w:rsidR="005527F3" w:rsidRPr="005527F3" w:rsidRDefault="005527F3" w:rsidP="00F874FC">
            <w:pPr>
              <w:ind w:left="0"/>
            </w:pPr>
            <w:r w:rsidRPr="005527F3">
              <w:t>mjd_source</w:t>
            </w:r>
          </w:p>
        </w:tc>
        <w:tc>
          <w:tcPr>
            <w:tcW w:w="1721" w:type="dxa"/>
          </w:tcPr>
          <w:p w:rsidR="005527F3" w:rsidRDefault="005527F3" w:rsidP="00F874FC">
            <w:pPr>
              <w:ind w:left="0"/>
            </w:pPr>
            <w:r>
              <w:t>0</w:t>
            </w:r>
          </w:p>
        </w:tc>
        <w:tc>
          <w:tcPr>
            <w:tcW w:w="4797" w:type="dxa"/>
          </w:tcPr>
          <w:p w:rsidR="005527F3" w:rsidRPr="00903BCF" w:rsidRDefault="00903BCF" w:rsidP="00F874FC">
            <w:pPr>
              <w:ind w:left="0"/>
            </w:pPr>
            <w:r w:rsidRPr="00903BCF">
              <w:t>Modified Julian Date</w:t>
            </w:r>
          </w:p>
        </w:tc>
      </w:tr>
      <w:tr w:rsidR="005527F3" w:rsidTr="00145679">
        <w:tc>
          <w:tcPr>
            <w:tcW w:w="3058" w:type="dxa"/>
          </w:tcPr>
          <w:p w:rsidR="005527F3" w:rsidRPr="003B2FEB" w:rsidRDefault="005527F3" w:rsidP="005527F3">
            <w:pPr>
              <w:ind w:left="0"/>
            </w:pPr>
            <w:r w:rsidRPr="003B2FEB">
              <w:t>dra</w:t>
            </w:r>
          </w:p>
        </w:tc>
        <w:tc>
          <w:tcPr>
            <w:tcW w:w="1721" w:type="dxa"/>
          </w:tcPr>
          <w:p w:rsidR="005527F3" w:rsidRDefault="005527F3" w:rsidP="00F874FC">
            <w:pPr>
              <w:ind w:left="0"/>
            </w:pPr>
            <w:r>
              <w:t>123</w:t>
            </w:r>
          </w:p>
        </w:tc>
        <w:tc>
          <w:tcPr>
            <w:tcW w:w="4797" w:type="dxa"/>
          </w:tcPr>
          <w:p w:rsidR="005527F3" w:rsidRPr="00903BCF" w:rsidRDefault="00891F0B" w:rsidP="00F874FC">
            <w:pPr>
              <w:ind w:left="0"/>
            </w:pPr>
            <w:r w:rsidRPr="00C14117">
              <w:t>Time derivative of RA</w:t>
            </w:r>
          </w:p>
        </w:tc>
      </w:tr>
      <w:tr w:rsidR="005527F3" w:rsidTr="00145679">
        <w:tc>
          <w:tcPr>
            <w:tcW w:w="3058" w:type="dxa"/>
          </w:tcPr>
          <w:p w:rsidR="005527F3" w:rsidRPr="003B2FEB" w:rsidRDefault="005527F3" w:rsidP="005527F3">
            <w:pPr>
              <w:ind w:left="0"/>
            </w:pPr>
            <w:r w:rsidRPr="003B2FEB">
              <w:t>ddec</w:t>
            </w:r>
          </w:p>
        </w:tc>
        <w:tc>
          <w:tcPr>
            <w:tcW w:w="1721" w:type="dxa"/>
          </w:tcPr>
          <w:p w:rsidR="005527F3" w:rsidRDefault="005527F3" w:rsidP="00F874FC">
            <w:pPr>
              <w:ind w:left="0"/>
            </w:pPr>
            <w:r>
              <w:t>200</w:t>
            </w:r>
          </w:p>
        </w:tc>
        <w:tc>
          <w:tcPr>
            <w:tcW w:w="4797" w:type="dxa"/>
          </w:tcPr>
          <w:p w:rsidR="005527F3" w:rsidRPr="00903BCF" w:rsidRDefault="00891F0B" w:rsidP="00891F0B">
            <w:pPr>
              <w:ind w:left="0"/>
            </w:pPr>
            <w:r w:rsidRPr="00C14117">
              <w:t>Time derivative of D</w:t>
            </w:r>
            <w:r w:rsidR="00903BCF" w:rsidRPr="00903BCF">
              <w:t>ec</w:t>
            </w:r>
          </w:p>
        </w:tc>
      </w:tr>
      <w:tr w:rsidR="005527F3" w:rsidTr="00145679">
        <w:tc>
          <w:tcPr>
            <w:tcW w:w="3058" w:type="dxa"/>
          </w:tcPr>
          <w:p w:rsidR="005527F3" w:rsidRPr="003B2FEB" w:rsidRDefault="005527F3" w:rsidP="005527F3">
            <w:pPr>
              <w:ind w:left="0"/>
            </w:pPr>
            <w:r w:rsidRPr="003B2FEB">
              <w:t>d_ref_time</w:t>
            </w:r>
          </w:p>
        </w:tc>
        <w:tc>
          <w:tcPr>
            <w:tcW w:w="1721" w:type="dxa"/>
          </w:tcPr>
          <w:p w:rsidR="005527F3" w:rsidRDefault="005527F3" w:rsidP="00F874FC">
            <w:pPr>
              <w:ind w:left="0"/>
            </w:pPr>
            <w:r>
              <w:t>0</w:t>
            </w:r>
          </w:p>
        </w:tc>
        <w:tc>
          <w:tcPr>
            <w:tcW w:w="4797" w:type="dxa"/>
          </w:tcPr>
          <w:p w:rsidR="005527F3" w:rsidRPr="00C14117" w:rsidRDefault="00891F0B" w:rsidP="00F874FC">
            <w:pPr>
              <w:ind w:left="0"/>
            </w:pPr>
            <w:r w:rsidRPr="00C14117">
              <w:t>Reference Time</w:t>
            </w:r>
          </w:p>
        </w:tc>
      </w:tr>
      <w:tr w:rsidR="005527F3" w:rsidTr="00145679">
        <w:tc>
          <w:tcPr>
            <w:tcW w:w="3058" w:type="dxa"/>
          </w:tcPr>
          <w:p w:rsidR="005527F3" w:rsidRPr="003B2FEB" w:rsidRDefault="005527F3" w:rsidP="005527F3">
            <w:pPr>
              <w:ind w:left="0"/>
            </w:pPr>
            <w:r w:rsidRPr="003B2FEB">
              <w:t>daz</w:t>
            </w:r>
          </w:p>
        </w:tc>
        <w:tc>
          <w:tcPr>
            <w:tcW w:w="1721" w:type="dxa"/>
          </w:tcPr>
          <w:p w:rsidR="005527F3" w:rsidRDefault="005527F3" w:rsidP="00F874FC">
            <w:pPr>
              <w:ind w:left="0"/>
            </w:pPr>
            <w:r>
              <w:t>10</w:t>
            </w:r>
          </w:p>
        </w:tc>
        <w:tc>
          <w:tcPr>
            <w:tcW w:w="4797" w:type="dxa"/>
          </w:tcPr>
          <w:p w:rsidR="005527F3" w:rsidRPr="00C14117" w:rsidRDefault="00891F0B" w:rsidP="00F874FC">
            <w:pPr>
              <w:ind w:left="0"/>
            </w:pPr>
            <w:r w:rsidRPr="00C14117">
              <w:t>Time derivative of AZ</w:t>
            </w:r>
          </w:p>
        </w:tc>
      </w:tr>
      <w:tr w:rsidR="005527F3" w:rsidTr="00145679">
        <w:tc>
          <w:tcPr>
            <w:tcW w:w="3058" w:type="dxa"/>
          </w:tcPr>
          <w:p w:rsidR="005527F3" w:rsidRPr="003B2FEB" w:rsidRDefault="005527F3" w:rsidP="005527F3">
            <w:pPr>
              <w:ind w:left="0"/>
            </w:pPr>
            <w:r w:rsidRPr="003B2FEB">
              <w:t>del</w:t>
            </w:r>
          </w:p>
        </w:tc>
        <w:tc>
          <w:tcPr>
            <w:tcW w:w="1721" w:type="dxa"/>
          </w:tcPr>
          <w:p w:rsidR="005527F3" w:rsidRDefault="005527F3" w:rsidP="00F874FC">
            <w:pPr>
              <w:ind w:left="0"/>
            </w:pPr>
            <w:r>
              <w:t>10</w:t>
            </w:r>
          </w:p>
        </w:tc>
        <w:tc>
          <w:tcPr>
            <w:tcW w:w="4797" w:type="dxa"/>
          </w:tcPr>
          <w:p w:rsidR="005527F3" w:rsidRPr="00C14117" w:rsidRDefault="00891F0B" w:rsidP="00F874FC">
            <w:pPr>
              <w:ind w:left="0"/>
            </w:pPr>
            <w:r w:rsidRPr="00C14117">
              <w:t>Time derivative of EL</w:t>
            </w:r>
          </w:p>
        </w:tc>
      </w:tr>
      <w:tr w:rsidR="005527F3" w:rsidTr="00145679">
        <w:tc>
          <w:tcPr>
            <w:tcW w:w="3058" w:type="dxa"/>
          </w:tcPr>
          <w:p w:rsidR="005527F3" w:rsidRPr="003B2FEB" w:rsidRDefault="005527F3" w:rsidP="005527F3">
            <w:pPr>
              <w:ind w:left="0"/>
            </w:pPr>
            <w:r w:rsidRPr="003B2FEB">
              <w:t>freq</w:t>
            </w:r>
          </w:p>
        </w:tc>
        <w:tc>
          <w:tcPr>
            <w:tcW w:w="1721" w:type="dxa"/>
          </w:tcPr>
          <w:p w:rsidR="005527F3" w:rsidRDefault="005527F3" w:rsidP="00F874FC">
            <w:pPr>
              <w:ind w:left="0"/>
            </w:pPr>
            <w:r>
              <w:t>0</w:t>
            </w:r>
          </w:p>
        </w:tc>
        <w:tc>
          <w:tcPr>
            <w:tcW w:w="4797" w:type="dxa"/>
          </w:tcPr>
          <w:p w:rsidR="005527F3" w:rsidRPr="00C14117" w:rsidRDefault="00891F0B" w:rsidP="00F874FC">
            <w:pPr>
              <w:ind w:left="0"/>
            </w:pPr>
            <w:r w:rsidRPr="00C14117">
              <w:t>Frequency</w:t>
            </w:r>
          </w:p>
        </w:tc>
      </w:tr>
      <w:tr w:rsidR="005527F3" w:rsidTr="00145679">
        <w:tc>
          <w:tcPr>
            <w:tcW w:w="3058" w:type="dxa"/>
          </w:tcPr>
          <w:p w:rsidR="005527F3" w:rsidRPr="003B2FEB" w:rsidRDefault="005527F3" w:rsidP="005527F3">
            <w:pPr>
              <w:ind w:left="0"/>
            </w:pPr>
            <w:r w:rsidRPr="003B2FEB">
              <w:t>first_lo</w:t>
            </w:r>
          </w:p>
        </w:tc>
        <w:tc>
          <w:tcPr>
            <w:tcW w:w="1721" w:type="dxa"/>
          </w:tcPr>
          <w:p w:rsidR="005527F3" w:rsidRDefault="005527F3" w:rsidP="00F874FC">
            <w:pPr>
              <w:ind w:left="0"/>
            </w:pPr>
            <w:r>
              <w:t>0</w:t>
            </w:r>
          </w:p>
        </w:tc>
        <w:tc>
          <w:tcPr>
            <w:tcW w:w="4797" w:type="dxa"/>
          </w:tcPr>
          <w:p w:rsidR="005527F3" w:rsidRPr="00C14117" w:rsidRDefault="00891F0B" w:rsidP="00F874FC">
            <w:pPr>
              <w:ind w:left="0"/>
            </w:pPr>
            <w:r w:rsidRPr="00C14117">
              <w:t>First LO</w:t>
            </w:r>
          </w:p>
        </w:tc>
      </w:tr>
      <w:tr w:rsidR="005527F3" w:rsidTr="00145679">
        <w:tc>
          <w:tcPr>
            <w:tcW w:w="3058" w:type="dxa"/>
          </w:tcPr>
          <w:p w:rsidR="005527F3" w:rsidRPr="003B2FEB" w:rsidRDefault="005527F3" w:rsidP="005527F3">
            <w:pPr>
              <w:ind w:left="0"/>
            </w:pPr>
            <w:r>
              <w:t>bb_lo</w:t>
            </w:r>
          </w:p>
        </w:tc>
        <w:tc>
          <w:tcPr>
            <w:tcW w:w="1721" w:type="dxa"/>
          </w:tcPr>
          <w:p w:rsidR="005527F3" w:rsidRDefault="005527F3" w:rsidP="00F874FC">
            <w:pPr>
              <w:ind w:left="0"/>
            </w:pPr>
            <w:r>
              <w:t>0</w:t>
            </w:r>
          </w:p>
        </w:tc>
        <w:tc>
          <w:tcPr>
            <w:tcW w:w="4797" w:type="dxa"/>
          </w:tcPr>
          <w:p w:rsidR="005527F3" w:rsidRPr="00C14117" w:rsidRDefault="00891F0B" w:rsidP="00F874FC">
            <w:pPr>
              <w:ind w:left="0"/>
            </w:pPr>
            <w:r w:rsidRPr="00C14117">
              <w:t>BB LO</w:t>
            </w:r>
          </w:p>
        </w:tc>
      </w:tr>
      <w:tr w:rsidR="005527F3" w:rsidTr="00145679">
        <w:tc>
          <w:tcPr>
            <w:tcW w:w="3058" w:type="dxa"/>
          </w:tcPr>
          <w:p w:rsidR="005527F3" w:rsidRPr="003B2FEB" w:rsidRDefault="005527F3" w:rsidP="005527F3">
            <w:pPr>
              <w:ind w:left="0"/>
            </w:pPr>
            <w:r>
              <w:t>rest_freq</w:t>
            </w:r>
          </w:p>
        </w:tc>
        <w:tc>
          <w:tcPr>
            <w:tcW w:w="1721" w:type="dxa"/>
          </w:tcPr>
          <w:p w:rsidR="005527F3" w:rsidRDefault="005527F3" w:rsidP="00F874FC">
            <w:pPr>
              <w:ind w:left="0"/>
            </w:pPr>
            <w:r>
              <w:t>0</w:t>
            </w:r>
          </w:p>
        </w:tc>
        <w:tc>
          <w:tcPr>
            <w:tcW w:w="4797" w:type="dxa"/>
          </w:tcPr>
          <w:p w:rsidR="005527F3" w:rsidRPr="00C14117" w:rsidRDefault="00891F0B" w:rsidP="00F874FC">
            <w:pPr>
              <w:ind w:left="0"/>
            </w:pPr>
            <w:r w:rsidRPr="00C14117">
              <w:t>Rest Frequency</w:t>
            </w:r>
          </w:p>
        </w:tc>
      </w:tr>
      <w:tr w:rsidR="005527F3" w:rsidTr="00145679">
        <w:tc>
          <w:tcPr>
            <w:tcW w:w="3058" w:type="dxa"/>
          </w:tcPr>
          <w:p w:rsidR="005527F3" w:rsidRPr="003B2FEB" w:rsidRDefault="005527F3" w:rsidP="005527F3">
            <w:pPr>
              <w:ind w:left="0"/>
            </w:pPr>
            <w:r>
              <w:t>lsr_velocity</w:t>
            </w:r>
          </w:p>
        </w:tc>
        <w:tc>
          <w:tcPr>
            <w:tcW w:w="1721" w:type="dxa"/>
          </w:tcPr>
          <w:p w:rsidR="005527F3" w:rsidRDefault="005527F3" w:rsidP="00F874FC">
            <w:pPr>
              <w:ind w:left="0"/>
            </w:pPr>
            <w:r>
              <w:t>0</w:t>
            </w:r>
          </w:p>
        </w:tc>
        <w:tc>
          <w:tcPr>
            <w:tcW w:w="4797" w:type="dxa"/>
          </w:tcPr>
          <w:p w:rsidR="005527F3" w:rsidRPr="00C14117" w:rsidRDefault="00891F0B" w:rsidP="00F874FC">
            <w:pPr>
              <w:ind w:left="0"/>
            </w:pPr>
            <w:r w:rsidRPr="00C14117">
              <w:t>LSR Velocity</w:t>
            </w:r>
          </w:p>
        </w:tc>
      </w:tr>
      <w:tr w:rsidR="005527F3" w:rsidTr="00145679">
        <w:tc>
          <w:tcPr>
            <w:tcW w:w="3058" w:type="dxa"/>
          </w:tcPr>
          <w:p w:rsidR="005527F3" w:rsidRPr="003B2FEB" w:rsidRDefault="005527F3" w:rsidP="005527F3">
            <w:pPr>
              <w:ind w:left="0"/>
            </w:pPr>
            <w:r>
              <w:t>source_id</w:t>
            </w:r>
          </w:p>
        </w:tc>
        <w:tc>
          <w:tcPr>
            <w:tcW w:w="1721" w:type="dxa"/>
          </w:tcPr>
          <w:p w:rsidR="005527F3" w:rsidRDefault="005527F3" w:rsidP="00F874FC">
            <w:pPr>
              <w:ind w:left="0"/>
            </w:pPr>
            <w:r>
              <w:t>0</w:t>
            </w:r>
          </w:p>
        </w:tc>
        <w:tc>
          <w:tcPr>
            <w:tcW w:w="4797" w:type="dxa"/>
          </w:tcPr>
          <w:p w:rsidR="005527F3" w:rsidRPr="00C14117" w:rsidRDefault="00891F0B" w:rsidP="00F874FC">
            <w:pPr>
              <w:ind w:left="0"/>
            </w:pPr>
            <w:r w:rsidRPr="00C14117">
              <w:t>Source ID</w:t>
            </w:r>
          </w:p>
        </w:tc>
      </w:tr>
      <w:tr w:rsidR="005527F3" w:rsidTr="00145679">
        <w:tc>
          <w:tcPr>
            <w:tcW w:w="3058" w:type="dxa"/>
          </w:tcPr>
          <w:p w:rsidR="005527F3" w:rsidRPr="003B2FEB" w:rsidRDefault="005527F3" w:rsidP="005527F3">
            <w:pPr>
              <w:ind w:left="0"/>
            </w:pPr>
            <w:r w:rsidRPr="003B2FEB">
              <w:t>antenna_id</w:t>
            </w:r>
          </w:p>
        </w:tc>
        <w:tc>
          <w:tcPr>
            <w:tcW w:w="1721" w:type="dxa"/>
          </w:tcPr>
          <w:p w:rsidR="005527F3" w:rsidRDefault="005527F3" w:rsidP="00F874FC">
            <w:pPr>
              <w:ind w:left="0"/>
            </w:pPr>
            <w:r>
              <w:t>10</w:t>
            </w:r>
          </w:p>
        </w:tc>
        <w:tc>
          <w:tcPr>
            <w:tcW w:w="4797" w:type="dxa"/>
          </w:tcPr>
          <w:p w:rsidR="005527F3" w:rsidRPr="00C14117" w:rsidRDefault="00891F0B" w:rsidP="00F874FC">
            <w:pPr>
              <w:ind w:left="0"/>
            </w:pPr>
            <w:r w:rsidRPr="00C14117">
              <w:t>Antenna ID</w:t>
            </w:r>
          </w:p>
        </w:tc>
      </w:tr>
      <w:tr w:rsidR="005527F3" w:rsidTr="00145679">
        <w:tc>
          <w:tcPr>
            <w:tcW w:w="3058" w:type="dxa"/>
          </w:tcPr>
          <w:p w:rsidR="005527F3" w:rsidRPr="003B2FEB" w:rsidRDefault="005527F3" w:rsidP="005527F3">
            <w:pPr>
              <w:ind w:left="0"/>
            </w:pPr>
            <w:r>
              <w:t>calcode</w:t>
            </w:r>
          </w:p>
        </w:tc>
        <w:tc>
          <w:tcPr>
            <w:tcW w:w="1721" w:type="dxa"/>
          </w:tcPr>
          <w:p w:rsidR="005527F3" w:rsidRDefault="005527F3" w:rsidP="00F874FC">
            <w:pPr>
              <w:ind w:left="0"/>
            </w:pPr>
            <w:r>
              <w:t>0</w:t>
            </w:r>
          </w:p>
        </w:tc>
        <w:tc>
          <w:tcPr>
            <w:tcW w:w="4797" w:type="dxa"/>
          </w:tcPr>
          <w:p w:rsidR="005527F3" w:rsidRPr="00C14117" w:rsidRDefault="00891F0B" w:rsidP="00F874FC">
            <w:pPr>
              <w:ind w:left="0"/>
            </w:pPr>
            <w:r w:rsidRPr="00C14117">
              <w:t>Cal code</w:t>
            </w:r>
          </w:p>
        </w:tc>
      </w:tr>
      <w:tr w:rsidR="005527F3" w:rsidTr="00145679">
        <w:tc>
          <w:tcPr>
            <w:tcW w:w="3058" w:type="dxa"/>
          </w:tcPr>
          <w:p w:rsidR="005527F3" w:rsidRPr="003B2FEB" w:rsidRDefault="005527F3" w:rsidP="005527F3">
            <w:pPr>
              <w:ind w:left="0"/>
            </w:pPr>
            <w:r>
              <w:t>net_sign</w:t>
            </w:r>
          </w:p>
        </w:tc>
        <w:tc>
          <w:tcPr>
            <w:tcW w:w="1721" w:type="dxa"/>
          </w:tcPr>
          <w:p w:rsidR="005527F3" w:rsidRDefault="005527F3" w:rsidP="00F874FC">
            <w:pPr>
              <w:ind w:left="0"/>
            </w:pPr>
            <w:r>
              <w:t>0</w:t>
            </w:r>
          </w:p>
        </w:tc>
        <w:tc>
          <w:tcPr>
            <w:tcW w:w="4797" w:type="dxa"/>
          </w:tcPr>
          <w:p w:rsidR="005527F3" w:rsidRPr="00C14117" w:rsidRDefault="00891F0B" w:rsidP="00F874FC">
            <w:pPr>
              <w:ind w:left="0"/>
            </w:pPr>
            <w:r w:rsidRPr="00C14117">
              <w:t>NET SIGN</w:t>
            </w:r>
          </w:p>
        </w:tc>
      </w:tr>
      <w:tr w:rsidR="005527F3" w:rsidTr="00145679">
        <w:tc>
          <w:tcPr>
            <w:tcW w:w="3058" w:type="dxa"/>
          </w:tcPr>
          <w:p w:rsidR="005527F3" w:rsidRPr="003B2FEB" w:rsidRDefault="005527F3" w:rsidP="005527F3">
            <w:pPr>
              <w:ind w:left="0"/>
            </w:pPr>
            <w:r>
              <w:t>ant_az_offset</w:t>
            </w:r>
          </w:p>
        </w:tc>
        <w:tc>
          <w:tcPr>
            <w:tcW w:w="1721" w:type="dxa"/>
          </w:tcPr>
          <w:p w:rsidR="005527F3" w:rsidRDefault="005527F3" w:rsidP="00F874FC">
            <w:pPr>
              <w:ind w:left="0"/>
            </w:pPr>
            <w:r>
              <w:t>0</w:t>
            </w:r>
          </w:p>
        </w:tc>
        <w:tc>
          <w:tcPr>
            <w:tcW w:w="4797" w:type="dxa"/>
          </w:tcPr>
          <w:p w:rsidR="005527F3" w:rsidRPr="00C14117" w:rsidRDefault="00891F0B" w:rsidP="00891F0B">
            <w:pPr>
              <w:ind w:left="0"/>
            </w:pPr>
            <w:r w:rsidRPr="00C14117">
              <w:t>Antenna AZ Offset</w:t>
            </w:r>
          </w:p>
        </w:tc>
      </w:tr>
      <w:tr w:rsidR="005527F3" w:rsidTr="00145679">
        <w:tc>
          <w:tcPr>
            <w:tcW w:w="3058" w:type="dxa"/>
          </w:tcPr>
          <w:p w:rsidR="005527F3" w:rsidRPr="003B2FEB" w:rsidRDefault="005527F3" w:rsidP="005527F3">
            <w:pPr>
              <w:ind w:left="0"/>
            </w:pPr>
            <w:r w:rsidRPr="003B2FEB">
              <w:t>a</w:t>
            </w:r>
            <w:r>
              <w:t>nt_el_offset</w:t>
            </w:r>
          </w:p>
        </w:tc>
        <w:tc>
          <w:tcPr>
            <w:tcW w:w="1721" w:type="dxa"/>
          </w:tcPr>
          <w:p w:rsidR="005527F3" w:rsidRDefault="005527F3" w:rsidP="00F874FC">
            <w:pPr>
              <w:ind w:left="0"/>
            </w:pPr>
            <w:r>
              <w:t>0</w:t>
            </w:r>
          </w:p>
        </w:tc>
        <w:tc>
          <w:tcPr>
            <w:tcW w:w="4797" w:type="dxa"/>
          </w:tcPr>
          <w:p w:rsidR="005527F3" w:rsidRPr="00C14117" w:rsidRDefault="00891F0B" w:rsidP="00F874FC">
            <w:pPr>
              <w:ind w:left="0"/>
            </w:pPr>
            <w:r w:rsidRPr="00C14117">
              <w:t>Antenna EL Offset</w:t>
            </w:r>
          </w:p>
        </w:tc>
      </w:tr>
      <w:tr w:rsidR="005527F3" w:rsidTr="00145679">
        <w:tc>
          <w:tcPr>
            <w:tcW w:w="3058" w:type="dxa"/>
          </w:tcPr>
          <w:p w:rsidR="005527F3" w:rsidRPr="003B2FEB" w:rsidRDefault="005527F3" w:rsidP="005527F3">
            <w:pPr>
              <w:ind w:left="0"/>
            </w:pPr>
            <w:r>
              <w:t>ref_time_offset</w:t>
            </w:r>
          </w:p>
        </w:tc>
        <w:tc>
          <w:tcPr>
            <w:tcW w:w="1721" w:type="dxa"/>
          </w:tcPr>
          <w:p w:rsidR="005527F3" w:rsidRDefault="005527F3" w:rsidP="00F874FC">
            <w:pPr>
              <w:ind w:left="0"/>
            </w:pPr>
            <w:r>
              <w:t>0</w:t>
            </w:r>
          </w:p>
        </w:tc>
        <w:tc>
          <w:tcPr>
            <w:tcW w:w="4797" w:type="dxa"/>
          </w:tcPr>
          <w:p w:rsidR="005527F3" w:rsidRPr="00C14117" w:rsidRDefault="00145679" w:rsidP="00F874FC">
            <w:pPr>
              <w:ind w:left="0"/>
            </w:pPr>
            <w:r w:rsidRPr="00C14117">
              <w:t>Reference Time Offset</w:t>
            </w:r>
          </w:p>
        </w:tc>
      </w:tr>
      <w:tr w:rsidR="005527F3" w:rsidTr="00145679">
        <w:tc>
          <w:tcPr>
            <w:tcW w:w="3058" w:type="dxa"/>
          </w:tcPr>
          <w:p w:rsidR="005527F3" w:rsidRPr="003B2FEB" w:rsidRDefault="00903BCF" w:rsidP="005527F3">
            <w:pPr>
              <w:ind w:left="0"/>
            </w:pPr>
            <w:r>
              <w:t>rise</w:t>
            </w:r>
          </w:p>
        </w:tc>
        <w:tc>
          <w:tcPr>
            <w:tcW w:w="1721" w:type="dxa"/>
          </w:tcPr>
          <w:p w:rsidR="005527F3" w:rsidRDefault="005527F3" w:rsidP="00F874FC">
            <w:pPr>
              <w:ind w:left="0"/>
            </w:pPr>
          </w:p>
        </w:tc>
        <w:tc>
          <w:tcPr>
            <w:tcW w:w="4797" w:type="dxa"/>
          </w:tcPr>
          <w:p w:rsidR="005527F3" w:rsidRPr="00C14117" w:rsidRDefault="00145679" w:rsidP="00F874FC">
            <w:pPr>
              <w:ind w:left="0"/>
            </w:pPr>
            <w:r w:rsidRPr="00C14117">
              <w:t>Source Rise Time</w:t>
            </w:r>
          </w:p>
        </w:tc>
      </w:tr>
      <w:tr w:rsidR="005527F3" w:rsidTr="00145679">
        <w:tc>
          <w:tcPr>
            <w:tcW w:w="3058" w:type="dxa"/>
          </w:tcPr>
          <w:p w:rsidR="005527F3" w:rsidRPr="003B2FEB" w:rsidRDefault="00903BCF" w:rsidP="005527F3">
            <w:pPr>
              <w:ind w:left="0"/>
            </w:pPr>
            <w:r>
              <w:t>set</w:t>
            </w:r>
          </w:p>
        </w:tc>
        <w:tc>
          <w:tcPr>
            <w:tcW w:w="1721" w:type="dxa"/>
          </w:tcPr>
          <w:p w:rsidR="005527F3" w:rsidRDefault="005527F3" w:rsidP="00F874FC">
            <w:pPr>
              <w:ind w:left="0"/>
            </w:pPr>
          </w:p>
        </w:tc>
        <w:tc>
          <w:tcPr>
            <w:tcW w:w="4797" w:type="dxa"/>
          </w:tcPr>
          <w:p w:rsidR="005527F3" w:rsidRPr="00C14117" w:rsidRDefault="00145679" w:rsidP="00F874FC">
            <w:pPr>
              <w:ind w:left="0"/>
            </w:pPr>
            <w:r w:rsidRPr="00C14117">
              <w:t>Source Set Time</w:t>
            </w:r>
          </w:p>
        </w:tc>
      </w:tr>
      <w:tr w:rsidR="005527F3" w:rsidTr="00145679">
        <w:tc>
          <w:tcPr>
            <w:tcW w:w="3058" w:type="dxa"/>
          </w:tcPr>
          <w:p w:rsidR="005527F3" w:rsidRPr="003B2FEB" w:rsidRDefault="005527F3" w:rsidP="005527F3">
            <w:pPr>
              <w:ind w:left="0"/>
            </w:pPr>
            <w:r>
              <w:t>galacitc_lat</w:t>
            </w:r>
          </w:p>
        </w:tc>
        <w:tc>
          <w:tcPr>
            <w:tcW w:w="1721" w:type="dxa"/>
          </w:tcPr>
          <w:p w:rsidR="005527F3" w:rsidRDefault="005527F3" w:rsidP="00F874FC">
            <w:pPr>
              <w:ind w:left="0"/>
            </w:pPr>
            <w:r>
              <w:t>6.9</w:t>
            </w:r>
          </w:p>
        </w:tc>
        <w:tc>
          <w:tcPr>
            <w:tcW w:w="4797" w:type="dxa"/>
          </w:tcPr>
          <w:p w:rsidR="005527F3" w:rsidRPr="00C14117" w:rsidRDefault="00145679" w:rsidP="00F874FC">
            <w:pPr>
              <w:ind w:left="0"/>
            </w:pPr>
            <w:r w:rsidRPr="00C14117">
              <w:t>Galactic Latitude</w:t>
            </w:r>
          </w:p>
        </w:tc>
      </w:tr>
      <w:tr w:rsidR="005527F3" w:rsidTr="00145679">
        <w:tc>
          <w:tcPr>
            <w:tcW w:w="3058" w:type="dxa"/>
          </w:tcPr>
          <w:p w:rsidR="005527F3" w:rsidRPr="003B2FEB" w:rsidRDefault="005527F3" w:rsidP="005527F3">
            <w:pPr>
              <w:ind w:left="0"/>
            </w:pPr>
            <w:r>
              <w:t>galactic_long</w:t>
            </w:r>
          </w:p>
        </w:tc>
        <w:tc>
          <w:tcPr>
            <w:tcW w:w="1721" w:type="dxa"/>
          </w:tcPr>
          <w:p w:rsidR="005527F3" w:rsidRDefault="005527F3" w:rsidP="00F874FC">
            <w:pPr>
              <w:ind w:left="0"/>
            </w:pPr>
            <w:r>
              <w:t>-1.29</w:t>
            </w:r>
          </w:p>
        </w:tc>
        <w:tc>
          <w:tcPr>
            <w:tcW w:w="4797" w:type="dxa"/>
          </w:tcPr>
          <w:p w:rsidR="005527F3" w:rsidRPr="00C14117" w:rsidRDefault="00145679" w:rsidP="00F874FC">
            <w:pPr>
              <w:ind w:left="0"/>
            </w:pPr>
            <w:r w:rsidRPr="00C14117">
              <w:t>Galactic Longitude</w:t>
            </w:r>
          </w:p>
        </w:tc>
      </w:tr>
      <w:tr w:rsidR="005527F3" w:rsidTr="00145679">
        <w:tc>
          <w:tcPr>
            <w:tcW w:w="3058" w:type="dxa"/>
          </w:tcPr>
          <w:p w:rsidR="005527F3" w:rsidRPr="003B2FEB" w:rsidRDefault="005527F3" w:rsidP="005527F3">
            <w:pPr>
              <w:ind w:left="0"/>
            </w:pPr>
            <w:r>
              <w:t>vlsr</w:t>
            </w:r>
          </w:p>
        </w:tc>
        <w:tc>
          <w:tcPr>
            <w:tcW w:w="1721" w:type="dxa"/>
          </w:tcPr>
          <w:p w:rsidR="005527F3" w:rsidRDefault="005527F3" w:rsidP="00F874FC">
            <w:pPr>
              <w:ind w:left="0"/>
            </w:pPr>
            <w:r>
              <w:t>10</w:t>
            </w:r>
          </w:p>
        </w:tc>
        <w:tc>
          <w:tcPr>
            <w:tcW w:w="4797" w:type="dxa"/>
          </w:tcPr>
          <w:p w:rsidR="005527F3" w:rsidRPr="00C14117" w:rsidRDefault="00145679" w:rsidP="00F874FC">
            <w:pPr>
              <w:ind w:left="0"/>
            </w:pPr>
            <w:r w:rsidRPr="00C14117">
              <w:t>VLSR</w:t>
            </w:r>
          </w:p>
        </w:tc>
      </w:tr>
      <w:tr w:rsidR="005527F3" w:rsidTr="00145679">
        <w:tc>
          <w:tcPr>
            <w:tcW w:w="3058" w:type="dxa"/>
          </w:tcPr>
          <w:p w:rsidR="005527F3" w:rsidRPr="003B2FEB" w:rsidRDefault="005527F3" w:rsidP="005527F3">
            <w:pPr>
              <w:ind w:left="0"/>
            </w:pPr>
            <w:r>
              <w:t>vhelio</w:t>
            </w:r>
          </w:p>
        </w:tc>
        <w:tc>
          <w:tcPr>
            <w:tcW w:w="1721" w:type="dxa"/>
          </w:tcPr>
          <w:p w:rsidR="005527F3" w:rsidRDefault="005527F3" w:rsidP="00F874FC">
            <w:pPr>
              <w:ind w:left="0"/>
            </w:pPr>
            <w:r>
              <w:t>10</w:t>
            </w:r>
          </w:p>
        </w:tc>
        <w:tc>
          <w:tcPr>
            <w:tcW w:w="4797" w:type="dxa"/>
          </w:tcPr>
          <w:p w:rsidR="005527F3" w:rsidRPr="00C14117" w:rsidRDefault="00145679" w:rsidP="00F874FC">
            <w:pPr>
              <w:ind w:left="0"/>
            </w:pPr>
            <w:r w:rsidRPr="00C14117">
              <w:t>VHelio</w:t>
            </w:r>
          </w:p>
        </w:tc>
      </w:tr>
      <w:tr w:rsidR="005527F3" w:rsidTr="00145679">
        <w:tc>
          <w:tcPr>
            <w:tcW w:w="3058" w:type="dxa"/>
          </w:tcPr>
          <w:p w:rsidR="005527F3" w:rsidRPr="003B2FEB" w:rsidRDefault="005527F3" w:rsidP="005527F3">
            <w:pPr>
              <w:ind w:left="0"/>
            </w:pPr>
            <w:r>
              <w:t>erroraz</w:t>
            </w:r>
          </w:p>
        </w:tc>
        <w:tc>
          <w:tcPr>
            <w:tcW w:w="1721" w:type="dxa"/>
          </w:tcPr>
          <w:p w:rsidR="005527F3" w:rsidRDefault="005527F3" w:rsidP="00F874FC">
            <w:pPr>
              <w:ind w:left="0"/>
            </w:pPr>
            <w:r>
              <w:t>-10m</w:t>
            </w:r>
          </w:p>
        </w:tc>
        <w:tc>
          <w:tcPr>
            <w:tcW w:w="4797" w:type="dxa"/>
          </w:tcPr>
          <w:p w:rsidR="005527F3" w:rsidRPr="00C14117" w:rsidRDefault="00145679" w:rsidP="00F874FC">
            <w:pPr>
              <w:ind w:left="0"/>
            </w:pPr>
            <w:r w:rsidRPr="00C14117">
              <w:t>Error AZ</w:t>
            </w:r>
          </w:p>
        </w:tc>
      </w:tr>
      <w:tr w:rsidR="005527F3" w:rsidTr="00145679">
        <w:tc>
          <w:tcPr>
            <w:tcW w:w="3058" w:type="dxa"/>
          </w:tcPr>
          <w:p w:rsidR="005527F3" w:rsidRPr="003B2FEB" w:rsidRDefault="005527F3" w:rsidP="005527F3">
            <w:pPr>
              <w:ind w:left="0"/>
            </w:pPr>
            <w:r>
              <w:t>errorel</w:t>
            </w:r>
          </w:p>
        </w:tc>
        <w:tc>
          <w:tcPr>
            <w:tcW w:w="1721" w:type="dxa"/>
          </w:tcPr>
          <w:p w:rsidR="005527F3" w:rsidRDefault="005527F3" w:rsidP="00F874FC">
            <w:pPr>
              <w:ind w:left="0"/>
            </w:pPr>
            <w:r>
              <w:t>5m</w:t>
            </w:r>
          </w:p>
        </w:tc>
        <w:tc>
          <w:tcPr>
            <w:tcW w:w="4797" w:type="dxa"/>
          </w:tcPr>
          <w:p w:rsidR="005527F3" w:rsidRPr="00C14117" w:rsidRDefault="00145679" w:rsidP="00F874FC">
            <w:pPr>
              <w:ind w:left="0"/>
            </w:pPr>
            <w:r w:rsidRPr="00C14117">
              <w:t>Error EL</w:t>
            </w:r>
          </w:p>
        </w:tc>
      </w:tr>
      <w:tr w:rsidR="005527F3" w:rsidTr="00145679">
        <w:tc>
          <w:tcPr>
            <w:tcW w:w="3058" w:type="dxa"/>
          </w:tcPr>
          <w:p w:rsidR="005527F3" w:rsidRPr="003B2FEB" w:rsidRDefault="005527F3" w:rsidP="005527F3">
            <w:pPr>
              <w:ind w:left="0"/>
            </w:pPr>
            <w:r>
              <w:t>ra_offset</w:t>
            </w:r>
          </w:p>
        </w:tc>
        <w:tc>
          <w:tcPr>
            <w:tcW w:w="1721" w:type="dxa"/>
          </w:tcPr>
          <w:p w:rsidR="005527F3" w:rsidRDefault="005527F3" w:rsidP="00F874FC">
            <w:pPr>
              <w:ind w:left="0"/>
            </w:pPr>
            <w:r>
              <w:t>0</w:t>
            </w:r>
          </w:p>
        </w:tc>
        <w:tc>
          <w:tcPr>
            <w:tcW w:w="4797" w:type="dxa"/>
          </w:tcPr>
          <w:p w:rsidR="005527F3" w:rsidRPr="00C14117" w:rsidRDefault="00145679" w:rsidP="00F874FC">
            <w:pPr>
              <w:ind w:left="0"/>
            </w:pPr>
            <w:r w:rsidRPr="00C14117">
              <w:t>RA Offset</w:t>
            </w:r>
          </w:p>
        </w:tc>
      </w:tr>
      <w:tr w:rsidR="005527F3" w:rsidTr="00145679">
        <w:tc>
          <w:tcPr>
            <w:tcW w:w="3058" w:type="dxa"/>
          </w:tcPr>
          <w:p w:rsidR="005527F3" w:rsidRPr="003B2FEB" w:rsidRDefault="005527F3" w:rsidP="005527F3">
            <w:pPr>
              <w:ind w:left="0"/>
            </w:pPr>
            <w:r>
              <w:t>dec_offset</w:t>
            </w:r>
          </w:p>
        </w:tc>
        <w:tc>
          <w:tcPr>
            <w:tcW w:w="1721" w:type="dxa"/>
          </w:tcPr>
          <w:p w:rsidR="005527F3" w:rsidRDefault="005527F3" w:rsidP="00F874FC">
            <w:pPr>
              <w:ind w:left="0"/>
            </w:pPr>
            <w:r>
              <w:t>0</w:t>
            </w:r>
          </w:p>
        </w:tc>
        <w:tc>
          <w:tcPr>
            <w:tcW w:w="4797" w:type="dxa"/>
          </w:tcPr>
          <w:p w:rsidR="005527F3" w:rsidRPr="00C14117" w:rsidRDefault="00145679" w:rsidP="00F874FC">
            <w:pPr>
              <w:ind w:left="0"/>
            </w:pPr>
            <w:r w:rsidRPr="00C14117">
              <w:t>DEC Offset</w:t>
            </w:r>
          </w:p>
        </w:tc>
      </w:tr>
      <w:tr w:rsidR="005527F3" w:rsidTr="00145679">
        <w:tc>
          <w:tcPr>
            <w:tcW w:w="3058" w:type="dxa"/>
          </w:tcPr>
          <w:p w:rsidR="005527F3" w:rsidRPr="003B2FEB" w:rsidRDefault="005527F3" w:rsidP="005527F3">
            <w:pPr>
              <w:ind w:left="0"/>
            </w:pPr>
            <w:r>
              <w:t>chanavg</w:t>
            </w:r>
          </w:p>
        </w:tc>
        <w:tc>
          <w:tcPr>
            <w:tcW w:w="1721" w:type="dxa"/>
          </w:tcPr>
          <w:p w:rsidR="005527F3" w:rsidRDefault="005527F3" w:rsidP="00F874FC">
            <w:pPr>
              <w:ind w:left="0"/>
            </w:pPr>
            <w:r>
              <w:t>10</w:t>
            </w:r>
          </w:p>
        </w:tc>
        <w:tc>
          <w:tcPr>
            <w:tcW w:w="4797" w:type="dxa"/>
          </w:tcPr>
          <w:p w:rsidR="005527F3" w:rsidRPr="00C14117" w:rsidRDefault="00145679" w:rsidP="00F874FC">
            <w:pPr>
              <w:ind w:left="0"/>
            </w:pPr>
            <w:r w:rsidRPr="00C14117">
              <w:t>Channel Average</w:t>
            </w:r>
          </w:p>
        </w:tc>
      </w:tr>
      <w:tr w:rsidR="005527F3" w:rsidTr="00145679">
        <w:tc>
          <w:tcPr>
            <w:tcW w:w="3058" w:type="dxa"/>
          </w:tcPr>
          <w:p w:rsidR="005527F3" w:rsidRPr="003B2FEB" w:rsidRDefault="005527F3" w:rsidP="005527F3">
            <w:pPr>
              <w:ind w:left="0"/>
            </w:pPr>
            <w:r>
              <w:t>adcclock</w:t>
            </w:r>
          </w:p>
        </w:tc>
        <w:tc>
          <w:tcPr>
            <w:tcW w:w="1721" w:type="dxa"/>
          </w:tcPr>
          <w:p w:rsidR="005527F3" w:rsidRDefault="005527F3" w:rsidP="00F874FC">
            <w:pPr>
              <w:ind w:left="0"/>
            </w:pPr>
            <w:r>
              <w:t>200</w:t>
            </w:r>
          </w:p>
        </w:tc>
        <w:tc>
          <w:tcPr>
            <w:tcW w:w="4797" w:type="dxa"/>
          </w:tcPr>
          <w:p w:rsidR="005527F3" w:rsidRPr="00C14117" w:rsidRDefault="00C14117" w:rsidP="00F874FC">
            <w:pPr>
              <w:ind w:left="0"/>
            </w:pPr>
            <w:r w:rsidRPr="00C14117">
              <w:t>ADC Clock</w:t>
            </w:r>
          </w:p>
        </w:tc>
      </w:tr>
      <w:tr w:rsidR="005527F3" w:rsidTr="00145679">
        <w:tc>
          <w:tcPr>
            <w:tcW w:w="3058" w:type="dxa"/>
          </w:tcPr>
          <w:p w:rsidR="005527F3" w:rsidRPr="003B2FEB" w:rsidRDefault="005527F3" w:rsidP="005527F3">
            <w:pPr>
              <w:ind w:left="0"/>
            </w:pPr>
            <w:r>
              <w:t>adcmode</w:t>
            </w:r>
          </w:p>
        </w:tc>
        <w:tc>
          <w:tcPr>
            <w:tcW w:w="1721" w:type="dxa"/>
          </w:tcPr>
          <w:p w:rsidR="005527F3" w:rsidRDefault="005527F3" w:rsidP="00F874FC">
            <w:pPr>
              <w:ind w:left="0"/>
            </w:pPr>
            <w:r>
              <w:t>1</w:t>
            </w:r>
          </w:p>
        </w:tc>
        <w:tc>
          <w:tcPr>
            <w:tcW w:w="4797" w:type="dxa"/>
          </w:tcPr>
          <w:p w:rsidR="005527F3" w:rsidRPr="00C14117" w:rsidRDefault="00C14117" w:rsidP="00F874FC">
            <w:pPr>
              <w:ind w:left="0"/>
            </w:pPr>
            <w:r w:rsidRPr="00C14117">
              <w:t>ADC Mode</w:t>
            </w:r>
          </w:p>
        </w:tc>
      </w:tr>
      <w:tr w:rsidR="005527F3" w:rsidTr="00145679">
        <w:tc>
          <w:tcPr>
            <w:tcW w:w="3058" w:type="dxa"/>
          </w:tcPr>
          <w:p w:rsidR="005527F3" w:rsidRPr="003B2FEB" w:rsidRDefault="005527F3" w:rsidP="005527F3">
            <w:pPr>
              <w:ind w:left="0"/>
            </w:pPr>
            <w:r>
              <w:t>fftlen</w:t>
            </w:r>
          </w:p>
        </w:tc>
        <w:tc>
          <w:tcPr>
            <w:tcW w:w="1721" w:type="dxa"/>
          </w:tcPr>
          <w:p w:rsidR="005527F3" w:rsidRDefault="005527F3" w:rsidP="00F874FC">
            <w:pPr>
              <w:ind w:left="0"/>
            </w:pPr>
            <w:r>
              <w:t>1024</w:t>
            </w:r>
          </w:p>
        </w:tc>
        <w:tc>
          <w:tcPr>
            <w:tcW w:w="4797" w:type="dxa"/>
          </w:tcPr>
          <w:p w:rsidR="005527F3" w:rsidRPr="00C14117" w:rsidRDefault="00C14117" w:rsidP="00F874FC">
            <w:pPr>
              <w:ind w:left="0"/>
            </w:pPr>
            <w:r w:rsidRPr="00C14117">
              <w:t>FFT Length</w:t>
            </w:r>
          </w:p>
        </w:tc>
      </w:tr>
      <w:tr w:rsidR="005527F3" w:rsidTr="00145679">
        <w:tc>
          <w:tcPr>
            <w:tcW w:w="3058" w:type="dxa"/>
          </w:tcPr>
          <w:p w:rsidR="005527F3" w:rsidRPr="003B2FEB" w:rsidRDefault="005527F3" w:rsidP="005527F3">
            <w:pPr>
              <w:ind w:left="0"/>
            </w:pPr>
            <w:r>
              <w:t>acqinteg</w:t>
            </w:r>
          </w:p>
        </w:tc>
        <w:tc>
          <w:tcPr>
            <w:tcW w:w="1721" w:type="dxa"/>
          </w:tcPr>
          <w:p w:rsidR="005527F3" w:rsidRDefault="005527F3" w:rsidP="00F874FC">
            <w:pPr>
              <w:ind w:left="0"/>
            </w:pPr>
            <w:r>
              <w:t>0.92</w:t>
            </w:r>
          </w:p>
        </w:tc>
        <w:tc>
          <w:tcPr>
            <w:tcW w:w="4797" w:type="dxa"/>
          </w:tcPr>
          <w:p w:rsidR="005527F3" w:rsidRPr="00C14117" w:rsidRDefault="00C14117" w:rsidP="00F874FC">
            <w:pPr>
              <w:ind w:left="0"/>
            </w:pPr>
            <w:r w:rsidRPr="00C14117">
              <w:t>ACQ Integration</w:t>
            </w:r>
          </w:p>
        </w:tc>
      </w:tr>
      <w:tr w:rsidR="005527F3" w:rsidTr="00145679">
        <w:tc>
          <w:tcPr>
            <w:tcW w:w="3058" w:type="dxa"/>
          </w:tcPr>
          <w:p w:rsidR="005527F3" w:rsidRPr="003B2FEB" w:rsidRDefault="005527F3" w:rsidP="005527F3">
            <w:pPr>
              <w:ind w:left="0"/>
            </w:pPr>
            <w:r>
              <w:t>fftshift</w:t>
            </w:r>
          </w:p>
        </w:tc>
        <w:tc>
          <w:tcPr>
            <w:tcW w:w="1721" w:type="dxa"/>
          </w:tcPr>
          <w:p w:rsidR="005527F3" w:rsidRDefault="005527F3" w:rsidP="00F874FC">
            <w:pPr>
              <w:ind w:left="0"/>
            </w:pPr>
            <w:r>
              <w:t>10</w:t>
            </w:r>
          </w:p>
        </w:tc>
        <w:tc>
          <w:tcPr>
            <w:tcW w:w="4797" w:type="dxa"/>
          </w:tcPr>
          <w:p w:rsidR="005527F3" w:rsidRPr="00C14117" w:rsidRDefault="00C14117" w:rsidP="00F874FC">
            <w:pPr>
              <w:ind w:left="0"/>
            </w:pPr>
            <w:r w:rsidRPr="00C14117">
              <w:t>FFT Shift</w:t>
            </w:r>
          </w:p>
        </w:tc>
      </w:tr>
      <w:tr w:rsidR="005527F3" w:rsidTr="00145679">
        <w:tc>
          <w:tcPr>
            <w:tcW w:w="3058" w:type="dxa"/>
          </w:tcPr>
          <w:p w:rsidR="005527F3" w:rsidRPr="003B2FEB" w:rsidRDefault="005527F3" w:rsidP="005527F3">
            <w:pPr>
              <w:ind w:left="0"/>
            </w:pPr>
            <w:r>
              <w:t>ltainteg</w:t>
            </w:r>
          </w:p>
        </w:tc>
        <w:tc>
          <w:tcPr>
            <w:tcW w:w="1721" w:type="dxa"/>
          </w:tcPr>
          <w:p w:rsidR="005527F3" w:rsidRDefault="005527F3" w:rsidP="00F874FC">
            <w:pPr>
              <w:ind w:left="0"/>
            </w:pPr>
            <w:r>
              <w:t>0.92</w:t>
            </w:r>
          </w:p>
        </w:tc>
        <w:tc>
          <w:tcPr>
            <w:tcW w:w="4797" w:type="dxa"/>
          </w:tcPr>
          <w:p w:rsidR="005527F3" w:rsidRPr="00C14117" w:rsidRDefault="00C14117" w:rsidP="00F874FC">
            <w:pPr>
              <w:ind w:left="0"/>
            </w:pPr>
            <w:r w:rsidRPr="00C14117">
              <w:t>LTA Integration</w:t>
            </w:r>
          </w:p>
        </w:tc>
      </w:tr>
      <w:tr w:rsidR="005527F3" w:rsidTr="00145679">
        <w:tc>
          <w:tcPr>
            <w:tcW w:w="3058" w:type="dxa"/>
          </w:tcPr>
          <w:p w:rsidR="005527F3" w:rsidRPr="003B2FEB" w:rsidRDefault="005527F3" w:rsidP="005527F3">
            <w:pPr>
              <w:ind w:left="0"/>
            </w:pPr>
            <w:r>
              <w:t>sampgain</w:t>
            </w:r>
          </w:p>
        </w:tc>
        <w:tc>
          <w:tcPr>
            <w:tcW w:w="1721" w:type="dxa"/>
          </w:tcPr>
          <w:p w:rsidR="005527F3" w:rsidRDefault="005527F3" w:rsidP="00F874FC">
            <w:pPr>
              <w:ind w:left="0"/>
            </w:pPr>
            <w:r>
              <w:t>11</w:t>
            </w:r>
          </w:p>
        </w:tc>
        <w:tc>
          <w:tcPr>
            <w:tcW w:w="4797" w:type="dxa"/>
          </w:tcPr>
          <w:p w:rsidR="005527F3" w:rsidRPr="00C14117" w:rsidRDefault="00C14117" w:rsidP="00F874FC">
            <w:pPr>
              <w:ind w:left="0"/>
            </w:pPr>
            <w:r w:rsidRPr="00C14117">
              <w:t>Sample Gain</w:t>
            </w:r>
          </w:p>
        </w:tc>
      </w:tr>
      <w:tr w:rsidR="005527F3" w:rsidTr="00145679">
        <w:tc>
          <w:tcPr>
            <w:tcW w:w="3058" w:type="dxa"/>
          </w:tcPr>
          <w:p w:rsidR="005527F3" w:rsidRPr="003B2FEB" w:rsidRDefault="005527F3" w:rsidP="005527F3">
            <w:pPr>
              <w:ind w:left="0"/>
            </w:pPr>
            <w:r>
              <w:t>channelstart</w:t>
            </w:r>
          </w:p>
        </w:tc>
        <w:tc>
          <w:tcPr>
            <w:tcW w:w="1721" w:type="dxa"/>
          </w:tcPr>
          <w:p w:rsidR="005527F3" w:rsidRDefault="005527F3" w:rsidP="00F874FC">
            <w:pPr>
              <w:ind w:left="0"/>
            </w:pPr>
            <w:r>
              <w:t>0</w:t>
            </w:r>
          </w:p>
        </w:tc>
        <w:tc>
          <w:tcPr>
            <w:tcW w:w="4797" w:type="dxa"/>
          </w:tcPr>
          <w:p w:rsidR="005527F3" w:rsidRPr="00C14117" w:rsidRDefault="00C14117" w:rsidP="00F874FC">
            <w:pPr>
              <w:ind w:left="0"/>
            </w:pPr>
            <w:r w:rsidRPr="00C14117">
              <w:t>Channel Start</w:t>
            </w:r>
          </w:p>
        </w:tc>
      </w:tr>
      <w:tr w:rsidR="005527F3" w:rsidTr="00145679">
        <w:tc>
          <w:tcPr>
            <w:tcW w:w="3058" w:type="dxa"/>
          </w:tcPr>
          <w:p w:rsidR="005527F3" w:rsidRPr="003B2FEB" w:rsidRDefault="005527F3" w:rsidP="005527F3">
            <w:pPr>
              <w:ind w:left="0"/>
            </w:pPr>
            <w:r>
              <w:t>channelstop</w:t>
            </w:r>
          </w:p>
        </w:tc>
        <w:tc>
          <w:tcPr>
            <w:tcW w:w="1721" w:type="dxa"/>
          </w:tcPr>
          <w:p w:rsidR="005527F3" w:rsidRDefault="005527F3" w:rsidP="00F874FC">
            <w:pPr>
              <w:ind w:left="0"/>
            </w:pPr>
            <w:r>
              <w:t>511</w:t>
            </w:r>
          </w:p>
        </w:tc>
        <w:tc>
          <w:tcPr>
            <w:tcW w:w="4797" w:type="dxa"/>
          </w:tcPr>
          <w:p w:rsidR="005527F3" w:rsidRPr="00C14117" w:rsidRDefault="00C14117" w:rsidP="00F874FC">
            <w:pPr>
              <w:ind w:left="0"/>
            </w:pPr>
            <w:r w:rsidRPr="00C14117">
              <w:t>Channel Stop</w:t>
            </w:r>
          </w:p>
        </w:tc>
      </w:tr>
      <w:tr w:rsidR="005527F3" w:rsidTr="00145679">
        <w:tc>
          <w:tcPr>
            <w:tcW w:w="3058" w:type="dxa"/>
          </w:tcPr>
          <w:p w:rsidR="005527F3" w:rsidRPr="003B2FEB" w:rsidRDefault="005527F3" w:rsidP="005527F3">
            <w:pPr>
              <w:ind w:left="0"/>
            </w:pPr>
            <w:r>
              <w:t>channelincr</w:t>
            </w:r>
          </w:p>
        </w:tc>
        <w:tc>
          <w:tcPr>
            <w:tcW w:w="1721" w:type="dxa"/>
          </w:tcPr>
          <w:p w:rsidR="005527F3" w:rsidRDefault="005527F3" w:rsidP="00F874FC">
            <w:pPr>
              <w:ind w:left="0"/>
            </w:pPr>
            <w:r>
              <w:t>1</w:t>
            </w:r>
          </w:p>
        </w:tc>
        <w:tc>
          <w:tcPr>
            <w:tcW w:w="4797" w:type="dxa"/>
          </w:tcPr>
          <w:p w:rsidR="005527F3" w:rsidRPr="00C14117" w:rsidRDefault="00C14117" w:rsidP="00F874FC">
            <w:pPr>
              <w:ind w:left="0"/>
            </w:pPr>
            <w:r w:rsidRPr="00C14117">
              <w:t>Channel increment value</w:t>
            </w:r>
          </w:p>
        </w:tc>
      </w:tr>
      <w:tr w:rsidR="005527F3" w:rsidTr="00145679">
        <w:tc>
          <w:tcPr>
            <w:tcW w:w="3058" w:type="dxa"/>
          </w:tcPr>
          <w:p w:rsidR="005527F3" w:rsidRPr="003B2FEB" w:rsidRDefault="005527F3" w:rsidP="005527F3">
            <w:pPr>
              <w:ind w:left="0"/>
            </w:pPr>
            <w:r>
              <w:t>sampgainctrl</w:t>
            </w:r>
          </w:p>
        </w:tc>
        <w:tc>
          <w:tcPr>
            <w:tcW w:w="1721" w:type="dxa"/>
          </w:tcPr>
          <w:p w:rsidR="005527F3" w:rsidRDefault="005527F3" w:rsidP="00F874FC">
            <w:pPr>
              <w:ind w:left="0"/>
            </w:pPr>
            <w:r>
              <w:t>true</w:t>
            </w:r>
          </w:p>
        </w:tc>
        <w:tc>
          <w:tcPr>
            <w:tcW w:w="4797" w:type="dxa"/>
          </w:tcPr>
          <w:p w:rsidR="005527F3" w:rsidRPr="00C14117" w:rsidRDefault="00C14117" w:rsidP="00F874FC">
            <w:pPr>
              <w:ind w:left="0"/>
            </w:pPr>
            <w:r w:rsidRPr="00C14117">
              <w:t>Sample Gain Control</w:t>
            </w:r>
          </w:p>
        </w:tc>
      </w:tr>
      <w:tr w:rsidR="005527F3" w:rsidTr="00145679">
        <w:tc>
          <w:tcPr>
            <w:tcW w:w="3058" w:type="dxa"/>
          </w:tcPr>
          <w:p w:rsidR="005527F3" w:rsidRPr="003B2FEB" w:rsidRDefault="005527F3" w:rsidP="005527F3">
            <w:pPr>
              <w:ind w:left="0"/>
            </w:pPr>
            <w:r>
              <w:t>stokes</w:t>
            </w:r>
          </w:p>
        </w:tc>
        <w:tc>
          <w:tcPr>
            <w:tcW w:w="1721" w:type="dxa"/>
          </w:tcPr>
          <w:p w:rsidR="005527F3" w:rsidRDefault="005527F3" w:rsidP="00F874FC">
            <w:pPr>
              <w:ind w:left="0"/>
            </w:pPr>
            <w:r w:rsidRPr="003B2FEB">
              <w:t>TOTALINTENSITY</w:t>
            </w:r>
          </w:p>
        </w:tc>
        <w:tc>
          <w:tcPr>
            <w:tcW w:w="4797" w:type="dxa"/>
          </w:tcPr>
          <w:p w:rsidR="005527F3" w:rsidRPr="00C14117" w:rsidRDefault="00C14117" w:rsidP="00F874FC">
            <w:pPr>
              <w:ind w:left="0"/>
            </w:pPr>
            <w:r w:rsidRPr="00C14117">
              <w:t>Stokes</w:t>
            </w:r>
          </w:p>
        </w:tc>
      </w:tr>
      <w:tr w:rsidR="005527F3" w:rsidTr="00145679">
        <w:tc>
          <w:tcPr>
            <w:tcW w:w="3058" w:type="dxa"/>
          </w:tcPr>
          <w:p w:rsidR="005527F3" w:rsidRPr="003B2FEB" w:rsidRDefault="005527F3" w:rsidP="005527F3">
            <w:pPr>
              <w:ind w:left="0"/>
            </w:pPr>
            <w:r>
              <w:t>back-end</w:t>
            </w:r>
          </w:p>
        </w:tc>
        <w:tc>
          <w:tcPr>
            <w:tcW w:w="1721" w:type="dxa"/>
          </w:tcPr>
          <w:p w:rsidR="005527F3" w:rsidRDefault="005527F3" w:rsidP="00F874FC">
            <w:pPr>
              <w:ind w:left="0"/>
            </w:pPr>
            <w:r w:rsidRPr="003B2FEB">
              <w:t>BACKEND1</w:t>
            </w:r>
          </w:p>
        </w:tc>
        <w:tc>
          <w:tcPr>
            <w:tcW w:w="4797" w:type="dxa"/>
          </w:tcPr>
          <w:p w:rsidR="005527F3" w:rsidRPr="00C14117" w:rsidRDefault="00C14117" w:rsidP="00F874FC">
            <w:pPr>
              <w:ind w:left="0"/>
            </w:pPr>
            <w:r w:rsidRPr="00C14117">
              <w:t>Back-end value</w:t>
            </w:r>
          </w:p>
        </w:tc>
      </w:tr>
      <w:tr w:rsidR="005527F3" w:rsidTr="00145679">
        <w:tc>
          <w:tcPr>
            <w:tcW w:w="3058" w:type="dxa"/>
          </w:tcPr>
          <w:p w:rsidR="005527F3" w:rsidRPr="003B2FEB" w:rsidRDefault="005527F3" w:rsidP="005527F3">
            <w:pPr>
              <w:ind w:left="0"/>
            </w:pPr>
            <w:r>
              <w:t>source_name</w:t>
            </w:r>
          </w:p>
        </w:tc>
        <w:tc>
          <w:tcPr>
            <w:tcW w:w="1721" w:type="dxa"/>
          </w:tcPr>
          <w:p w:rsidR="005527F3" w:rsidRDefault="005527F3" w:rsidP="00F874FC">
            <w:pPr>
              <w:ind w:left="0"/>
            </w:pPr>
          </w:p>
        </w:tc>
        <w:tc>
          <w:tcPr>
            <w:tcW w:w="4797" w:type="dxa"/>
          </w:tcPr>
          <w:p w:rsidR="005527F3" w:rsidRPr="00C14117" w:rsidRDefault="00C14117" w:rsidP="00F874FC">
            <w:pPr>
              <w:ind w:left="0"/>
            </w:pPr>
            <w:r w:rsidRPr="00C14117">
              <w:t>Source Name</w:t>
            </w:r>
          </w:p>
        </w:tc>
      </w:tr>
      <w:tr w:rsidR="005527F3" w:rsidTr="00145679">
        <w:tc>
          <w:tcPr>
            <w:tcW w:w="3058" w:type="dxa"/>
          </w:tcPr>
          <w:p w:rsidR="005527F3" w:rsidRPr="003B2FEB" w:rsidRDefault="005527F3" w:rsidP="005527F3">
            <w:pPr>
              <w:ind w:left="0"/>
            </w:pPr>
            <w:r>
              <w:t>pol_flux</w:t>
            </w:r>
          </w:p>
        </w:tc>
        <w:tc>
          <w:tcPr>
            <w:tcW w:w="1721" w:type="dxa"/>
          </w:tcPr>
          <w:p w:rsidR="005527F3" w:rsidRDefault="005527F3" w:rsidP="00F874FC">
            <w:pPr>
              <w:ind w:left="0"/>
            </w:pPr>
            <w:r>
              <w:t>I</w:t>
            </w:r>
          </w:p>
        </w:tc>
        <w:tc>
          <w:tcPr>
            <w:tcW w:w="4797" w:type="dxa"/>
          </w:tcPr>
          <w:p w:rsidR="005527F3" w:rsidRPr="00C14117" w:rsidRDefault="00C14117" w:rsidP="00F874FC">
            <w:pPr>
              <w:ind w:left="0"/>
            </w:pPr>
            <w:r w:rsidRPr="00C14117">
              <w:t>POL Flux</w:t>
            </w:r>
          </w:p>
        </w:tc>
      </w:tr>
      <w:tr w:rsidR="005527F3" w:rsidTr="00145679">
        <w:tc>
          <w:tcPr>
            <w:tcW w:w="3058" w:type="dxa"/>
          </w:tcPr>
          <w:p w:rsidR="005527F3" w:rsidRPr="003B2FEB" w:rsidRDefault="00903BCF" w:rsidP="005527F3">
            <w:pPr>
              <w:ind w:left="0"/>
            </w:pPr>
            <w:r>
              <w:t>ra_app</w:t>
            </w:r>
          </w:p>
        </w:tc>
        <w:tc>
          <w:tcPr>
            <w:tcW w:w="1721" w:type="dxa"/>
          </w:tcPr>
          <w:p w:rsidR="005527F3" w:rsidRDefault="005527F3" w:rsidP="00F874FC">
            <w:pPr>
              <w:ind w:left="0"/>
            </w:pPr>
          </w:p>
        </w:tc>
        <w:tc>
          <w:tcPr>
            <w:tcW w:w="4797" w:type="dxa"/>
          </w:tcPr>
          <w:p w:rsidR="005527F3" w:rsidRPr="00C14117" w:rsidRDefault="00C14117" w:rsidP="00F874FC">
            <w:pPr>
              <w:ind w:left="0"/>
            </w:pPr>
            <w:r w:rsidRPr="00C14117">
              <w:t>Apparent RA</w:t>
            </w:r>
          </w:p>
        </w:tc>
      </w:tr>
      <w:tr w:rsidR="005527F3" w:rsidTr="00145679">
        <w:tc>
          <w:tcPr>
            <w:tcW w:w="3058" w:type="dxa"/>
          </w:tcPr>
          <w:p w:rsidR="005527F3" w:rsidRPr="003B2FEB" w:rsidRDefault="00903BCF" w:rsidP="005527F3">
            <w:pPr>
              <w:ind w:left="0"/>
            </w:pPr>
            <w:r>
              <w:lastRenderedPageBreak/>
              <w:t>dec_app</w:t>
            </w:r>
          </w:p>
        </w:tc>
        <w:tc>
          <w:tcPr>
            <w:tcW w:w="1721" w:type="dxa"/>
          </w:tcPr>
          <w:p w:rsidR="005527F3" w:rsidRDefault="005527F3" w:rsidP="00F874FC">
            <w:pPr>
              <w:ind w:left="0"/>
            </w:pPr>
          </w:p>
        </w:tc>
        <w:tc>
          <w:tcPr>
            <w:tcW w:w="4797" w:type="dxa"/>
          </w:tcPr>
          <w:p w:rsidR="005527F3" w:rsidRPr="00C14117" w:rsidRDefault="00C14117" w:rsidP="00F874FC">
            <w:pPr>
              <w:ind w:left="0"/>
            </w:pPr>
            <w:r w:rsidRPr="00C14117">
              <w:t>Apparent DEC</w:t>
            </w:r>
          </w:p>
        </w:tc>
      </w:tr>
      <w:tr w:rsidR="005527F3" w:rsidTr="00145679">
        <w:tc>
          <w:tcPr>
            <w:tcW w:w="3058" w:type="dxa"/>
          </w:tcPr>
          <w:p w:rsidR="005527F3" w:rsidRPr="003B2FEB" w:rsidRDefault="00903BCF" w:rsidP="005527F3">
            <w:pPr>
              <w:ind w:left="0"/>
            </w:pPr>
            <w:r>
              <w:t>ra_mean</w:t>
            </w:r>
          </w:p>
        </w:tc>
        <w:tc>
          <w:tcPr>
            <w:tcW w:w="1721" w:type="dxa"/>
          </w:tcPr>
          <w:p w:rsidR="005527F3" w:rsidRDefault="005527F3" w:rsidP="00F874FC">
            <w:pPr>
              <w:ind w:left="0"/>
            </w:pPr>
          </w:p>
        </w:tc>
        <w:tc>
          <w:tcPr>
            <w:tcW w:w="4797" w:type="dxa"/>
          </w:tcPr>
          <w:p w:rsidR="005527F3" w:rsidRPr="00C14117" w:rsidRDefault="00C14117" w:rsidP="00F874FC">
            <w:pPr>
              <w:ind w:left="0"/>
            </w:pPr>
            <w:r w:rsidRPr="00C14117">
              <w:t>Mean RA</w:t>
            </w:r>
          </w:p>
        </w:tc>
      </w:tr>
      <w:tr w:rsidR="005527F3" w:rsidTr="00145679">
        <w:tc>
          <w:tcPr>
            <w:tcW w:w="3058" w:type="dxa"/>
          </w:tcPr>
          <w:p w:rsidR="005527F3" w:rsidRPr="003B2FEB" w:rsidRDefault="00903BCF" w:rsidP="005527F3">
            <w:pPr>
              <w:ind w:left="0"/>
            </w:pPr>
            <w:r>
              <w:t>dec_mean</w:t>
            </w:r>
          </w:p>
        </w:tc>
        <w:tc>
          <w:tcPr>
            <w:tcW w:w="1721" w:type="dxa"/>
          </w:tcPr>
          <w:p w:rsidR="005527F3" w:rsidRDefault="005527F3" w:rsidP="00F874FC">
            <w:pPr>
              <w:ind w:left="0"/>
            </w:pPr>
          </w:p>
        </w:tc>
        <w:tc>
          <w:tcPr>
            <w:tcW w:w="4797" w:type="dxa"/>
          </w:tcPr>
          <w:p w:rsidR="005527F3" w:rsidRPr="00C14117" w:rsidRDefault="00C14117" w:rsidP="00F874FC">
            <w:pPr>
              <w:ind w:left="0"/>
            </w:pPr>
            <w:r w:rsidRPr="00C14117">
              <w:t>Mean Dec</w:t>
            </w:r>
          </w:p>
        </w:tc>
      </w:tr>
      <w:tr w:rsidR="005527F3" w:rsidTr="00145679">
        <w:tc>
          <w:tcPr>
            <w:tcW w:w="3058" w:type="dxa"/>
          </w:tcPr>
          <w:p w:rsidR="005527F3" w:rsidRPr="003B2FEB" w:rsidRDefault="00903BCF" w:rsidP="005527F3">
            <w:pPr>
              <w:ind w:left="0"/>
            </w:pPr>
            <w:r>
              <w:t>epoch</w:t>
            </w:r>
          </w:p>
        </w:tc>
        <w:tc>
          <w:tcPr>
            <w:tcW w:w="1721" w:type="dxa"/>
          </w:tcPr>
          <w:p w:rsidR="005527F3" w:rsidRDefault="005527F3" w:rsidP="00F874FC">
            <w:pPr>
              <w:ind w:left="0"/>
            </w:pPr>
            <w:r>
              <w:t>2000</w:t>
            </w:r>
          </w:p>
        </w:tc>
        <w:tc>
          <w:tcPr>
            <w:tcW w:w="4797" w:type="dxa"/>
          </w:tcPr>
          <w:p w:rsidR="005527F3" w:rsidRPr="00C14117" w:rsidRDefault="00C14117" w:rsidP="00F874FC">
            <w:pPr>
              <w:ind w:left="0"/>
            </w:pPr>
            <w:r w:rsidRPr="00C14117">
              <w:t>Epoch</w:t>
            </w:r>
          </w:p>
        </w:tc>
      </w:tr>
      <w:tr w:rsidR="005527F3" w:rsidTr="00145679">
        <w:tc>
          <w:tcPr>
            <w:tcW w:w="3058" w:type="dxa"/>
          </w:tcPr>
          <w:p w:rsidR="005527F3" w:rsidRPr="003B2FEB" w:rsidRDefault="00903BCF" w:rsidP="005527F3">
            <w:pPr>
              <w:ind w:left="0"/>
            </w:pPr>
            <w:r>
              <w:t>az_offset</w:t>
            </w:r>
          </w:p>
        </w:tc>
        <w:tc>
          <w:tcPr>
            <w:tcW w:w="1721" w:type="dxa"/>
          </w:tcPr>
          <w:p w:rsidR="005527F3" w:rsidRDefault="005527F3" w:rsidP="00F874FC">
            <w:pPr>
              <w:ind w:left="0"/>
            </w:pPr>
            <w:r>
              <w:t>0</w:t>
            </w:r>
          </w:p>
        </w:tc>
        <w:tc>
          <w:tcPr>
            <w:tcW w:w="4797" w:type="dxa"/>
          </w:tcPr>
          <w:p w:rsidR="005527F3" w:rsidRPr="00C14117" w:rsidRDefault="00C14117" w:rsidP="00F874FC">
            <w:pPr>
              <w:ind w:left="0"/>
            </w:pPr>
            <w:r w:rsidRPr="00C14117">
              <w:t>AZ Offset</w:t>
            </w:r>
          </w:p>
        </w:tc>
      </w:tr>
      <w:tr w:rsidR="005527F3" w:rsidTr="00145679">
        <w:tc>
          <w:tcPr>
            <w:tcW w:w="3058" w:type="dxa"/>
          </w:tcPr>
          <w:p w:rsidR="005527F3" w:rsidRPr="003B2FEB" w:rsidRDefault="00903BCF" w:rsidP="005527F3">
            <w:pPr>
              <w:ind w:left="0"/>
            </w:pPr>
            <w:r>
              <w:t>el_offset</w:t>
            </w:r>
          </w:p>
        </w:tc>
        <w:tc>
          <w:tcPr>
            <w:tcW w:w="1721" w:type="dxa"/>
          </w:tcPr>
          <w:p w:rsidR="005527F3" w:rsidRDefault="005527F3" w:rsidP="00F874FC">
            <w:pPr>
              <w:ind w:left="0"/>
            </w:pPr>
            <w:r>
              <w:t>0</w:t>
            </w:r>
          </w:p>
        </w:tc>
        <w:tc>
          <w:tcPr>
            <w:tcW w:w="4797" w:type="dxa"/>
          </w:tcPr>
          <w:p w:rsidR="005527F3" w:rsidRPr="00C14117" w:rsidRDefault="00C14117" w:rsidP="00F874FC">
            <w:pPr>
              <w:ind w:left="0"/>
            </w:pPr>
            <w:r w:rsidRPr="00C14117">
              <w:t>EL Offset</w:t>
            </w:r>
          </w:p>
        </w:tc>
      </w:tr>
      <w:tr w:rsidR="005527F3" w:rsidTr="00145679">
        <w:tc>
          <w:tcPr>
            <w:tcW w:w="3058" w:type="dxa"/>
          </w:tcPr>
          <w:p w:rsidR="005527F3" w:rsidRPr="003B2FEB" w:rsidRDefault="00903BCF" w:rsidP="005527F3">
            <w:pPr>
              <w:ind w:left="0"/>
            </w:pPr>
            <w:r>
              <w:t>current_time</w:t>
            </w:r>
          </w:p>
        </w:tc>
        <w:tc>
          <w:tcPr>
            <w:tcW w:w="1721" w:type="dxa"/>
          </w:tcPr>
          <w:p w:rsidR="005527F3" w:rsidRDefault="005527F3" w:rsidP="00F874FC">
            <w:pPr>
              <w:ind w:left="0"/>
            </w:pPr>
            <w:r>
              <w:t>0</w:t>
            </w:r>
          </w:p>
        </w:tc>
        <w:tc>
          <w:tcPr>
            <w:tcW w:w="4797" w:type="dxa"/>
          </w:tcPr>
          <w:p w:rsidR="005527F3" w:rsidRPr="00C14117" w:rsidRDefault="00C14117" w:rsidP="00F874FC">
            <w:pPr>
              <w:ind w:left="0"/>
            </w:pPr>
            <w:r w:rsidRPr="00C14117">
              <w:t>Current Time</w:t>
            </w:r>
          </w:p>
        </w:tc>
      </w:tr>
      <w:tr w:rsidR="005527F3" w:rsidTr="00145679">
        <w:tc>
          <w:tcPr>
            <w:tcW w:w="3058" w:type="dxa"/>
          </w:tcPr>
          <w:p w:rsidR="005527F3" w:rsidRPr="003B2FEB" w:rsidRDefault="00903BCF" w:rsidP="005527F3">
            <w:pPr>
              <w:ind w:left="0"/>
            </w:pPr>
            <w:r>
              <w:t>target_epoch</w:t>
            </w:r>
          </w:p>
        </w:tc>
        <w:tc>
          <w:tcPr>
            <w:tcW w:w="1721" w:type="dxa"/>
          </w:tcPr>
          <w:p w:rsidR="005527F3" w:rsidRDefault="005527F3" w:rsidP="00F874FC">
            <w:pPr>
              <w:ind w:left="0"/>
            </w:pPr>
            <w:r>
              <w:t>2011</w:t>
            </w:r>
          </w:p>
        </w:tc>
        <w:tc>
          <w:tcPr>
            <w:tcW w:w="4797" w:type="dxa"/>
          </w:tcPr>
          <w:p w:rsidR="005527F3" w:rsidRPr="00C14117" w:rsidRDefault="00C14117" w:rsidP="00F874FC">
            <w:pPr>
              <w:ind w:left="0"/>
            </w:pPr>
            <w:r w:rsidRPr="00C14117">
              <w:t>Target Epoch</w:t>
            </w:r>
          </w:p>
        </w:tc>
      </w:tr>
      <w:tr w:rsidR="005527F3" w:rsidTr="00145679">
        <w:tc>
          <w:tcPr>
            <w:tcW w:w="3058" w:type="dxa"/>
          </w:tcPr>
          <w:p w:rsidR="005527F3" w:rsidRPr="003B2FEB" w:rsidRDefault="00903BCF" w:rsidP="005527F3">
            <w:pPr>
              <w:ind w:left="0"/>
            </w:pPr>
            <w:r>
              <w:t>az</w:t>
            </w:r>
          </w:p>
        </w:tc>
        <w:tc>
          <w:tcPr>
            <w:tcW w:w="1721" w:type="dxa"/>
          </w:tcPr>
          <w:p w:rsidR="005527F3" w:rsidRDefault="005527F3" w:rsidP="00F874FC">
            <w:pPr>
              <w:ind w:left="0"/>
            </w:pPr>
            <w:r>
              <w:t>0</w:t>
            </w:r>
          </w:p>
        </w:tc>
        <w:tc>
          <w:tcPr>
            <w:tcW w:w="4797" w:type="dxa"/>
          </w:tcPr>
          <w:p w:rsidR="005527F3" w:rsidRPr="00C14117" w:rsidRDefault="00C14117" w:rsidP="00F874FC">
            <w:pPr>
              <w:ind w:left="0"/>
            </w:pPr>
            <w:r w:rsidRPr="00C14117">
              <w:t>AZ</w:t>
            </w:r>
          </w:p>
        </w:tc>
      </w:tr>
      <w:tr w:rsidR="005527F3" w:rsidTr="00145679">
        <w:tc>
          <w:tcPr>
            <w:tcW w:w="3058" w:type="dxa"/>
          </w:tcPr>
          <w:p w:rsidR="005527F3" w:rsidRPr="003B2FEB" w:rsidRDefault="00903BCF" w:rsidP="005527F3">
            <w:pPr>
              <w:ind w:left="0"/>
            </w:pPr>
            <w:r>
              <w:t>el</w:t>
            </w:r>
          </w:p>
        </w:tc>
        <w:tc>
          <w:tcPr>
            <w:tcW w:w="1721" w:type="dxa"/>
          </w:tcPr>
          <w:p w:rsidR="005527F3" w:rsidRDefault="005527F3" w:rsidP="00F874FC">
            <w:pPr>
              <w:ind w:left="0"/>
            </w:pPr>
            <w:r>
              <w:t>0</w:t>
            </w:r>
          </w:p>
        </w:tc>
        <w:tc>
          <w:tcPr>
            <w:tcW w:w="4797" w:type="dxa"/>
          </w:tcPr>
          <w:p w:rsidR="005527F3" w:rsidRPr="00C14117" w:rsidRDefault="00C14117" w:rsidP="00F874FC">
            <w:pPr>
              <w:ind w:left="0"/>
            </w:pPr>
            <w:r w:rsidRPr="00C14117">
              <w:t>EL</w:t>
            </w:r>
          </w:p>
        </w:tc>
      </w:tr>
      <w:tr w:rsidR="005527F3" w:rsidTr="00145679">
        <w:tc>
          <w:tcPr>
            <w:tcW w:w="3058" w:type="dxa"/>
          </w:tcPr>
          <w:p w:rsidR="005527F3" w:rsidRPr="003B2FEB" w:rsidRDefault="00903BCF" w:rsidP="005527F3">
            <w:pPr>
              <w:ind w:left="0"/>
            </w:pPr>
            <w:r>
              <w:t>scan_length</w:t>
            </w:r>
          </w:p>
        </w:tc>
        <w:tc>
          <w:tcPr>
            <w:tcW w:w="1721" w:type="dxa"/>
          </w:tcPr>
          <w:p w:rsidR="005527F3" w:rsidRDefault="005527F3" w:rsidP="00F874FC">
            <w:pPr>
              <w:ind w:left="0"/>
            </w:pPr>
            <w:r>
              <w:t>0</w:t>
            </w:r>
          </w:p>
        </w:tc>
        <w:tc>
          <w:tcPr>
            <w:tcW w:w="4797" w:type="dxa"/>
          </w:tcPr>
          <w:p w:rsidR="005527F3" w:rsidRPr="00C14117" w:rsidRDefault="00C14117" w:rsidP="00F874FC">
            <w:pPr>
              <w:ind w:left="0"/>
            </w:pPr>
            <w:r w:rsidRPr="00C14117">
              <w:t>Scan Length</w:t>
            </w:r>
          </w:p>
        </w:tc>
      </w:tr>
      <w:tr w:rsidR="005527F3" w:rsidTr="00145679">
        <w:trPr>
          <w:trHeight w:val="323"/>
        </w:trPr>
        <w:tc>
          <w:tcPr>
            <w:tcW w:w="3058" w:type="dxa"/>
          </w:tcPr>
          <w:p w:rsidR="005527F3" w:rsidRPr="003B2FEB" w:rsidRDefault="00903BCF" w:rsidP="005527F3">
            <w:pPr>
              <w:ind w:left="0"/>
            </w:pPr>
            <w:r>
              <w:t>srvcrd</w:t>
            </w:r>
          </w:p>
        </w:tc>
        <w:tc>
          <w:tcPr>
            <w:tcW w:w="1721" w:type="dxa"/>
          </w:tcPr>
          <w:p w:rsidR="005527F3" w:rsidRDefault="005527F3" w:rsidP="00F874FC">
            <w:pPr>
              <w:ind w:left="0"/>
            </w:pPr>
            <w:r>
              <w:t>0</w:t>
            </w:r>
          </w:p>
        </w:tc>
        <w:tc>
          <w:tcPr>
            <w:tcW w:w="4797" w:type="dxa"/>
          </w:tcPr>
          <w:p w:rsidR="005527F3" w:rsidRPr="00C14117" w:rsidRDefault="00C14117" w:rsidP="00F874FC">
            <w:pPr>
              <w:ind w:left="0"/>
            </w:pPr>
            <w:r w:rsidRPr="00C14117">
              <w:t>SRVCRD</w:t>
            </w:r>
          </w:p>
        </w:tc>
      </w:tr>
      <w:tr w:rsidR="005527F3" w:rsidTr="00145679">
        <w:tc>
          <w:tcPr>
            <w:tcW w:w="3058" w:type="dxa"/>
          </w:tcPr>
          <w:p w:rsidR="005527F3" w:rsidRPr="003B2FEB" w:rsidRDefault="00903BCF" w:rsidP="005527F3">
            <w:pPr>
              <w:ind w:left="0"/>
            </w:pPr>
            <w:r>
              <w:t>az_target</w:t>
            </w:r>
          </w:p>
        </w:tc>
        <w:tc>
          <w:tcPr>
            <w:tcW w:w="1721" w:type="dxa"/>
          </w:tcPr>
          <w:p w:rsidR="005527F3" w:rsidRDefault="005527F3" w:rsidP="00F874FC">
            <w:pPr>
              <w:ind w:left="0"/>
            </w:pPr>
          </w:p>
        </w:tc>
        <w:tc>
          <w:tcPr>
            <w:tcW w:w="4797" w:type="dxa"/>
          </w:tcPr>
          <w:p w:rsidR="005527F3" w:rsidRPr="00C14117" w:rsidRDefault="00C14117" w:rsidP="00F874FC">
            <w:pPr>
              <w:ind w:left="0"/>
            </w:pPr>
            <w:r w:rsidRPr="00C14117">
              <w:t>Target AZ</w:t>
            </w:r>
          </w:p>
        </w:tc>
      </w:tr>
      <w:tr w:rsidR="005527F3" w:rsidTr="00145679">
        <w:tc>
          <w:tcPr>
            <w:tcW w:w="3058" w:type="dxa"/>
          </w:tcPr>
          <w:p w:rsidR="005527F3" w:rsidRPr="003B2FEB" w:rsidRDefault="00903BCF" w:rsidP="005527F3">
            <w:pPr>
              <w:ind w:left="0"/>
            </w:pPr>
            <w:r>
              <w:t>el_target</w:t>
            </w:r>
          </w:p>
        </w:tc>
        <w:tc>
          <w:tcPr>
            <w:tcW w:w="1721" w:type="dxa"/>
          </w:tcPr>
          <w:p w:rsidR="005527F3" w:rsidRDefault="005527F3" w:rsidP="00F874FC">
            <w:pPr>
              <w:ind w:left="0"/>
            </w:pPr>
          </w:p>
        </w:tc>
        <w:tc>
          <w:tcPr>
            <w:tcW w:w="4797" w:type="dxa"/>
          </w:tcPr>
          <w:p w:rsidR="005527F3" w:rsidRPr="00C14117" w:rsidRDefault="00C14117" w:rsidP="00F874FC">
            <w:pPr>
              <w:ind w:left="0"/>
            </w:pPr>
            <w:r w:rsidRPr="00C14117">
              <w:t>Target EL</w:t>
            </w:r>
          </w:p>
        </w:tc>
      </w:tr>
      <w:tr w:rsidR="005527F3" w:rsidTr="00145679">
        <w:tc>
          <w:tcPr>
            <w:tcW w:w="3058" w:type="dxa"/>
          </w:tcPr>
          <w:p w:rsidR="005527F3" w:rsidRPr="003B2FEB" w:rsidRDefault="00903BCF" w:rsidP="005527F3">
            <w:pPr>
              <w:ind w:left="0"/>
            </w:pPr>
            <w:r>
              <w:t>off_source_starttime</w:t>
            </w:r>
          </w:p>
        </w:tc>
        <w:tc>
          <w:tcPr>
            <w:tcW w:w="1721" w:type="dxa"/>
          </w:tcPr>
          <w:p w:rsidR="005527F3" w:rsidRDefault="005527F3" w:rsidP="00F874FC">
            <w:pPr>
              <w:ind w:left="0"/>
            </w:pPr>
            <w:r>
              <w:t>0</w:t>
            </w:r>
          </w:p>
        </w:tc>
        <w:tc>
          <w:tcPr>
            <w:tcW w:w="4797" w:type="dxa"/>
          </w:tcPr>
          <w:p w:rsidR="005527F3" w:rsidRPr="00C14117" w:rsidRDefault="00C14117" w:rsidP="00F874FC">
            <w:pPr>
              <w:ind w:left="0"/>
            </w:pPr>
            <w:r w:rsidRPr="00C14117">
              <w:t>Antenna Offsource Start Time (Internal use to start timer when antenna goes offsource)</w:t>
            </w:r>
          </w:p>
        </w:tc>
      </w:tr>
      <w:tr w:rsidR="005527F3" w:rsidTr="00145679">
        <w:tc>
          <w:tcPr>
            <w:tcW w:w="3058" w:type="dxa"/>
          </w:tcPr>
          <w:p w:rsidR="005527F3" w:rsidRPr="003B2FEB" w:rsidRDefault="00903BCF" w:rsidP="005527F3">
            <w:pPr>
              <w:ind w:left="0"/>
            </w:pPr>
            <w:r>
              <w:t>on_source_flag</w:t>
            </w:r>
          </w:p>
        </w:tc>
        <w:tc>
          <w:tcPr>
            <w:tcW w:w="1721" w:type="dxa"/>
          </w:tcPr>
          <w:p w:rsidR="005527F3" w:rsidRDefault="005527F3" w:rsidP="00F874FC">
            <w:pPr>
              <w:ind w:left="0"/>
            </w:pPr>
            <w:r>
              <w:t>false</w:t>
            </w:r>
          </w:p>
        </w:tc>
        <w:tc>
          <w:tcPr>
            <w:tcW w:w="4797" w:type="dxa"/>
          </w:tcPr>
          <w:p w:rsidR="005527F3" w:rsidRPr="00C14117" w:rsidRDefault="00C14117" w:rsidP="00F874FC">
            <w:pPr>
              <w:ind w:left="0"/>
            </w:pPr>
            <w:r w:rsidRPr="00C14117">
              <w:t>On Source Flag (Internal use to indicate antenna onsource)</w:t>
            </w:r>
          </w:p>
        </w:tc>
      </w:tr>
      <w:tr w:rsidR="005527F3" w:rsidTr="00145679">
        <w:tc>
          <w:tcPr>
            <w:tcW w:w="3058" w:type="dxa"/>
          </w:tcPr>
          <w:p w:rsidR="005527F3" w:rsidRPr="003B2FEB" w:rsidRDefault="00903BCF" w:rsidP="005527F3">
            <w:pPr>
              <w:ind w:left="0"/>
            </w:pPr>
            <w:r>
              <w:t>data_acq_start_flag</w:t>
            </w:r>
          </w:p>
        </w:tc>
        <w:tc>
          <w:tcPr>
            <w:tcW w:w="1721" w:type="dxa"/>
          </w:tcPr>
          <w:p w:rsidR="005527F3" w:rsidRDefault="005527F3" w:rsidP="00F874FC">
            <w:pPr>
              <w:ind w:left="0"/>
            </w:pPr>
            <w:r>
              <w:t>0</w:t>
            </w:r>
          </w:p>
        </w:tc>
        <w:tc>
          <w:tcPr>
            <w:tcW w:w="4797" w:type="dxa"/>
          </w:tcPr>
          <w:p w:rsidR="005527F3" w:rsidRPr="00C14117" w:rsidRDefault="00C14117" w:rsidP="00C14117">
            <w:pPr>
              <w:ind w:left="0"/>
            </w:pPr>
            <w:r w:rsidRPr="00C14117">
              <w:t>Data Acquisition Start flag (Internal use to indicate Data Acquisition Start)</w:t>
            </w:r>
          </w:p>
        </w:tc>
      </w:tr>
      <w:tr w:rsidR="005527F3" w:rsidTr="00145679">
        <w:tc>
          <w:tcPr>
            <w:tcW w:w="3058" w:type="dxa"/>
          </w:tcPr>
          <w:p w:rsidR="005527F3" w:rsidRPr="003B2FEB" w:rsidRDefault="00903BCF" w:rsidP="005527F3">
            <w:pPr>
              <w:ind w:left="0"/>
            </w:pPr>
            <w:r>
              <w:t>azTrackingErr</w:t>
            </w:r>
          </w:p>
        </w:tc>
        <w:tc>
          <w:tcPr>
            <w:tcW w:w="1721" w:type="dxa"/>
          </w:tcPr>
          <w:p w:rsidR="005527F3" w:rsidRDefault="005527F3" w:rsidP="00F874FC">
            <w:pPr>
              <w:ind w:left="0"/>
            </w:pPr>
          </w:p>
        </w:tc>
        <w:tc>
          <w:tcPr>
            <w:tcW w:w="4797" w:type="dxa"/>
          </w:tcPr>
          <w:p w:rsidR="005527F3" w:rsidRPr="00C14117" w:rsidRDefault="00C14117" w:rsidP="00F874FC">
            <w:pPr>
              <w:ind w:left="0"/>
            </w:pPr>
            <w:r w:rsidRPr="00C14117">
              <w:t>AZ Tracking Error</w:t>
            </w:r>
          </w:p>
        </w:tc>
      </w:tr>
      <w:tr w:rsidR="005527F3" w:rsidTr="00145679">
        <w:tc>
          <w:tcPr>
            <w:tcW w:w="3058" w:type="dxa"/>
          </w:tcPr>
          <w:p w:rsidR="005527F3" w:rsidRDefault="00903BCF" w:rsidP="005527F3">
            <w:pPr>
              <w:ind w:left="0"/>
            </w:pPr>
            <w:r>
              <w:t>elTrackingErr</w:t>
            </w:r>
          </w:p>
        </w:tc>
        <w:tc>
          <w:tcPr>
            <w:tcW w:w="1721" w:type="dxa"/>
          </w:tcPr>
          <w:p w:rsidR="005527F3" w:rsidRDefault="005527F3" w:rsidP="00F874FC">
            <w:pPr>
              <w:ind w:left="0"/>
            </w:pPr>
          </w:p>
        </w:tc>
        <w:tc>
          <w:tcPr>
            <w:tcW w:w="4797" w:type="dxa"/>
          </w:tcPr>
          <w:p w:rsidR="005527F3" w:rsidRPr="00C14117" w:rsidRDefault="00C14117" w:rsidP="00F874FC">
            <w:pPr>
              <w:ind w:left="0"/>
            </w:pPr>
            <w:r w:rsidRPr="00C14117">
              <w:t>EL Tracking Error</w:t>
            </w:r>
          </w:p>
        </w:tc>
      </w:tr>
    </w:tbl>
    <w:p w:rsidR="00C50BA0" w:rsidRDefault="00C50BA0" w:rsidP="00F874FC">
      <w:pPr>
        <w:ind w:left="0"/>
      </w:pPr>
    </w:p>
    <w:p w:rsidR="00C50BA0" w:rsidRDefault="00C50BA0" w:rsidP="00F874FC">
      <w:pPr>
        <w:ind w:left="0"/>
      </w:pPr>
    </w:p>
    <w:p w:rsidR="0037587F" w:rsidRDefault="0037587F" w:rsidP="00F874FC">
      <w:pPr>
        <w:pStyle w:val="Heading2"/>
        <w:ind w:left="0" w:hanging="450"/>
        <w:rPr>
          <w:rFonts w:ascii="Calibri" w:hAnsi="Calibri"/>
        </w:rPr>
      </w:pPr>
      <w:bookmarkStart w:id="162" w:name="_Toc306900596"/>
      <w:bookmarkStart w:id="163" w:name="_Toc331420345"/>
      <w:r w:rsidRPr="00054C94">
        <w:rPr>
          <w:rFonts w:ascii="Calibri" w:hAnsi="Calibri"/>
        </w:rPr>
        <w:t>Addition of parameter in “globalparameter.properties”</w:t>
      </w:r>
      <w:bookmarkEnd w:id="162"/>
      <w:bookmarkEnd w:id="163"/>
    </w:p>
    <w:p w:rsidR="00C50BA0" w:rsidRPr="00C50BA0" w:rsidRDefault="00C50BA0" w:rsidP="00C50BA0"/>
    <w:p w:rsidR="00C50BA0" w:rsidRDefault="00C50BA0" w:rsidP="00513F1A">
      <w:pPr>
        <w:pStyle w:val="ListParagraph"/>
        <w:numPr>
          <w:ilvl w:val="0"/>
          <w:numId w:val="43"/>
        </w:numPr>
        <w:spacing w:after="200" w:line="276" w:lineRule="auto"/>
      </w:pPr>
      <w:r>
        <w:t>To add a new parameter as “</w:t>
      </w:r>
      <w:r w:rsidRPr="00E90005">
        <w:t>globalparameter</w:t>
      </w:r>
      <w:r>
        <w:t>”, one needs to make an entry of the same in “</w:t>
      </w:r>
      <w:r w:rsidRPr="00E90005">
        <w:t>globalparameter.properties</w:t>
      </w:r>
      <w:r>
        <w:t>” file.</w:t>
      </w:r>
    </w:p>
    <w:p w:rsidR="00C50BA0" w:rsidRDefault="00C50BA0" w:rsidP="00C50BA0">
      <w:pPr>
        <w:ind w:left="360"/>
      </w:pPr>
      <w:r>
        <w:t>Example:</w:t>
      </w:r>
    </w:p>
    <w:p w:rsidR="00C50BA0" w:rsidRDefault="00C50BA0" w:rsidP="00C50BA0">
      <w:pPr>
        <w:ind w:left="360"/>
      </w:pPr>
    </w:p>
    <w:p w:rsidR="00C50BA0" w:rsidRDefault="00C50BA0" w:rsidP="00C50BA0">
      <w:pPr>
        <w:ind w:left="360"/>
      </w:pPr>
      <w:r>
        <w:t>User needs to add a new parameter say “</w:t>
      </w:r>
      <w:r>
        <w:rPr>
          <w:b/>
        </w:rPr>
        <w:t>newGlobalparam</w:t>
      </w:r>
      <w:r>
        <w:t>” as “globalparameter” data having data type as integer with the range of 0-1.</w:t>
      </w:r>
    </w:p>
    <w:p w:rsidR="00C50BA0" w:rsidRDefault="00C50BA0" w:rsidP="00C50BA0">
      <w:pPr>
        <w:ind w:left="360"/>
      </w:pPr>
    </w:p>
    <w:p w:rsidR="00C50BA0" w:rsidRDefault="00C50BA0" w:rsidP="00C50BA0">
      <w:pPr>
        <w:ind w:left="360"/>
      </w:pPr>
      <w:r>
        <w:t>Make entry of “</w:t>
      </w:r>
      <w:r>
        <w:rPr>
          <w:b/>
        </w:rPr>
        <w:t>newGlobalparam</w:t>
      </w:r>
      <w:r>
        <w:t>” in “</w:t>
      </w:r>
      <w:r w:rsidRPr="00490DAC">
        <w:rPr>
          <w:b/>
        </w:rPr>
        <w:t>globalparameter.properties</w:t>
      </w:r>
      <w:r>
        <w:t>” with some default valid value say “0”.</w:t>
      </w:r>
    </w:p>
    <w:p w:rsidR="00C50BA0" w:rsidRDefault="00C50BA0" w:rsidP="00C50BA0">
      <w:pPr>
        <w:ind w:left="360"/>
      </w:pPr>
    </w:p>
    <w:p w:rsidR="00C50BA0" w:rsidRDefault="00C50BA0" w:rsidP="00C50BA0">
      <w:pPr>
        <w:ind w:left="0" w:firstLine="720"/>
      </w:pPr>
      <w:r>
        <w:rPr>
          <w:noProof/>
        </w:rPr>
        <w:lastRenderedPageBreak/>
        <w:drawing>
          <wp:inline distT="0" distB="0" distL="0" distR="0">
            <wp:extent cx="5934075" cy="36861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075" cy="3686175"/>
                    </a:xfrm>
                    <a:prstGeom prst="rect">
                      <a:avLst/>
                    </a:prstGeom>
                    <a:noFill/>
                    <a:ln>
                      <a:noFill/>
                    </a:ln>
                  </pic:spPr>
                </pic:pic>
              </a:graphicData>
            </a:graphic>
          </wp:inline>
        </w:drawing>
      </w:r>
    </w:p>
    <w:p w:rsidR="00C50BA0" w:rsidRDefault="00C50BA0" w:rsidP="00C50BA0"/>
    <w:p w:rsidR="00920021" w:rsidRDefault="00920021" w:rsidP="00C50BA0"/>
    <w:p w:rsidR="00920021" w:rsidRDefault="00920021" w:rsidP="00C50BA0"/>
    <w:p w:rsidR="00920021" w:rsidRDefault="00920021" w:rsidP="00C50BA0"/>
    <w:p w:rsidR="00920021" w:rsidRDefault="00920021" w:rsidP="00C50BA0"/>
    <w:p w:rsidR="00920021" w:rsidRDefault="00920021" w:rsidP="00C50BA0"/>
    <w:p w:rsidR="00920021" w:rsidRDefault="00920021" w:rsidP="00C50BA0"/>
    <w:p w:rsidR="00920021" w:rsidRDefault="00920021" w:rsidP="00C50BA0"/>
    <w:p w:rsidR="00920021" w:rsidRDefault="00920021" w:rsidP="00C50BA0"/>
    <w:p w:rsidR="00920021" w:rsidRDefault="00920021" w:rsidP="00C50BA0"/>
    <w:p w:rsidR="00920021" w:rsidRPr="00C50BA0" w:rsidRDefault="00920021" w:rsidP="00C50BA0"/>
    <w:p w:rsidR="002879DA" w:rsidRDefault="002879DA" w:rsidP="00F874FC">
      <w:pPr>
        <w:pStyle w:val="Heading2"/>
        <w:ind w:left="0" w:hanging="450"/>
        <w:rPr>
          <w:rFonts w:ascii="Calibri" w:hAnsi="Calibri"/>
        </w:rPr>
      </w:pPr>
      <w:bookmarkStart w:id="164" w:name="_Toc306900597"/>
      <w:bookmarkStart w:id="165" w:name="_Toc331420346"/>
      <w:r>
        <w:rPr>
          <w:rFonts w:ascii="Calibri" w:hAnsi="Calibri"/>
        </w:rPr>
        <w:t>Managing global parameters</w:t>
      </w:r>
      <w:bookmarkEnd w:id="165"/>
    </w:p>
    <w:p w:rsidR="00920021" w:rsidRDefault="00920021" w:rsidP="00920021"/>
    <w:p w:rsidR="00920021" w:rsidRDefault="00920021" w:rsidP="00513F1A">
      <w:pPr>
        <w:numPr>
          <w:ilvl w:val="0"/>
          <w:numId w:val="45"/>
        </w:numPr>
        <w:spacing w:after="200" w:line="276" w:lineRule="auto"/>
        <w:ind w:left="360"/>
      </w:pPr>
      <w:r>
        <w:t>A command named “</w:t>
      </w:r>
      <w:r w:rsidRPr="00490DAC">
        <w:rPr>
          <w:b/>
        </w:rPr>
        <w:t>loadProperty</w:t>
      </w:r>
      <w:r>
        <w:t>” of cms-commands.xml can be used to update global parameter values.</w:t>
      </w:r>
    </w:p>
    <w:p w:rsidR="00920021" w:rsidRDefault="00920021" w:rsidP="00920021">
      <w:pPr>
        <w:ind w:left="360"/>
      </w:pPr>
      <w:r>
        <w:t>Configure the property “</w:t>
      </w:r>
      <w:r>
        <w:rPr>
          <w:b/>
        </w:rPr>
        <w:t>newGlobalparam</w:t>
      </w:r>
      <w:r>
        <w:t>” in “</w:t>
      </w:r>
      <w:r w:rsidRPr="00490DAC">
        <w:rPr>
          <w:b/>
        </w:rPr>
        <w:t>loadProperty</w:t>
      </w:r>
      <w:r>
        <w:t xml:space="preserve">” command of </w:t>
      </w:r>
      <w:r w:rsidRPr="00490DAC">
        <w:rPr>
          <w:b/>
        </w:rPr>
        <w:t>cms-commands.xml</w:t>
      </w:r>
      <w:r>
        <w:t xml:space="preserve"> in </w:t>
      </w:r>
      <w:r w:rsidRPr="00490DAC">
        <w:rPr>
          <w:b/>
        </w:rPr>
        <w:t>&lt;dependency_validations&gt;</w:t>
      </w:r>
      <w:r>
        <w:t xml:space="preserve"> tag as follows.</w:t>
      </w:r>
    </w:p>
    <w:p w:rsidR="00920021" w:rsidRDefault="00920021" w:rsidP="00920021">
      <w:pPr>
        <w:ind w:left="360"/>
      </w:pPr>
    </w:p>
    <w:p w:rsidR="00920021" w:rsidRDefault="00920021" w:rsidP="00920021">
      <w:pPr>
        <w:ind w:left="360"/>
      </w:pPr>
      <w:r>
        <w:t>User also needs to specify validations for the added global property.</w:t>
      </w:r>
    </w:p>
    <w:p w:rsidR="00920021" w:rsidRDefault="00920021" w:rsidP="00920021">
      <w:pPr>
        <w:ind w:left="360"/>
        <w:rPr>
          <w:bdr w:val="single" w:sz="4" w:space="0" w:color="548DD4"/>
        </w:rPr>
      </w:pPr>
      <w:r>
        <w:rPr>
          <w:bdr w:val="single" w:sz="4" w:space="0" w:color="548DD4"/>
        </w:rPr>
        <w:lastRenderedPageBreak/>
        <w:tab/>
      </w:r>
      <w:r>
        <w:rPr>
          <w:noProof/>
          <w:bdr w:val="single" w:sz="4" w:space="0" w:color="548DD4"/>
        </w:rPr>
        <w:drawing>
          <wp:inline distT="0" distB="0" distL="0" distR="0">
            <wp:extent cx="4705350" cy="353377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05350" cy="3533775"/>
                    </a:xfrm>
                    <a:prstGeom prst="rect">
                      <a:avLst/>
                    </a:prstGeom>
                    <a:noFill/>
                    <a:ln>
                      <a:noFill/>
                    </a:ln>
                  </pic:spPr>
                </pic:pic>
              </a:graphicData>
            </a:graphic>
          </wp:inline>
        </w:drawing>
      </w:r>
    </w:p>
    <w:p w:rsidR="00920021" w:rsidRDefault="00920021" w:rsidP="00920021">
      <w:pPr>
        <w:ind w:left="360"/>
        <w:rPr>
          <w:bdr w:val="single" w:sz="4" w:space="0" w:color="548DD4"/>
        </w:rPr>
      </w:pPr>
    </w:p>
    <w:p w:rsidR="00920021" w:rsidRDefault="00920021" w:rsidP="00920021">
      <w:pPr>
        <w:ind w:left="360"/>
      </w:pPr>
      <w:r>
        <w:t>User can now change the value of the added global property through “</w:t>
      </w:r>
      <w:r>
        <w:rPr>
          <w:b/>
        </w:rPr>
        <w:t>Expert”</w:t>
      </w:r>
      <w:r>
        <w:t xml:space="preserve"> tab.</w:t>
      </w:r>
    </w:p>
    <w:p w:rsidR="00920021" w:rsidRDefault="00920021" w:rsidP="00920021">
      <w:pPr>
        <w:ind w:left="360"/>
      </w:pPr>
    </w:p>
    <w:p w:rsidR="00920021" w:rsidRDefault="00920021" w:rsidP="00920021">
      <w:pPr>
        <w:ind w:left="360"/>
      </w:pPr>
    </w:p>
    <w:p w:rsidR="00920021" w:rsidRDefault="00920021" w:rsidP="00513F1A">
      <w:pPr>
        <w:numPr>
          <w:ilvl w:val="0"/>
          <w:numId w:val="45"/>
        </w:numPr>
        <w:spacing w:after="200" w:line="276" w:lineRule="auto"/>
        <w:ind w:left="360"/>
      </w:pPr>
      <w:r>
        <w:t>Specifying the added global property in command as getter or setter argument.</w:t>
      </w:r>
    </w:p>
    <w:p w:rsidR="00920021" w:rsidRDefault="00920021" w:rsidP="00920021">
      <w:pPr>
        <w:ind w:left="360"/>
      </w:pPr>
      <w:r>
        <w:t>If user needs to send added global property as input to command/s of particular sub-system then user should specify the global parameter as input argument to particular command/s.</w:t>
      </w:r>
    </w:p>
    <w:p w:rsidR="002054A8" w:rsidRDefault="002054A8" w:rsidP="00920021">
      <w:pPr>
        <w:ind w:left="360"/>
      </w:pPr>
    </w:p>
    <w:p w:rsidR="00920021" w:rsidRDefault="00920021" w:rsidP="00920021">
      <w:pPr>
        <w:ind w:left="360"/>
      </w:pPr>
      <w:r>
        <w:t>&lt;global&gt; tag is used to indicate whether a particular parameter is global or not.&lt;global &gt; tag only accepts “</w:t>
      </w:r>
      <w:r w:rsidRPr="00C439CC">
        <w:rPr>
          <w:b/>
        </w:rPr>
        <w:t>set</w:t>
      </w:r>
      <w:r>
        <w:t>” and “</w:t>
      </w:r>
      <w:r w:rsidRPr="00C439CC">
        <w:rPr>
          <w:b/>
        </w:rPr>
        <w:t>get</w:t>
      </w:r>
      <w:r>
        <w:t>” as valid values.</w:t>
      </w:r>
    </w:p>
    <w:p w:rsidR="002054A8" w:rsidRDefault="002054A8" w:rsidP="00920021">
      <w:pPr>
        <w:ind w:left="360"/>
      </w:pPr>
    </w:p>
    <w:p w:rsidR="00920021" w:rsidRDefault="00920021" w:rsidP="00920021">
      <w:pPr>
        <w:ind w:left="360"/>
      </w:pPr>
      <w:r>
        <w:t>Example:</w:t>
      </w:r>
    </w:p>
    <w:p w:rsidR="002054A8" w:rsidRDefault="002054A8" w:rsidP="00920021">
      <w:pPr>
        <w:ind w:left="360"/>
      </w:pPr>
    </w:p>
    <w:p w:rsidR="00920021" w:rsidRDefault="00920021" w:rsidP="00920021">
      <w:pPr>
        <w:ind w:left="360"/>
      </w:pPr>
      <w:r>
        <w:t>User needs to send the global parameter “</w:t>
      </w:r>
      <w:r>
        <w:rPr>
          <w:b/>
        </w:rPr>
        <w:t>newGlobalparam</w:t>
      </w:r>
      <w:r>
        <w:t>” as one of the argument to “</w:t>
      </w:r>
      <w:r w:rsidRPr="00126A31">
        <w:rPr>
          <w:b/>
        </w:rPr>
        <w:t>trackobject</w:t>
      </w:r>
      <w:r>
        <w:t>” command of servo subsystem. Then user needs to add that parameter as follows in “servo_commands.xml” under two scenarios.</w:t>
      </w:r>
    </w:p>
    <w:p w:rsidR="002054A8" w:rsidRDefault="002054A8" w:rsidP="00920021">
      <w:pPr>
        <w:ind w:left="360"/>
      </w:pPr>
    </w:p>
    <w:p w:rsidR="00920021" w:rsidRDefault="00920021" w:rsidP="00513F1A">
      <w:pPr>
        <w:numPr>
          <w:ilvl w:val="0"/>
          <w:numId w:val="44"/>
        </w:numPr>
        <w:spacing w:after="200" w:line="276" w:lineRule="auto"/>
        <w:ind w:left="720"/>
      </w:pPr>
      <w:r>
        <w:t>User can set “&lt;</w:t>
      </w:r>
      <w:r w:rsidRPr="00490DAC">
        <w:rPr>
          <w:b/>
        </w:rPr>
        <w:t>global</w:t>
      </w:r>
      <w:r>
        <w:t>&gt;” tag value as “</w:t>
      </w:r>
      <w:r w:rsidRPr="00490DAC">
        <w:rPr>
          <w:b/>
        </w:rPr>
        <w:t>set</w:t>
      </w:r>
      <w:r>
        <w:t>”</w:t>
      </w:r>
    </w:p>
    <w:p w:rsidR="00920021" w:rsidRDefault="00920021" w:rsidP="00920021">
      <w:r>
        <w:t>It indicates that CMS will update the global parameter value during the execution of the command.</w:t>
      </w:r>
    </w:p>
    <w:p w:rsidR="002054A8" w:rsidRDefault="002054A8" w:rsidP="00920021"/>
    <w:p w:rsidR="00920021" w:rsidRPr="00B767F6" w:rsidRDefault="00920021" w:rsidP="002054A8">
      <w:r>
        <w:rPr>
          <w:noProof/>
          <w:bdr w:val="single" w:sz="4" w:space="0" w:color="548DD4"/>
        </w:rPr>
        <w:lastRenderedPageBreak/>
        <w:drawing>
          <wp:inline distT="0" distB="0" distL="0" distR="0">
            <wp:extent cx="5419725" cy="2533650"/>
            <wp:effectExtent l="19050" t="19050" r="28575" b="190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19725" cy="2533650"/>
                    </a:xfrm>
                    <a:prstGeom prst="rect">
                      <a:avLst/>
                    </a:prstGeom>
                    <a:noFill/>
                    <a:ln w="6350" cmpd="sng">
                      <a:solidFill>
                        <a:schemeClr val="tx2">
                          <a:lumMod val="60000"/>
                          <a:lumOff val="40000"/>
                        </a:schemeClr>
                      </a:solidFill>
                      <a:miter lim="800000"/>
                      <a:headEnd/>
                      <a:tailEnd/>
                    </a:ln>
                    <a:effectLst/>
                  </pic:spPr>
                </pic:pic>
              </a:graphicData>
            </a:graphic>
          </wp:inline>
        </w:drawing>
      </w:r>
    </w:p>
    <w:p w:rsidR="00920021" w:rsidRDefault="00920021" w:rsidP="00920021">
      <w:pPr>
        <w:ind w:left="360"/>
        <w:rPr>
          <w:bdr w:val="single" w:sz="4" w:space="0" w:color="548DD4"/>
        </w:rPr>
      </w:pPr>
    </w:p>
    <w:p w:rsidR="00920021" w:rsidRPr="00AD2845" w:rsidRDefault="00920021" w:rsidP="002054A8">
      <w:pPr>
        <w:shd w:val="clear" w:color="auto" w:fill="FFFFFF"/>
        <w:rPr>
          <w:rFonts w:eastAsia="Times New Roman" w:cs="MS Shell Dlg 2"/>
          <w:color w:val="000000"/>
        </w:rPr>
      </w:pPr>
      <w:r>
        <w:t>In this example, user will have to specify the “</w:t>
      </w:r>
      <w:r>
        <w:rPr>
          <w:b/>
        </w:rPr>
        <w:t>newGlobalparam</w:t>
      </w:r>
      <w:r>
        <w:t xml:space="preserve">” parameter value whenever user tries to execute the “trackobject” command as the &lt;global&gt; tag value is “set”. </w:t>
      </w:r>
      <w:r w:rsidRPr="00AD2845">
        <w:rPr>
          <w:rFonts w:eastAsia="Times New Roman" w:cs="MS Shell Dlg 2"/>
          <w:color w:val="000000"/>
        </w:rPr>
        <w:t>The value specified by user will be stored in”</w:t>
      </w:r>
      <w:r w:rsidRPr="00AD2845">
        <w:rPr>
          <w:rFonts w:eastAsia="Times New Roman" w:cs="MS Shell Dlg 2"/>
          <w:b/>
          <w:bCs/>
          <w:color w:val="000000"/>
        </w:rPr>
        <w:t xml:space="preserve">Global parameters" </w:t>
      </w:r>
      <w:r w:rsidRPr="00AD2845">
        <w:rPr>
          <w:rFonts w:eastAsia="Times New Roman" w:cs="MS Shell Dlg 2"/>
          <w:color w:val="000000"/>
        </w:rPr>
        <w:t>and can be used subsequently by other commands</w:t>
      </w:r>
      <w:r>
        <w:rPr>
          <w:rFonts w:eastAsia="Times New Roman" w:cs="MS Shell Dlg 2"/>
          <w:color w:val="000000"/>
        </w:rPr>
        <w:t>.</w:t>
      </w:r>
    </w:p>
    <w:p w:rsidR="00920021" w:rsidRDefault="00920021" w:rsidP="00920021">
      <w:pPr>
        <w:ind w:left="360"/>
      </w:pPr>
    </w:p>
    <w:p w:rsidR="00920021" w:rsidRDefault="00920021" w:rsidP="00513F1A">
      <w:pPr>
        <w:numPr>
          <w:ilvl w:val="0"/>
          <w:numId w:val="44"/>
        </w:numPr>
        <w:spacing w:after="200" w:line="276" w:lineRule="auto"/>
        <w:ind w:left="720"/>
      </w:pPr>
      <w:r>
        <w:t>User can set “&lt;</w:t>
      </w:r>
      <w:r w:rsidRPr="00490DAC">
        <w:rPr>
          <w:b/>
        </w:rPr>
        <w:t>global</w:t>
      </w:r>
      <w:r>
        <w:t>&gt;” tag value as “</w:t>
      </w:r>
      <w:r w:rsidRPr="00490DAC">
        <w:rPr>
          <w:b/>
        </w:rPr>
        <w:t>get</w:t>
      </w:r>
      <w:r>
        <w:t>”.</w:t>
      </w:r>
    </w:p>
    <w:p w:rsidR="00920021" w:rsidRDefault="00920021" w:rsidP="00920021">
      <w:r>
        <w:t>It indicates that the CMS will retrieve the pre-existing value from global parameter and set it as command argument.</w:t>
      </w:r>
    </w:p>
    <w:p w:rsidR="00920021" w:rsidRDefault="00920021" w:rsidP="00920021"/>
    <w:p w:rsidR="00920021" w:rsidRDefault="00920021" w:rsidP="002054A8">
      <w:r>
        <w:rPr>
          <w:noProof/>
          <w:bdr w:val="single" w:sz="4" w:space="0" w:color="548DD4"/>
        </w:rPr>
        <w:drawing>
          <wp:inline distT="0" distB="0" distL="0" distR="0">
            <wp:extent cx="5114925" cy="2847975"/>
            <wp:effectExtent l="19050" t="19050" r="28575" b="285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14925" cy="2847975"/>
                    </a:xfrm>
                    <a:prstGeom prst="rect">
                      <a:avLst/>
                    </a:prstGeom>
                    <a:noFill/>
                    <a:ln w="6350" cmpd="sng">
                      <a:solidFill>
                        <a:schemeClr val="tx2">
                          <a:lumMod val="60000"/>
                          <a:lumOff val="40000"/>
                        </a:schemeClr>
                      </a:solidFill>
                      <a:miter lim="800000"/>
                      <a:headEnd/>
                      <a:tailEnd/>
                    </a:ln>
                    <a:effectLst/>
                  </pic:spPr>
                </pic:pic>
              </a:graphicData>
            </a:graphic>
          </wp:inline>
        </w:drawing>
      </w:r>
    </w:p>
    <w:p w:rsidR="00AF119E" w:rsidRDefault="00AF119E" w:rsidP="00513F1A">
      <w:pPr>
        <w:pStyle w:val="Heading1"/>
        <w:numPr>
          <w:ilvl w:val="0"/>
          <w:numId w:val="2"/>
        </w:numPr>
        <w:ind w:left="-450"/>
      </w:pPr>
      <w:bookmarkStart w:id="166" w:name="_Toc331420347"/>
      <w:r>
        <w:t xml:space="preserve">Engineering </w:t>
      </w:r>
      <w:r w:rsidRPr="001224FC">
        <w:t>UI</w:t>
      </w:r>
      <w:r>
        <w:t xml:space="preserve"> Configuration</w:t>
      </w:r>
      <w:bookmarkEnd w:id="166"/>
      <w:r>
        <w:t xml:space="preserve"> </w:t>
      </w:r>
    </w:p>
    <w:p w:rsidR="00AF119E" w:rsidRDefault="00AF119E" w:rsidP="00AF119E">
      <w:pPr>
        <w:ind w:left="0"/>
      </w:pPr>
    </w:p>
    <w:p w:rsidR="00AF119E" w:rsidRDefault="00816647" w:rsidP="00AF119E">
      <w:pPr>
        <w:ind w:left="0"/>
      </w:pPr>
      <w:r>
        <w:t>Engineering UI Configuration feature allows user to configure various configuration parameters.</w:t>
      </w:r>
    </w:p>
    <w:p w:rsidR="00816647" w:rsidRPr="002431E0" w:rsidRDefault="00816647" w:rsidP="00AF119E">
      <w:pPr>
        <w:ind w:left="0"/>
      </w:pPr>
    </w:p>
    <w:p w:rsidR="00AF119E" w:rsidRDefault="00AF119E" w:rsidP="00AF119E">
      <w:pPr>
        <w:pStyle w:val="Heading2"/>
        <w:ind w:left="0" w:hanging="450"/>
        <w:rPr>
          <w:rFonts w:ascii="Calibri" w:hAnsi="Calibri"/>
        </w:rPr>
      </w:pPr>
      <w:bookmarkStart w:id="167" w:name="_Toc319507677"/>
      <w:bookmarkStart w:id="168" w:name="_Toc331420348"/>
      <w:r w:rsidRPr="001224FC">
        <w:t xml:space="preserve">Configuration files related to </w:t>
      </w:r>
      <w:r>
        <w:t xml:space="preserve">Engineering </w:t>
      </w:r>
      <w:r w:rsidRPr="001224FC">
        <w:t>UI</w:t>
      </w:r>
      <w:bookmarkEnd w:id="167"/>
      <w:bookmarkEnd w:id="168"/>
      <w:r w:rsidRPr="00E90005">
        <w:rPr>
          <w:rFonts w:ascii="Calibri" w:hAnsi="Calibri"/>
        </w:rPr>
        <w:t xml:space="preserve"> </w:t>
      </w:r>
    </w:p>
    <w:p w:rsidR="00D10317" w:rsidRDefault="00D10317" w:rsidP="00D10317">
      <w:pPr>
        <w:ind w:left="0"/>
      </w:pPr>
    </w:p>
    <w:p w:rsidR="00D10317" w:rsidRPr="00C40D64" w:rsidRDefault="00D10317" w:rsidP="00D10317">
      <w:pPr>
        <w:ind w:left="0"/>
      </w:pPr>
      <w:r>
        <w:t>The below mentioned configuration files are present in the lib directory.</w:t>
      </w:r>
    </w:p>
    <w:p w:rsidR="00D10317" w:rsidRPr="00787D81" w:rsidRDefault="00D10317" w:rsidP="00D10317">
      <w:pPr>
        <w:rPr>
          <w:rFonts w:ascii="Arial" w:hAnsi="Arial" w:cs="Arial"/>
        </w:rPr>
      </w:pPr>
    </w:p>
    <w:p w:rsidR="00D10317" w:rsidRPr="00796FD8" w:rsidRDefault="00D10317" w:rsidP="00513F1A">
      <w:pPr>
        <w:pStyle w:val="ListParagraph"/>
        <w:numPr>
          <w:ilvl w:val="0"/>
          <w:numId w:val="46"/>
        </w:numPr>
        <w:contextualSpacing/>
        <w:jc w:val="both"/>
        <w:rPr>
          <w:rFonts w:ascii="Arial" w:hAnsi="Arial" w:cs="Arial"/>
        </w:rPr>
      </w:pPr>
      <w:r w:rsidRPr="00796FD8">
        <w:rPr>
          <w:rFonts w:ascii="Cambria(bold)" w:hAnsi="Cambria(bold)" w:cs="Arial"/>
          <w:b/>
        </w:rPr>
        <w:t>ncra-subsystemconfig.xml</w:t>
      </w:r>
      <w:r w:rsidRPr="00796FD8">
        <w:rPr>
          <w:rFonts w:ascii="Arial" w:hAnsi="Arial" w:cs="Arial"/>
        </w:rPr>
        <w:t xml:space="preserve"> :</w:t>
      </w:r>
    </w:p>
    <w:p w:rsidR="00D10317" w:rsidRDefault="00D10317" w:rsidP="00D10317">
      <w:pPr>
        <w:pStyle w:val="ListParagraph"/>
        <w:rPr>
          <w:rFonts w:cstheme="minorHAnsi"/>
        </w:rPr>
      </w:pPr>
    </w:p>
    <w:p w:rsidR="00D10317" w:rsidRPr="00B03468" w:rsidRDefault="00D10317" w:rsidP="00D10317">
      <w:pPr>
        <w:pStyle w:val="ListParagraph"/>
        <w:ind w:left="720"/>
        <w:rPr>
          <w:rFonts w:cstheme="minorHAnsi"/>
        </w:rPr>
      </w:pPr>
      <w:r w:rsidRPr="00B03468">
        <w:rPr>
          <w:rFonts w:cstheme="minorHAnsi"/>
        </w:rPr>
        <w:t xml:space="preserve">It contains subsystem related information along with subsystemname_engineering.XML file used to generate UI from it. </w:t>
      </w:r>
    </w:p>
    <w:p w:rsidR="00D10317" w:rsidRDefault="00D10317" w:rsidP="00D10317">
      <w:pPr>
        <w:pStyle w:val="ListParagraph"/>
        <w:rPr>
          <w:rFonts w:cstheme="minorHAnsi"/>
        </w:rPr>
      </w:pPr>
    </w:p>
    <w:p w:rsidR="00D10317" w:rsidRPr="00B03468" w:rsidRDefault="00D10317" w:rsidP="00D10317">
      <w:pPr>
        <w:pStyle w:val="ListParagraph"/>
        <w:ind w:left="720"/>
        <w:rPr>
          <w:rFonts w:cstheme="minorHAnsi"/>
        </w:rPr>
      </w:pPr>
      <w:r w:rsidRPr="00102892">
        <w:rPr>
          <w:rFonts w:cstheme="minorHAnsi"/>
          <w:b/>
        </w:rPr>
        <w:t>Syntax:</w:t>
      </w:r>
      <w:r>
        <w:rPr>
          <w:rFonts w:cstheme="minorHAnsi"/>
          <w:b/>
        </w:rPr>
        <w:t xml:space="preserve"> </w:t>
      </w:r>
      <w:r w:rsidRPr="00B03468">
        <w:rPr>
          <w:rFonts w:cstheme="minorHAnsi"/>
        </w:rPr>
        <w:t>Servo subsystem: Under subsystem tag user can mention configuration about subsystem. Tag &lt;engXML&gt; specifies name of xml file used to generate enginerring UI.</w:t>
      </w:r>
    </w:p>
    <w:p w:rsidR="00D10317" w:rsidRPr="00B03468" w:rsidRDefault="00D10317" w:rsidP="00D10317">
      <w:pPr>
        <w:pStyle w:val="ListParagraph"/>
        <w:rPr>
          <w:rFonts w:cstheme="minorHAnsi"/>
        </w:rPr>
      </w:pPr>
    </w:p>
    <w:p w:rsidR="00D10317" w:rsidRDefault="00D10317" w:rsidP="00D10317">
      <w:pPr>
        <w:pStyle w:val="ListParagraph"/>
        <w:rPr>
          <w:rFonts w:cstheme="minorHAnsi"/>
        </w:rPr>
      </w:pPr>
      <w:r w:rsidRPr="00B03468">
        <w:rPr>
          <w:rFonts w:cstheme="minorHAnsi"/>
        </w:rPr>
        <w:tab/>
        <w:t xml:space="preserve"> &lt;</w:t>
      </w:r>
      <w:proofErr w:type="gramStart"/>
      <w:r w:rsidRPr="00B03468">
        <w:rPr>
          <w:rFonts w:cstheme="minorHAnsi"/>
        </w:rPr>
        <w:t>subsystems</w:t>
      </w:r>
      <w:proofErr w:type="gramEnd"/>
      <w:r w:rsidRPr="00B03468">
        <w:rPr>
          <w:rFonts w:cstheme="minorHAnsi"/>
        </w:rPr>
        <w:t>&gt;</w:t>
      </w:r>
    </w:p>
    <w:p w:rsidR="00D10317" w:rsidRPr="00B03468" w:rsidRDefault="00D10317" w:rsidP="00D10317">
      <w:pPr>
        <w:pStyle w:val="ListParagraph"/>
        <w:rPr>
          <w:rFonts w:cstheme="minorHAnsi"/>
        </w:rPr>
      </w:pPr>
    </w:p>
    <w:p w:rsidR="00D10317" w:rsidRPr="00B03468" w:rsidRDefault="00D10317" w:rsidP="00D10317">
      <w:pPr>
        <w:pStyle w:val="ListParagraph"/>
        <w:rPr>
          <w:rFonts w:cstheme="minorHAnsi"/>
        </w:rPr>
      </w:pPr>
      <w:r w:rsidRPr="00B03468">
        <w:rPr>
          <w:rFonts w:cstheme="minorHAnsi"/>
        </w:rPr>
        <w:tab/>
      </w:r>
      <w:r w:rsidRPr="00B03468">
        <w:rPr>
          <w:rFonts w:cstheme="minorHAnsi"/>
        </w:rPr>
        <w:tab/>
        <w:t>&lt;</w:t>
      </w:r>
      <w:proofErr w:type="gramStart"/>
      <w:r w:rsidRPr="00B03468">
        <w:rPr>
          <w:rFonts w:cstheme="minorHAnsi"/>
        </w:rPr>
        <w:t>subsystem</w:t>
      </w:r>
      <w:proofErr w:type="gramEnd"/>
      <w:r w:rsidRPr="00B03468">
        <w:rPr>
          <w:rFonts w:cstheme="minorHAnsi"/>
        </w:rPr>
        <w:t>&gt;</w:t>
      </w:r>
    </w:p>
    <w:p w:rsidR="00D10317" w:rsidRPr="00B03468" w:rsidRDefault="00D10317" w:rsidP="00D10317">
      <w:pPr>
        <w:pStyle w:val="ListParagraph"/>
        <w:rPr>
          <w:rFonts w:cstheme="minorHAnsi"/>
        </w:rPr>
      </w:pPr>
      <w:r w:rsidRPr="00B03468">
        <w:rPr>
          <w:rFonts w:cstheme="minorHAnsi"/>
        </w:rPr>
        <w:tab/>
      </w:r>
      <w:r w:rsidRPr="00B03468">
        <w:rPr>
          <w:rFonts w:cstheme="minorHAnsi"/>
        </w:rPr>
        <w:tab/>
      </w:r>
      <w:r w:rsidRPr="00B03468">
        <w:rPr>
          <w:rFonts w:cstheme="minorHAnsi"/>
        </w:rPr>
        <w:tab/>
        <w:t>&lt;</w:t>
      </w:r>
      <w:proofErr w:type="gramStart"/>
      <w:r w:rsidRPr="00B03468">
        <w:rPr>
          <w:rFonts w:cstheme="minorHAnsi"/>
        </w:rPr>
        <w:t>name&gt;</w:t>
      </w:r>
      <w:proofErr w:type="gramEnd"/>
      <w:r w:rsidRPr="00B03468">
        <w:rPr>
          <w:rFonts w:cstheme="minorHAnsi"/>
        </w:rPr>
        <w:t>servo&lt;/name&gt;</w:t>
      </w:r>
    </w:p>
    <w:p w:rsidR="00D10317" w:rsidRPr="00B03468" w:rsidRDefault="00D10317" w:rsidP="00D10317">
      <w:pPr>
        <w:pStyle w:val="ListParagraph"/>
        <w:rPr>
          <w:rFonts w:cstheme="minorHAnsi"/>
        </w:rPr>
      </w:pPr>
      <w:r w:rsidRPr="00B03468">
        <w:rPr>
          <w:rFonts w:cstheme="minorHAnsi"/>
        </w:rPr>
        <w:tab/>
      </w:r>
      <w:r w:rsidRPr="00B03468">
        <w:rPr>
          <w:rFonts w:cstheme="minorHAnsi"/>
        </w:rPr>
        <w:tab/>
      </w:r>
      <w:r w:rsidRPr="00B03468">
        <w:rPr>
          <w:rFonts w:cstheme="minorHAnsi"/>
        </w:rPr>
        <w:tab/>
        <w:t>&lt;connectionurl&gt;127.0.0.1:7775&lt;/connectionurl&gt;</w:t>
      </w:r>
    </w:p>
    <w:p w:rsidR="00D10317" w:rsidRPr="00B03468" w:rsidRDefault="00D10317" w:rsidP="00D10317">
      <w:pPr>
        <w:pStyle w:val="ListParagraph"/>
        <w:rPr>
          <w:rFonts w:cstheme="minorHAnsi"/>
        </w:rPr>
      </w:pPr>
      <w:r w:rsidRPr="00B03468">
        <w:rPr>
          <w:rFonts w:cstheme="minorHAnsi"/>
        </w:rPr>
        <w:tab/>
      </w:r>
      <w:r w:rsidRPr="00B03468">
        <w:rPr>
          <w:rFonts w:cstheme="minorHAnsi"/>
        </w:rPr>
        <w:tab/>
      </w:r>
      <w:r w:rsidRPr="00B03468">
        <w:rPr>
          <w:rFonts w:cstheme="minorHAnsi"/>
        </w:rPr>
        <w:tab/>
        <w:t>&lt;</w:t>
      </w:r>
      <w:proofErr w:type="gramStart"/>
      <w:r w:rsidRPr="00B03468">
        <w:rPr>
          <w:rFonts w:cstheme="minorHAnsi"/>
        </w:rPr>
        <w:t>commandfile&gt;</w:t>
      </w:r>
      <w:proofErr w:type="gramEnd"/>
      <w:r w:rsidRPr="00B03468">
        <w:rPr>
          <w:rFonts w:cstheme="minorHAnsi"/>
        </w:rPr>
        <w:t>servo_commands.xml&lt;/commandfile&gt;</w:t>
      </w:r>
    </w:p>
    <w:p w:rsidR="00D10317" w:rsidRPr="00B03468" w:rsidRDefault="00D10317" w:rsidP="00D10317">
      <w:pPr>
        <w:pStyle w:val="ListParagraph"/>
        <w:rPr>
          <w:rFonts w:cstheme="minorHAnsi"/>
        </w:rPr>
      </w:pPr>
      <w:r w:rsidRPr="00B03468">
        <w:rPr>
          <w:rFonts w:cstheme="minorHAnsi"/>
        </w:rPr>
        <w:tab/>
      </w:r>
      <w:r w:rsidRPr="00B03468">
        <w:rPr>
          <w:rFonts w:cstheme="minorHAnsi"/>
        </w:rPr>
        <w:tab/>
      </w:r>
      <w:r w:rsidRPr="00B03468">
        <w:rPr>
          <w:rFonts w:cstheme="minorHAnsi"/>
        </w:rPr>
        <w:tab/>
        <w:t>&lt;</w:t>
      </w:r>
      <w:proofErr w:type="gramStart"/>
      <w:r w:rsidRPr="00B03468">
        <w:rPr>
          <w:rFonts w:cstheme="minorHAnsi"/>
        </w:rPr>
        <w:t>version&gt;</w:t>
      </w:r>
      <w:proofErr w:type="gramEnd"/>
      <w:r w:rsidRPr="00B03468">
        <w:rPr>
          <w:rFonts w:cstheme="minorHAnsi"/>
        </w:rPr>
        <w:t>1&lt;/version&gt;</w:t>
      </w:r>
    </w:p>
    <w:p w:rsidR="00D10317" w:rsidRPr="00B03468" w:rsidRDefault="00D10317" w:rsidP="00D10317">
      <w:pPr>
        <w:pStyle w:val="ListParagraph"/>
        <w:rPr>
          <w:rFonts w:cstheme="minorHAnsi"/>
        </w:rPr>
      </w:pPr>
      <w:r w:rsidRPr="00B03468">
        <w:rPr>
          <w:rFonts w:cstheme="minorHAnsi"/>
        </w:rPr>
        <w:tab/>
      </w:r>
      <w:r w:rsidRPr="00B03468">
        <w:rPr>
          <w:rFonts w:cstheme="minorHAnsi"/>
        </w:rPr>
        <w:tab/>
      </w:r>
      <w:r w:rsidRPr="00B03468">
        <w:rPr>
          <w:rFonts w:cstheme="minorHAnsi"/>
        </w:rPr>
        <w:tab/>
      </w:r>
      <w:r w:rsidRPr="00B83210">
        <w:rPr>
          <w:rFonts w:cstheme="minorHAnsi"/>
        </w:rPr>
        <w:t>&lt;</w:t>
      </w:r>
      <w:proofErr w:type="gramStart"/>
      <w:r w:rsidRPr="00B83210">
        <w:rPr>
          <w:rFonts w:cstheme="minorHAnsi"/>
        </w:rPr>
        <w:t>engXML&gt;</w:t>
      </w:r>
      <w:proofErr w:type="gramEnd"/>
      <w:r w:rsidRPr="00B83210">
        <w:rPr>
          <w:rFonts w:cstheme="minorHAnsi"/>
        </w:rPr>
        <w:t>servo_engineering.xml&lt;/engXML&gt;</w:t>
      </w:r>
    </w:p>
    <w:p w:rsidR="00D10317" w:rsidRDefault="00D10317" w:rsidP="00D10317">
      <w:pPr>
        <w:pStyle w:val="ListParagraph"/>
        <w:rPr>
          <w:rFonts w:cstheme="minorHAnsi"/>
        </w:rPr>
      </w:pPr>
      <w:r w:rsidRPr="00B03468">
        <w:rPr>
          <w:rFonts w:cstheme="minorHAnsi"/>
        </w:rPr>
        <w:tab/>
      </w:r>
      <w:r w:rsidRPr="00B03468">
        <w:rPr>
          <w:rFonts w:cstheme="minorHAnsi"/>
        </w:rPr>
        <w:tab/>
        <w:t>&lt;/subsystem&gt;</w:t>
      </w:r>
    </w:p>
    <w:p w:rsidR="00D10317" w:rsidRPr="00B03468" w:rsidRDefault="00D10317" w:rsidP="00D10317">
      <w:pPr>
        <w:pStyle w:val="ListParagraph"/>
        <w:rPr>
          <w:rFonts w:cstheme="minorHAnsi"/>
        </w:rPr>
      </w:pPr>
    </w:p>
    <w:p w:rsidR="00D10317" w:rsidRPr="00B03468" w:rsidRDefault="00D10317" w:rsidP="00D10317">
      <w:pPr>
        <w:pStyle w:val="ListParagraph"/>
        <w:rPr>
          <w:rFonts w:cstheme="minorHAnsi"/>
        </w:rPr>
      </w:pPr>
      <w:r w:rsidRPr="00B03468">
        <w:rPr>
          <w:rFonts w:cstheme="minorHAnsi"/>
        </w:rPr>
        <w:tab/>
      </w:r>
      <w:r w:rsidRPr="00B03468">
        <w:rPr>
          <w:rFonts w:cstheme="minorHAnsi"/>
        </w:rPr>
        <w:tab/>
        <w:t>&lt;</w:t>
      </w:r>
      <w:proofErr w:type="gramStart"/>
      <w:r w:rsidRPr="00B03468">
        <w:rPr>
          <w:rFonts w:cstheme="minorHAnsi"/>
        </w:rPr>
        <w:t>subsystem</w:t>
      </w:r>
      <w:proofErr w:type="gramEnd"/>
      <w:r w:rsidRPr="00B03468">
        <w:rPr>
          <w:rFonts w:cstheme="minorHAnsi"/>
        </w:rPr>
        <w:t>&gt;</w:t>
      </w:r>
    </w:p>
    <w:p w:rsidR="00D10317" w:rsidRPr="00B03468" w:rsidRDefault="00D10317" w:rsidP="00D10317">
      <w:pPr>
        <w:pStyle w:val="ListParagraph"/>
        <w:rPr>
          <w:rFonts w:cstheme="minorHAnsi"/>
        </w:rPr>
      </w:pPr>
      <w:r w:rsidRPr="00B03468">
        <w:rPr>
          <w:rFonts w:cstheme="minorHAnsi"/>
        </w:rPr>
        <w:tab/>
      </w:r>
      <w:r w:rsidRPr="00B03468">
        <w:rPr>
          <w:rFonts w:cstheme="minorHAnsi"/>
        </w:rPr>
        <w:tab/>
      </w:r>
      <w:r w:rsidRPr="00B03468">
        <w:rPr>
          <w:rFonts w:cstheme="minorHAnsi"/>
        </w:rPr>
        <w:tab/>
        <w:t>&lt;</w:t>
      </w:r>
      <w:proofErr w:type="gramStart"/>
      <w:r w:rsidRPr="00B03468">
        <w:rPr>
          <w:rFonts w:cstheme="minorHAnsi"/>
        </w:rPr>
        <w:t>name&gt;</w:t>
      </w:r>
      <w:proofErr w:type="gramEnd"/>
      <w:r w:rsidRPr="00B03468">
        <w:rPr>
          <w:rFonts w:cstheme="minorHAnsi"/>
        </w:rPr>
        <w:t>sentinal&lt;/name&gt;</w:t>
      </w:r>
    </w:p>
    <w:p w:rsidR="00D10317" w:rsidRPr="00B03468" w:rsidRDefault="00D10317" w:rsidP="00D10317">
      <w:pPr>
        <w:pStyle w:val="ListParagraph"/>
        <w:rPr>
          <w:rFonts w:cstheme="minorHAnsi"/>
        </w:rPr>
      </w:pPr>
      <w:r w:rsidRPr="00B03468">
        <w:rPr>
          <w:rFonts w:cstheme="minorHAnsi"/>
        </w:rPr>
        <w:tab/>
      </w:r>
      <w:r w:rsidRPr="00B03468">
        <w:rPr>
          <w:rFonts w:cstheme="minorHAnsi"/>
        </w:rPr>
        <w:tab/>
      </w:r>
      <w:r w:rsidRPr="00B03468">
        <w:rPr>
          <w:rFonts w:cstheme="minorHAnsi"/>
        </w:rPr>
        <w:tab/>
        <w:t>&lt;connectionurl&gt;127.0.0.1:7775&lt;/connectionurl&gt;</w:t>
      </w:r>
    </w:p>
    <w:p w:rsidR="00D10317" w:rsidRPr="00B03468" w:rsidRDefault="00D10317" w:rsidP="00D10317">
      <w:pPr>
        <w:pStyle w:val="ListParagraph"/>
        <w:rPr>
          <w:rFonts w:cstheme="minorHAnsi"/>
        </w:rPr>
      </w:pPr>
      <w:r w:rsidRPr="00B03468">
        <w:rPr>
          <w:rFonts w:cstheme="minorHAnsi"/>
        </w:rPr>
        <w:tab/>
      </w:r>
      <w:r w:rsidRPr="00B03468">
        <w:rPr>
          <w:rFonts w:cstheme="minorHAnsi"/>
        </w:rPr>
        <w:tab/>
      </w:r>
      <w:r w:rsidRPr="00B03468">
        <w:rPr>
          <w:rFonts w:cstheme="minorHAnsi"/>
        </w:rPr>
        <w:tab/>
        <w:t>&lt;</w:t>
      </w:r>
      <w:proofErr w:type="gramStart"/>
      <w:r w:rsidRPr="00B03468">
        <w:rPr>
          <w:rFonts w:cstheme="minorHAnsi"/>
        </w:rPr>
        <w:t>commandfile&gt;</w:t>
      </w:r>
      <w:proofErr w:type="gramEnd"/>
      <w:r w:rsidRPr="00B03468">
        <w:rPr>
          <w:rFonts w:cstheme="minorHAnsi"/>
        </w:rPr>
        <w:t>sentinal_commands.xml&lt;/commandfile&gt;</w:t>
      </w:r>
    </w:p>
    <w:p w:rsidR="00D10317" w:rsidRPr="00B03468" w:rsidRDefault="00D10317" w:rsidP="00D10317">
      <w:pPr>
        <w:pStyle w:val="ListParagraph"/>
        <w:rPr>
          <w:rFonts w:cstheme="minorHAnsi"/>
        </w:rPr>
      </w:pPr>
      <w:r w:rsidRPr="00B03468">
        <w:rPr>
          <w:rFonts w:cstheme="minorHAnsi"/>
        </w:rPr>
        <w:tab/>
      </w:r>
      <w:r w:rsidRPr="00B03468">
        <w:rPr>
          <w:rFonts w:cstheme="minorHAnsi"/>
        </w:rPr>
        <w:tab/>
      </w:r>
      <w:r w:rsidRPr="00B03468">
        <w:rPr>
          <w:rFonts w:cstheme="minorHAnsi"/>
        </w:rPr>
        <w:tab/>
        <w:t>&lt;</w:t>
      </w:r>
      <w:proofErr w:type="gramStart"/>
      <w:r w:rsidRPr="00B03468">
        <w:rPr>
          <w:rFonts w:cstheme="minorHAnsi"/>
        </w:rPr>
        <w:t>version&gt;</w:t>
      </w:r>
      <w:proofErr w:type="gramEnd"/>
      <w:r w:rsidRPr="00B03468">
        <w:rPr>
          <w:rFonts w:cstheme="minorHAnsi"/>
        </w:rPr>
        <w:t>1&lt;/version&gt;</w:t>
      </w:r>
    </w:p>
    <w:p w:rsidR="00D10317" w:rsidRPr="00B03468" w:rsidRDefault="00D10317" w:rsidP="00D10317">
      <w:pPr>
        <w:pStyle w:val="ListParagraph"/>
        <w:rPr>
          <w:rFonts w:cstheme="minorHAnsi"/>
        </w:rPr>
      </w:pPr>
      <w:r w:rsidRPr="00B03468">
        <w:rPr>
          <w:rFonts w:cstheme="minorHAnsi"/>
        </w:rPr>
        <w:tab/>
      </w:r>
      <w:r w:rsidRPr="00B03468">
        <w:rPr>
          <w:rFonts w:cstheme="minorHAnsi"/>
        </w:rPr>
        <w:tab/>
      </w:r>
      <w:r w:rsidRPr="00B03468">
        <w:rPr>
          <w:rFonts w:cstheme="minorHAnsi"/>
        </w:rPr>
        <w:tab/>
      </w:r>
      <w:r w:rsidRPr="00B83210">
        <w:rPr>
          <w:rFonts w:cstheme="minorHAnsi"/>
        </w:rPr>
        <w:t>&lt;</w:t>
      </w:r>
      <w:proofErr w:type="gramStart"/>
      <w:r w:rsidRPr="00B83210">
        <w:rPr>
          <w:rFonts w:cstheme="minorHAnsi"/>
        </w:rPr>
        <w:t>engXML&gt;</w:t>
      </w:r>
      <w:proofErr w:type="gramEnd"/>
      <w:r w:rsidRPr="00B83210">
        <w:rPr>
          <w:rFonts w:cstheme="minorHAnsi"/>
        </w:rPr>
        <w:t>sentinal_engineering.xml&lt;/engXML&gt;</w:t>
      </w:r>
    </w:p>
    <w:p w:rsidR="00D10317" w:rsidRDefault="00D10317" w:rsidP="00D10317">
      <w:pPr>
        <w:pStyle w:val="ListParagraph"/>
        <w:rPr>
          <w:rFonts w:cstheme="minorHAnsi"/>
        </w:rPr>
      </w:pPr>
      <w:r w:rsidRPr="00B03468">
        <w:rPr>
          <w:rFonts w:cstheme="minorHAnsi"/>
        </w:rPr>
        <w:tab/>
      </w:r>
      <w:r w:rsidRPr="00B03468">
        <w:rPr>
          <w:rFonts w:cstheme="minorHAnsi"/>
        </w:rPr>
        <w:tab/>
        <w:t>&lt;/subsystem&gt;</w:t>
      </w:r>
    </w:p>
    <w:p w:rsidR="00D10317" w:rsidRPr="00B03468" w:rsidRDefault="00D10317" w:rsidP="00D10317">
      <w:pPr>
        <w:pStyle w:val="ListParagraph"/>
        <w:rPr>
          <w:rFonts w:cstheme="minorHAnsi"/>
        </w:rPr>
      </w:pPr>
    </w:p>
    <w:p w:rsidR="00D10317" w:rsidRPr="00B03468" w:rsidRDefault="00D10317" w:rsidP="00D10317">
      <w:pPr>
        <w:pStyle w:val="ListParagraph"/>
        <w:ind w:firstLine="720"/>
        <w:rPr>
          <w:rFonts w:cstheme="minorHAnsi"/>
        </w:rPr>
      </w:pPr>
      <w:r w:rsidRPr="00B03468">
        <w:rPr>
          <w:rFonts w:cstheme="minorHAnsi"/>
        </w:rPr>
        <w:t>&lt;/subsystems&gt;</w:t>
      </w:r>
    </w:p>
    <w:p w:rsidR="00D10317" w:rsidRDefault="00D10317" w:rsidP="00D10317">
      <w:pPr>
        <w:pStyle w:val="ListParagraph"/>
        <w:rPr>
          <w:rFonts w:ascii="Cambria(bold)" w:hAnsi="Cambria(bold)"/>
        </w:rPr>
      </w:pPr>
    </w:p>
    <w:p w:rsidR="00D10317" w:rsidRDefault="00D10317" w:rsidP="00D10317">
      <w:pPr>
        <w:pStyle w:val="ListParagraph"/>
        <w:rPr>
          <w:rFonts w:ascii="Cambria(bold)" w:hAnsi="Cambria(bold)"/>
        </w:rPr>
      </w:pPr>
    </w:p>
    <w:p w:rsidR="00D10317" w:rsidRPr="00796FD8" w:rsidRDefault="00D10317" w:rsidP="00D10317">
      <w:pPr>
        <w:pStyle w:val="ListParagraph"/>
        <w:rPr>
          <w:rFonts w:ascii="Cambria(bold)" w:hAnsi="Cambria(bold)"/>
        </w:rPr>
      </w:pPr>
    </w:p>
    <w:p w:rsidR="00D10317" w:rsidRPr="00787D81" w:rsidRDefault="00D10317" w:rsidP="00513F1A">
      <w:pPr>
        <w:pStyle w:val="ListParagraph"/>
        <w:numPr>
          <w:ilvl w:val="0"/>
          <w:numId w:val="46"/>
        </w:numPr>
        <w:contextualSpacing/>
        <w:jc w:val="both"/>
      </w:pPr>
      <w:r w:rsidRPr="00BC754B">
        <w:rPr>
          <w:b/>
        </w:rPr>
        <w:t>subsystemname_commands.XML</w:t>
      </w:r>
      <w:r>
        <w:t xml:space="preserve"> (e.g. servo_commands.xml) : </w:t>
      </w:r>
    </w:p>
    <w:p w:rsidR="00D10317" w:rsidRDefault="00D10317" w:rsidP="00D10317">
      <w:pPr>
        <w:pStyle w:val="ListParagraph"/>
      </w:pPr>
    </w:p>
    <w:p w:rsidR="00D10317" w:rsidRDefault="00D10317" w:rsidP="00D10317">
      <w:pPr>
        <w:pStyle w:val="ListParagraph"/>
        <w:ind w:left="720"/>
      </w:pPr>
      <w:r w:rsidRPr="00926040">
        <w:t xml:space="preserve">It contains all </w:t>
      </w:r>
      <w:r>
        <w:t xml:space="preserve">the </w:t>
      </w:r>
      <w:r w:rsidRPr="00926040">
        <w:t>supported commands</w:t>
      </w:r>
      <w:r>
        <w:t xml:space="preserve"> and</w:t>
      </w:r>
      <w:r w:rsidRPr="00926040">
        <w:t xml:space="preserve"> supported response</w:t>
      </w:r>
      <w:r>
        <w:t xml:space="preserve">s with validation. It also </w:t>
      </w:r>
      <w:r w:rsidRPr="00926040">
        <w:t>contain</w:t>
      </w:r>
      <w:r>
        <w:t>s</w:t>
      </w:r>
      <w:r w:rsidRPr="00926040">
        <w:t xml:space="preserve"> Monitoring parameter with validation.</w:t>
      </w:r>
      <w:r>
        <w:t xml:space="preserve"> Refer to servo_commands.xml for a sample subsystem command, response and monitoring parameter configuration.</w:t>
      </w:r>
    </w:p>
    <w:p w:rsidR="00D10317" w:rsidRDefault="00D10317" w:rsidP="00D10317">
      <w:pPr>
        <w:pStyle w:val="ListParagraph"/>
        <w:ind w:left="720"/>
      </w:pPr>
    </w:p>
    <w:p w:rsidR="00D10317" w:rsidRDefault="00D10317" w:rsidP="00D10317">
      <w:pPr>
        <w:pStyle w:val="ListParagraph"/>
        <w:ind w:left="720"/>
      </w:pPr>
      <w:r>
        <w:t xml:space="preserve">The command issued from UI is validated against command mentioned in this xml. And the responses received from monitoring simulator are validating against responses mentioned in this xml. </w:t>
      </w:r>
    </w:p>
    <w:p w:rsidR="00D10317" w:rsidRDefault="00D10317" w:rsidP="00D10317"/>
    <w:p w:rsidR="00D10317" w:rsidRDefault="00D10317" w:rsidP="00D10317"/>
    <w:p w:rsidR="00D10317" w:rsidRDefault="00D10317" w:rsidP="00D10317"/>
    <w:p w:rsidR="00D10317" w:rsidRPr="005121C0" w:rsidRDefault="00D10317" w:rsidP="00513F1A">
      <w:pPr>
        <w:pStyle w:val="ListParagraph"/>
        <w:numPr>
          <w:ilvl w:val="0"/>
          <w:numId w:val="46"/>
        </w:numPr>
        <w:contextualSpacing/>
        <w:jc w:val="both"/>
      </w:pPr>
      <w:r w:rsidRPr="00BC754B">
        <w:rPr>
          <w:b/>
        </w:rPr>
        <w:lastRenderedPageBreak/>
        <w:t>subsystemname_engineering.XML</w:t>
      </w:r>
      <w:r w:rsidRPr="005121C0">
        <w:t xml:space="preserve"> (e.g. servo_engineering.xml)  : </w:t>
      </w:r>
    </w:p>
    <w:p w:rsidR="00D10317" w:rsidRDefault="00D10317" w:rsidP="00D10317">
      <w:pPr>
        <w:pStyle w:val="ListParagraph"/>
      </w:pPr>
    </w:p>
    <w:p w:rsidR="00D10317" w:rsidRDefault="00D10317" w:rsidP="00D10317">
      <w:pPr>
        <w:pStyle w:val="ListParagraph"/>
        <w:ind w:left="720"/>
      </w:pPr>
      <w:r>
        <w:t xml:space="preserve">It contains four section </w:t>
      </w:r>
      <w:r w:rsidRPr="005121C0">
        <w:rPr>
          <w:b/>
        </w:rPr>
        <w:t>Status param</w:t>
      </w:r>
      <w:r>
        <w:t xml:space="preserve">, </w:t>
      </w:r>
      <w:r w:rsidRPr="005121C0">
        <w:rPr>
          <w:b/>
        </w:rPr>
        <w:t>Monitoring param</w:t>
      </w:r>
      <w:r>
        <w:t xml:space="preserve">, </w:t>
      </w:r>
      <w:r w:rsidRPr="005121C0">
        <w:rPr>
          <w:b/>
        </w:rPr>
        <w:t>Basic commands</w:t>
      </w:r>
      <w:r>
        <w:t xml:space="preserve"> and </w:t>
      </w:r>
      <w:proofErr w:type="gramStart"/>
      <w:r w:rsidRPr="005121C0">
        <w:rPr>
          <w:b/>
        </w:rPr>
        <w:t>Detailed</w:t>
      </w:r>
      <w:proofErr w:type="gramEnd"/>
      <w:r w:rsidRPr="005121C0">
        <w:rPr>
          <w:b/>
        </w:rPr>
        <w:t xml:space="preserve"> commands</w:t>
      </w:r>
      <w:r>
        <w:t xml:space="preserve"> for particular sub system.  Engineering UI is loaded from this xml during CMS initialization.  This XML defines contents of the Engineering UI.</w:t>
      </w:r>
    </w:p>
    <w:p w:rsidR="00D10317" w:rsidRDefault="00D10317" w:rsidP="00D10317">
      <w:pPr>
        <w:pStyle w:val="ListParagraph"/>
        <w:ind w:left="720"/>
      </w:pPr>
    </w:p>
    <w:p w:rsidR="00D10317" w:rsidRDefault="00D10317" w:rsidP="00D10317">
      <w:pPr>
        <w:pStyle w:val="ListParagraph"/>
        <w:ind w:left="720"/>
        <w:rPr>
          <w:b/>
        </w:rPr>
      </w:pPr>
      <w:r>
        <w:t xml:space="preserve">User can add a status parameter or Monitoring parameter to UI through this engineering xml. The newly added parameter should be pre-configured as monitoring parameter in </w:t>
      </w:r>
      <w:r w:rsidRPr="00BC754B">
        <w:rPr>
          <w:b/>
        </w:rPr>
        <w:t>subsystemname_commands.XML</w:t>
      </w:r>
      <w:r>
        <w:rPr>
          <w:b/>
        </w:rPr>
        <w:t xml:space="preserve"> </w:t>
      </w:r>
    </w:p>
    <w:p w:rsidR="00D10317" w:rsidRDefault="00D10317" w:rsidP="00D10317">
      <w:pPr>
        <w:pStyle w:val="ListParagraph"/>
        <w:ind w:left="720"/>
        <w:rPr>
          <w:b/>
        </w:rPr>
      </w:pPr>
    </w:p>
    <w:p w:rsidR="00D10317" w:rsidRDefault="00D10317" w:rsidP="00D10317">
      <w:pPr>
        <w:pStyle w:val="ListParagraph"/>
        <w:ind w:left="720"/>
      </w:pPr>
      <w:r w:rsidRPr="00A06C08">
        <w:t xml:space="preserve">User can add a command to Basic Commands or Detailed commands section of </w:t>
      </w:r>
      <w:r w:rsidRPr="00A06C08">
        <w:rPr>
          <w:b/>
        </w:rPr>
        <w:t>subsystemname_engineering.XML</w:t>
      </w:r>
      <w:r w:rsidRPr="00A06C08">
        <w:t>. The command added should have been pre-configured in the subsystemname_commands.XML.</w:t>
      </w:r>
    </w:p>
    <w:p w:rsidR="00D10317" w:rsidRDefault="00D10317" w:rsidP="00D10317">
      <w:pPr>
        <w:pStyle w:val="ListParagraph"/>
        <w:ind w:left="720"/>
      </w:pPr>
    </w:p>
    <w:p w:rsidR="00D10317" w:rsidRDefault="00D10317" w:rsidP="00D10317">
      <w:pPr>
        <w:pStyle w:val="ListParagraph"/>
        <w:ind w:left="720"/>
      </w:pPr>
      <w:r w:rsidRPr="00A06C08">
        <w:t xml:space="preserve"> If command is not specified in subsystemname_commands.xml then UI shows “Command not found” error message.</w:t>
      </w:r>
    </w:p>
    <w:p w:rsidR="00D10317" w:rsidRPr="00D10317" w:rsidRDefault="00D10317" w:rsidP="00D10317">
      <w:pPr>
        <w:ind w:left="0"/>
      </w:pPr>
    </w:p>
    <w:p w:rsidR="00AF119E" w:rsidRDefault="00AF119E"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A600DC" w:rsidRDefault="004D6ABA" w:rsidP="00AF119E">
      <w:pPr>
        <w:pStyle w:val="Heading2"/>
        <w:ind w:left="0" w:hanging="450"/>
        <w:rPr>
          <w:rFonts w:ascii="Calibri" w:hAnsi="Calibri"/>
        </w:rPr>
      </w:pPr>
      <w:bookmarkStart w:id="169" w:name="_Toc319507678"/>
      <w:bookmarkStart w:id="170" w:name="_Toc331420349"/>
      <w:r>
        <w:rPr>
          <w:rFonts w:ascii="Calibri" w:hAnsi="Calibri"/>
        </w:rPr>
        <w:t>Add group of parameters in s</w:t>
      </w:r>
      <w:r w:rsidR="00DD113F" w:rsidRPr="00DD113F">
        <w:rPr>
          <w:rFonts w:ascii="Calibri" w:hAnsi="Calibri"/>
        </w:rPr>
        <w:t>tatus parameter section</w:t>
      </w:r>
      <w:bookmarkEnd w:id="169"/>
      <w:bookmarkEnd w:id="170"/>
    </w:p>
    <w:p w:rsidR="00DD113F" w:rsidRDefault="00DD113F" w:rsidP="00DD113F">
      <w:pPr>
        <w:ind w:left="0"/>
      </w:pPr>
    </w:p>
    <w:p w:rsidR="00DD113F" w:rsidRDefault="00DD113F" w:rsidP="00DD113F">
      <w:pPr>
        <w:ind w:left="0"/>
      </w:pPr>
      <w:r>
        <w:lastRenderedPageBreak/>
        <w:t xml:space="preserve">To add group of parameter in status or monitoring section in engineering UI, User should add tag of </w:t>
      </w:r>
      <w:r w:rsidRPr="005121C0">
        <w:rPr>
          <w:b/>
        </w:rPr>
        <w:t>&lt;paramsgroup&gt;</w:t>
      </w:r>
      <w:r>
        <w:t xml:space="preserve"> under  status or monitoring section of subsystem_engineering.xml. If the parameter is added to both the sections it will be visible in both sections.</w:t>
      </w:r>
    </w:p>
    <w:p w:rsidR="00DD113F" w:rsidRDefault="00DD113F" w:rsidP="00DD113F">
      <w:pPr>
        <w:ind w:left="0"/>
      </w:pPr>
    </w:p>
    <w:p w:rsidR="00DD113F" w:rsidRDefault="00DD113F" w:rsidP="00DD113F">
      <w:pPr>
        <w:ind w:left="0"/>
      </w:pPr>
      <w:r>
        <w:t>For e.g. if user wants to add XYZ group with parameter in status params section the xml syntax is:</w:t>
      </w:r>
    </w:p>
    <w:p w:rsidR="00DD113F" w:rsidRDefault="00DD113F" w:rsidP="00DD113F">
      <w:pPr>
        <w:ind w:left="0"/>
      </w:pPr>
    </w:p>
    <w:p w:rsidR="00DD113F" w:rsidRPr="00D64482" w:rsidRDefault="00DD113F" w:rsidP="00DD113F">
      <w:r w:rsidRPr="00D64482">
        <w:t>&lt;</w:t>
      </w:r>
      <w:proofErr w:type="gramStart"/>
      <w:r w:rsidRPr="00D64482">
        <w:t>statusparams</w:t>
      </w:r>
      <w:proofErr w:type="gramEnd"/>
      <w:r w:rsidRPr="00D64482">
        <w:t>&gt;</w:t>
      </w:r>
    </w:p>
    <w:p w:rsidR="00DD113F" w:rsidRPr="00D64482" w:rsidRDefault="00DD113F" w:rsidP="00DD113F">
      <w:r w:rsidRPr="00D64482">
        <w:tab/>
      </w:r>
      <w:r w:rsidRPr="00D64482">
        <w:tab/>
      </w:r>
    </w:p>
    <w:p w:rsidR="00DD113F" w:rsidRPr="00D64482" w:rsidRDefault="00DD113F" w:rsidP="00DD113F">
      <w:r w:rsidRPr="00D64482">
        <w:tab/>
        <w:t>&lt;</w:t>
      </w:r>
      <w:proofErr w:type="gramStart"/>
      <w:r w:rsidRPr="00D64482">
        <w:t>paramsgroup</w:t>
      </w:r>
      <w:proofErr w:type="gramEnd"/>
      <w:r w:rsidRPr="00D64482">
        <w:t>&gt;</w:t>
      </w:r>
    </w:p>
    <w:p w:rsidR="00DD113F" w:rsidRPr="00D64482" w:rsidRDefault="00DD113F" w:rsidP="00DD113F">
      <w:r w:rsidRPr="00D64482">
        <w:tab/>
      </w:r>
      <w:r w:rsidRPr="00D64482">
        <w:tab/>
        <w:t>&lt;</w:t>
      </w:r>
      <w:proofErr w:type="gramStart"/>
      <w:r w:rsidRPr="00D64482">
        <w:t>groupname&gt;</w:t>
      </w:r>
      <w:proofErr w:type="gramEnd"/>
      <w:r w:rsidRPr="00D64482">
        <w:t>XYZ&lt;/groupname&gt;</w:t>
      </w:r>
    </w:p>
    <w:p w:rsidR="00DD113F" w:rsidRPr="00D64482" w:rsidRDefault="00DD113F" w:rsidP="00DD113F">
      <w:r w:rsidRPr="00D64482">
        <w:tab/>
      </w:r>
      <w:r w:rsidRPr="00D64482">
        <w:tab/>
        <w:t>&lt;</w:t>
      </w:r>
      <w:proofErr w:type="gramStart"/>
      <w:r w:rsidRPr="00D64482">
        <w:t>param</w:t>
      </w:r>
      <w:proofErr w:type="gramEnd"/>
      <w:r w:rsidRPr="00D64482">
        <w:t>&gt;</w:t>
      </w:r>
    </w:p>
    <w:p w:rsidR="00DD113F" w:rsidRPr="00D64482" w:rsidRDefault="00DD113F" w:rsidP="00DD113F">
      <w:r w:rsidRPr="00D64482">
        <w:tab/>
      </w:r>
      <w:r w:rsidRPr="00D64482">
        <w:tab/>
      </w:r>
      <w:r w:rsidRPr="00D64482">
        <w:tab/>
        <w:t>&lt;</w:t>
      </w:r>
      <w:proofErr w:type="gramStart"/>
      <w:r w:rsidRPr="00D64482">
        <w:t>label&gt;</w:t>
      </w:r>
      <w:proofErr w:type="gramEnd"/>
      <w:r w:rsidRPr="00D64482">
        <w:t>param1 &lt;/label&gt;</w:t>
      </w:r>
    </w:p>
    <w:p w:rsidR="00DD113F" w:rsidRPr="00D64482" w:rsidRDefault="00DD113F" w:rsidP="00DD113F">
      <w:r w:rsidRPr="00D64482">
        <w:tab/>
      </w:r>
      <w:r w:rsidRPr="00D64482">
        <w:tab/>
      </w:r>
      <w:r w:rsidRPr="00D64482">
        <w:tab/>
        <w:t>&lt;</w:t>
      </w:r>
      <w:proofErr w:type="gramStart"/>
      <w:r w:rsidRPr="00D64482">
        <w:t>paramname&gt;</w:t>
      </w:r>
      <w:proofErr w:type="gramEnd"/>
      <w:r w:rsidRPr="00D64482">
        <w:t>timeofday&lt;/paramname&gt;</w:t>
      </w:r>
    </w:p>
    <w:p w:rsidR="00DD113F" w:rsidRPr="00D64482" w:rsidRDefault="00DD113F" w:rsidP="00DD113F">
      <w:r w:rsidRPr="00D64482">
        <w:tab/>
      </w:r>
      <w:r w:rsidRPr="00D64482">
        <w:tab/>
      </w:r>
      <w:r w:rsidRPr="00D64482">
        <w:tab/>
        <w:t>&lt;</w:t>
      </w:r>
      <w:proofErr w:type="gramStart"/>
      <w:r w:rsidRPr="00D64482">
        <w:t>type&gt;</w:t>
      </w:r>
      <w:proofErr w:type="gramEnd"/>
      <w:r w:rsidRPr="00D64482">
        <w:t>datetime&lt;/type&gt;</w:t>
      </w:r>
    </w:p>
    <w:p w:rsidR="00DD113F" w:rsidRPr="00D64482" w:rsidRDefault="00DD113F" w:rsidP="00DD113F">
      <w:r w:rsidRPr="00D64482">
        <w:tab/>
      </w:r>
      <w:r w:rsidRPr="00D64482">
        <w:tab/>
      </w:r>
      <w:r w:rsidRPr="00D64482">
        <w:tab/>
        <w:t>&lt;</w:t>
      </w:r>
      <w:proofErr w:type="gramStart"/>
      <w:r w:rsidRPr="00D64482">
        <w:t>paramvalue&gt;</w:t>
      </w:r>
      <w:proofErr w:type="gramEnd"/>
      <w:r w:rsidRPr="00D64482">
        <w:t>10:12:20&lt;/paramvalue&gt;</w:t>
      </w:r>
    </w:p>
    <w:p w:rsidR="00DD113F" w:rsidRPr="00D64482" w:rsidRDefault="00DD113F" w:rsidP="00DD113F">
      <w:r w:rsidRPr="00D64482">
        <w:tab/>
      </w:r>
      <w:r w:rsidRPr="00D64482">
        <w:tab/>
        <w:t>&lt;/param&gt;</w:t>
      </w:r>
    </w:p>
    <w:p w:rsidR="00DD113F" w:rsidRPr="00D64482" w:rsidRDefault="00DD113F" w:rsidP="00DD113F"/>
    <w:p w:rsidR="00DD113F" w:rsidRPr="00D64482" w:rsidRDefault="00DD113F" w:rsidP="00DD113F">
      <w:r w:rsidRPr="00D64482">
        <w:tab/>
      </w:r>
      <w:r w:rsidRPr="00D64482">
        <w:tab/>
        <w:t>&lt;</w:t>
      </w:r>
      <w:proofErr w:type="gramStart"/>
      <w:r w:rsidRPr="00D64482">
        <w:t>param</w:t>
      </w:r>
      <w:proofErr w:type="gramEnd"/>
      <w:r w:rsidRPr="00D64482">
        <w:t>&gt;</w:t>
      </w:r>
    </w:p>
    <w:p w:rsidR="00DD113F" w:rsidRPr="00D64482" w:rsidRDefault="00DD113F" w:rsidP="00DD113F">
      <w:r w:rsidRPr="00D64482">
        <w:tab/>
      </w:r>
      <w:r w:rsidRPr="00D64482">
        <w:tab/>
      </w:r>
      <w:r w:rsidRPr="00D64482">
        <w:tab/>
        <w:t>&lt;</w:t>
      </w:r>
      <w:proofErr w:type="gramStart"/>
      <w:r w:rsidRPr="00D64482">
        <w:t>label&gt;</w:t>
      </w:r>
      <w:proofErr w:type="gramEnd"/>
      <w:r w:rsidRPr="00D64482">
        <w:t>param2&lt;/label&gt;</w:t>
      </w:r>
    </w:p>
    <w:p w:rsidR="00DD113F" w:rsidRPr="00D64482" w:rsidRDefault="00DD113F" w:rsidP="00DD113F">
      <w:r w:rsidRPr="00D64482">
        <w:tab/>
      </w:r>
      <w:r w:rsidRPr="00D64482">
        <w:tab/>
      </w:r>
      <w:r w:rsidRPr="00D64482">
        <w:tab/>
        <w:t>&lt;</w:t>
      </w:r>
      <w:proofErr w:type="gramStart"/>
      <w:r w:rsidRPr="00D64482">
        <w:t>paramname&gt;</w:t>
      </w:r>
      <w:proofErr w:type="gramEnd"/>
      <w:r w:rsidRPr="00D64482">
        <w:t>az_cp&lt;/paramname&gt;</w:t>
      </w:r>
    </w:p>
    <w:p w:rsidR="00DD113F" w:rsidRPr="00D64482" w:rsidRDefault="00DD113F" w:rsidP="00DD113F">
      <w:r w:rsidRPr="00D64482">
        <w:tab/>
      </w:r>
      <w:r w:rsidRPr="00D64482">
        <w:tab/>
      </w:r>
      <w:r w:rsidRPr="00D64482">
        <w:tab/>
        <w:t>&lt;</w:t>
      </w:r>
      <w:proofErr w:type="gramStart"/>
      <w:r w:rsidRPr="00D64482">
        <w:t>type&gt;</w:t>
      </w:r>
      <w:proofErr w:type="gramEnd"/>
      <w:r w:rsidRPr="00D64482">
        <w:t>angle&lt;/type&gt;</w:t>
      </w:r>
    </w:p>
    <w:p w:rsidR="00DD113F" w:rsidRPr="00D64482" w:rsidRDefault="00DD113F" w:rsidP="00DD113F">
      <w:r w:rsidRPr="00D64482">
        <w:tab/>
      </w:r>
      <w:r w:rsidRPr="00D64482">
        <w:tab/>
      </w:r>
      <w:r w:rsidRPr="00D64482">
        <w:tab/>
        <w:t>&lt;</w:t>
      </w:r>
      <w:proofErr w:type="gramStart"/>
      <w:r w:rsidRPr="00D64482">
        <w:t>paramvalue&gt;</w:t>
      </w:r>
      <w:proofErr w:type="gramEnd"/>
      <w:r w:rsidRPr="00D64482">
        <w:t>123:50:10&lt;/paramvalue&gt;</w:t>
      </w:r>
    </w:p>
    <w:p w:rsidR="00DD113F" w:rsidRPr="00D64482" w:rsidRDefault="00DD113F" w:rsidP="00DD113F">
      <w:r w:rsidRPr="00D64482">
        <w:tab/>
      </w:r>
      <w:r w:rsidRPr="00D64482">
        <w:tab/>
        <w:t>&lt;/param&gt;</w:t>
      </w:r>
    </w:p>
    <w:p w:rsidR="00DD113F" w:rsidRPr="00D64482" w:rsidRDefault="00DD113F" w:rsidP="00DD113F">
      <w:r w:rsidRPr="00D64482">
        <w:tab/>
        <w:t>&lt;/paramsgroup&gt;</w:t>
      </w:r>
    </w:p>
    <w:p w:rsidR="00DD113F" w:rsidRPr="00D64482" w:rsidRDefault="00DD113F" w:rsidP="00DD113F"/>
    <w:p w:rsidR="00DD113F" w:rsidRDefault="00DD113F" w:rsidP="00DD113F">
      <w:r w:rsidRPr="00D64482">
        <w:t>&lt;/statusparams&gt;</w:t>
      </w:r>
    </w:p>
    <w:p w:rsidR="00DD113F" w:rsidRDefault="00DD113F" w:rsidP="00DD113F"/>
    <w:p w:rsidR="00DD113F" w:rsidRDefault="00DD113F" w:rsidP="00DD113F">
      <w:pPr>
        <w:ind w:left="0"/>
      </w:pPr>
      <w:r>
        <w:t>The fields specified above indicate the following:</w:t>
      </w:r>
    </w:p>
    <w:p w:rsidR="00DD113F" w:rsidRDefault="00DD113F" w:rsidP="00A1255B">
      <w:r>
        <w:t>&lt;</w:t>
      </w:r>
      <w:proofErr w:type="gramStart"/>
      <w:r>
        <w:t>label</w:t>
      </w:r>
      <w:proofErr w:type="gramEnd"/>
      <w:r>
        <w:t>&gt; - label to be displayed on screen</w:t>
      </w:r>
    </w:p>
    <w:p w:rsidR="00DD113F" w:rsidRDefault="00DD113F" w:rsidP="00A1255B">
      <w:r>
        <w:t>&lt;</w:t>
      </w:r>
      <w:proofErr w:type="gramStart"/>
      <w:r>
        <w:t>paramname</w:t>
      </w:r>
      <w:proofErr w:type="gramEnd"/>
      <w:r>
        <w:t>&gt; - the actual name of the parameter as received in monitoring response</w:t>
      </w:r>
    </w:p>
    <w:p w:rsidR="00DD113F" w:rsidRDefault="00DD113F" w:rsidP="00A1255B">
      <w:pPr>
        <w:rPr>
          <w:b/>
        </w:rPr>
      </w:pPr>
      <w:r>
        <w:t>&lt;</w:t>
      </w:r>
      <w:proofErr w:type="gramStart"/>
      <w:r>
        <w:t>type</w:t>
      </w:r>
      <w:proofErr w:type="gramEnd"/>
      <w:r>
        <w:t xml:space="preserve">&gt; - the data type of the parameter. To display the parameter as bit where the background color changes as per bit value the &lt;type&gt; should have value as </w:t>
      </w:r>
      <w:r w:rsidRPr="008411FA">
        <w:rPr>
          <w:b/>
        </w:rPr>
        <w:t>bit</w:t>
      </w:r>
    </w:p>
    <w:p w:rsidR="00DD113F" w:rsidRPr="008411FA" w:rsidRDefault="00DD113F" w:rsidP="00A1255B">
      <w:r w:rsidRPr="00D64482">
        <w:t>&lt;</w:t>
      </w:r>
      <w:proofErr w:type="gramStart"/>
      <w:r w:rsidRPr="00D64482">
        <w:t>paramvalue</w:t>
      </w:r>
      <w:proofErr w:type="gramEnd"/>
      <w:r w:rsidRPr="00D64482">
        <w:t>&gt;</w:t>
      </w:r>
      <w:r>
        <w:t xml:space="preserve"> - the default parameter value to be displayed on UI. If no default value is present this field can be left blank.</w:t>
      </w:r>
    </w:p>
    <w:p w:rsidR="00DD113F" w:rsidRPr="008411FA" w:rsidRDefault="00DD113F" w:rsidP="00DD113F">
      <w:pPr>
        <w:autoSpaceDE w:val="0"/>
        <w:autoSpaceDN w:val="0"/>
        <w:adjustRightInd w:val="0"/>
        <w:rPr>
          <w:rFonts w:ascii="Courier New" w:hAnsi="Courier New" w:cs="Courier New"/>
          <w:b/>
          <w:sz w:val="20"/>
          <w:szCs w:val="20"/>
        </w:rPr>
      </w:pPr>
    </w:p>
    <w:p w:rsidR="00DD113F" w:rsidRDefault="00DD113F" w:rsidP="00DD113F">
      <w:pPr>
        <w:autoSpaceDE w:val="0"/>
        <w:autoSpaceDN w:val="0"/>
        <w:adjustRightInd w:val="0"/>
        <w:rPr>
          <w:rFonts w:ascii="Courier New" w:hAnsi="Courier New" w:cs="Courier New"/>
          <w:sz w:val="20"/>
          <w:szCs w:val="20"/>
        </w:rPr>
      </w:pPr>
    </w:p>
    <w:p w:rsidR="00DD113F" w:rsidRDefault="00DD113F" w:rsidP="00DD113F">
      <w:pPr>
        <w:ind w:left="0"/>
        <w:rPr>
          <w:noProof/>
        </w:rPr>
      </w:pPr>
      <w:r>
        <w:t>The added section and parameters will be visible in UI as displayed below:</w:t>
      </w:r>
    </w:p>
    <w:p w:rsidR="00DD113F" w:rsidRDefault="00DD113F" w:rsidP="00DD113F">
      <w:pPr>
        <w:autoSpaceDE w:val="0"/>
        <w:autoSpaceDN w:val="0"/>
        <w:adjustRightInd w:val="0"/>
        <w:rPr>
          <w:rFonts w:ascii="Courier New" w:hAnsi="Courier New" w:cs="Courier New"/>
          <w:sz w:val="20"/>
          <w:szCs w:val="20"/>
        </w:rPr>
      </w:pPr>
    </w:p>
    <w:p w:rsidR="00DD113F" w:rsidRDefault="00DD113F" w:rsidP="00DD113F">
      <w:pPr>
        <w:rPr>
          <w:rFonts w:ascii="Arial" w:hAnsi="Arial" w:cs="Arial"/>
        </w:rPr>
      </w:pPr>
      <w:r w:rsidRPr="00362BC1">
        <w:rPr>
          <w:rFonts w:ascii="Arial" w:hAnsi="Arial" w:cs="Arial"/>
          <w:noProof/>
        </w:rPr>
        <w:drawing>
          <wp:inline distT="0" distB="0" distL="0" distR="0">
            <wp:extent cx="5883275" cy="1362710"/>
            <wp:effectExtent l="19050" t="19050" r="3175" b="8890"/>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srcRect/>
                    <a:stretch>
                      <a:fillRect/>
                    </a:stretch>
                  </pic:blipFill>
                  <pic:spPr bwMode="auto">
                    <a:xfrm>
                      <a:off x="0" y="0"/>
                      <a:ext cx="5883275" cy="1362710"/>
                    </a:xfrm>
                    <a:prstGeom prst="rect">
                      <a:avLst/>
                    </a:prstGeom>
                    <a:noFill/>
                    <a:ln w="9525">
                      <a:solidFill>
                        <a:schemeClr val="accent1"/>
                      </a:solidFill>
                      <a:miter lim="800000"/>
                      <a:headEnd/>
                      <a:tailEnd/>
                    </a:ln>
                  </pic:spPr>
                </pic:pic>
              </a:graphicData>
            </a:graphic>
          </wp:inline>
        </w:drawing>
      </w:r>
    </w:p>
    <w:p w:rsidR="00452BCF" w:rsidRDefault="004D6ABA" w:rsidP="00AF119E">
      <w:pPr>
        <w:pStyle w:val="Heading2"/>
        <w:ind w:left="0" w:hanging="450"/>
        <w:rPr>
          <w:rFonts w:ascii="Calibri" w:hAnsi="Calibri"/>
        </w:rPr>
      </w:pPr>
      <w:bookmarkStart w:id="171" w:name="_Toc331420350"/>
      <w:r>
        <w:rPr>
          <w:rFonts w:ascii="Calibri" w:hAnsi="Calibri"/>
        </w:rPr>
        <w:lastRenderedPageBreak/>
        <w:t xml:space="preserve">Add group of parameters in </w:t>
      </w:r>
      <w:r w:rsidRPr="00960F94">
        <w:t xml:space="preserve">monitoring </w:t>
      </w:r>
      <w:r w:rsidRPr="00DD113F">
        <w:rPr>
          <w:rFonts w:ascii="Calibri" w:hAnsi="Calibri"/>
        </w:rPr>
        <w:t>parameter section</w:t>
      </w:r>
      <w:bookmarkEnd w:id="171"/>
    </w:p>
    <w:p w:rsidR="004D6ABA" w:rsidRDefault="004D6ABA" w:rsidP="004D6ABA"/>
    <w:p w:rsidR="004D6ABA" w:rsidRDefault="004D6ABA" w:rsidP="004D6ABA">
      <w:pPr>
        <w:ind w:left="0"/>
      </w:pPr>
      <w:r>
        <w:t xml:space="preserve">To add group of parameter in monitoring section in engineering UI, User should add tag of </w:t>
      </w:r>
      <w:r w:rsidRPr="005121C0">
        <w:rPr>
          <w:b/>
        </w:rPr>
        <w:t>&lt;</w:t>
      </w:r>
      <w:r w:rsidRPr="00960F94">
        <w:rPr>
          <w:b/>
        </w:rPr>
        <w:t>detailedparams</w:t>
      </w:r>
      <w:r w:rsidRPr="005121C0">
        <w:rPr>
          <w:b/>
        </w:rPr>
        <w:t>&gt;</w:t>
      </w:r>
      <w:r>
        <w:t xml:space="preserve"> under monitoring section of subsystem_engineering.xml. </w:t>
      </w:r>
    </w:p>
    <w:p w:rsidR="004D6ABA" w:rsidRDefault="004D6ABA" w:rsidP="004D6ABA">
      <w:pPr>
        <w:ind w:left="0"/>
      </w:pPr>
    </w:p>
    <w:p w:rsidR="004D6ABA" w:rsidRDefault="004D6ABA" w:rsidP="004D6ABA">
      <w:pPr>
        <w:ind w:left="0"/>
      </w:pPr>
      <w:r>
        <w:t>For e.g. if user wants to add XYZ group with parameter in Monitoring params section the xml syntax is:</w:t>
      </w:r>
    </w:p>
    <w:p w:rsidR="004D6ABA" w:rsidRDefault="004D6ABA" w:rsidP="004D6ABA">
      <w:pPr>
        <w:autoSpaceDE w:val="0"/>
        <w:autoSpaceDN w:val="0"/>
        <w:adjustRightInd w:val="0"/>
        <w:ind w:left="0"/>
        <w:rPr>
          <w:rFonts w:ascii="Courier New" w:hAnsi="Courier New" w:cs="Courier New"/>
          <w:sz w:val="20"/>
          <w:szCs w:val="20"/>
        </w:rPr>
      </w:pPr>
      <w:r>
        <w:rPr>
          <w:rFonts w:ascii="Arial" w:hAnsi="Arial" w:cs="Arial"/>
        </w:rPr>
        <w:t xml:space="preserve">        </w:t>
      </w:r>
    </w:p>
    <w:p w:rsidR="004D6ABA" w:rsidRDefault="004D6ABA" w:rsidP="004D6ABA">
      <w:pPr>
        <w:ind w:left="0"/>
      </w:pPr>
      <w:r>
        <w:t>&lt;</w:t>
      </w:r>
      <w:proofErr w:type="gramStart"/>
      <w:r>
        <w:t>detailedparams</w:t>
      </w:r>
      <w:proofErr w:type="gramEnd"/>
      <w:r>
        <w:t>&gt;</w:t>
      </w:r>
    </w:p>
    <w:p w:rsidR="004D6ABA" w:rsidRDefault="004D6ABA" w:rsidP="004D6ABA">
      <w:pPr>
        <w:ind w:left="0"/>
      </w:pPr>
      <w:r>
        <w:tab/>
        <w:t>&lt;</w:t>
      </w:r>
      <w:proofErr w:type="gramStart"/>
      <w:r>
        <w:t>paramsgroup</w:t>
      </w:r>
      <w:proofErr w:type="gramEnd"/>
      <w:r>
        <w:t>&gt;</w:t>
      </w:r>
    </w:p>
    <w:p w:rsidR="004D6ABA" w:rsidRDefault="004D6ABA" w:rsidP="004D6ABA">
      <w:pPr>
        <w:ind w:left="0"/>
      </w:pPr>
      <w:r>
        <w:tab/>
      </w:r>
      <w:r>
        <w:tab/>
        <w:t>&lt;</w:t>
      </w:r>
      <w:proofErr w:type="gramStart"/>
      <w:r>
        <w:t>groupname&gt;</w:t>
      </w:r>
      <w:proofErr w:type="gramEnd"/>
      <w:r>
        <w:t>ABC &lt;/groupname&gt;</w:t>
      </w:r>
    </w:p>
    <w:p w:rsidR="004D6ABA" w:rsidRDefault="004D6ABA" w:rsidP="004D6ABA">
      <w:pPr>
        <w:ind w:left="0"/>
      </w:pPr>
      <w:r>
        <w:tab/>
      </w:r>
      <w:r>
        <w:tab/>
        <w:t>&lt;</w:t>
      </w:r>
      <w:proofErr w:type="gramStart"/>
      <w:r>
        <w:t>param</w:t>
      </w:r>
      <w:proofErr w:type="gramEnd"/>
      <w:r>
        <w:t>&gt;</w:t>
      </w:r>
    </w:p>
    <w:p w:rsidR="004D6ABA" w:rsidRDefault="004D6ABA" w:rsidP="004D6ABA">
      <w:pPr>
        <w:ind w:left="0"/>
      </w:pPr>
      <w:r>
        <w:tab/>
      </w:r>
      <w:r>
        <w:tab/>
      </w:r>
      <w:r>
        <w:tab/>
        <w:t>&lt;</w:t>
      </w:r>
      <w:proofErr w:type="gramStart"/>
      <w:r>
        <w:t>label&gt;</w:t>
      </w:r>
      <w:proofErr w:type="gramEnd"/>
      <w:r>
        <w:t>time of day&lt;/label&gt;</w:t>
      </w:r>
    </w:p>
    <w:p w:rsidR="004D6ABA" w:rsidRDefault="004D6ABA" w:rsidP="004D6ABA">
      <w:pPr>
        <w:ind w:left="0"/>
      </w:pPr>
      <w:r>
        <w:tab/>
      </w:r>
      <w:r>
        <w:tab/>
      </w:r>
      <w:r>
        <w:tab/>
        <w:t>&lt;</w:t>
      </w:r>
      <w:proofErr w:type="gramStart"/>
      <w:r>
        <w:t>paramname&gt;</w:t>
      </w:r>
      <w:proofErr w:type="gramEnd"/>
      <w:r>
        <w:t>timeofday&lt;/paramname&gt;</w:t>
      </w:r>
    </w:p>
    <w:p w:rsidR="004D6ABA" w:rsidRDefault="004D6ABA" w:rsidP="004D6ABA">
      <w:pPr>
        <w:ind w:left="0"/>
      </w:pPr>
      <w:r>
        <w:tab/>
      </w:r>
      <w:r>
        <w:tab/>
      </w:r>
      <w:r>
        <w:tab/>
        <w:t>&lt;</w:t>
      </w:r>
      <w:proofErr w:type="gramStart"/>
      <w:r>
        <w:t>type&gt;</w:t>
      </w:r>
      <w:proofErr w:type="gramEnd"/>
      <w:r>
        <w:t>datetime&lt;/type&gt;</w:t>
      </w:r>
    </w:p>
    <w:p w:rsidR="004D6ABA" w:rsidRDefault="004D6ABA" w:rsidP="004D6ABA">
      <w:pPr>
        <w:ind w:left="0"/>
      </w:pPr>
      <w:r>
        <w:tab/>
      </w:r>
      <w:r>
        <w:tab/>
      </w:r>
      <w:r>
        <w:tab/>
        <w:t>&lt;</w:t>
      </w:r>
      <w:proofErr w:type="gramStart"/>
      <w:r>
        <w:t>paramvalue&gt;</w:t>
      </w:r>
      <w:proofErr w:type="gramEnd"/>
      <w:r>
        <w:t>10:12:20&lt;/paramvalue&gt;</w:t>
      </w:r>
    </w:p>
    <w:p w:rsidR="004D6ABA" w:rsidRDefault="004D6ABA" w:rsidP="004D6ABA">
      <w:pPr>
        <w:ind w:left="0"/>
      </w:pPr>
      <w:r>
        <w:tab/>
      </w:r>
      <w:r>
        <w:tab/>
        <w:t>&lt;/param&gt;</w:t>
      </w:r>
    </w:p>
    <w:p w:rsidR="004D6ABA" w:rsidRDefault="004D6ABA" w:rsidP="004D6ABA">
      <w:pPr>
        <w:ind w:left="0"/>
      </w:pPr>
      <w:r>
        <w:tab/>
        <w:t>&lt;/paramsgroup&gt;</w:t>
      </w:r>
    </w:p>
    <w:p w:rsidR="004D6ABA" w:rsidRDefault="004D6ABA" w:rsidP="004D6ABA">
      <w:pPr>
        <w:ind w:left="0"/>
      </w:pPr>
      <w:r>
        <w:t>&lt;/detailedparams&gt;</w:t>
      </w:r>
    </w:p>
    <w:p w:rsidR="004D6ABA" w:rsidRDefault="004D6ABA" w:rsidP="004D6ABA">
      <w:pPr>
        <w:ind w:left="0"/>
      </w:pPr>
    </w:p>
    <w:p w:rsidR="004D6ABA" w:rsidRDefault="004D6ABA" w:rsidP="004D6ABA">
      <w:pPr>
        <w:ind w:left="0"/>
      </w:pPr>
      <w:r>
        <w:t>The fields specified above indicate the following:</w:t>
      </w:r>
    </w:p>
    <w:p w:rsidR="004D6ABA" w:rsidRDefault="004D6ABA" w:rsidP="00A1255B">
      <w:r>
        <w:t>&lt;</w:t>
      </w:r>
      <w:proofErr w:type="gramStart"/>
      <w:r>
        <w:t>label</w:t>
      </w:r>
      <w:proofErr w:type="gramEnd"/>
      <w:r>
        <w:t>&gt; - label to be displayed on screen</w:t>
      </w:r>
    </w:p>
    <w:p w:rsidR="004D6ABA" w:rsidRDefault="004D6ABA" w:rsidP="00A1255B">
      <w:r>
        <w:t>&lt;</w:t>
      </w:r>
      <w:proofErr w:type="gramStart"/>
      <w:r>
        <w:t>paramname</w:t>
      </w:r>
      <w:proofErr w:type="gramEnd"/>
      <w:r>
        <w:t>&gt; - the actual name of the parameter as received in monitoring response</w:t>
      </w:r>
    </w:p>
    <w:p w:rsidR="004D6ABA" w:rsidRDefault="004D6ABA" w:rsidP="00A1255B">
      <w:pPr>
        <w:rPr>
          <w:b/>
        </w:rPr>
      </w:pPr>
      <w:r>
        <w:t>&lt;</w:t>
      </w:r>
      <w:proofErr w:type="gramStart"/>
      <w:r>
        <w:t>type</w:t>
      </w:r>
      <w:proofErr w:type="gramEnd"/>
      <w:r>
        <w:t xml:space="preserve">&gt; - the data type of the parameter. To display the parameter as byte the &lt;type&gt; should have value as </w:t>
      </w:r>
      <w:r w:rsidRPr="008411FA">
        <w:rPr>
          <w:b/>
        </w:rPr>
        <w:t>bit</w:t>
      </w:r>
    </w:p>
    <w:p w:rsidR="004D6ABA" w:rsidRDefault="004D6ABA" w:rsidP="00A1255B">
      <w:pPr>
        <w:rPr>
          <w:b/>
        </w:rPr>
      </w:pPr>
      <w:r w:rsidRPr="00D64482">
        <w:t>&lt;</w:t>
      </w:r>
      <w:proofErr w:type="gramStart"/>
      <w:r w:rsidRPr="00D64482">
        <w:t>paramvalue</w:t>
      </w:r>
      <w:proofErr w:type="gramEnd"/>
      <w:r w:rsidRPr="00D64482">
        <w:t>&gt;</w:t>
      </w:r>
      <w:r>
        <w:t xml:space="preserve"> - the default parameter value to be displayed on UI. If no default value is present this field can be left blank.</w:t>
      </w:r>
    </w:p>
    <w:p w:rsidR="004D6ABA" w:rsidRDefault="004D6ABA" w:rsidP="004D6ABA"/>
    <w:p w:rsidR="004D6ABA" w:rsidRDefault="004D6ABA" w:rsidP="004D6ABA">
      <w:pPr>
        <w:autoSpaceDE w:val="0"/>
        <w:autoSpaceDN w:val="0"/>
        <w:adjustRightInd w:val="0"/>
        <w:rPr>
          <w:rFonts w:ascii="Courier New" w:hAnsi="Courier New" w:cs="Courier New"/>
          <w:sz w:val="20"/>
          <w:szCs w:val="20"/>
        </w:rPr>
      </w:pPr>
    </w:p>
    <w:p w:rsidR="004D6ABA" w:rsidRDefault="004D6ABA" w:rsidP="004D6ABA">
      <w:pPr>
        <w:autoSpaceDE w:val="0"/>
        <w:autoSpaceDN w:val="0"/>
        <w:adjustRightInd w:val="0"/>
        <w:rPr>
          <w:rFonts w:ascii="Courier New" w:hAnsi="Courier New" w:cs="Courier New"/>
          <w:sz w:val="20"/>
          <w:szCs w:val="20"/>
        </w:rPr>
      </w:pPr>
    </w:p>
    <w:p w:rsidR="004D6ABA" w:rsidRDefault="004D6ABA" w:rsidP="004D6ABA">
      <w:pPr>
        <w:ind w:left="0"/>
        <w:rPr>
          <w:noProof/>
        </w:rPr>
      </w:pPr>
      <w:r>
        <w:t>The added section and parameters will be visible in UI as displayed below:</w:t>
      </w:r>
    </w:p>
    <w:p w:rsidR="004D6ABA" w:rsidRDefault="004D6ABA" w:rsidP="004D6ABA">
      <w:pPr>
        <w:autoSpaceDE w:val="0"/>
        <w:autoSpaceDN w:val="0"/>
        <w:adjustRightInd w:val="0"/>
        <w:rPr>
          <w:rFonts w:ascii="Courier New" w:hAnsi="Courier New" w:cs="Courier New"/>
          <w:sz w:val="20"/>
          <w:szCs w:val="20"/>
        </w:rPr>
      </w:pPr>
    </w:p>
    <w:p w:rsidR="004D6ABA" w:rsidRDefault="004D6ABA" w:rsidP="004D6ABA">
      <w:pPr>
        <w:autoSpaceDE w:val="0"/>
        <w:autoSpaceDN w:val="0"/>
        <w:adjustRightInd w:val="0"/>
        <w:rPr>
          <w:rFonts w:ascii="Courier New" w:hAnsi="Courier New" w:cs="Courier New"/>
          <w:sz w:val="20"/>
          <w:szCs w:val="20"/>
        </w:rPr>
      </w:pPr>
    </w:p>
    <w:p w:rsidR="004D6ABA" w:rsidRDefault="004D6ABA" w:rsidP="004D6ABA">
      <w:pPr>
        <w:autoSpaceDE w:val="0"/>
        <w:autoSpaceDN w:val="0"/>
        <w:adjustRightInd w:val="0"/>
        <w:rPr>
          <w:rFonts w:ascii="Arial" w:hAnsi="Arial" w:cs="Arial"/>
        </w:rPr>
      </w:pPr>
      <w:r w:rsidRPr="00362BC1">
        <w:rPr>
          <w:rFonts w:ascii="Courier New" w:hAnsi="Courier New" w:cs="Courier New"/>
          <w:noProof/>
          <w:sz w:val="20"/>
          <w:szCs w:val="20"/>
        </w:rPr>
        <w:drawing>
          <wp:inline distT="0" distB="0" distL="0" distR="0">
            <wp:extent cx="5138648" cy="1766905"/>
            <wp:effectExtent l="19050" t="19050" r="5080" b="5080"/>
            <wp:docPr id="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srcRect/>
                    <a:stretch>
                      <a:fillRect/>
                    </a:stretch>
                  </pic:blipFill>
                  <pic:spPr bwMode="auto">
                    <a:xfrm>
                      <a:off x="0" y="0"/>
                      <a:ext cx="5138648" cy="1766905"/>
                    </a:xfrm>
                    <a:prstGeom prst="rect">
                      <a:avLst/>
                    </a:prstGeom>
                    <a:noFill/>
                    <a:ln w="9525">
                      <a:solidFill>
                        <a:schemeClr val="accent1"/>
                      </a:solidFill>
                      <a:miter lim="800000"/>
                      <a:headEnd/>
                      <a:tailEnd/>
                    </a:ln>
                  </pic:spPr>
                </pic:pic>
              </a:graphicData>
            </a:graphic>
          </wp:inline>
        </w:drawing>
      </w:r>
      <w:r>
        <w:rPr>
          <w:rFonts w:ascii="Arial" w:hAnsi="Arial" w:cs="Arial"/>
        </w:rPr>
        <w:t xml:space="preserve">       </w:t>
      </w:r>
    </w:p>
    <w:p w:rsidR="004D6ABA" w:rsidRDefault="004D6ABA" w:rsidP="004D6ABA">
      <w:pPr>
        <w:rPr>
          <w:rFonts w:ascii="Arial" w:hAnsi="Arial" w:cs="Arial"/>
        </w:rPr>
      </w:pPr>
    </w:p>
    <w:p w:rsidR="004D6ABA" w:rsidRDefault="004D6ABA" w:rsidP="004D6ABA"/>
    <w:p w:rsidR="004D6ABA" w:rsidRDefault="004D6ABA" w:rsidP="004D6ABA">
      <w:pPr>
        <w:ind w:left="0"/>
      </w:pPr>
      <w:r>
        <w:t>All status and monitoring parameter values are updated when CMS receive response from wrapper.</w:t>
      </w:r>
    </w:p>
    <w:p w:rsidR="00E5550F" w:rsidRDefault="00E5550F" w:rsidP="004D6ABA">
      <w:pPr>
        <w:ind w:left="0"/>
      </w:pPr>
    </w:p>
    <w:p w:rsidR="00E5550F" w:rsidRPr="004D6ABA" w:rsidRDefault="00E5550F" w:rsidP="004D6ABA">
      <w:pPr>
        <w:ind w:left="0"/>
      </w:pPr>
    </w:p>
    <w:p w:rsidR="00122C41" w:rsidRDefault="00122C41" w:rsidP="00122C41">
      <w:pPr>
        <w:pStyle w:val="Heading2"/>
        <w:ind w:left="0" w:hanging="450"/>
        <w:rPr>
          <w:rFonts w:ascii="Calibri" w:hAnsi="Calibri"/>
        </w:rPr>
      </w:pPr>
      <w:bookmarkStart w:id="172" w:name="_Toc331420351"/>
      <w:r>
        <w:rPr>
          <w:rFonts w:ascii="Calibri" w:hAnsi="Calibri"/>
        </w:rPr>
        <w:lastRenderedPageBreak/>
        <w:t xml:space="preserve">Add raw parameters in raw </w:t>
      </w:r>
      <w:r w:rsidRPr="00DD113F">
        <w:rPr>
          <w:rFonts w:ascii="Calibri" w:hAnsi="Calibri"/>
        </w:rPr>
        <w:t>parameter section</w:t>
      </w:r>
      <w:bookmarkEnd w:id="172"/>
    </w:p>
    <w:p w:rsidR="00410EC7" w:rsidRPr="00410EC7" w:rsidRDefault="00410EC7" w:rsidP="00410EC7"/>
    <w:p w:rsidR="00E5550F" w:rsidRDefault="00E5550F" w:rsidP="00E5550F">
      <w:pPr>
        <w:ind w:left="0"/>
      </w:pPr>
      <w:r>
        <w:t xml:space="preserve">To add a raw parameter to engineering </w:t>
      </w:r>
      <w:r w:rsidRPr="00D82A98">
        <w:t>engineering UI, User should add tag of &lt;paramsgroup&gt; under &lt;rawparams&gt;</w:t>
      </w:r>
      <w:r>
        <w:t xml:space="preserve"> </w:t>
      </w:r>
      <w:r w:rsidRPr="00D82A98">
        <w:t>section of subsystem_engineering.xml.</w:t>
      </w:r>
    </w:p>
    <w:p w:rsidR="00E5550F" w:rsidRDefault="00E5550F" w:rsidP="00E5550F">
      <w:pPr>
        <w:ind w:left="0"/>
      </w:pPr>
    </w:p>
    <w:p w:rsidR="00E5550F" w:rsidRDefault="00E5550F" w:rsidP="00E5550F">
      <w:pPr>
        <w:ind w:left="0"/>
      </w:pPr>
      <w:r>
        <w:t xml:space="preserve">This raw param value is sent through monitoring parameter with name </w:t>
      </w:r>
      <w:r w:rsidRPr="006D36AF">
        <w:rPr>
          <w:b/>
        </w:rPr>
        <w:t>rawstream</w:t>
      </w:r>
      <w:r>
        <w:t>. The following is the syntax for adding a raw parameter to Engineering UI:</w:t>
      </w:r>
    </w:p>
    <w:p w:rsidR="00E5550F" w:rsidRDefault="00E5550F" w:rsidP="00E5550F">
      <w:pPr>
        <w:ind w:left="0"/>
      </w:pPr>
    </w:p>
    <w:p w:rsidR="00E5550F" w:rsidRDefault="00E5550F" w:rsidP="00E5550F">
      <w:pPr>
        <w:ind w:left="0" w:firstLine="720"/>
      </w:pPr>
      <w:r>
        <w:t>&lt;</w:t>
      </w:r>
      <w:proofErr w:type="gramStart"/>
      <w:r>
        <w:t>rawparams</w:t>
      </w:r>
      <w:proofErr w:type="gramEnd"/>
      <w:r>
        <w:t>&gt;</w:t>
      </w:r>
    </w:p>
    <w:p w:rsidR="00E5550F" w:rsidRDefault="00E5550F" w:rsidP="00E5550F">
      <w:pPr>
        <w:ind w:left="0"/>
      </w:pPr>
      <w:r>
        <w:tab/>
      </w:r>
      <w:r>
        <w:tab/>
        <w:t>&lt;</w:t>
      </w:r>
      <w:proofErr w:type="gramStart"/>
      <w:r>
        <w:t>paramsgroup</w:t>
      </w:r>
      <w:proofErr w:type="gramEnd"/>
      <w:r>
        <w:t>&gt;</w:t>
      </w:r>
    </w:p>
    <w:p w:rsidR="00E5550F" w:rsidRDefault="00E5550F" w:rsidP="00E5550F">
      <w:pPr>
        <w:ind w:left="0"/>
      </w:pPr>
      <w:r>
        <w:tab/>
      </w:r>
      <w:r>
        <w:tab/>
      </w:r>
      <w:r>
        <w:tab/>
        <w:t>&lt;</w:t>
      </w:r>
      <w:proofErr w:type="gramStart"/>
      <w:r>
        <w:t>groupname&gt;</w:t>
      </w:r>
      <w:proofErr w:type="gramEnd"/>
      <w:r>
        <w:t>Raw Stream&lt;/groupname&gt;</w:t>
      </w:r>
    </w:p>
    <w:p w:rsidR="00E5550F" w:rsidRDefault="00E5550F" w:rsidP="00E5550F">
      <w:pPr>
        <w:ind w:left="0"/>
      </w:pPr>
      <w:r>
        <w:tab/>
      </w:r>
      <w:r>
        <w:tab/>
      </w:r>
      <w:r>
        <w:tab/>
        <w:t>&lt;</w:t>
      </w:r>
      <w:proofErr w:type="gramStart"/>
      <w:r>
        <w:t>param</w:t>
      </w:r>
      <w:proofErr w:type="gramEnd"/>
      <w:r>
        <w:t>&gt;</w:t>
      </w:r>
    </w:p>
    <w:p w:rsidR="00E5550F" w:rsidRDefault="00E5550F" w:rsidP="00E5550F">
      <w:pPr>
        <w:ind w:left="0"/>
      </w:pPr>
      <w:r>
        <w:tab/>
      </w:r>
      <w:r>
        <w:tab/>
      </w:r>
      <w:r>
        <w:tab/>
      </w:r>
      <w:r>
        <w:tab/>
        <w:t>&lt;</w:t>
      </w:r>
      <w:proofErr w:type="gramStart"/>
      <w:r>
        <w:t>label&gt;</w:t>
      </w:r>
      <w:proofErr w:type="gramEnd"/>
      <w:r>
        <w:t>raw stream&lt;/label&gt;</w:t>
      </w:r>
    </w:p>
    <w:p w:rsidR="00E5550F" w:rsidRDefault="00E5550F" w:rsidP="00E5550F">
      <w:pPr>
        <w:ind w:left="0"/>
      </w:pPr>
      <w:r>
        <w:tab/>
      </w:r>
      <w:r>
        <w:tab/>
      </w:r>
      <w:r>
        <w:tab/>
      </w:r>
      <w:r>
        <w:tab/>
        <w:t>&lt;</w:t>
      </w:r>
      <w:proofErr w:type="gramStart"/>
      <w:r>
        <w:t>paramname&gt;</w:t>
      </w:r>
      <w:proofErr w:type="gramEnd"/>
      <w:r>
        <w:t>rawstream&lt;/paramname&gt;</w:t>
      </w:r>
    </w:p>
    <w:p w:rsidR="00E5550F" w:rsidRDefault="00E5550F" w:rsidP="00E5550F">
      <w:pPr>
        <w:ind w:left="0"/>
      </w:pPr>
      <w:r>
        <w:tab/>
      </w:r>
      <w:r>
        <w:tab/>
      </w:r>
      <w:r>
        <w:tab/>
      </w:r>
      <w:r>
        <w:tab/>
        <w:t>&lt;</w:t>
      </w:r>
      <w:proofErr w:type="gramStart"/>
      <w:r>
        <w:t>type&gt;</w:t>
      </w:r>
      <w:proofErr w:type="gramEnd"/>
      <w:r>
        <w:t>string&lt;/type&gt;</w:t>
      </w:r>
    </w:p>
    <w:p w:rsidR="00E5550F" w:rsidRDefault="00E5550F" w:rsidP="00E5550F">
      <w:pPr>
        <w:ind w:left="0"/>
      </w:pPr>
      <w:r>
        <w:tab/>
      </w:r>
      <w:r>
        <w:tab/>
      </w:r>
      <w:r>
        <w:tab/>
      </w:r>
      <w:r>
        <w:tab/>
        <w:t>&lt;paramvalue&gt;</w:t>
      </w:r>
      <w:r>
        <w:tab/>
      </w:r>
      <w:r>
        <w:tab/>
      </w:r>
      <w:r>
        <w:tab/>
      </w:r>
      <w:r>
        <w:tab/>
      </w:r>
      <w:r>
        <w:tab/>
      </w:r>
      <w:r w:rsidR="00EF7CBC">
        <w:tab/>
      </w:r>
      <w:r w:rsidR="00EF7CBC">
        <w:tab/>
      </w:r>
      <w:r w:rsidR="00EF7CBC">
        <w:tab/>
      </w:r>
      <w:r w:rsidR="00EF7CBC">
        <w:tab/>
      </w:r>
      <w:r>
        <w:t>111111111111111000000000000000000000000000000000000001111111111100000000000</w:t>
      </w:r>
    </w:p>
    <w:p w:rsidR="00E5550F" w:rsidRDefault="00E5550F" w:rsidP="00E5550F">
      <w:pPr>
        <w:ind w:left="0"/>
      </w:pPr>
      <w:r>
        <w:tab/>
      </w:r>
      <w:r>
        <w:tab/>
      </w:r>
      <w:r>
        <w:tab/>
      </w:r>
      <w:r>
        <w:tab/>
        <w:t>&lt;/paramvalue&gt;</w:t>
      </w:r>
    </w:p>
    <w:p w:rsidR="00E5550F" w:rsidRDefault="00E5550F" w:rsidP="00E5550F">
      <w:pPr>
        <w:ind w:left="0"/>
      </w:pPr>
      <w:r>
        <w:tab/>
      </w:r>
      <w:r>
        <w:tab/>
      </w:r>
      <w:r>
        <w:tab/>
      </w:r>
      <w:r>
        <w:tab/>
        <w:t>&lt;</w:t>
      </w:r>
      <w:proofErr w:type="gramStart"/>
      <w:r>
        <w:t>bgcolor&gt;</w:t>
      </w:r>
      <w:proofErr w:type="gramEnd"/>
      <w:r>
        <w:t>0x0000FF&lt;/bgcolor&gt;</w:t>
      </w:r>
    </w:p>
    <w:p w:rsidR="00E5550F" w:rsidRDefault="00E5550F" w:rsidP="00E5550F">
      <w:pPr>
        <w:ind w:left="0"/>
      </w:pPr>
      <w:r>
        <w:tab/>
      </w:r>
      <w:r>
        <w:tab/>
      </w:r>
      <w:r>
        <w:tab/>
        <w:t>&lt;/param&gt;</w:t>
      </w:r>
    </w:p>
    <w:p w:rsidR="00E5550F" w:rsidRDefault="00E5550F" w:rsidP="00E5550F">
      <w:pPr>
        <w:ind w:left="0"/>
      </w:pPr>
      <w:r>
        <w:tab/>
      </w:r>
      <w:r>
        <w:tab/>
        <w:t>&lt;/paramsgroup&gt;</w:t>
      </w:r>
    </w:p>
    <w:p w:rsidR="00E5550F" w:rsidRDefault="00E5550F" w:rsidP="00E5550F">
      <w:pPr>
        <w:ind w:left="0"/>
      </w:pPr>
      <w:r>
        <w:tab/>
        <w:t>&lt;/rawparams&gt;</w:t>
      </w:r>
    </w:p>
    <w:p w:rsidR="00E5550F" w:rsidRDefault="00E5550F" w:rsidP="00E5550F">
      <w:pPr>
        <w:ind w:left="0"/>
      </w:pPr>
    </w:p>
    <w:p w:rsidR="00E5550F" w:rsidRDefault="00E5550F" w:rsidP="00B61E86">
      <w:pPr>
        <w:ind w:left="0" w:firstLine="720"/>
      </w:pPr>
      <w:r>
        <w:t>The fields specified above indicate the following:</w:t>
      </w:r>
    </w:p>
    <w:p w:rsidR="00B61E86" w:rsidRDefault="00B61E86" w:rsidP="00E5550F"/>
    <w:p w:rsidR="00E5550F" w:rsidRDefault="00E5550F" w:rsidP="00E5550F">
      <w:r>
        <w:t>&lt;</w:t>
      </w:r>
      <w:proofErr w:type="gramStart"/>
      <w:r>
        <w:t>label</w:t>
      </w:r>
      <w:proofErr w:type="gramEnd"/>
      <w:r>
        <w:t>&gt; - label to be displayed on screen</w:t>
      </w:r>
    </w:p>
    <w:p w:rsidR="00E5550F" w:rsidRDefault="00E5550F" w:rsidP="00E5550F">
      <w:r>
        <w:t>&lt;</w:t>
      </w:r>
      <w:proofErr w:type="gramStart"/>
      <w:r>
        <w:t>paramname</w:t>
      </w:r>
      <w:proofErr w:type="gramEnd"/>
      <w:r>
        <w:t>&gt; - the actual name of the parameter as received in monitoring response</w:t>
      </w:r>
    </w:p>
    <w:p w:rsidR="00E5550F" w:rsidRDefault="00E5550F" w:rsidP="00E5550F">
      <w:pPr>
        <w:rPr>
          <w:b/>
        </w:rPr>
      </w:pPr>
      <w:r>
        <w:t>&lt;</w:t>
      </w:r>
      <w:proofErr w:type="gramStart"/>
      <w:r>
        <w:t>type</w:t>
      </w:r>
      <w:proofErr w:type="gramEnd"/>
      <w:r>
        <w:t xml:space="preserve">&gt; - the data type of the parameter. To display the parameter as byte the &lt;type&gt; should have value as </w:t>
      </w:r>
      <w:r w:rsidRPr="008411FA">
        <w:rPr>
          <w:b/>
        </w:rPr>
        <w:t>bit</w:t>
      </w:r>
    </w:p>
    <w:p w:rsidR="00E5550F" w:rsidRDefault="00E5550F" w:rsidP="00E5550F">
      <w:pPr>
        <w:rPr>
          <w:b/>
        </w:rPr>
      </w:pPr>
      <w:r w:rsidRPr="00D64482">
        <w:t>&lt;</w:t>
      </w:r>
      <w:proofErr w:type="gramStart"/>
      <w:r w:rsidRPr="00D64482">
        <w:t>paramvalue</w:t>
      </w:r>
      <w:proofErr w:type="gramEnd"/>
      <w:r w:rsidRPr="00D64482">
        <w:t>&gt;</w:t>
      </w:r>
      <w:r>
        <w:t xml:space="preserve"> - the default parameter value to be displayed on UI. If no default value is present this field can be left blank.</w:t>
      </w:r>
    </w:p>
    <w:p w:rsidR="00E5550F" w:rsidRDefault="00E5550F" w:rsidP="00E5550F">
      <w:pPr>
        <w:ind w:left="0"/>
      </w:pPr>
    </w:p>
    <w:p w:rsidR="00E5550F" w:rsidRDefault="00E5550F" w:rsidP="00E5550F">
      <w:pPr>
        <w:ind w:left="0"/>
      </w:pPr>
    </w:p>
    <w:p w:rsidR="00E5550F" w:rsidRDefault="00E5550F" w:rsidP="00B61E86">
      <w:pPr>
        <w:ind w:left="0" w:firstLine="720"/>
      </w:pPr>
      <w:r>
        <w:t>The raw parameter section will be visible in UI as displayed below:</w:t>
      </w:r>
    </w:p>
    <w:p w:rsidR="00E5550F" w:rsidRDefault="00E5550F" w:rsidP="00E5550F">
      <w:pPr>
        <w:ind w:firstLine="720"/>
      </w:pPr>
    </w:p>
    <w:p w:rsidR="00E5550F" w:rsidRDefault="00E5550F" w:rsidP="00E5550F">
      <w:pPr>
        <w:ind w:left="0" w:firstLine="720"/>
        <w:rPr>
          <w:noProof/>
        </w:rPr>
      </w:pPr>
      <w:r w:rsidRPr="006D36AF">
        <w:rPr>
          <w:b/>
          <w:noProof/>
        </w:rPr>
        <w:drawing>
          <wp:inline distT="0" distB="0" distL="0" distR="0">
            <wp:extent cx="5339751" cy="1025878"/>
            <wp:effectExtent l="19050" t="1905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40887" cy="1026096"/>
                    </a:xfrm>
                    <a:prstGeom prst="rect">
                      <a:avLst/>
                    </a:prstGeom>
                    <a:noFill/>
                    <a:ln>
                      <a:solidFill>
                        <a:schemeClr val="tx1"/>
                      </a:solidFill>
                    </a:ln>
                  </pic:spPr>
                </pic:pic>
              </a:graphicData>
            </a:graphic>
          </wp:inline>
        </w:drawing>
      </w:r>
    </w:p>
    <w:p w:rsidR="00E5550F" w:rsidRPr="00E5550F" w:rsidRDefault="00E5550F" w:rsidP="00E5550F"/>
    <w:p w:rsidR="00E5550F" w:rsidRDefault="00E5550F" w:rsidP="00E5550F"/>
    <w:p w:rsidR="00EF7CBC" w:rsidRDefault="00EF7CBC" w:rsidP="00E5550F"/>
    <w:p w:rsidR="00EF7CBC" w:rsidRDefault="00EF7CBC" w:rsidP="00E5550F"/>
    <w:p w:rsidR="00EF7CBC" w:rsidRDefault="00EF7CBC" w:rsidP="00E5550F"/>
    <w:p w:rsidR="00EF7CBC" w:rsidRDefault="00EF7CBC" w:rsidP="00E5550F"/>
    <w:p w:rsidR="00EF7CBC" w:rsidRPr="00E5550F" w:rsidRDefault="00EF7CBC" w:rsidP="00E5550F"/>
    <w:p w:rsidR="00EF7CBC" w:rsidRDefault="00EF7CBC" w:rsidP="00EF7CBC">
      <w:pPr>
        <w:pStyle w:val="Heading2"/>
        <w:ind w:left="0" w:hanging="450"/>
        <w:rPr>
          <w:rFonts w:ascii="Calibri" w:hAnsi="Calibri"/>
        </w:rPr>
      </w:pPr>
      <w:bookmarkStart w:id="173" w:name="_Toc331420352"/>
      <w:r>
        <w:rPr>
          <w:rFonts w:ascii="Calibri" w:hAnsi="Calibri"/>
        </w:rPr>
        <w:t xml:space="preserve">Add commands to </w:t>
      </w:r>
      <w:r w:rsidR="003E0E8F">
        <w:rPr>
          <w:rFonts w:ascii="Calibri" w:hAnsi="Calibri"/>
        </w:rPr>
        <w:t>b</w:t>
      </w:r>
      <w:r w:rsidRPr="00EF7CBC">
        <w:rPr>
          <w:rFonts w:ascii="Calibri" w:hAnsi="Calibri"/>
        </w:rPr>
        <w:t xml:space="preserve">asic </w:t>
      </w:r>
      <w:r w:rsidR="003E0E8F">
        <w:rPr>
          <w:rFonts w:ascii="Calibri" w:hAnsi="Calibri"/>
        </w:rPr>
        <w:t>c</w:t>
      </w:r>
      <w:r w:rsidRPr="00EF7CBC">
        <w:rPr>
          <w:rFonts w:ascii="Calibri" w:hAnsi="Calibri"/>
        </w:rPr>
        <w:t>ommand section</w:t>
      </w:r>
      <w:bookmarkEnd w:id="173"/>
    </w:p>
    <w:p w:rsidR="00EF7CBC" w:rsidRDefault="00EF7CBC" w:rsidP="00EF7CBC"/>
    <w:p w:rsidR="00EF7CBC" w:rsidRPr="005C37B7" w:rsidRDefault="00EF7CBC" w:rsidP="00EF7CBC">
      <w:pPr>
        <w:ind w:left="0"/>
        <w:rPr>
          <w:rFonts w:cstheme="minorHAnsi"/>
        </w:rPr>
      </w:pPr>
      <w:r w:rsidRPr="005C37B7">
        <w:rPr>
          <w:rFonts w:cstheme="minorHAnsi"/>
        </w:rPr>
        <w:t xml:space="preserve">To add a command in basic command section user must add </w:t>
      </w:r>
      <w:r w:rsidRPr="005C37B7">
        <w:rPr>
          <w:rFonts w:cstheme="minorHAnsi"/>
          <w:b/>
        </w:rPr>
        <w:t>&lt;command&gt;</w:t>
      </w:r>
      <w:r w:rsidRPr="005C37B7">
        <w:rPr>
          <w:rFonts w:cstheme="minorHAnsi"/>
        </w:rPr>
        <w:t xml:space="preserve"> tag under basic command tag of subsystemname_engineering.xml. The command syntax and validation should have been configured under supported commands tag of subsystemname_commands.xml file.</w:t>
      </w:r>
    </w:p>
    <w:p w:rsidR="00EF7CBC" w:rsidRPr="005C37B7" w:rsidRDefault="00EF7CBC" w:rsidP="00EF7CBC">
      <w:pPr>
        <w:ind w:left="0"/>
        <w:rPr>
          <w:rFonts w:cstheme="minorHAnsi"/>
        </w:rPr>
      </w:pPr>
    </w:p>
    <w:p w:rsidR="00EF7CBC" w:rsidRPr="005C37B7" w:rsidRDefault="00EF7CBC" w:rsidP="00EF7CBC">
      <w:pPr>
        <w:ind w:left="0"/>
        <w:rPr>
          <w:rFonts w:cstheme="minorHAnsi"/>
        </w:rPr>
      </w:pPr>
      <w:r w:rsidRPr="005C37B7">
        <w:rPr>
          <w:rFonts w:cstheme="minorHAnsi"/>
        </w:rPr>
        <w:t xml:space="preserve">To add command System shutdown in basic section the xml syntax is: </w:t>
      </w:r>
    </w:p>
    <w:p w:rsidR="00EF7CBC" w:rsidRPr="005C37B7" w:rsidRDefault="00EF7CBC" w:rsidP="00EF7CBC">
      <w:pPr>
        <w:ind w:left="0"/>
        <w:rPr>
          <w:rFonts w:cstheme="minorHAnsi"/>
        </w:rPr>
      </w:pPr>
      <w:r w:rsidRPr="005C37B7">
        <w:rPr>
          <w:rFonts w:cstheme="minorHAnsi"/>
        </w:rPr>
        <w:tab/>
      </w:r>
    </w:p>
    <w:p w:rsidR="00EF7CBC" w:rsidRPr="005C37B7" w:rsidRDefault="00EF7CBC" w:rsidP="00F53CB7">
      <w:pPr>
        <w:autoSpaceDE w:val="0"/>
        <w:autoSpaceDN w:val="0"/>
        <w:adjustRightInd w:val="0"/>
        <w:rPr>
          <w:rFonts w:cstheme="minorHAnsi"/>
        </w:rPr>
      </w:pPr>
      <w:r w:rsidRPr="005C37B7">
        <w:rPr>
          <w:rFonts w:cstheme="minorHAnsi"/>
        </w:rPr>
        <w:t>&lt;</w:t>
      </w:r>
      <w:proofErr w:type="gramStart"/>
      <w:r w:rsidRPr="005C37B7">
        <w:rPr>
          <w:rFonts w:cstheme="minorHAnsi"/>
        </w:rPr>
        <w:t>basiccommands</w:t>
      </w:r>
      <w:proofErr w:type="gramEnd"/>
      <w:r w:rsidRPr="005C37B7">
        <w:rPr>
          <w:rFonts w:cstheme="minorHAnsi"/>
        </w:rPr>
        <w:t>&gt;</w:t>
      </w:r>
    </w:p>
    <w:p w:rsidR="00EF7CBC" w:rsidRPr="005C37B7" w:rsidRDefault="00EF7CBC" w:rsidP="00F53CB7">
      <w:pPr>
        <w:autoSpaceDE w:val="0"/>
        <w:autoSpaceDN w:val="0"/>
        <w:adjustRightInd w:val="0"/>
        <w:rPr>
          <w:rFonts w:cstheme="minorHAnsi"/>
        </w:rPr>
      </w:pPr>
      <w:r w:rsidRPr="005C37B7">
        <w:rPr>
          <w:rFonts w:cstheme="minorHAnsi"/>
        </w:rPr>
        <w:tab/>
        <w:t>&lt;</w:t>
      </w:r>
      <w:proofErr w:type="gramStart"/>
      <w:r w:rsidRPr="005C37B7">
        <w:rPr>
          <w:rFonts w:cstheme="minorHAnsi"/>
        </w:rPr>
        <w:t>command</w:t>
      </w:r>
      <w:proofErr w:type="gramEnd"/>
      <w:r w:rsidRPr="005C37B7">
        <w:rPr>
          <w:rFonts w:cstheme="minorHAnsi"/>
        </w:rPr>
        <w:t>&gt;</w:t>
      </w:r>
      <w:r w:rsidRPr="005C37B7">
        <w:rPr>
          <w:rFonts w:cstheme="minorHAnsi"/>
        </w:rPr>
        <w:tab/>
      </w:r>
      <w:r w:rsidRPr="005C37B7">
        <w:rPr>
          <w:rFonts w:cstheme="minorHAnsi"/>
        </w:rPr>
        <w:tab/>
      </w:r>
    </w:p>
    <w:p w:rsidR="00EF7CBC" w:rsidRPr="005C37B7" w:rsidRDefault="00EF7CBC" w:rsidP="00F53CB7">
      <w:pPr>
        <w:autoSpaceDE w:val="0"/>
        <w:autoSpaceDN w:val="0"/>
        <w:adjustRightInd w:val="0"/>
        <w:rPr>
          <w:rFonts w:cstheme="minorHAnsi"/>
        </w:rPr>
      </w:pPr>
      <w:r w:rsidRPr="005C37B7">
        <w:rPr>
          <w:rFonts w:cstheme="minorHAnsi"/>
        </w:rPr>
        <w:tab/>
      </w:r>
      <w:r w:rsidRPr="005C37B7">
        <w:rPr>
          <w:rFonts w:cstheme="minorHAnsi"/>
        </w:rPr>
        <w:tab/>
        <w:t>&lt;</w:t>
      </w:r>
      <w:proofErr w:type="gramStart"/>
      <w:r w:rsidRPr="005C37B7">
        <w:rPr>
          <w:rFonts w:cstheme="minorHAnsi"/>
        </w:rPr>
        <w:t>name&gt;</w:t>
      </w:r>
      <w:proofErr w:type="gramEnd"/>
      <w:r w:rsidRPr="005C37B7">
        <w:rPr>
          <w:rFonts w:cstheme="minorHAnsi"/>
        </w:rPr>
        <w:t>System shutdown&lt;/name&gt;</w:t>
      </w:r>
    </w:p>
    <w:p w:rsidR="00EF7CBC" w:rsidRPr="005C37B7" w:rsidRDefault="00EF7CBC" w:rsidP="00F53CB7">
      <w:pPr>
        <w:autoSpaceDE w:val="0"/>
        <w:autoSpaceDN w:val="0"/>
        <w:adjustRightInd w:val="0"/>
        <w:rPr>
          <w:rFonts w:cstheme="minorHAnsi"/>
        </w:rPr>
      </w:pPr>
      <w:r w:rsidRPr="005C37B7">
        <w:rPr>
          <w:rFonts w:cstheme="minorHAnsi"/>
        </w:rPr>
        <w:tab/>
      </w:r>
      <w:r w:rsidRPr="005C37B7">
        <w:rPr>
          <w:rFonts w:cstheme="minorHAnsi"/>
        </w:rPr>
        <w:tab/>
        <w:t>&lt;</w:t>
      </w:r>
      <w:proofErr w:type="gramStart"/>
      <w:r w:rsidRPr="005C37B7">
        <w:rPr>
          <w:rFonts w:cstheme="minorHAnsi"/>
        </w:rPr>
        <w:t>id&gt;</w:t>
      </w:r>
      <w:proofErr w:type="gramEnd"/>
      <w:r w:rsidRPr="005C37B7">
        <w:rPr>
          <w:rFonts w:cstheme="minorHAnsi"/>
        </w:rPr>
        <w:t>1&lt;/id&gt;</w:t>
      </w:r>
    </w:p>
    <w:p w:rsidR="00EF7CBC" w:rsidRPr="005C37B7" w:rsidRDefault="00EF7CBC" w:rsidP="00F53CB7">
      <w:pPr>
        <w:autoSpaceDE w:val="0"/>
        <w:autoSpaceDN w:val="0"/>
        <w:adjustRightInd w:val="0"/>
        <w:rPr>
          <w:rFonts w:cstheme="minorHAnsi"/>
        </w:rPr>
      </w:pPr>
      <w:r w:rsidRPr="005C37B7">
        <w:rPr>
          <w:rFonts w:cstheme="minorHAnsi"/>
        </w:rPr>
        <w:tab/>
      </w:r>
      <w:r w:rsidRPr="005C37B7">
        <w:rPr>
          <w:rFonts w:cstheme="minorHAnsi"/>
        </w:rPr>
        <w:tab/>
        <w:t>&lt;</w:t>
      </w:r>
      <w:proofErr w:type="gramStart"/>
      <w:r w:rsidRPr="005C37B7">
        <w:rPr>
          <w:rFonts w:cstheme="minorHAnsi"/>
        </w:rPr>
        <w:t>syntax</w:t>
      </w:r>
      <w:proofErr w:type="gramEnd"/>
      <w:r w:rsidRPr="005C37B7">
        <w:rPr>
          <w:rFonts w:cstheme="minorHAnsi"/>
        </w:rPr>
        <w:t>&gt;&lt;/syntax&gt;</w:t>
      </w:r>
    </w:p>
    <w:p w:rsidR="00EF7CBC" w:rsidRPr="005C37B7" w:rsidRDefault="00EF7CBC" w:rsidP="00F53CB7">
      <w:pPr>
        <w:autoSpaceDE w:val="0"/>
        <w:autoSpaceDN w:val="0"/>
        <w:adjustRightInd w:val="0"/>
        <w:rPr>
          <w:rFonts w:cstheme="minorHAnsi"/>
        </w:rPr>
      </w:pPr>
      <w:r w:rsidRPr="005C37B7">
        <w:rPr>
          <w:rFonts w:cstheme="minorHAnsi"/>
        </w:rPr>
        <w:tab/>
      </w:r>
      <w:r w:rsidRPr="005C37B7">
        <w:rPr>
          <w:rFonts w:cstheme="minorHAnsi"/>
        </w:rPr>
        <w:tab/>
        <w:t>&lt;</w:t>
      </w:r>
      <w:proofErr w:type="gramStart"/>
      <w:r w:rsidRPr="005C37B7">
        <w:rPr>
          <w:rFonts w:cstheme="minorHAnsi"/>
        </w:rPr>
        <w:t>sample</w:t>
      </w:r>
      <w:proofErr w:type="gramEnd"/>
      <w:r w:rsidRPr="005C37B7">
        <w:rPr>
          <w:rFonts w:cstheme="minorHAnsi"/>
        </w:rPr>
        <w:t>&gt;&lt;/sample&gt;</w:t>
      </w:r>
    </w:p>
    <w:p w:rsidR="00EF7CBC" w:rsidRPr="005C37B7" w:rsidRDefault="00EF7CBC" w:rsidP="00F53CB7">
      <w:pPr>
        <w:rPr>
          <w:rFonts w:cstheme="minorHAnsi"/>
        </w:rPr>
      </w:pPr>
      <w:r w:rsidRPr="005C37B7">
        <w:rPr>
          <w:rFonts w:cstheme="minorHAnsi"/>
        </w:rPr>
        <w:tab/>
        <w:t>&lt;/command&gt;</w:t>
      </w:r>
    </w:p>
    <w:p w:rsidR="00EF7CBC" w:rsidRPr="005C37B7" w:rsidRDefault="00EF7CBC" w:rsidP="00F53CB7">
      <w:pPr>
        <w:rPr>
          <w:rFonts w:cstheme="minorHAnsi"/>
        </w:rPr>
      </w:pPr>
      <w:r w:rsidRPr="005C37B7">
        <w:rPr>
          <w:rFonts w:cstheme="minorHAnsi"/>
        </w:rPr>
        <w:t>&lt;/basiccommands&gt;</w:t>
      </w:r>
    </w:p>
    <w:p w:rsidR="00EF7CBC" w:rsidRPr="005C37B7" w:rsidRDefault="00EF7CBC" w:rsidP="00EF7CBC">
      <w:pPr>
        <w:ind w:left="0"/>
        <w:rPr>
          <w:rFonts w:cstheme="minorHAnsi"/>
        </w:rPr>
      </w:pPr>
    </w:p>
    <w:p w:rsidR="00EF7CBC" w:rsidRPr="005C37B7" w:rsidRDefault="00EF7CBC" w:rsidP="00EF7CBC">
      <w:pPr>
        <w:ind w:left="0"/>
        <w:rPr>
          <w:rFonts w:cstheme="minorHAnsi"/>
          <w:noProof/>
        </w:rPr>
      </w:pPr>
      <w:r w:rsidRPr="005C37B7">
        <w:rPr>
          <w:rFonts w:cstheme="minorHAnsi"/>
        </w:rPr>
        <w:t>The added command will be visible in UI as displayed below:</w:t>
      </w:r>
    </w:p>
    <w:p w:rsidR="00EF7CBC" w:rsidRDefault="00EF7CBC" w:rsidP="00EF7CBC">
      <w:pPr>
        <w:rPr>
          <w:rFonts w:ascii="Courier New" w:hAnsi="Courier New" w:cs="Courier New"/>
          <w:sz w:val="20"/>
          <w:szCs w:val="20"/>
        </w:rPr>
      </w:pPr>
    </w:p>
    <w:p w:rsidR="00EF7CBC" w:rsidRDefault="00EF7CBC" w:rsidP="00EF7CBC">
      <w:pPr>
        <w:rPr>
          <w:rFonts w:ascii="Courier New" w:hAnsi="Courier New" w:cs="Courier New"/>
          <w:sz w:val="20"/>
          <w:szCs w:val="20"/>
        </w:rPr>
      </w:pPr>
      <w:r w:rsidRPr="00362BC1">
        <w:rPr>
          <w:rFonts w:ascii="Courier New" w:hAnsi="Courier New" w:cs="Courier New"/>
          <w:noProof/>
          <w:sz w:val="20"/>
          <w:szCs w:val="20"/>
        </w:rPr>
        <w:drawing>
          <wp:inline distT="0" distB="0" distL="0" distR="0">
            <wp:extent cx="5883275" cy="793750"/>
            <wp:effectExtent l="19050" t="19050" r="3175" b="6350"/>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srcRect/>
                    <a:stretch>
                      <a:fillRect/>
                    </a:stretch>
                  </pic:blipFill>
                  <pic:spPr bwMode="auto">
                    <a:xfrm>
                      <a:off x="0" y="0"/>
                      <a:ext cx="5883275" cy="793750"/>
                    </a:xfrm>
                    <a:prstGeom prst="rect">
                      <a:avLst/>
                    </a:prstGeom>
                    <a:noFill/>
                    <a:ln w="9525">
                      <a:solidFill>
                        <a:schemeClr val="accent1"/>
                      </a:solidFill>
                      <a:miter lim="800000"/>
                      <a:headEnd/>
                      <a:tailEnd/>
                    </a:ln>
                  </pic:spPr>
                </pic:pic>
              </a:graphicData>
            </a:graphic>
          </wp:inline>
        </w:drawing>
      </w:r>
    </w:p>
    <w:p w:rsidR="00EF7CBC" w:rsidRDefault="00EF7CBC" w:rsidP="00EF7CBC">
      <w:pPr>
        <w:rPr>
          <w:rFonts w:ascii="Arial" w:hAnsi="Arial" w:cs="Arial"/>
        </w:rPr>
      </w:pPr>
    </w:p>
    <w:p w:rsidR="00EF7CBC" w:rsidRDefault="00EF7CBC" w:rsidP="00EF7CBC">
      <w:r>
        <w:t>If command is not configured in subsystemname_commands.xml and then on executing the command then the user will get an error message “command not found”.</w:t>
      </w:r>
    </w:p>
    <w:p w:rsidR="00EF7CBC" w:rsidRDefault="00EF7CBC" w:rsidP="00EF7CBC">
      <w:pPr>
        <w:rPr>
          <w:rFonts w:ascii="Arial" w:hAnsi="Arial" w:cs="Arial"/>
        </w:rPr>
      </w:pPr>
    </w:p>
    <w:p w:rsidR="00EF7CBC" w:rsidRDefault="00EF7CBC" w:rsidP="00EF7CBC">
      <w:pPr>
        <w:rPr>
          <w:rFonts w:ascii="Arial" w:hAnsi="Arial" w:cs="Arial"/>
        </w:rPr>
      </w:pPr>
    </w:p>
    <w:p w:rsidR="00EF7CBC" w:rsidRDefault="00EF7CBC" w:rsidP="00EF7CBC">
      <w:pPr>
        <w:rPr>
          <w:rFonts w:ascii="Arial" w:hAnsi="Arial" w:cs="Arial"/>
        </w:rPr>
      </w:pPr>
      <w:r>
        <w:rPr>
          <w:rFonts w:ascii="Arial" w:hAnsi="Arial" w:cs="Arial"/>
          <w:noProof/>
        </w:rPr>
        <w:drawing>
          <wp:inline distT="0" distB="0" distL="0" distR="0">
            <wp:extent cx="5907405" cy="187134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07405" cy="1871345"/>
                    </a:xfrm>
                    <a:prstGeom prst="rect">
                      <a:avLst/>
                    </a:prstGeom>
                    <a:noFill/>
                  </pic:spPr>
                </pic:pic>
              </a:graphicData>
            </a:graphic>
          </wp:inline>
        </w:drawing>
      </w:r>
    </w:p>
    <w:p w:rsidR="00EF7CBC" w:rsidRDefault="00EF7CBC" w:rsidP="00EF7CBC">
      <w:pPr>
        <w:rPr>
          <w:rFonts w:ascii="Arial" w:hAnsi="Arial" w:cs="Arial"/>
        </w:rPr>
      </w:pPr>
    </w:p>
    <w:p w:rsidR="00EF7CBC" w:rsidRDefault="00EF7CBC" w:rsidP="00EF7CBC"/>
    <w:p w:rsidR="00EF7CBC" w:rsidRDefault="00EF7CBC" w:rsidP="00EF7CBC"/>
    <w:p w:rsidR="00EF7CBC" w:rsidRDefault="00EF7CBC" w:rsidP="00EF7CBC"/>
    <w:p w:rsidR="00EF7CBC" w:rsidRDefault="00EF7CBC" w:rsidP="00EF7CBC"/>
    <w:p w:rsidR="00EF7CBC" w:rsidRPr="00EF7CBC" w:rsidRDefault="00EF7CBC" w:rsidP="00EF7CBC"/>
    <w:p w:rsidR="0052633C" w:rsidRDefault="00EF7CBC" w:rsidP="00EF7CBC">
      <w:pPr>
        <w:pStyle w:val="Heading2"/>
        <w:ind w:left="0" w:hanging="450"/>
        <w:rPr>
          <w:rFonts w:ascii="Calibri" w:hAnsi="Calibri"/>
        </w:rPr>
      </w:pPr>
      <w:bookmarkStart w:id="174" w:name="_Toc331420353"/>
      <w:r>
        <w:rPr>
          <w:rFonts w:ascii="Calibri" w:hAnsi="Calibri"/>
        </w:rPr>
        <w:lastRenderedPageBreak/>
        <w:t xml:space="preserve">Add commands to </w:t>
      </w:r>
      <w:r w:rsidR="00444132">
        <w:rPr>
          <w:rFonts w:ascii="Calibri" w:hAnsi="Calibri"/>
        </w:rPr>
        <w:t>details</w:t>
      </w:r>
      <w:r w:rsidRPr="00EF7CBC">
        <w:rPr>
          <w:rFonts w:ascii="Calibri" w:hAnsi="Calibri"/>
        </w:rPr>
        <w:t xml:space="preserve"> </w:t>
      </w:r>
      <w:r w:rsidR="00444132">
        <w:rPr>
          <w:rFonts w:ascii="Calibri" w:hAnsi="Calibri"/>
        </w:rPr>
        <w:t>c</w:t>
      </w:r>
      <w:r w:rsidRPr="00EF7CBC">
        <w:rPr>
          <w:rFonts w:ascii="Calibri" w:hAnsi="Calibri"/>
        </w:rPr>
        <w:t>ommand section</w:t>
      </w:r>
      <w:bookmarkEnd w:id="174"/>
    </w:p>
    <w:p w:rsidR="000B6338" w:rsidRDefault="000B6338" w:rsidP="000B6338"/>
    <w:p w:rsidR="000B6338" w:rsidRDefault="000B6338" w:rsidP="000B6338">
      <w:pPr>
        <w:ind w:left="0"/>
      </w:pPr>
      <w:r w:rsidRPr="00C7202D">
        <w:t xml:space="preserve">To add </w:t>
      </w:r>
      <w:r>
        <w:t>a command</w:t>
      </w:r>
      <w:r w:rsidRPr="00C7202D">
        <w:t xml:space="preserve"> in </w:t>
      </w:r>
      <w:r>
        <w:t>detailed</w:t>
      </w:r>
      <w:r w:rsidRPr="00C7202D">
        <w:t xml:space="preserve"> command section user must</w:t>
      </w:r>
      <w:r>
        <w:t xml:space="preserve"> </w:t>
      </w:r>
      <w:r w:rsidRPr="00C7202D">
        <w:t xml:space="preserve">add </w:t>
      </w:r>
      <w:r w:rsidRPr="00396598">
        <w:rPr>
          <w:b/>
        </w:rPr>
        <w:t>&lt;command&gt;</w:t>
      </w:r>
      <w:r>
        <w:t xml:space="preserve"> </w:t>
      </w:r>
      <w:r w:rsidRPr="00C7202D">
        <w:t xml:space="preserve">tag under </w:t>
      </w:r>
      <w:r>
        <w:t>detailed</w:t>
      </w:r>
      <w:r w:rsidRPr="00C7202D">
        <w:t xml:space="preserve"> command tag of subsystemname_engineering.xml. </w:t>
      </w:r>
    </w:p>
    <w:p w:rsidR="000B6338" w:rsidRDefault="000B6338" w:rsidP="000B6338">
      <w:pPr>
        <w:ind w:left="0"/>
      </w:pPr>
    </w:p>
    <w:p w:rsidR="000B6338" w:rsidRDefault="000B6338" w:rsidP="000B6338">
      <w:pPr>
        <w:ind w:left="0"/>
      </w:pPr>
      <w:r>
        <w:t xml:space="preserve">The command syntax and </w:t>
      </w:r>
      <w:r w:rsidRPr="00C7202D">
        <w:t>validat</w:t>
      </w:r>
      <w:r>
        <w:t>ion should have been configured</w:t>
      </w:r>
      <w:r w:rsidRPr="00C7202D">
        <w:t xml:space="preserve"> under supported commands tag of subsystemname_commands.xml file.</w:t>
      </w:r>
      <w:r>
        <w:t xml:space="preserve">  </w:t>
      </w:r>
    </w:p>
    <w:p w:rsidR="000B6338" w:rsidRDefault="000B6338" w:rsidP="000B6338">
      <w:pPr>
        <w:ind w:left="0"/>
      </w:pPr>
    </w:p>
    <w:p w:rsidR="000B6338" w:rsidRPr="00C7202D" w:rsidRDefault="000B6338" w:rsidP="000B6338">
      <w:pPr>
        <w:ind w:left="0"/>
      </w:pPr>
      <w:r>
        <w:t>The look and feel of the added command will be similar to the basic command.</w:t>
      </w:r>
    </w:p>
    <w:p w:rsidR="000B6338" w:rsidRDefault="000B6338" w:rsidP="000B6338">
      <w:pPr>
        <w:rPr>
          <w:rFonts w:ascii="Arial" w:hAnsi="Arial" w:cs="Arial"/>
        </w:rPr>
      </w:pPr>
    </w:p>
    <w:p w:rsidR="000B6338" w:rsidRPr="00294173" w:rsidRDefault="000B6338" w:rsidP="000B6338">
      <w:pPr>
        <w:rPr>
          <w:rFonts w:ascii="Cambria(heading)" w:hAnsi="Cambria(heading)" w:cs="Arial"/>
          <w:sz w:val="26"/>
          <w:szCs w:val="26"/>
        </w:rPr>
      </w:pPr>
      <w:r w:rsidRPr="00362BC1">
        <w:rPr>
          <w:rFonts w:ascii="Cambria(heading)" w:hAnsi="Cambria(heading)" w:cs="Arial"/>
          <w:noProof/>
          <w:sz w:val="26"/>
          <w:szCs w:val="26"/>
        </w:rPr>
        <w:drawing>
          <wp:inline distT="0" distB="0" distL="0" distR="0">
            <wp:extent cx="5883275" cy="1000760"/>
            <wp:effectExtent l="19050" t="19050" r="3175" b="8890"/>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srcRect/>
                    <a:stretch>
                      <a:fillRect/>
                    </a:stretch>
                  </pic:blipFill>
                  <pic:spPr bwMode="auto">
                    <a:xfrm>
                      <a:off x="0" y="0"/>
                      <a:ext cx="5883275" cy="1000760"/>
                    </a:xfrm>
                    <a:prstGeom prst="rect">
                      <a:avLst/>
                    </a:prstGeom>
                    <a:noFill/>
                    <a:ln w="9525">
                      <a:solidFill>
                        <a:schemeClr val="accent1"/>
                      </a:solidFill>
                      <a:miter lim="800000"/>
                      <a:headEnd/>
                      <a:tailEnd/>
                    </a:ln>
                  </pic:spPr>
                </pic:pic>
              </a:graphicData>
            </a:graphic>
          </wp:inline>
        </w:drawing>
      </w:r>
    </w:p>
    <w:p w:rsidR="000B6338" w:rsidRPr="000B6338" w:rsidRDefault="000B6338" w:rsidP="000B6338"/>
    <w:p w:rsidR="00EF7CBC" w:rsidRDefault="00EF7CBC" w:rsidP="00EF7CBC"/>
    <w:p w:rsidR="005709DB" w:rsidRDefault="005709DB" w:rsidP="00EF7CBC"/>
    <w:p w:rsidR="00850017" w:rsidRDefault="00850017" w:rsidP="007C5568">
      <w:pPr>
        <w:pStyle w:val="Heading2"/>
        <w:ind w:left="0" w:hanging="450"/>
        <w:rPr>
          <w:rFonts w:ascii="Calibri" w:hAnsi="Calibri"/>
        </w:rPr>
      </w:pPr>
      <w:bookmarkStart w:id="175" w:name="_Toc319507683"/>
      <w:bookmarkStart w:id="176" w:name="_Toc331420354"/>
      <w:r>
        <w:rPr>
          <w:rFonts w:ascii="Calibri" w:hAnsi="Calibri"/>
        </w:rPr>
        <w:t>Add monitoring parameter values in trend plot section</w:t>
      </w:r>
      <w:bookmarkEnd w:id="176"/>
    </w:p>
    <w:p w:rsidR="00687421" w:rsidRDefault="00687421" w:rsidP="00687421"/>
    <w:p w:rsidR="00687421" w:rsidRDefault="00687421" w:rsidP="00687421">
      <w:r>
        <w:t xml:space="preserve">Trend plot preferences UI is a dynamically generated UI, using </w:t>
      </w:r>
      <w:r w:rsidRPr="00AD003E">
        <w:t>servoTrendPlot</w:t>
      </w:r>
      <w:r>
        <w:t xml:space="preserve">.xml and </w:t>
      </w:r>
      <w:r w:rsidRPr="0024551D">
        <w:t>ChartRecorder</w:t>
      </w:r>
      <w:r w:rsidRPr="00370DBA">
        <w:t>.xsl</w:t>
      </w:r>
    </w:p>
    <w:p w:rsidR="00687421" w:rsidRDefault="00687421" w:rsidP="00687421">
      <w:r>
        <w:t xml:space="preserve">User can dynamically add or delete parameters on UI by modifying </w:t>
      </w:r>
      <w:r w:rsidRPr="00AD003E">
        <w:t>servoTrendPlot</w:t>
      </w:r>
      <w:r>
        <w:t>.xml</w:t>
      </w:r>
    </w:p>
    <w:p w:rsidR="00687421" w:rsidRDefault="00687421" w:rsidP="00687421">
      <w:pPr>
        <w:ind w:left="1890"/>
      </w:pPr>
    </w:p>
    <w:p w:rsidR="00687421" w:rsidRDefault="00687421" w:rsidP="00687421">
      <w:r>
        <w:t>It allows user to set the chart recorder’s x scale and y scale values.</w:t>
      </w:r>
    </w:p>
    <w:p w:rsidR="00687421" w:rsidRDefault="00687421" w:rsidP="00687421">
      <w:r>
        <w:rPr>
          <w:noProof/>
        </w:rPr>
        <w:drawing>
          <wp:inline distT="0" distB="0" distL="0" distR="0">
            <wp:extent cx="5544988" cy="2337481"/>
            <wp:effectExtent l="19050" t="19050" r="17612" b="24719"/>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46386" cy="2338070"/>
                    </a:xfrm>
                    <a:prstGeom prst="rect">
                      <a:avLst/>
                    </a:prstGeom>
                    <a:noFill/>
                    <a:ln>
                      <a:solidFill>
                        <a:schemeClr val="tx1"/>
                      </a:solidFill>
                    </a:ln>
                  </pic:spPr>
                </pic:pic>
              </a:graphicData>
            </a:graphic>
          </wp:inline>
        </w:drawing>
      </w:r>
    </w:p>
    <w:p w:rsidR="00687421" w:rsidRDefault="00687421" w:rsidP="00687421"/>
    <w:p w:rsidR="00687421" w:rsidRDefault="00687421" w:rsidP="00687421"/>
    <w:p w:rsidR="00687421" w:rsidRDefault="00687421" w:rsidP="00687421">
      <w:pPr>
        <w:pStyle w:val="ListParagraph"/>
        <w:numPr>
          <w:ilvl w:val="0"/>
          <w:numId w:val="65"/>
        </w:numPr>
      </w:pPr>
      <w:r>
        <w:t xml:space="preserve">X scale is monitoring parameter, when user select any monitoring parameter its min and max value automatically populated. </w:t>
      </w:r>
    </w:p>
    <w:p w:rsidR="00687421" w:rsidRDefault="00687421" w:rsidP="00687421">
      <w:pPr>
        <w:pStyle w:val="ListParagraph"/>
        <w:ind w:left="1440"/>
      </w:pPr>
    </w:p>
    <w:p w:rsidR="00687421" w:rsidRDefault="00687421" w:rsidP="00687421">
      <w:pPr>
        <w:pStyle w:val="ListParagraph"/>
        <w:numPr>
          <w:ilvl w:val="1"/>
          <w:numId w:val="65"/>
        </w:numPr>
      </w:pPr>
      <w:r>
        <w:lastRenderedPageBreak/>
        <w:t>For auto min and max value population, user needs to configure the monitoring parameter min and max value in &lt;subsystem&gt;_engineering.xml, here showing the servo_engineering.xml entry as below.</w:t>
      </w:r>
    </w:p>
    <w:p w:rsidR="00687421" w:rsidRDefault="00687421" w:rsidP="00687421">
      <w:pPr>
        <w:pStyle w:val="ListParagraph"/>
        <w:ind w:left="2160"/>
      </w:pPr>
    </w:p>
    <w:p w:rsidR="00687421" w:rsidRDefault="00687421" w:rsidP="00687421">
      <w:pPr>
        <w:pStyle w:val="ListParagraph"/>
        <w:ind w:left="2160"/>
      </w:pPr>
      <w:r>
        <w:rPr>
          <w:noProof/>
        </w:rPr>
        <w:drawing>
          <wp:inline distT="0" distB="0" distL="0" distR="0">
            <wp:extent cx="3683635" cy="3044825"/>
            <wp:effectExtent l="19050" t="19050" r="12065" b="222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83635" cy="3044825"/>
                    </a:xfrm>
                    <a:prstGeom prst="rect">
                      <a:avLst/>
                    </a:prstGeom>
                    <a:noFill/>
                    <a:ln>
                      <a:solidFill>
                        <a:schemeClr val="tx1"/>
                      </a:solidFill>
                    </a:ln>
                  </pic:spPr>
                </pic:pic>
              </a:graphicData>
            </a:graphic>
          </wp:inline>
        </w:drawing>
      </w:r>
    </w:p>
    <w:p w:rsidR="00687421" w:rsidRDefault="00687421" w:rsidP="00687421">
      <w:pPr>
        <w:pStyle w:val="ListParagraph"/>
        <w:ind w:left="2160"/>
      </w:pPr>
    </w:p>
    <w:p w:rsidR="00687421" w:rsidRDefault="00687421" w:rsidP="00687421">
      <w:pPr>
        <w:pStyle w:val="ListParagraph"/>
        <w:ind w:left="2160"/>
      </w:pPr>
    </w:p>
    <w:p w:rsidR="00687421" w:rsidRDefault="00687421" w:rsidP="00687421">
      <w:pPr>
        <w:pStyle w:val="ListParagraph"/>
        <w:numPr>
          <w:ilvl w:val="1"/>
          <w:numId w:val="65"/>
        </w:numPr>
      </w:pPr>
      <w:r>
        <w:t>If any of the parameter min and max value not configured in &lt;subsystem&gt;_engineering.xml than user needs to manually enter these value and will get below informative message on preference page.</w:t>
      </w:r>
    </w:p>
    <w:p w:rsidR="00687421" w:rsidRDefault="00687421" w:rsidP="00687421">
      <w:pPr>
        <w:pStyle w:val="ListParagraph"/>
        <w:ind w:left="2160"/>
      </w:pPr>
    </w:p>
    <w:p w:rsidR="00687421" w:rsidRDefault="00687421" w:rsidP="00687421">
      <w:pPr>
        <w:pStyle w:val="ListParagraph"/>
        <w:ind w:left="720"/>
      </w:pPr>
      <w:r>
        <w:rPr>
          <w:noProof/>
        </w:rPr>
        <w:drawing>
          <wp:inline distT="0" distB="0" distL="0" distR="0">
            <wp:extent cx="5424218" cy="2319705"/>
            <wp:effectExtent l="19050" t="19050" r="24082" b="23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25586" cy="2320290"/>
                    </a:xfrm>
                    <a:prstGeom prst="rect">
                      <a:avLst/>
                    </a:prstGeom>
                    <a:noFill/>
                    <a:ln>
                      <a:solidFill>
                        <a:schemeClr val="tx1"/>
                      </a:solidFill>
                    </a:ln>
                  </pic:spPr>
                </pic:pic>
              </a:graphicData>
            </a:graphic>
          </wp:inline>
        </w:drawing>
      </w:r>
    </w:p>
    <w:p w:rsidR="00687421" w:rsidRPr="00687421" w:rsidRDefault="00687421" w:rsidP="00687421"/>
    <w:p w:rsidR="00850017" w:rsidRDefault="00850017" w:rsidP="00850017"/>
    <w:p w:rsidR="00687421" w:rsidRDefault="00687421" w:rsidP="00850017"/>
    <w:p w:rsidR="00687421" w:rsidRDefault="00687421" w:rsidP="00850017"/>
    <w:p w:rsidR="00687421" w:rsidRDefault="00687421" w:rsidP="00850017"/>
    <w:p w:rsidR="00687421" w:rsidRDefault="00687421" w:rsidP="00850017"/>
    <w:p w:rsidR="00687421" w:rsidRPr="00850017" w:rsidRDefault="00687421" w:rsidP="00850017"/>
    <w:p w:rsidR="00850017" w:rsidRPr="00850017" w:rsidRDefault="00850017" w:rsidP="00850017"/>
    <w:p w:rsidR="00ED190E" w:rsidRDefault="00ED190E" w:rsidP="007C5568">
      <w:pPr>
        <w:pStyle w:val="Heading2"/>
        <w:ind w:left="0" w:hanging="450"/>
        <w:rPr>
          <w:rFonts w:ascii="Calibri" w:hAnsi="Calibri"/>
        </w:rPr>
      </w:pPr>
      <w:bookmarkStart w:id="177" w:name="_Toc331420355"/>
      <w:r w:rsidRPr="007C5568">
        <w:rPr>
          <w:rFonts w:ascii="Calibri" w:hAnsi="Calibri"/>
        </w:rPr>
        <w:t>Configure Engineering UI in CMS</w:t>
      </w:r>
      <w:bookmarkEnd w:id="175"/>
      <w:bookmarkEnd w:id="177"/>
      <w:r w:rsidRPr="007C5568">
        <w:rPr>
          <w:rFonts w:ascii="Calibri" w:hAnsi="Calibri"/>
        </w:rPr>
        <w:t xml:space="preserve"> </w:t>
      </w:r>
    </w:p>
    <w:p w:rsidR="00132F72" w:rsidRDefault="00132F72" w:rsidP="00132F72"/>
    <w:p w:rsidR="00A071D9" w:rsidRDefault="00A071D9" w:rsidP="00132F72">
      <w:pPr>
        <w:pStyle w:val="Heading3"/>
        <w:ind w:hanging="900"/>
      </w:pPr>
      <w:bookmarkStart w:id="178" w:name="_Toc319507684"/>
      <w:bookmarkStart w:id="179" w:name="_Toc331420356"/>
      <w:r>
        <w:t xml:space="preserve">Configure in </w:t>
      </w:r>
      <w:r w:rsidRPr="0016652B">
        <w:t>applicationcontext.xml</w:t>
      </w:r>
      <w:bookmarkEnd w:id="179"/>
    </w:p>
    <w:p w:rsidR="005709DB" w:rsidRDefault="005709DB" w:rsidP="005709DB"/>
    <w:p w:rsidR="005709DB" w:rsidRPr="00640F23" w:rsidRDefault="005709DB" w:rsidP="005709DB">
      <w:pPr>
        <w:rPr>
          <w:rFonts w:cstheme="minorHAnsi"/>
        </w:rPr>
      </w:pPr>
      <w:r w:rsidRPr="00640F23">
        <w:rPr>
          <w:rFonts w:cstheme="minorHAnsi"/>
        </w:rPr>
        <w:t xml:space="preserve">User must enter entry of URL in applicationcontext.xml (file </w:t>
      </w:r>
      <w:proofErr w:type="gramStart"/>
      <w:r w:rsidRPr="00640F23">
        <w:rPr>
          <w:rFonts w:cstheme="minorHAnsi"/>
        </w:rPr>
        <w:t>path :</w:t>
      </w:r>
      <w:proofErr w:type="gramEnd"/>
      <w:r w:rsidRPr="00640F23">
        <w:rPr>
          <w:rFonts w:cstheme="minorHAnsi"/>
        </w:rPr>
        <w:t xml:space="preserve"> tomcat/webapps/cms-web/web-inf/applicationcontext.xml) under &lt;security:http&gt; tag.</w:t>
      </w:r>
    </w:p>
    <w:p w:rsidR="005709DB" w:rsidRPr="00640F23" w:rsidRDefault="005709DB" w:rsidP="005709DB">
      <w:pPr>
        <w:ind w:firstLine="720"/>
        <w:rPr>
          <w:rFonts w:cstheme="minorHAnsi"/>
        </w:rPr>
      </w:pPr>
    </w:p>
    <w:p w:rsidR="005709DB" w:rsidRPr="00640F23" w:rsidRDefault="005709DB" w:rsidP="005709DB">
      <w:pPr>
        <w:ind w:firstLine="720"/>
        <w:rPr>
          <w:rFonts w:cstheme="minorHAnsi"/>
        </w:rPr>
      </w:pPr>
      <w:r w:rsidRPr="00640F23">
        <w:rPr>
          <w:rFonts w:cstheme="minorHAnsi"/>
        </w:rPr>
        <w:t>Entry should be in following format.</w:t>
      </w:r>
    </w:p>
    <w:p w:rsidR="005709DB" w:rsidRDefault="005709DB" w:rsidP="005709DB">
      <w:pPr>
        <w:autoSpaceDE w:val="0"/>
        <w:autoSpaceDN w:val="0"/>
        <w:adjustRightInd w:val="0"/>
        <w:rPr>
          <w:rFonts w:cstheme="minorHAnsi"/>
        </w:rPr>
      </w:pPr>
      <w:proofErr w:type="gramStart"/>
      <w:r w:rsidRPr="00640F23">
        <w:rPr>
          <w:rFonts w:cstheme="minorHAnsi"/>
        </w:rPr>
        <w:t>e.g.</w:t>
      </w:r>
      <w:proofErr w:type="gramEnd"/>
      <w:r w:rsidRPr="00640F23">
        <w:rPr>
          <w:rFonts w:cstheme="minorHAnsi"/>
        </w:rPr>
        <w:t xml:space="preserve"> </w:t>
      </w:r>
    </w:p>
    <w:p w:rsidR="005709DB" w:rsidRPr="00640F23" w:rsidRDefault="005709DB" w:rsidP="005709DB">
      <w:pPr>
        <w:autoSpaceDE w:val="0"/>
        <w:autoSpaceDN w:val="0"/>
        <w:adjustRightInd w:val="0"/>
        <w:rPr>
          <w:rFonts w:cstheme="minorHAnsi"/>
        </w:rPr>
      </w:pPr>
      <w:r w:rsidRPr="00640F23">
        <w:rPr>
          <w:rFonts w:cstheme="minorHAnsi"/>
        </w:rPr>
        <w:t xml:space="preserve"> &lt;security</w:t>
      </w:r>
      <w:proofErr w:type="gramStart"/>
      <w:r w:rsidRPr="00640F23">
        <w:rPr>
          <w:rFonts w:cstheme="minorHAnsi"/>
        </w:rPr>
        <w:t>:intercept</w:t>
      </w:r>
      <w:proofErr w:type="gramEnd"/>
      <w:r w:rsidRPr="00640F23">
        <w:rPr>
          <w:rFonts w:cstheme="minorHAnsi"/>
        </w:rPr>
        <w:t xml:space="preserve">-url </w:t>
      </w:r>
    </w:p>
    <w:p w:rsidR="005709DB" w:rsidRPr="00640F23" w:rsidRDefault="005709DB" w:rsidP="005709DB">
      <w:pPr>
        <w:autoSpaceDE w:val="0"/>
        <w:autoSpaceDN w:val="0"/>
        <w:adjustRightInd w:val="0"/>
        <w:ind w:left="1440"/>
        <w:rPr>
          <w:rFonts w:cstheme="minorHAnsi"/>
        </w:rPr>
      </w:pPr>
      <w:r w:rsidRPr="00640F23">
        <w:rPr>
          <w:rFonts w:cstheme="minorHAnsi"/>
        </w:rPr>
        <w:t>pattern=</w:t>
      </w:r>
      <w:r w:rsidRPr="00640F23">
        <w:rPr>
          <w:rFonts w:cstheme="minorHAnsi"/>
          <w:i/>
          <w:iCs/>
        </w:rPr>
        <w:t xml:space="preserve">"/engineeringUIController\.htm\?systemID=servo" </w:t>
      </w:r>
      <w:r w:rsidRPr="00640F23">
        <w:rPr>
          <w:rFonts w:cstheme="minorHAnsi"/>
        </w:rPr>
        <w:t>access=</w:t>
      </w:r>
      <w:r w:rsidRPr="00640F23">
        <w:rPr>
          <w:rFonts w:cstheme="minorHAnsi"/>
          <w:i/>
          <w:iCs/>
        </w:rPr>
        <w:t>"BF_VIEW_ENGINEERING</w:t>
      </w:r>
      <w:r w:rsidRPr="00306365">
        <w:rPr>
          <w:rFonts w:cstheme="minorHAnsi"/>
          <w:b/>
          <w:i/>
          <w:iCs/>
        </w:rPr>
        <w:t>_servo</w:t>
      </w:r>
      <w:r w:rsidRPr="00640F23">
        <w:rPr>
          <w:rFonts w:cstheme="minorHAnsi"/>
          <w:i/>
          <w:iCs/>
        </w:rPr>
        <w:t>"</w:t>
      </w:r>
      <w:r w:rsidRPr="00640F23">
        <w:rPr>
          <w:rFonts w:cstheme="minorHAnsi"/>
        </w:rPr>
        <w:t xml:space="preserve"> /&gt;</w:t>
      </w:r>
    </w:p>
    <w:p w:rsidR="005709DB" w:rsidRPr="00640F23" w:rsidRDefault="005709DB" w:rsidP="005709DB">
      <w:pPr>
        <w:autoSpaceDE w:val="0"/>
        <w:autoSpaceDN w:val="0"/>
        <w:adjustRightInd w:val="0"/>
        <w:ind w:left="1440"/>
        <w:rPr>
          <w:rFonts w:cstheme="minorHAnsi"/>
          <w:color w:val="008080"/>
        </w:rPr>
      </w:pPr>
    </w:p>
    <w:p w:rsidR="005709DB" w:rsidRDefault="005709DB" w:rsidP="005709DB">
      <w:pPr>
        <w:autoSpaceDE w:val="0"/>
        <w:autoSpaceDN w:val="0"/>
        <w:adjustRightInd w:val="0"/>
        <w:rPr>
          <w:rFonts w:cstheme="minorHAnsi"/>
        </w:rPr>
      </w:pPr>
    </w:p>
    <w:p w:rsidR="005709DB" w:rsidRDefault="005709DB" w:rsidP="005709DB">
      <w:pPr>
        <w:autoSpaceDE w:val="0"/>
        <w:autoSpaceDN w:val="0"/>
        <w:adjustRightInd w:val="0"/>
        <w:rPr>
          <w:rFonts w:cstheme="minorHAnsi"/>
        </w:rPr>
      </w:pPr>
      <w:r w:rsidRPr="00640F23">
        <w:rPr>
          <w:rFonts w:cstheme="minorHAnsi"/>
        </w:rPr>
        <w:t xml:space="preserve">In above example user added entry for servo subsystem. </w:t>
      </w:r>
    </w:p>
    <w:p w:rsidR="005709DB" w:rsidRDefault="005709DB" w:rsidP="005709DB">
      <w:pPr>
        <w:autoSpaceDE w:val="0"/>
        <w:autoSpaceDN w:val="0"/>
        <w:adjustRightInd w:val="0"/>
        <w:rPr>
          <w:rFonts w:cstheme="minorHAnsi"/>
        </w:rPr>
      </w:pPr>
    </w:p>
    <w:p w:rsidR="005709DB" w:rsidRDefault="005709DB" w:rsidP="005709DB">
      <w:pPr>
        <w:rPr>
          <w:rFonts w:cstheme="minorHAnsi"/>
        </w:rPr>
      </w:pPr>
      <w:r w:rsidRPr="00640F23">
        <w:rPr>
          <w:rFonts w:cstheme="minorHAnsi"/>
        </w:rPr>
        <w:t>Similar entry can added for sentinal subsystem but user must change system id to sentinal which is same name as of subsystem name mentioned in ncra-subsystemconfig.xml.</w:t>
      </w:r>
    </w:p>
    <w:p w:rsidR="005709DB" w:rsidRDefault="005709DB" w:rsidP="005709DB"/>
    <w:p w:rsidR="00A65FEB" w:rsidRDefault="00A65FEB" w:rsidP="005709DB"/>
    <w:p w:rsidR="00A65FEB" w:rsidRPr="005709DB" w:rsidRDefault="00A65FEB" w:rsidP="005709DB"/>
    <w:p w:rsidR="00A071D9" w:rsidRDefault="00A071D9" w:rsidP="00132F72">
      <w:pPr>
        <w:pStyle w:val="Heading3"/>
        <w:ind w:hanging="900"/>
      </w:pPr>
      <w:bookmarkStart w:id="180" w:name="_Toc319507685"/>
      <w:bookmarkStart w:id="181" w:name="_Toc331420357"/>
      <w:r>
        <w:t>Configure in database</w:t>
      </w:r>
      <w:bookmarkEnd w:id="180"/>
      <w:bookmarkEnd w:id="181"/>
      <w:r>
        <w:t xml:space="preserve"> </w:t>
      </w:r>
    </w:p>
    <w:p w:rsidR="005709DB" w:rsidRDefault="005709DB" w:rsidP="005709DB">
      <w:pPr>
        <w:autoSpaceDE w:val="0"/>
        <w:autoSpaceDN w:val="0"/>
        <w:adjustRightInd w:val="0"/>
        <w:rPr>
          <w:rFonts w:cstheme="minorHAnsi"/>
        </w:rPr>
      </w:pPr>
      <w:r w:rsidRPr="00640F23">
        <w:rPr>
          <w:rFonts w:cstheme="minorHAnsi"/>
        </w:rPr>
        <w:t xml:space="preserve">Add above mentioned permission in database </w:t>
      </w:r>
    </w:p>
    <w:p w:rsidR="005709DB" w:rsidRDefault="005709DB" w:rsidP="005709DB">
      <w:pPr>
        <w:autoSpaceDE w:val="0"/>
        <w:autoSpaceDN w:val="0"/>
        <w:adjustRightInd w:val="0"/>
        <w:rPr>
          <w:rFonts w:cstheme="minorHAnsi"/>
        </w:rPr>
      </w:pPr>
    </w:p>
    <w:p w:rsidR="005709DB" w:rsidRDefault="005709DB" w:rsidP="005709DB">
      <w:pPr>
        <w:autoSpaceDE w:val="0"/>
        <w:autoSpaceDN w:val="0"/>
        <w:adjustRightInd w:val="0"/>
        <w:rPr>
          <w:rFonts w:cstheme="minorHAnsi"/>
        </w:rPr>
      </w:pPr>
      <w:proofErr w:type="gramStart"/>
      <w:r w:rsidRPr="00640F23">
        <w:rPr>
          <w:rFonts w:cstheme="minorHAnsi"/>
        </w:rPr>
        <w:t>e.</w:t>
      </w:r>
      <w:r>
        <w:rPr>
          <w:rFonts w:cstheme="minorHAnsi"/>
        </w:rPr>
        <w:t>g.</w:t>
      </w:r>
      <w:proofErr w:type="gramEnd"/>
      <w:r>
        <w:rPr>
          <w:rFonts w:cstheme="minorHAnsi"/>
        </w:rPr>
        <w:t xml:space="preserve"> </w:t>
      </w:r>
    </w:p>
    <w:p w:rsidR="005709DB" w:rsidRDefault="005709DB" w:rsidP="005709DB">
      <w:pPr>
        <w:autoSpaceDE w:val="0"/>
        <w:autoSpaceDN w:val="0"/>
        <w:adjustRightInd w:val="0"/>
        <w:rPr>
          <w:rFonts w:cstheme="minorHAnsi"/>
          <w:iCs/>
          <w:color w:val="000000" w:themeColor="text1"/>
          <w:sz w:val="20"/>
          <w:szCs w:val="20"/>
        </w:rPr>
      </w:pPr>
      <w:r w:rsidRPr="00640F23">
        <w:rPr>
          <w:rFonts w:cstheme="minorHAnsi"/>
          <w:b/>
          <w:i/>
          <w:iCs/>
          <w:sz w:val="20"/>
          <w:szCs w:val="20"/>
        </w:rPr>
        <w:t>BF_VIEW_ENGINEERING_servo</w:t>
      </w:r>
      <w:r w:rsidRPr="00640F23">
        <w:rPr>
          <w:rFonts w:cstheme="minorHAnsi"/>
          <w:b/>
          <w:i/>
          <w:iCs/>
          <w:color w:val="00B0F0"/>
          <w:sz w:val="20"/>
          <w:szCs w:val="20"/>
        </w:rPr>
        <w:t xml:space="preserve"> </w:t>
      </w:r>
      <w:r w:rsidRPr="00640F23">
        <w:rPr>
          <w:rFonts w:cstheme="minorHAnsi"/>
          <w:iCs/>
          <w:color w:val="000000" w:themeColor="text1"/>
          <w:sz w:val="20"/>
          <w:szCs w:val="20"/>
        </w:rPr>
        <w:t>in database using the query specified below.</w:t>
      </w:r>
    </w:p>
    <w:p w:rsidR="005709DB" w:rsidRPr="00640F23" w:rsidRDefault="005709DB" w:rsidP="005709DB">
      <w:pPr>
        <w:autoSpaceDE w:val="0"/>
        <w:autoSpaceDN w:val="0"/>
        <w:adjustRightInd w:val="0"/>
        <w:rPr>
          <w:rFonts w:cstheme="minorHAnsi"/>
          <w:b/>
          <w:i/>
          <w:iCs/>
          <w:color w:val="000000" w:themeColor="text1"/>
          <w:sz w:val="20"/>
          <w:szCs w:val="20"/>
        </w:rPr>
      </w:pPr>
    </w:p>
    <w:p w:rsidR="005709DB" w:rsidRDefault="005709DB" w:rsidP="005709DB">
      <w:pPr>
        <w:pStyle w:val="NormalWeb"/>
        <w:shd w:val="clear" w:color="auto" w:fill="FFFFFF"/>
        <w:spacing w:before="0" w:beforeAutospacing="0" w:after="0" w:afterAutospacing="0"/>
        <w:ind w:left="720"/>
        <w:rPr>
          <w:rFonts w:asciiTheme="minorHAnsi" w:hAnsiTheme="minorHAnsi" w:cstheme="minorHAnsi"/>
          <w:iCs/>
          <w:color w:val="000000" w:themeColor="text1"/>
          <w:sz w:val="20"/>
          <w:szCs w:val="20"/>
        </w:rPr>
      </w:pPr>
      <w:r w:rsidRPr="00640F23">
        <w:rPr>
          <w:rFonts w:asciiTheme="minorHAnsi" w:hAnsiTheme="minorHAnsi" w:cstheme="minorHAnsi"/>
          <w:iCs/>
          <w:color w:val="000000" w:themeColor="text1"/>
          <w:sz w:val="20"/>
          <w:szCs w:val="20"/>
        </w:rPr>
        <w:t xml:space="preserve">Database Query to add permission:  </w:t>
      </w:r>
    </w:p>
    <w:p w:rsidR="005709DB" w:rsidRPr="00640F23" w:rsidRDefault="005709DB" w:rsidP="005709DB">
      <w:pPr>
        <w:pStyle w:val="NormalWeb"/>
        <w:shd w:val="clear" w:color="auto" w:fill="FFFFFF"/>
        <w:spacing w:before="0" w:beforeAutospacing="0" w:after="0" w:afterAutospacing="0"/>
        <w:ind w:left="720"/>
        <w:rPr>
          <w:rFonts w:asciiTheme="minorHAnsi" w:hAnsiTheme="minorHAnsi" w:cstheme="minorHAnsi"/>
          <w:iCs/>
          <w:color w:val="000000" w:themeColor="text1"/>
          <w:sz w:val="20"/>
          <w:szCs w:val="20"/>
        </w:rPr>
      </w:pPr>
    </w:p>
    <w:p w:rsidR="005709DB" w:rsidRPr="00306365" w:rsidRDefault="005709DB" w:rsidP="005709DB">
      <w:pPr>
        <w:pStyle w:val="NormalWeb"/>
        <w:shd w:val="clear" w:color="auto" w:fill="FFFFFF"/>
        <w:spacing w:before="0" w:beforeAutospacing="0" w:after="0" w:afterAutospacing="0"/>
        <w:ind w:left="1440"/>
        <w:rPr>
          <w:rFonts w:asciiTheme="minorHAnsi" w:hAnsiTheme="minorHAnsi" w:cstheme="minorHAnsi"/>
          <w:b/>
          <w:sz w:val="20"/>
          <w:szCs w:val="20"/>
          <w:bdr w:val="none" w:sz="0" w:space="0" w:color="auto" w:frame="1"/>
        </w:rPr>
      </w:pPr>
      <w:r w:rsidRPr="00306365">
        <w:rPr>
          <w:rFonts w:asciiTheme="minorHAnsi" w:hAnsiTheme="minorHAnsi" w:cstheme="minorHAnsi"/>
          <w:b/>
          <w:sz w:val="20"/>
          <w:szCs w:val="20"/>
          <w:bdr w:val="none" w:sz="0" w:space="0" w:color="auto" w:frame="1"/>
        </w:rPr>
        <w:t>INSERT INTO ncracmsdb.t_group_permission values (NULL,'BF_VIEW_ENGINEERING_xxx','xxx ENGINEERING','YES');</w:t>
      </w:r>
    </w:p>
    <w:p w:rsidR="005709DB" w:rsidRPr="00640F23" w:rsidRDefault="005709DB" w:rsidP="005709DB">
      <w:pPr>
        <w:pStyle w:val="NormalWeb"/>
        <w:shd w:val="clear" w:color="auto" w:fill="FFFFFF"/>
        <w:spacing w:before="0" w:beforeAutospacing="0" w:after="0" w:afterAutospacing="0"/>
        <w:ind w:left="1440"/>
        <w:rPr>
          <w:rFonts w:asciiTheme="minorHAnsi" w:hAnsiTheme="minorHAnsi" w:cstheme="minorHAnsi"/>
          <w:sz w:val="20"/>
          <w:szCs w:val="20"/>
          <w:bdr w:val="none" w:sz="0" w:space="0" w:color="auto" w:frame="1"/>
        </w:rPr>
      </w:pPr>
    </w:p>
    <w:p w:rsidR="005709DB" w:rsidRPr="00640F23" w:rsidRDefault="005709DB" w:rsidP="005709DB">
      <w:pPr>
        <w:pStyle w:val="NormalWeb"/>
        <w:shd w:val="clear" w:color="auto" w:fill="FFFFFF"/>
        <w:spacing w:before="0" w:beforeAutospacing="0" w:after="0" w:afterAutospacing="0"/>
        <w:ind w:left="720" w:firstLine="720"/>
        <w:rPr>
          <w:rFonts w:asciiTheme="minorHAnsi" w:hAnsiTheme="minorHAnsi" w:cstheme="minorHAnsi"/>
          <w:color w:val="00B0F0"/>
          <w:sz w:val="20"/>
          <w:szCs w:val="20"/>
          <w:bdr w:val="none" w:sz="0" w:space="0" w:color="auto" w:frame="1"/>
        </w:rPr>
      </w:pPr>
      <w:proofErr w:type="gramStart"/>
      <w:r w:rsidRPr="00306365">
        <w:rPr>
          <w:rFonts w:asciiTheme="minorHAnsi" w:hAnsiTheme="minorHAnsi" w:cstheme="minorHAnsi"/>
          <w:b/>
          <w:sz w:val="20"/>
          <w:szCs w:val="20"/>
          <w:bdr w:val="none" w:sz="0" w:space="0" w:color="auto" w:frame="1"/>
        </w:rPr>
        <w:t>xxx</w:t>
      </w:r>
      <w:proofErr w:type="gramEnd"/>
      <w:r w:rsidRPr="00640F23">
        <w:rPr>
          <w:rFonts w:asciiTheme="minorHAnsi" w:hAnsiTheme="minorHAnsi" w:cstheme="minorHAnsi"/>
          <w:sz w:val="20"/>
          <w:szCs w:val="20"/>
          <w:bdr w:val="none" w:sz="0" w:space="0" w:color="auto" w:frame="1"/>
        </w:rPr>
        <w:t>:- it is the subsystem name for which Engineering UI is required</w:t>
      </w:r>
    </w:p>
    <w:p w:rsidR="005709DB" w:rsidRPr="00640F23" w:rsidRDefault="005709DB" w:rsidP="005709DB">
      <w:pPr>
        <w:pStyle w:val="NormalWeb"/>
        <w:shd w:val="clear" w:color="auto" w:fill="FFFFFF"/>
        <w:spacing w:before="0" w:beforeAutospacing="0" w:after="0" w:afterAutospacing="0"/>
        <w:ind w:left="720"/>
        <w:rPr>
          <w:rFonts w:asciiTheme="minorHAnsi" w:hAnsiTheme="minorHAnsi" w:cstheme="minorHAnsi"/>
          <w:color w:val="00B0F0"/>
          <w:sz w:val="20"/>
          <w:szCs w:val="20"/>
          <w:bdr w:val="none" w:sz="0" w:space="0" w:color="auto" w:frame="1"/>
        </w:rPr>
      </w:pPr>
    </w:p>
    <w:p w:rsidR="005709DB" w:rsidRDefault="005709DB" w:rsidP="005709DB">
      <w:pPr>
        <w:rPr>
          <w:rFonts w:asciiTheme="minorHAnsi" w:hAnsiTheme="minorHAnsi" w:cstheme="minorHAnsi"/>
          <w:color w:val="000000" w:themeColor="text1"/>
        </w:rPr>
      </w:pPr>
      <w:r w:rsidRPr="00640F23">
        <w:rPr>
          <w:rFonts w:asciiTheme="minorHAnsi" w:hAnsiTheme="minorHAnsi" w:cstheme="minorHAnsi"/>
          <w:color w:val="000000" w:themeColor="text1"/>
        </w:rPr>
        <w:t>If all above configurations are done then restart tomcat.</w:t>
      </w:r>
    </w:p>
    <w:p w:rsidR="005709DB" w:rsidRDefault="005709DB" w:rsidP="005709DB">
      <w:pPr>
        <w:rPr>
          <w:rFonts w:asciiTheme="minorHAnsi" w:hAnsiTheme="minorHAnsi" w:cstheme="minorHAnsi"/>
          <w:color w:val="000000" w:themeColor="text1"/>
        </w:rPr>
      </w:pPr>
    </w:p>
    <w:p w:rsidR="005709DB" w:rsidRPr="005709DB" w:rsidRDefault="005709DB" w:rsidP="005709DB">
      <w:pPr>
        <w:rPr>
          <w:rFonts w:asciiTheme="minorHAnsi" w:hAnsiTheme="minorHAnsi" w:cstheme="minorHAnsi"/>
          <w:b/>
          <w:color w:val="000000" w:themeColor="text1"/>
        </w:rPr>
      </w:pPr>
      <w:r w:rsidRPr="00AF6298">
        <w:rPr>
          <w:rFonts w:asciiTheme="minorHAnsi" w:hAnsiTheme="minorHAnsi" w:cstheme="minorHAnsi"/>
          <w:b/>
          <w:color w:val="000000" w:themeColor="text1"/>
        </w:rPr>
        <w:t>Note:</w:t>
      </w:r>
      <w:r w:rsidRPr="00AF6298">
        <w:rPr>
          <w:rFonts w:asciiTheme="minorHAnsi" w:hAnsiTheme="minorHAnsi" w:cstheme="minorHAnsi"/>
          <w:color w:val="000000" w:themeColor="text1"/>
        </w:rPr>
        <w:t xml:space="preserve"> Always insert new row at end of the </w:t>
      </w:r>
      <w:r w:rsidR="00AF6298">
        <w:rPr>
          <w:rFonts w:asciiTheme="minorHAnsi" w:hAnsiTheme="minorHAnsi" w:cstheme="minorHAnsi"/>
          <w:color w:val="000000" w:themeColor="text1"/>
        </w:rPr>
        <w:t xml:space="preserve">table </w:t>
      </w:r>
      <w:r w:rsidRPr="00AF6298">
        <w:rPr>
          <w:rFonts w:asciiTheme="minorHAnsi" w:hAnsiTheme="minorHAnsi" w:cstheme="minorHAnsi"/>
          <w:color w:val="000000" w:themeColor="text1"/>
        </w:rPr>
        <w:t>“t_group_permission”</w:t>
      </w:r>
      <w:r w:rsidR="00B7596D">
        <w:rPr>
          <w:rFonts w:asciiTheme="minorHAnsi" w:hAnsiTheme="minorHAnsi" w:cstheme="minorHAnsi"/>
          <w:color w:val="000000" w:themeColor="text1"/>
        </w:rPr>
        <w:t xml:space="preserve"> and corresponding id value should be greater than maximum id value already present in database</w:t>
      </w:r>
      <w:r w:rsidRPr="00AF6298">
        <w:rPr>
          <w:rFonts w:asciiTheme="minorHAnsi" w:hAnsiTheme="minorHAnsi" w:cstheme="minorHAnsi"/>
          <w:color w:val="000000" w:themeColor="text1"/>
        </w:rPr>
        <w:t>, do not insert</w:t>
      </w:r>
      <w:r w:rsidRPr="00AF6298">
        <w:rPr>
          <w:rFonts w:asciiTheme="minorHAnsi" w:hAnsiTheme="minorHAnsi" w:cstheme="minorHAnsi"/>
          <w:szCs w:val="20"/>
          <w:bdr w:val="none" w:sz="0" w:space="0" w:color="auto" w:frame="1"/>
        </w:rPr>
        <w:t xml:space="preserve"> any rows in between</w:t>
      </w:r>
      <w:r w:rsidR="00B7596D">
        <w:rPr>
          <w:rFonts w:asciiTheme="minorHAnsi" w:hAnsiTheme="minorHAnsi" w:cstheme="minorHAnsi"/>
          <w:szCs w:val="20"/>
          <w:bdr w:val="none" w:sz="0" w:space="0" w:color="auto" w:frame="1"/>
        </w:rPr>
        <w:t xml:space="preserve"> or with id value less than current maximum id value</w:t>
      </w:r>
      <w:r w:rsidRPr="00AF6298">
        <w:rPr>
          <w:rFonts w:asciiTheme="minorHAnsi" w:hAnsiTheme="minorHAnsi" w:cstheme="minorHAnsi"/>
          <w:szCs w:val="20"/>
          <w:bdr w:val="none" w:sz="0" w:space="0" w:color="auto" w:frame="1"/>
        </w:rPr>
        <w:t xml:space="preserve">, </w:t>
      </w:r>
      <w:r w:rsidR="00B7596D">
        <w:rPr>
          <w:rFonts w:asciiTheme="minorHAnsi" w:hAnsiTheme="minorHAnsi" w:cstheme="minorHAnsi"/>
          <w:szCs w:val="20"/>
          <w:bdr w:val="none" w:sz="0" w:space="0" w:color="auto" w:frame="1"/>
        </w:rPr>
        <w:t>this will lead to unexpected CMS</w:t>
      </w:r>
      <w:r w:rsidRPr="00AF6298">
        <w:rPr>
          <w:rFonts w:asciiTheme="minorHAnsi" w:hAnsiTheme="minorHAnsi" w:cstheme="minorHAnsi"/>
          <w:szCs w:val="20"/>
          <w:bdr w:val="none" w:sz="0" w:space="0" w:color="auto" w:frame="1"/>
        </w:rPr>
        <w:t xml:space="preserve"> </w:t>
      </w:r>
      <w:r w:rsidR="00B7596D">
        <w:rPr>
          <w:rFonts w:asciiTheme="minorHAnsi" w:hAnsiTheme="minorHAnsi" w:cstheme="minorHAnsi"/>
          <w:szCs w:val="20"/>
          <w:bdr w:val="none" w:sz="0" w:space="0" w:color="auto" w:frame="1"/>
        </w:rPr>
        <w:t>behavior</w:t>
      </w:r>
      <w:r w:rsidRPr="00AF6298">
        <w:rPr>
          <w:rFonts w:asciiTheme="minorHAnsi" w:hAnsiTheme="minorHAnsi" w:cstheme="minorHAnsi"/>
          <w:szCs w:val="20"/>
          <w:bdr w:val="none" w:sz="0" w:space="0" w:color="auto" w:frame="1"/>
        </w:rPr>
        <w:t>.</w:t>
      </w:r>
    </w:p>
    <w:p w:rsidR="005709DB" w:rsidRDefault="005709DB" w:rsidP="005709DB">
      <w:pPr>
        <w:rPr>
          <w:rFonts w:asciiTheme="minorHAnsi" w:hAnsiTheme="minorHAnsi" w:cstheme="minorHAnsi"/>
          <w:b/>
          <w:color w:val="000000" w:themeColor="text1"/>
        </w:rPr>
      </w:pPr>
    </w:p>
    <w:p w:rsidR="00A65FEB" w:rsidRDefault="00A65FEB" w:rsidP="005709DB">
      <w:pPr>
        <w:rPr>
          <w:rFonts w:asciiTheme="minorHAnsi" w:hAnsiTheme="minorHAnsi" w:cstheme="minorHAnsi"/>
          <w:b/>
          <w:color w:val="000000" w:themeColor="text1"/>
        </w:rPr>
      </w:pPr>
    </w:p>
    <w:p w:rsidR="00A65FEB" w:rsidRDefault="00A65FEB" w:rsidP="005709DB">
      <w:pPr>
        <w:rPr>
          <w:rFonts w:asciiTheme="minorHAnsi" w:hAnsiTheme="minorHAnsi" w:cstheme="minorHAnsi"/>
          <w:b/>
          <w:color w:val="000000" w:themeColor="text1"/>
        </w:rPr>
      </w:pPr>
    </w:p>
    <w:p w:rsidR="00A65FEB" w:rsidRDefault="00A65FEB" w:rsidP="005709DB">
      <w:pPr>
        <w:rPr>
          <w:rFonts w:asciiTheme="minorHAnsi" w:hAnsiTheme="minorHAnsi" w:cstheme="minorHAnsi"/>
          <w:b/>
          <w:color w:val="000000" w:themeColor="text1"/>
        </w:rPr>
      </w:pPr>
    </w:p>
    <w:p w:rsidR="00A071D9" w:rsidRDefault="00A071D9" w:rsidP="00132F72">
      <w:pPr>
        <w:pStyle w:val="Heading3"/>
        <w:ind w:hanging="900"/>
      </w:pPr>
      <w:bookmarkStart w:id="182" w:name="_Toc319507686"/>
      <w:bookmarkStart w:id="183" w:name="_Toc331420358"/>
      <w:r w:rsidRPr="00294173">
        <w:lastRenderedPageBreak/>
        <w:t xml:space="preserve">Configure engineering </w:t>
      </w:r>
      <w:r>
        <w:t>permissions</w:t>
      </w:r>
      <w:r w:rsidRPr="00294173">
        <w:t xml:space="preserve"> </w:t>
      </w:r>
      <w:r>
        <w:t>in CMS</w:t>
      </w:r>
      <w:bookmarkEnd w:id="182"/>
      <w:bookmarkEnd w:id="183"/>
      <w:r>
        <w:t xml:space="preserve"> </w:t>
      </w:r>
    </w:p>
    <w:p w:rsidR="00A65FEB" w:rsidRPr="00A65FEB" w:rsidRDefault="00A65FEB" w:rsidP="00A65FEB"/>
    <w:p w:rsidR="0020562A" w:rsidRDefault="0020562A" w:rsidP="0020562A">
      <w:pPr>
        <w:pStyle w:val="Heading4"/>
      </w:pPr>
      <w:r w:rsidRPr="009D0DE4">
        <w:t>Assign the newly added</w:t>
      </w:r>
      <w:r>
        <w:t xml:space="preserve"> permission to appropriate role</w:t>
      </w:r>
    </w:p>
    <w:p w:rsidR="0020562A" w:rsidRPr="00640F23" w:rsidRDefault="0020562A" w:rsidP="0020562A"/>
    <w:p w:rsidR="0020562A" w:rsidRDefault="0020562A" w:rsidP="00513F1A">
      <w:pPr>
        <w:pStyle w:val="ListParagraph"/>
        <w:numPr>
          <w:ilvl w:val="0"/>
          <w:numId w:val="47"/>
        </w:numPr>
        <w:contextualSpacing/>
        <w:jc w:val="both"/>
      </w:pPr>
      <w:r>
        <w:t>Login as admin</w:t>
      </w:r>
    </w:p>
    <w:p w:rsidR="0020562A" w:rsidRDefault="0020562A" w:rsidP="0020562A">
      <w:pPr>
        <w:pStyle w:val="ListParagraph"/>
        <w:ind w:left="1440"/>
      </w:pPr>
    </w:p>
    <w:p w:rsidR="0020562A" w:rsidRDefault="0020562A" w:rsidP="00513F1A">
      <w:pPr>
        <w:pStyle w:val="ListParagraph"/>
        <w:numPr>
          <w:ilvl w:val="0"/>
          <w:numId w:val="47"/>
        </w:numPr>
        <w:contextualSpacing/>
        <w:jc w:val="both"/>
      </w:pPr>
      <w:r>
        <w:t>Select Role Management under Admin tab as shown below:</w:t>
      </w:r>
    </w:p>
    <w:p w:rsidR="0020562A" w:rsidRDefault="0020562A" w:rsidP="0020562A">
      <w:pPr>
        <w:pStyle w:val="ListParagraph"/>
      </w:pPr>
    </w:p>
    <w:p w:rsidR="0020562A" w:rsidRDefault="0020562A" w:rsidP="0020562A">
      <w:pPr>
        <w:pStyle w:val="ListParagraph"/>
        <w:ind w:left="1080"/>
      </w:pPr>
      <w:r>
        <w:rPr>
          <w:noProof/>
        </w:rPr>
        <w:drawing>
          <wp:inline distT="0" distB="0" distL="0" distR="0">
            <wp:extent cx="5934710" cy="2338070"/>
            <wp:effectExtent l="19050" t="19050" r="8890" b="508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5"/>
                    <a:srcRect/>
                    <a:stretch>
                      <a:fillRect/>
                    </a:stretch>
                  </pic:blipFill>
                  <pic:spPr bwMode="auto">
                    <a:xfrm>
                      <a:off x="0" y="0"/>
                      <a:ext cx="5934710" cy="2338070"/>
                    </a:xfrm>
                    <a:prstGeom prst="rect">
                      <a:avLst/>
                    </a:prstGeom>
                    <a:noFill/>
                    <a:ln w="9525">
                      <a:solidFill>
                        <a:schemeClr val="accent1"/>
                      </a:solidFill>
                      <a:miter lim="800000"/>
                      <a:headEnd/>
                      <a:tailEnd/>
                    </a:ln>
                  </pic:spPr>
                </pic:pic>
              </a:graphicData>
            </a:graphic>
          </wp:inline>
        </w:drawing>
      </w:r>
    </w:p>
    <w:p w:rsidR="0020562A" w:rsidRDefault="0020562A" w:rsidP="0020562A">
      <w:pPr>
        <w:pStyle w:val="ListParagraph"/>
      </w:pPr>
    </w:p>
    <w:p w:rsidR="0020562A" w:rsidRDefault="0020562A" w:rsidP="00513F1A">
      <w:pPr>
        <w:pStyle w:val="ListParagraph"/>
        <w:numPr>
          <w:ilvl w:val="0"/>
          <w:numId w:val="47"/>
        </w:numPr>
        <w:contextualSpacing/>
        <w:jc w:val="both"/>
      </w:pPr>
      <w:r>
        <w:t>Select the role for which the permission needs to be assigned. For e.g. the below screen shot display the edit role operation for Expert Role.</w:t>
      </w:r>
    </w:p>
    <w:p w:rsidR="0020562A" w:rsidRDefault="0020562A" w:rsidP="0020562A">
      <w:pPr>
        <w:pStyle w:val="ListParagraph"/>
      </w:pPr>
    </w:p>
    <w:p w:rsidR="0020562A" w:rsidRDefault="0020562A" w:rsidP="0020562A">
      <w:pPr>
        <w:pStyle w:val="ListParagraph"/>
        <w:ind w:left="1080"/>
      </w:pPr>
      <w:r>
        <w:rPr>
          <w:noProof/>
        </w:rPr>
        <w:drawing>
          <wp:inline distT="0" distB="0" distL="0" distR="0">
            <wp:extent cx="5934710" cy="3027680"/>
            <wp:effectExtent l="19050" t="19050" r="8890" b="12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srcRect/>
                    <a:stretch>
                      <a:fillRect/>
                    </a:stretch>
                  </pic:blipFill>
                  <pic:spPr bwMode="auto">
                    <a:xfrm>
                      <a:off x="0" y="0"/>
                      <a:ext cx="5934710" cy="3027680"/>
                    </a:xfrm>
                    <a:prstGeom prst="rect">
                      <a:avLst/>
                    </a:prstGeom>
                    <a:noFill/>
                    <a:ln w="9525">
                      <a:solidFill>
                        <a:schemeClr val="accent1"/>
                      </a:solidFill>
                      <a:miter lim="800000"/>
                      <a:headEnd/>
                      <a:tailEnd/>
                    </a:ln>
                  </pic:spPr>
                </pic:pic>
              </a:graphicData>
            </a:graphic>
          </wp:inline>
        </w:drawing>
      </w:r>
    </w:p>
    <w:p w:rsidR="0020562A" w:rsidRDefault="0020562A" w:rsidP="0020562A">
      <w:pPr>
        <w:pStyle w:val="ListParagraph"/>
      </w:pPr>
    </w:p>
    <w:p w:rsidR="00A65FEB" w:rsidRDefault="00A65FEB" w:rsidP="0020562A">
      <w:pPr>
        <w:pStyle w:val="ListParagraph"/>
      </w:pPr>
    </w:p>
    <w:p w:rsidR="0020562A" w:rsidRDefault="008E3508" w:rsidP="00513F1A">
      <w:pPr>
        <w:pStyle w:val="ListParagraph"/>
        <w:numPr>
          <w:ilvl w:val="0"/>
          <w:numId w:val="47"/>
        </w:numPr>
        <w:contextualSpacing/>
        <w:jc w:val="both"/>
      </w:pPr>
      <w:r>
        <w:lastRenderedPageBreak/>
        <w:t>Select the added p</w:t>
      </w:r>
      <w:r w:rsidR="0020562A">
        <w:t>ermission along with other required permission</w:t>
      </w:r>
      <w:r>
        <w:t>s</w:t>
      </w:r>
      <w:r w:rsidR="0020562A">
        <w:t xml:space="preserve"> as shown below and click on update to apply the permissions to the Role.</w:t>
      </w:r>
    </w:p>
    <w:p w:rsidR="00A65FEB" w:rsidRDefault="00A65FEB" w:rsidP="00A65FEB">
      <w:pPr>
        <w:pStyle w:val="ListParagraph"/>
        <w:ind w:left="1440"/>
        <w:contextualSpacing/>
        <w:jc w:val="both"/>
      </w:pPr>
    </w:p>
    <w:p w:rsidR="00A65FEB" w:rsidRDefault="00A65FEB" w:rsidP="00A65FEB">
      <w:pPr>
        <w:pStyle w:val="ListParagraph"/>
        <w:ind w:left="1080"/>
        <w:contextualSpacing/>
        <w:jc w:val="both"/>
      </w:pPr>
      <w:r>
        <w:rPr>
          <w:noProof/>
        </w:rPr>
        <w:drawing>
          <wp:inline distT="0" distB="0" distL="0" distR="0">
            <wp:extent cx="5934710" cy="4140835"/>
            <wp:effectExtent l="19050" t="19050" r="889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srcRect/>
                    <a:stretch>
                      <a:fillRect/>
                    </a:stretch>
                  </pic:blipFill>
                  <pic:spPr bwMode="auto">
                    <a:xfrm>
                      <a:off x="0" y="0"/>
                      <a:ext cx="5934710" cy="4140835"/>
                    </a:xfrm>
                    <a:prstGeom prst="rect">
                      <a:avLst/>
                    </a:prstGeom>
                    <a:noFill/>
                    <a:ln w="9525">
                      <a:solidFill>
                        <a:schemeClr val="accent1"/>
                      </a:solidFill>
                      <a:miter lim="800000"/>
                      <a:headEnd/>
                      <a:tailEnd/>
                    </a:ln>
                  </pic:spPr>
                </pic:pic>
              </a:graphicData>
            </a:graphic>
          </wp:inline>
        </w:drawing>
      </w:r>
    </w:p>
    <w:p w:rsidR="0020562A" w:rsidRPr="0020562A" w:rsidRDefault="0020562A" w:rsidP="0020562A">
      <w:pPr>
        <w:pStyle w:val="ListParagraph"/>
        <w:ind w:left="1440"/>
        <w:contextualSpacing/>
        <w:jc w:val="both"/>
      </w:pPr>
    </w:p>
    <w:bookmarkEnd w:id="178"/>
    <w:p w:rsidR="00132F72" w:rsidRPr="00132F72" w:rsidRDefault="00132F72" w:rsidP="00132F72"/>
    <w:p w:rsidR="007C5568" w:rsidRPr="007C5568" w:rsidRDefault="007C5568" w:rsidP="007C5568"/>
    <w:bookmarkEnd w:id="164"/>
    <w:p w:rsidR="00520C23" w:rsidRDefault="00520C23"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DE1810" w:rsidRDefault="00DE1810" w:rsidP="00513F1A">
      <w:pPr>
        <w:pStyle w:val="Heading1"/>
        <w:numPr>
          <w:ilvl w:val="0"/>
          <w:numId w:val="2"/>
        </w:numPr>
        <w:ind w:left="-450"/>
      </w:pPr>
      <w:bookmarkStart w:id="184" w:name="_Dynamic_UI_Generation"/>
      <w:bookmarkStart w:id="185" w:name="_Toc331420359"/>
      <w:bookmarkEnd w:id="184"/>
      <w:r>
        <w:lastRenderedPageBreak/>
        <w:t>Dynamic UI Generation Configuration</w:t>
      </w:r>
      <w:bookmarkEnd w:id="185"/>
      <w:r>
        <w:t xml:space="preserve"> </w:t>
      </w:r>
    </w:p>
    <w:p w:rsidR="00DE1810" w:rsidRDefault="00DE1810" w:rsidP="00DE1810">
      <w:pPr>
        <w:ind w:left="0"/>
      </w:pPr>
    </w:p>
    <w:p w:rsidR="000E68CD" w:rsidRDefault="000E68CD" w:rsidP="00DE1810">
      <w:pPr>
        <w:ind w:left="0"/>
      </w:pPr>
      <w:r w:rsidRPr="00270F2B">
        <w:t xml:space="preserve">This </w:t>
      </w:r>
      <w:r w:rsidR="008C5E46">
        <w:t>section</w:t>
      </w:r>
      <w:r>
        <w:t xml:space="preserve"> contains the details about how to generate UI dynamically just by modifying few xml files. It illustrates an example each wherever dynamic UI has been generated in CMS application.</w:t>
      </w:r>
    </w:p>
    <w:p w:rsidR="00DE1810" w:rsidRPr="002431E0" w:rsidRDefault="00DE1810" w:rsidP="00DE1810">
      <w:pPr>
        <w:ind w:left="0"/>
      </w:pPr>
    </w:p>
    <w:p w:rsidR="003B57E6" w:rsidRDefault="003B57E6" w:rsidP="00DE1810">
      <w:pPr>
        <w:pStyle w:val="Heading2"/>
        <w:ind w:left="0" w:hanging="450"/>
        <w:rPr>
          <w:rFonts w:ascii="Calibri" w:hAnsi="Calibri"/>
        </w:rPr>
      </w:pPr>
      <w:bookmarkStart w:id="186" w:name="_Toc331420360"/>
      <w:r>
        <w:rPr>
          <w:rFonts w:ascii="Calibri" w:hAnsi="Calibri"/>
        </w:rPr>
        <w:t>Introduction</w:t>
      </w:r>
      <w:bookmarkEnd w:id="186"/>
      <w:r>
        <w:rPr>
          <w:rFonts w:ascii="Calibri" w:hAnsi="Calibri"/>
        </w:rPr>
        <w:t xml:space="preserve"> </w:t>
      </w:r>
    </w:p>
    <w:p w:rsidR="003B57E6" w:rsidRDefault="003B57E6" w:rsidP="003B57E6"/>
    <w:p w:rsidR="003B57E6" w:rsidRDefault="003B57E6" w:rsidP="003B57E6">
      <w:pPr>
        <w:ind w:left="0"/>
      </w:pPr>
      <w:r>
        <w:t xml:space="preserve">For generating a UI dynamically we basically need 2 files </w:t>
      </w:r>
    </w:p>
    <w:p w:rsidR="003A37F3" w:rsidRDefault="003A37F3" w:rsidP="003B57E6">
      <w:pPr>
        <w:ind w:left="0"/>
      </w:pPr>
    </w:p>
    <w:p w:rsidR="003B57E6" w:rsidRDefault="003B57E6" w:rsidP="00513F1A">
      <w:pPr>
        <w:pStyle w:val="ListParagraph"/>
        <w:numPr>
          <w:ilvl w:val="0"/>
          <w:numId w:val="48"/>
        </w:numPr>
        <w:spacing w:after="200" w:line="276" w:lineRule="auto"/>
        <w:ind w:left="1080"/>
        <w:contextualSpacing/>
      </w:pPr>
      <w:r>
        <w:t xml:space="preserve">The template xml file which contains the UI elements. In most cases only this file needs to be changed to add new control on UI. </w:t>
      </w:r>
    </w:p>
    <w:p w:rsidR="003B57E6" w:rsidRDefault="003B57E6" w:rsidP="00513F1A">
      <w:pPr>
        <w:pStyle w:val="ListParagraph"/>
        <w:numPr>
          <w:ilvl w:val="0"/>
          <w:numId w:val="48"/>
        </w:numPr>
        <w:spacing w:after="200" w:line="276" w:lineRule="auto"/>
        <w:ind w:left="1080"/>
        <w:contextualSpacing/>
      </w:pPr>
    </w:p>
    <w:p w:rsidR="003B57E6" w:rsidRDefault="003B57E6" w:rsidP="003B57E6">
      <w:pPr>
        <w:pStyle w:val="ListParagraph"/>
        <w:ind w:left="360"/>
      </w:pPr>
      <w:r>
        <w:t>Following is the list of templates present in CMS for various screens</w:t>
      </w:r>
    </w:p>
    <w:p w:rsidR="003B57E6" w:rsidRDefault="003B57E6" w:rsidP="00513F1A">
      <w:pPr>
        <w:pStyle w:val="ListParagraph"/>
        <w:numPr>
          <w:ilvl w:val="0"/>
          <w:numId w:val="49"/>
        </w:numPr>
        <w:spacing w:after="200" w:line="276" w:lineRule="auto"/>
        <w:ind w:left="2160"/>
        <w:contextualSpacing/>
      </w:pPr>
      <w:r>
        <w:t>Receiver setup files</w:t>
      </w:r>
    </w:p>
    <w:p w:rsidR="003B57E6" w:rsidRDefault="003B57E6" w:rsidP="00513F1A">
      <w:pPr>
        <w:pStyle w:val="ListParagraph"/>
        <w:numPr>
          <w:ilvl w:val="1"/>
          <w:numId w:val="49"/>
        </w:numPr>
        <w:spacing w:after="200" w:line="276" w:lineRule="auto"/>
        <w:ind w:left="2880"/>
        <w:contextualSpacing/>
      </w:pPr>
      <w:r>
        <w:t>continuum.xsl</w:t>
      </w:r>
    </w:p>
    <w:p w:rsidR="003B57E6" w:rsidRDefault="003B57E6" w:rsidP="00513F1A">
      <w:pPr>
        <w:pStyle w:val="ListParagraph"/>
        <w:numPr>
          <w:ilvl w:val="1"/>
          <w:numId w:val="49"/>
        </w:numPr>
        <w:spacing w:after="200" w:line="276" w:lineRule="auto"/>
        <w:ind w:left="2880"/>
        <w:contextualSpacing/>
      </w:pPr>
      <w:r w:rsidRPr="00747A19">
        <w:t>spectral-line.xml</w:t>
      </w:r>
    </w:p>
    <w:p w:rsidR="003B57E6" w:rsidRDefault="003B57E6" w:rsidP="00513F1A">
      <w:pPr>
        <w:pStyle w:val="ListParagraph"/>
        <w:numPr>
          <w:ilvl w:val="1"/>
          <w:numId w:val="49"/>
        </w:numPr>
        <w:spacing w:after="200" w:line="276" w:lineRule="auto"/>
        <w:ind w:left="2880"/>
        <w:contextualSpacing/>
      </w:pPr>
      <w:r>
        <w:t>pulsar.xml</w:t>
      </w:r>
    </w:p>
    <w:p w:rsidR="003B57E6" w:rsidRDefault="003B57E6" w:rsidP="00513F1A">
      <w:pPr>
        <w:pStyle w:val="ListParagraph"/>
        <w:numPr>
          <w:ilvl w:val="1"/>
          <w:numId w:val="49"/>
        </w:numPr>
        <w:spacing w:after="200" w:line="276" w:lineRule="auto"/>
        <w:ind w:left="2880"/>
        <w:contextualSpacing/>
      </w:pPr>
      <w:r>
        <w:t>planetary.xml</w:t>
      </w:r>
    </w:p>
    <w:p w:rsidR="003B57E6" w:rsidRDefault="003B57E6" w:rsidP="00513F1A">
      <w:pPr>
        <w:pStyle w:val="ListParagraph"/>
        <w:numPr>
          <w:ilvl w:val="1"/>
          <w:numId w:val="49"/>
        </w:numPr>
        <w:spacing w:after="200" w:line="276" w:lineRule="auto"/>
        <w:ind w:left="2880"/>
        <w:contextualSpacing/>
      </w:pPr>
      <w:r>
        <w:t>sun-moon.xml</w:t>
      </w:r>
    </w:p>
    <w:p w:rsidR="003B57E6" w:rsidRDefault="003B57E6" w:rsidP="000377D4">
      <w:pPr>
        <w:pStyle w:val="ListParagraph"/>
        <w:spacing w:after="200" w:line="276" w:lineRule="auto"/>
        <w:ind w:left="2880"/>
        <w:contextualSpacing/>
      </w:pPr>
    </w:p>
    <w:p w:rsidR="003B57E6" w:rsidRDefault="003B57E6" w:rsidP="00513F1A">
      <w:pPr>
        <w:pStyle w:val="ListParagraph"/>
        <w:numPr>
          <w:ilvl w:val="0"/>
          <w:numId w:val="49"/>
        </w:numPr>
        <w:spacing w:after="200" w:line="276" w:lineRule="auto"/>
        <w:ind w:left="2160"/>
        <w:contextualSpacing/>
      </w:pPr>
      <w:r w:rsidRPr="00BC69B1">
        <w:t>ChartRecorder</w:t>
      </w:r>
      <w:r>
        <w:t>.xml – Template xml to generate the UI for chart recorder.</w:t>
      </w:r>
    </w:p>
    <w:p w:rsidR="003B57E6" w:rsidRDefault="003B57E6" w:rsidP="00513F1A">
      <w:pPr>
        <w:pStyle w:val="ListParagraph"/>
        <w:numPr>
          <w:ilvl w:val="0"/>
          <w:numId w:val="49"/>
        </w:numPr>
        <w:spacing w:after="200" w:line="276" w:lineRule="auto"/>
        <w:ind w:left="2160"/>
        <w:contextualSpacing/>
      </w:pPr>
      <w:r w:rsidRPr="00BC69B1">
        <w:t>servoTrendPlot</w:t>
      </w:r>
      <w:r>
        <w:t>.xml – Template xml to generate the UI for the trend plot</w:t>
      </w:r>
    </w:p>
    <w:p w:rsidR="003B57E6" w:rsidRDefault="003B57E6" w:rsidP="00513F1A">
      <w:pPr>
        <w:pStyle w:val="ListParagraph"/>
        <w:numPr>
          <w:ilvl w:val="0"/>
          <w:numId w:val="49"/>
        </w:numPr>
        <w:spacing w:after="200" w:line="276" w:lineRule="auto"/>
        <w:ind w:left="2160"/>
        <w:contextualSpacing/>
      </w:pPr>
      <w:r w:rsidRPr="00BC69B1">
        <w:t>SpectralLineDisplay</w:t>
      </w:r>
      <w:r>
        <w:t>.xml –</w:t>
      </w:r>
      <w:r w:rsidRPr="004E6719">
        <w:t xml:space="preserve"> </w:t>
      </w:r>
      <w:r>
        <w:t>Template xml to generate the UI for the spectral plot</w:t>
      </w:r>
    </w:p>
    <w:p w:rsidR="003B57E6" w:rsidRDefault="003B57E6" w:rsidP="00513F1A">
      <w:pPr>
        <w:pStyle w:val="ListParagraph"/>
        <w:numPr>
          <w:ilvl w:val="0"/>
          <w:numId w:val="49"/>
        </w:numPr>
        <w:spacing w:after="200" w:line="276" w:lineRule="auto"/>
        <w:ind w:left="2160"/>
        <w:contextualSpacing/>
      </w:pPr>
      <w:r>
        <w:t>Pulsar</w:t>
      </w:r>
      <w:r w:rsidRPr="00BC69B1">
        <w:t>Display</w:t>
      </w:r>
      <w:r>
        <w:t>.xml – Template xml to generate the UI for the pulsar plot</w:t>
      </w:r>
    </w:p>
    <w:p w:rsidR="003B57E6" w:rsidRDefault="003B57E6" w:rsidP="00513F1A">
      <w:pPr>
        <w:pStyle w:val="ListParagraph"/>
        <w:numPr>
          <w:ilvl w:val="0"/>
          <w:numId w:val="49"/>
        </w:numPr>
        <w:spacing w:after="200" w:line="276" w:lineRule="auto"/>
        <w:ind w:left="2160"/>
        <w:contextualSpacing/>
      </w:pPr>
      <w:r>
        <w:t>MetaData.xml – Template xml to generate the UI for the Meta Data tab</w:t>
      </w:r>
    </w:p>
    <w:p w:rsidR="003B57E6" w:rsidRDefault="003B57E6" w:rsidP="003B57E6">
      <w:pPr>
        <w:pStyle w:val="ListParagraph"/>
        <w:ind w:left="2160"/>
      </w:pPr>
    </w:p>
    <w:p w:rsidR="003B57E6" w:rsidRDefault="003B57E6" w:rsidP="00513F1A">
      <w:pPr>
        <w:pStyle w:val="ListParagraph"/>
        <w:numPr>
          <w:ilvl w:val="0"/>
          <w:numId w:val="48"/>
        </w:numPr>
        <w:spacing w:after="200" w:line="276" w:lineRule="auto"/>
        <w:ind w:left="1080"/>
        <w:contextualSpacing/>
      </w:pPr>
      <w:r>
        <w:t>The xsl file is used to transform template xml into HTML format. This file will not need any change most of the time. Server restart is needed for change in this file to reflect.</w:t>
      </w:r>
    </w:p>
    <w:p w:rsidR="003B57E6" w:rsidRDefault="003B57E6" w:rsidP="003B57E6">
      <w:pPr>
        <w:ind w:left="1080"/>
      </w:pPr>
      <w:r>
        <w:t>Following is the list of xsl files already used in CMS to generate UI</w:t>
      </w:r>
    </w:p>
    <w:p w:rsidR="003B57E6" w:rsidRDefault="003B57E6" w:rsidP="00513F1A">
      <w:pPr>
        <w:pStyle w:val="ListParagraph"/>
        <w:numPr>
          <w:ilvl w:val="0"/>
          <w:numId w:val="50"/>
        </w:numPr>
        <w:spacing w:after="200" w:line="276" w:lineRule="auto"/>
        <w:ind w:left="2160"/>
        <w:contextualSpacing/>
      </w:pPr>
      <w:r w:rsidRPr="00747A19">
        <w:t>htmlgenerator.xsl</w:t>
      </w:r>
      <w:r>
        <w:t xml:space="preserve"> – xsl used to generate Tune Receiver UI</w:t>
      </w:r>
    </w:p>
    <w:p w:rsidR="003B57E6" w:rsidRDefault="003B57E6" w:rsidP="00513F1A">
      <w:pPr>
        <w:pStyle w:val="ListParagraph"/>
        <w:numPr>
          <w:ilvl w:val="0"/>
          <w:numId w:val="50"/>
        </w:numPr>
        <w:spacing w:after="200" w:line="276" w:lineRule="auto"/>
        <w:ind w:left="2160"/>
        <w:contextualSpacing/>
      </w:pPr>
      <w:r w:rsidRPr="00BC69B1">
        <w:t>ChartRecorder</w:t>
      </w:r>
      <w:r>
        <w:t>.xml –</w:t>
      </w:r>
      <w:r w:rsidRPr="007078BB">
        <w:t xml:space="preserve"> </w:t>
      </w:r>
      <w:r>
        <w:t xml:space="preserve">xsl used to process </w:t>
      </w:r>
      <w:r w:rsidRPr="00BC69B1">
        <w:t>ChartRecorder</w:t>
      </w:r>
      <w:r>
        <w:t>.xml file and generate UI for chart recorder.</w:t>
      </w:r>
    </w:p>
    <w:p w:rsidR="003B57E6" w:rsidRDefault="003B57E6" w:rsidP="00513F1A">
      <w:pPr>
        <w:pStyle w:val="ListParagraph"/>
        <w:numPr>
          <w:ilvl w:val="0"/>
          <w:numId w:val="50"/>
        </w:numPr>
        <w:spacing w:after="200" w:line="276" w:lineRule="auto"/>
        <w:ind w:left="2160"/>
        <w:contextualSpacing/>
      </w:pPr>
      <w:r w:rsidRPr="00BC69B1">
        <w:t>servoTrendPlot</w:t>
      </w:r>
      <w:r>
        <w:t xml:space="preserve">.xml – </w:t>
      </w:r>
      <w:r w:rsidRPr="007078BB">
        <w:t xml:space="preserve"> </w:t>
      </w:r>
      <w:r>
        <w:t xml:space="preserve">xsl used to process </w:t>
      </w:r>
      <w:r w:rsidRPr="00BC69B1">
        <w:t>ChartRecorder</w:t>
      </w:r>
      <w:r>
        <w:t>.xml file and generate UI for trend Plot preferences</w:t>
      </w:r>
    </w:p>
    <w:p w:rsidR="003B57E6" w:rsidRDefault="003B57E6" w:rsidP="00513F1A">
      <w:pPr>
        <w:pStyle w:val="ListParagraph"/>
        <w:numPr>
          <w:ilvl w:val="0"/>
          <w:numId w:val="50"/>
        </w:numPr>
        <w:spacing w:after="200" w:line="276" w:lineRule="auto"/>
        <w:ind w:left="2160"/>
        <w:contextualSpacing/>
      </w:pPr>
      <w:r w:rsidRPr="00BC69B1">
        <w:t>SpectralLineDisplay</w:t>
      </w:r>
      <w:r>
        <w:t>.xsl –</w:t>
      </w:r>
      <w:r w:rsidRPr="007078BB">
        <w:t xml:space="preserve"> </w:t>
      </w:r>
      <w:r>
        <w:t xml:space="preserve">xsl used to process </w:t>
      </w:r>
      <w:r w:rsidRPr="00BC69B1">
        <w:t>SpectralLineDisplay</w:t>
      </w:r>
      <w:r>
        <w:t>.xml file and generate UI for Spectral Line Display preferences</w:t>
      </w:r>
    </w:p>
    <w:p w:rsidR="003B57E6" w:rsidRDefault="003B57E6" w:rsidP="00513F1A">
      <w:pPr>
        <w:pStyle w:val="ListParagraph"/>
        <w:numPr>
          <w:ilvl w:val="0"/>
          <w:numId w:val="50"/>
        </w:numPr>
        <w:spacing w:after="200" w:line="276" w:lineRule="auto"/>
        <w:ind w:left="2160"/>
        <w:contextualSpacing/>
      </w:pPr>
      <w:r>
        <w:t>PulsarDisplay.xsl – –</w:t>
      </w:r>
      <w:r w:rsidRPr="007078BB">
        <w:t xml:space="preserve"> </w:t>
      </w:r>
      <w:r>
        <w:t>xsl used to process Pulsar</w:t>
      </w:r>
      <w:r w:rsidRPr="00BC69B1">
        <w:t>Display</w:t>
      </w:r>
      <w:r>
        <w:t>.xml file and generate UI for Pulsar Display preferences</w:t>
      </w:r>
    </w:p>
    <w:p w:rsidR="007A7B4D" w:rsidRDefault="007A7B4D" w:rsidP="00513F1A">
      <w:pPr>
        <w:pStyle w:val="ListParagraph"/>
        <w:numPr>
          <w:ilvl w:val="0"/>
          <w:numId w:val="50"/>
        </w:numPr>
        <w:spacing w:after="200" w:line="276" w:lineRule="auto"/>
        <w:ind w:left="2160"/>
        <w:contextualSpacing/>
      </w:pPr>
      <w:r>
        <w:t>MetaData.xsl – –</w:t>
      </w:r>
      <w:r w:rsidRPr="007078BB">
        <w:t xml:space="preserve"> </w:t>
      </w:r>
      <w:r>
        <w:t>xsl used to process MetaData.xml file and generate UI for Meta Data tab.</w:t>
      </w:r>
    </w:p>
    <w:p w:rsidR="003B57E6" w:rsidRPr="003B57E6" w:rsidRDefault="003B57E6" w:rsidP="003B57E6"/>
    <w:p w:rsidR="003A37F3" w:rsidRDefault="003A37F3" w:rsidP="00DE1810">
      <w:pPr>
        <w:pStyle w:val="Heading2"/>
        <w:ind w:left="0" w:hanging="450"/>
        <w:rPr>
          <w:rFonts w:ascii="Calibri" w:hAnsi="Calibri"/>
        </w:rPr>
      </w:pPr>
      <w:bookmarkStart w:id="187" w:name="_Toc331420361"/>
      <w:r>
        <w:rPr>
          <w:rFonts w:ascii="Calibri" w:hAnsi="Calibri"/>
        </w:rPr>
        <w:lastRenderedPageBreak/>
        <w:t>Details</w:t>
      </w:r>
      <w:bookmarkEnd w:id="187"/>
    </w:p>
    <w:p w:rsidR="003A37F3" w:rsidRDefault="003A37F3" w:rsidP="003A37F3"/>
    <w:p w:rsidR="003A37F3" w:rsidRDefault="003A37F3" w:rsidP="003A37F3">
      <w:pPr>
        <w:ind w:left="0"/>
      </w:pPr>
      <w:r>
        <w:t>Let us start explaining the generation of dynamic UI with the help of an example.</w:t>
      </w:r>
    </w:p>
    <w:p w:rsidR="003A37F3" w:rsidRDefault="003A37F3" w:rsidP="003A37F3">
      <w:pPr>
        <w:ind w:left="0"/>
      </w:pPr>
    </w:p>
    <w:p w:rsidR="003A37F3" w:rsidRDefault="003A37F3" w:rsidP="003A37F3">
      <w:pPr>
        <w:ind w:left="0" w:firstLine="720"/>
      </w:pPr>
      <w:r>
        <w:rPr>
          <w:noProof/>
        </w:rPr>
        <w:drawing>
          <wp:inline distT="0" distB="0" distL="0" distR="0">
            <wp:extent cx="2078990" cy="1751330"/>
            <wp:effectExtent l="19050" t="19050" r="0"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78990" cy="1751330"/>
                    </a:xfrm>
                    <a:prstGeom prst="rect">
                      <a:avLst/>
                    </a:prstGeom>
                    <a:noFill/>
                    <a:ln>
                      <a:solidFill>
                        <a:schemeClr val="accent1"/>
                      </a:solidFill>
                    </a:ln>
                  </pic:spPr>
                </pic:pic>
              </a:graphicData>
            </a:graphic>
          </wp:inline>
        </w:drawing>
      </w:r>
    </w:p>
    <w:p w:rsidR="003A37F3" w:rsidRDefault="003A37F3" w:rsidP="003A37F3">
      <w:pPr>
        <w:ind w:left="0" w:firstLine="720"/>
      </w:pPr>
      <w:r>
        <w:t xml:space="preserve"> Figure 1</w:t>
      </w:r>
    </w:p>
    <w:p w:rsidR="003A37F3" w:rsidRPr="00270F2B" w:rsidRDefault="003A37F3" w:rsidP="003A37F3">
      <w:pPr>
        <w:ind w:left="1440" w:firstLine="720"/>
      </w:pPr>
    </w:p>
    <w:p w:rsidR="003A37F3" w:rsidRDefault="003A37F3" w:rsidP="003A37F3">
      <w:pPr>
        <w:ind w:left="0"/>
      </w:pPr>
      <w:r>
        <w:t>The figure shown above contains a select box. For generating this UI dynamically we have to make a template xml file of the UI elements and an xsl file which will transform the template xml file into the HTML format.</w:t>
      </w:r>
    </w:p>
    <w:p w:rsidR="003A37F3" w:rsidRDefault="003A37F3" w:rsidP="003A37F3">
      <w:pPr>
        <w:ind w:left="0"/>
      </w:pPr>
    </w:p>
    <w:p w:rsidR="003A37F3" w:rsidRDefault="003A37F3" w:rsidP="003A37F3">
      <w:pPr>
        <w:ind w:left="0"/>
      </w:pPr>
      <w:r>
        <w:t>The template xml for the above UI will look like this:</w:t>
      </w:r>
    </w:p>
    <w:p w:rsidR="008663EE" w:rsidRDefault="008663EE" w:rsidP="003A37F3">
      <w:pPr>
        <w:ind w:left="0"/>
      </w:pPr>
    </w:p>
    <w:p w:rsidR="003A37F3" w:rsidRDefault="003A37F3" w:rsidP="003A37F3">
      <w:r>
        <w:rPr>
          <w:noProof/>
        </w:rPr>
        <w:drawing>
          <wp:inline distT="0" distB="0" distL="0" distR="0">
            <wp:extent cx="4754969" cy="4094741"/>
            <wp:effectExtent l="19050" t="19050" r="26581" b="20059"/>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57366" cy="4096805"/>
                    </a:xfrm>
                    <a:prstGeom prst="rect">
                      <a:avLst/>
                    </a:prstGeom>
                    <a:noFill/>
                    <a:ln>
                      <a:solidFill>
                        <a:schemeClr val="accent1"/>
                      </a:solidFill>
                    </a:ln>
                  </pic:spPr>
                </pic:pic>
              </a:graphicData>
            </a:graphic>
          </wp:inline>
        </w:drawing>
      </w:r>
    </w:p>
    <w:p w:rsidR="003A37F3" w:rsidRDefault="003A37F3" w:rsidP="003A37F3">
      <w:pPr>
        <w:ind w:left="0"/>
      </w:pPr>
      <w:r>
        <w:tab/>
        <w:t>Figure 2</w:t>
      </w:r>
    </w:p>
    <w:p w:rsidR="003A37F3" w:rsidRDefault="003A37F3" w:rsidP="003A37F3">
      <w:pPr>
        <w:ind w:left="0"/>
      </w:pPr>
    </w:p>
    <w:p w:rsidR="003A37F3" w:rsidRDefault="003A37F3" w:rsidP="003A37F3">
      <w:pPr>
        <w:ind w:left="0"/>
      </w:pPr>
    </w:p>
    <w:p w:rsidR="003A37F3" w:rsidRDefault="003A37F3" w:rsidP="003A37F3">
      <w:pPr>
        <w:ind w:left="0"/>
      </w:pPr>
    </w:p>
    <w:p w:rsidR="003A37F3" w:rsidRDefault="003A37F3" w:rsidP="003A37F3">
      <w:pPr>
        <w:ind w:left="0"/>
      </w:pPr>
      <w:r>
        <w:t>Let us start explaining each node one by one.</w:t>
      </w:r>
    </w:p>
    <w:p w:rsidR="003A37F3" w:rsidRDefault="003A37F3" w:rsidP="003A37F3">
      <w:pPr>
        <w:ind w:left="0"/>
      </w:pPr>
    </w:p>
    <w:p w:rsidR="003A37F3" w:rsidRDefault="003A37F3" w:rsidP="00513F1A">
      <w:pPr>
        <w:pStyle w:val="ListParagraph"/>
        <w:numPr>
          <w:ilvl w:val="0"/>
          <w:numId w:val="51"/>
        </w:numPr>
        <w:spacing w:after="200" w:line="276" w:lineRule="auto"/>
        <w:ind w:left="360"/>
        <w:contextualSpacing/>
      </w:pPr>
      <w:r>
        <w:t>Groups – It contains the list of groups present under a section. The attribute available with node is ‘templateName’ where user can mention the name of the template. It’s useful in some cases however; it’s not used as of now.</w:t>
      </w:r>
    </w:p>
    <w:p w:rsidR="003A37F3" w:rsidRDefault="003A37F3" w:rsidP="00513F1A">
      <w:pPr>
        <w:pStyle w:val="ListParagraph"/>
        <w:numPr>
          <w:ilvl w:val="0"/>
          <w:numId w:val="51"/>
        </w:numPr>
        <w:ind w:left="360"/>
      </w:pPr>
      <w:r>
        <w:t>Group – It groups various HTML elements to form a section, so to add a new group related to new subsystem, one need to add a new group section to template xml. The supported attribute is on this node is “name”.</w:t>
      </w:r>
    </w:p>
    <w:p w:rsidR="003A37F3" w:rsidRDefault="003A37F3" w:rsidP="00513F1A">
      <w:pPr>
        <w:pStyle w:val="ListParagraph"/>
        <w:numPr>
          <w:ilvl w:val="0"/>
          <w:numId w:val="51"/>
        </w:numPr>
        <w:spacing w:after="200" w:line="276" w:lineRule="auto"/>
        <w:ind w:left="360"/>
        <w:contextualSpacing/>
      </w:pPr>
      <w:r>
        <w:t>Controls – One section can contain various HTML controls. The list of these controls is provided in this. It contains 4 attributes i.e. type, cssClass, sectionname, rowspan.</w:t>
      </w:r>
    </w:p>
    <w:p w:rsidR="003A37F3" w:rsidRDefault="003A37F3" w:rsidP="00513F1A">
      <w:pPr>
        <w:pStyle w:val="ListParagraph"/>
        <w:numPr>
          <w:ilvl w:val="0"/>
          <w:numId w:val="51"/>
        </w:numPr>
        <w:ind w:left="360"/>
      </w:pPr>
      <w:r>
        <w:t>Row - Represents a line on GUI, if user need to add a new control on new line then this tag should be added. This is synonymous &lt;TR&gt; element in HTML.</w:t>
      </w:r>
    </w:p>
    <w:p w:rsidR="003A37F3" w:rsidRDefault="003A37F3" w:rsidP="00513F1A">
      <w:pPr>
        <w:pStyle w:val="ListParagraph"/>
        <w:numPr>
          <w:ilvl w:val="0"/>
          <w:numId w:val="51"/>
        </w:numPr>
        <w:spacing w:after="200" w:line="276" w:lineRule="auto"/>
        <w:ind w:left="360"/>
        <w:contextualSpacing/>
      </w:pPr>
      <w:r>
        <w:t>Column - Represents a cell on UI, this acts as a container of actual UI elements (e.g. Textbox, radio button etc.). This is synonymous &lt;TD&gt; element in HTML.</w:t>
      </w:r>
    </w:p>
    <w:p w:rsidR="003A37F3" w:rsidRDefault="003A37F3" w:rsidP="00513F1A">
      <w:pPr>
        <w:pStyle w:val="ListParagraph"/>
        <w:numPr>
          <w:ilvl w:val="0"/>
          <w:numId w:val="51"/>
        </w:numPr>
        <w:ind w:left="360"/>
      </w:pPr>
      <w:r>
        <w:t>Control - Represents actual UI element on the screen, user can configure various properties for control depending upon the type of control chosen, following are various configurable properties of this element.</w:t>
      </w:r>
    </w:p>
    <w:p w:rsidR="003A37F3" w:rsidRDefault="003A37F3" w:rsidP="00513F1A">
      <w:pPr>
        <w:pStyle w:val="ListParagraph"/>
        <w:numPr>
          <w:ilvl w:val="1"/>
          <w:numId w:val="51"/>
        </w:numPr>
        <w:ind w:left="1080"/>
      </w:pPr>
      <w:r>
        <w:t xml:space="preserve">Disabled - Used to disable a control on UI, so that by default user can’t change default values for a preconfigured template. </w:t>
      </w:r>
    </w:p>
    <w:p w:rsidR="003A37F3" w:rsidRDefault="003A37F3" w:rsidP="00513F1A">
      <w:pPr>
        <w:pStyle w:val="ListParagraph"/>
        <w:numPr>
          <w:ilvl w:val="1"/>
          <w:numId w:val="51"/>
        </w:numPr>
        <w:ind w:left="1080"/>
      </w:pPr>
      <w:r>
        <w:t xml:space="preserve">type -  Used to configure type of element to be added on UI, following are various values </w:t>
      </w:r>
    </w:p>
    <w:p w:rsidR="003A37F3" w:rsidRDefault="003A37F3" w:rsidP="00513F1A">
      <w:pPr>
        <w:pStyle w:val="ListParagraph"/>
        <w:numPr>
          <w:ilvl w:val="2"/>
          <w:numId w:val="51"/>
        </w:numPr>
        <w:ind w:left="1800"/>
      </w:pPr>
      <w:r>
        <w:t>radio              –     adds a radio button control on UI</w:t>
      </w:r>
    </w:p>
    <w:p w:rsidR="003A37F3" w:rsidRDefault="003A37F3" w:rsidP="00513F1A">
      <w:pPr>
        <w:pStyle w:val="ListParagraph"/>
        <w:numPr>
          <w:ilvl w:val="2"/>
          <w:numId w:val="51"/>
        </w:numPr>
        <w:ind w:left="1800"/>
      </w:pPr>
      <w:r>
        <w:t>checkbox      –     adds a checkbox element on UI</w:t>
      </w:r>
    </w:p>
    <w:p w:rsidR="003A37F3" w:rsidRDefault="003A37F3" w:rsidP="00513F1A">
      <w:pPr>
        <w:pStyle w:val="ListParagraph"/>
        <w:numPr>
          <w:ilvl w:val="2"/>
          <w:numId w:val="51"/>
        </w:numPr>
        <w:ind w:left="1800"/>
      </w:pPr>
      <w:r>
        <w:t>Text               –     adds a textbox element on UI</w:t>
      </w:r>
    </w:p>
    <w:p w:rsidR="003A37F3" w:rsidRDefault="003A37F3" w:rsidP="00513F1A">
      <w:pPr>
        <w:pStyle w:val="ListParagraph"/>
        <w:numPr>
          <w:ilvl w:val="2"/>
          <w:numId w:val="51"/>
        </w:numPr>
        <w:ind w:left="1800"/>
      </w:pPr>
      <w:r>
        <w:t>Dropdown    –     adds a dropdown element on UI</w:t>
      </w:r>
    </w:p>
    <w:p w:rsidR="003A37F3" w:rsidRDefault="003A37F3" w:rsidP="00513F1A">
      <w:pPr>
        <w:pStyle w:val="ListParagraph"/>
        <w:numPr>
          <w:ilvl w:val="2"/>
          <w:numId w:val="51"/>
        </w:numPr>
        <w:ind w:left="1800"/>
      </w:pPr>
      <w:r w:rsidRPr="00DB4D82">
        <w:t>MultipleSelectList</w:t>
      </w:r>
      <w:r>
        <w:t xml:space="preserve"> –adds a multiple select dropdown element on UI</w:t>
      </w:r>
    </w:p>
    <w:p w:rsidR="003A37F3" w:rsidRDefault="003A37F3" w:rsidP="00513F1A">
      <w:pPr>
        <w:pStyle w:val="ListParagraph"/>
        <w:numPr>
          <w:ilvl w:val="1"/>
          <w:numId w:val="51"/>
        </w:numPr>
        <w:ind w:left="1080"/>
      </w:pPr>
      <w:proofErr w:type="gramStart"/>
      <w:r>
        <w:t>name</w:t>
      </w:r>
      <w:proofErr w:type="gramEnd"/>
      <w:r>
        <w:t xml:space="preserve"> –   Actual name of the control corresponding to element on UI.</w:t>
      </w:r>
    </w:p>
    <w:p w:rsidR="003A37F3" w:rsidRDefault="003A37F3" w:rsidP="00513F1A">
      <w:pPr>
        <w:pStyle w:val="ListParagraph"/>
        <w:numPr>
          <w:ilvl w:val="1"/>
          <w:numId w:val="51"/>
        </w:numPr>
        <w:ind w:left="1080"/>
      </w:pPr>
      <w:r>
        <w:t>cmdid –  This is same as “name” field mentioned and is kept their for future use (if needed), however, this might be removed in future</w:t>
      </w:r>
    </w:p>
    <w:p w:rsidR="003A37F3" w:rsidRDefault="003A37F3" w:rsidP="00513F1A">
      <w:pPr>
        <w:pStyle w:val="ListParagraph"/>
        <w:numPr>
          <w:ilvl w:val="1"/>
          <w:numId w:val="51"/>
        </w:numPr>
        <w:ind w:left="1080"/>
      </w:pPr>
      <w:r>
        <w:t>label    –  Used to specify the label of the UI element (e.g. – APERTURE)</w:t>
      </w:r>
    </w:p>
    <w:p w:rsidR="003A37F3" w:rsidRDefault="003A37F3" w:rsidP="00513F1A">
      <w:pPr>
        <w:pStyle w:val="ListParagraph"/>
        <w:numPr>
          <w:ilvl w:val="1"/>
          <w:numId w:val="51"/>
        </w:numPr>
        <w:ind w:left="1080"/>
      </w:pPr>
      <w:proofErr w:type="gramStart"/>
      <w:r>
        <w:t>value</w:t>
      </w:r>
      <w:proofErr w:type="gramEnd"/>
      <w:r>
        <w:t>   –  Used to specify default value for UI element.</w:t>
      </w:r>
    </w:p>
    <w:p w:rsidR="003A37F3" w:rsidRDefault="003A37F3" w:rsidP="00513F1A">
      <w:pPr>
        <w:pStyle w:val="ListParagraph"/>
        <w:numPr>
          <w:ilvl w:val="1"/>
          <w:numId w:val="51"/>
        </w:numPr>
        <w:ind w:left="1080"/>
      </w:pPr>
      <w:r>
        <w:t>subsystemName – Used to specify the name of the subsystem associated with element</w:t>
      </w:r>
    </w:p>
    <w:p w:rsidR="003A37F3" w:rsidRDefault="003A37F3" w:rsidP="00513F1A">
      <w:pPr>
        <w:pStyle w:val="ListParagraph"/>
        <w:numPr>
          <w:ilvl w:val="1"/>
          <w:numId w:val="51"/>
        </w:numPr>
        <w:ind w:left="1080"/>
      </w:pPr>
      <w:proofErr w:type="gramStart"/>
      <w:r>
        <w:t>options</w:t>
      </w:r>
      <w:proofErr w:type="gramEnd"/>
      <w:r>
        <w:t xml:space="preserve"> – For controls which have range of valid values (e.g. position values) we use dropdown control. For such controls we use Dropdown on UI. This property is used to configure various values. </w:t>
      </w:r>
    </w:p>
    <w:p w:rsidR="003A37F3" w:rsidRDefault="003A37F3" w:rsidP="00513F1A">
      <w:pPr>
        <w:pStyle w:val="ListParagraph"/>
        <w:numPr>
          <w:ilvl w:val="1"/>
          <w:numId w:val="51"/>
        </w:numPr>
        <w:ind w:left="1080"/>
      </w:pPr>
      <w:r>
        <w:t>checked – Used to specify whether checkbox element on UI should be checked by default</w:t>
      </w:r>
    </w:p>
    <w:p w:rsidR="003A37F3" w:rsidRDefault="003A37F3" w:rsidP="00513F1A">
      <w:pPr>
        <w:pStyle w:val="ListParagraph"/>
        <w:numPr>
          <w:ilvl w:val="1"/>
          <w:numId w:val="51"/>
        </w:numPr>
        <w:ind w:left="1080"/>
      </w:pPr>
      <w:proofErr w:type="gramStart"/>
      <w:r>
        <w:t>maxLength</w:t>
      </w:r>
      <w:proofErr w:type="gramEnd"/>
      <w:r>
        <w:t xml:space="preserve"> – It is used to specify the maximum number of characters allowed in that UI element.</w:t>
      </w:r>
    </w:p>
    <w:p w:rsidR="003A37F3" w:rsidRDefault="003A37F3" w:rsidP="00513F1A">
      <w:pPr>
        <w:pStyle w:val="ListParagraph"/>
        <w:numPr>
          <w:ilvl w:val="1"/>
          <w:numId w:val="51"/>
        </w:numPr>
        <w:ind w:left="1080"/>
      </w:pPr>
      <w:proofErr w:type="gramStart"/>
      <w:r>
        <w:t>onClick</w:t>
      </w:r>
      <w:proofErr w:type="gramEnd"/>
      <w:r>
        <w:t xml:space="preserve"> – This property is used for buttons. It contains the name of the javascript function which is to be called on click of that button.</w:t>
      </w:r>
    </w:p>
    <w:p w:rsidR="003A37F3" w:rsidRDefault="003A37F3" w:rsidP="00513F1A">
      <w:pPr>
        <w:pStyle w:val="ListParagraph"/>
        <w:numPr>
          <w:ilvl w:val="1"/>
          <w:numId w:val="51"/>
        </w:numPr>
        <w:ind w:left="1080"/>
      </w:pPr>
      <w:proofErr w:type="gramStart"/>
      <w:r>
        <w:t>onChange</w:t>
      </w:r>
      <w:proofErr w:type="gramEnd"/>
      <w:r>
        <w:t xml:space="preserve"> – This property is used for dropdowns. It contains the name of the method which is to be called on change of the dropdown option.</w:t>
      </w:r>
    </w:p>
    <w:p w:rsidR="003A37F3" w:rsidRDefault="003A37F3" w:rsidP="00513F1A">
      <w:pPr>
        <w:pStyle w:val="ListParagraph"/>
        <w:numPr>
          <w:ilvl w:val="1"/>
          <w:numId w:val="51"/>
        </w:numPr>
        <w:ind w:left="1080"/>
      </w:pPr>
      <w:r>
        <w:t>Tooltip – It contains the data to be shown in the tooltip.</w:t>
      </w:r>
    </w:p>
    <w:p w:rsidR="003A37F3" w:rsidRDefault="003A37F3" w:rsidP="00513F1A">
      <w:pPr>
        <w:pStyle w:val="ListParagraph"/>
        <w:numPr>
          <w:ilvl w:val="1"/>
          <w:numId w:val="51"/>
        </w:numPr>
        <w:ind w:left="1080"/>
      </w:pPr>
      <w:r>
        <w:t xml:space="preserve">Style – It is used to specify the style, such as height, width, background color, alignment, etc. </w:t>
      </w:r>
    </w:p>
    <w:p w:rsidR="003A37F3" w:rsidRDefault="003A37F3" w:rsidP="00513F1A">
      <w:pPr>
        <w:pStyle w:val="ListParagraph"/>
        <w:numPr>
          <w:ilvl w:val="1"/>
          <w:numId w:val="51"/>
        </w:numPr>
        <w:ind w:left="1080"/>
      </w:pPr>
      <w:r w:rsidRPr="00E10F67">
        <w:lastRenderedPageBreak/>
        <w:t>Size</w:t>
      </w:r>
      <w:r>
        <w:t xml:space="preserve"> – it is used to specify the number of the parameter shown in multiple select </w:t>
      </w:r>
      <w:proofErr w:type="gramStart"/>
      <w:r>
        <w:t>box</w:t>
      </w:r>
      <w:proofErr w:type="gramEnd"/>
      <w:r>
        <w:t xml:space="preserve"> without scroll, if a value is 5 than at-least 5 elements displayed.</w:t>
      </w:r>
    </w:p>
    <w:p w:rsidR="003A37F3" w:rsidRDefault="003A37F3" w:rsidP="003A37F3">
      <w:pPr>
        <w:ind w:left="0"/>
      </w:pPr>
    </w:p>
    <w:p w:rsidR="003A37F3" w:rsidRDefault="003A37F3" w:rsidP="003A37F3">
      <w:pPr>
        <w:ind w:left="0"/>
      </w:pPr>
      <w:r>
        <w:t>So in the above UI all the controls fall under the section named ‘Monitoring Parameters’. Here the controls are arranged in 2 rows. The first row contains the control of type dropdown and the second row contains 2 controls of type button arranged in 2 columns.</w:t>
      </w: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Pr="003A37F3" w:rsidRDefault="00E637B4" w:rsidP="003A37F3">
      <w:pPr>
        <w:ind w:left="0"/>
      </w:pPr>
    </w:p>
    <w:p w:rsidR="00E637B4" w:rsidRPr="00E637B4" w:rsidRDefault="00E637B4" w:rsidP="00DE1810">
      <w:pPr>
        <w:pStyle w:val="Heading2"/>
        <w:ind w:left="0" w:hanging="450"/>
      </w:pPr>
      <w:bookmarkStart w:id="188" w:name="_Toc312923477"/>
      <w:bookmarkStart w:id="189" w:name="_Toc331420362"/>
      <w:r>
        <w:lastRenderedPageBreak/>
        <w:t>Examples</w:t>
      </w:r>
      <w:bookmarkEnd w:id="188"/>
      <w:bookmarkEnd w:id="189"/>
      <w:r w:rsidRPr="00E90005">
        <w:rPr>
          <w:rFonts w:ascii="Calibri" w:hAnsi="Calibri"/>
        </w:rPr>
        <w:t xml:space="preserve"> </w:t>
      </w:r>
    </w:p>
    <w:p w:rsidR="00E637B4" w:rsidRDefault="00E637B4" w:rsidP="00E637B4">
      <w:pPr>
        <w:pStyle w:val="Heading3"/>
      </w:pPr>
      <w:bookmarkStart w:id="190" w:name="_Toc312923478"/>
      <w:bookmarkStart w:id="191" w:name="_Toc331420363"/>
      <w:r>
        <w:t>Tune Receiver</w:t>
      </w:r>
      <w:bookmarkEnd w:id="190"/>
      <w:bookmarkEnd w:id="191"/>
    </w:p>
    <w:p w:rsidR="00E637B4" w:rsidRDefault="00E637B4" w:rsidP="00E637B4"/>
    <w:p w:rsidR="00E637B4" w:rsidRDefault="00E637B4" w:rsidP="00E637B4">
      <w:r>
        <w:t>Following is the command configuration section for receiver setup for SIGCON system before adding a new parameter.</w:t>
      </w:r>
    </w:p>
    <w:p w:rsidR="00E637B4" w:rsidRDefault="00E637B4" w:rsidP="00E637B4"/>
    <w:p w:rsidR="00E637B4" w:rsidRDefault="00E637B4" w:rsidP="00E637B4">
      <w:r>
        <w:t>We will add a configuration parameter named “NEW”, which has 2 channels.</w:t>
      </w:r>
    </w:p>
    <w:p w:rsidR="00E637B4" w:rsidRDefault="00E637B4" w:rsidP="00E637B4"/>
    <w:p w:rsidR="00E637B4" w:rsidRDefault="00E637B4" w:rsidP="00E637B4">
      <w:r>
        <w:t>Note that NEW here is used to just indicate a new command/configuration parameter name, but it can be any command name like move, track etc.</w:t>
      </w:r>
    </w:p>
    <w:p w:rsidR="00E637B4" w:rsidRDefault="00E637B4" w:rsidP="00E637B4"/>
    <w:p w:rsidR="00E637B4" w:rsidRPr="00D2274F" w:rsidRDefault="00E637B4" w:rsidP="00E637B4">
      <w:r>
        <w:rPr>
          <w:noProof/>
        </w:rPr>
        <w:drawing>
          <wp:inline distT="0" distB="0" distL="0" distR="0">
            <wp:extent cx="4914900" cy="2190750"/>
            <wp:effectExtent l="19050" t="19050" r="19050" b="19050"/>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srcRect/>
                    <a:stretch>
                      <a:fillRect/>
                    </a:stretch>
                  </pic:blipFill>
                  <pic:spPr bwMode="auto">
                    <a:xfrm>
                      <a:off x="0" y="0"/>
                      <a:ext cx="4914900" cy="2190750"/>
                    </a:xfrm>
                    <a:prstGeom prst="rect">
                      <a:avLst/>
                    </a:prstGeom>
                    <a:solidFill>
                      <a:schemeClr val="accent1"/>
                    </a:solidFill>
                    <a:ln w="9525">
                      <a:solidFill>
                        <a:schemeClr val="accent1"/>
                      </a:solidFill>
                      <a:miter lim="800000"/>
                      <a:headEnd/>
                      <a:tailEnd/>
                    </a:ln>
                  </pic:spPr>
                </pic:pic>
              </a:graphicData>
            </a:graphic>
          </wp:inline>
        </w:drawing>
      </w:r>
    </w:p>
    <w:p w:rsidR="00E637B4" w:rsidRPr="00A32EE5" w:rsidRDefault="00E637B4" w:rsidP="00E637B4">
      <w:bookmarkStart w:id="192" w:name="_Toc306900630"/>
      <w:r w:rsidRPr="00A32EE5">
        <w:t>Figure 3</w:t>
      </w:r>
      <w:bookmarkEnd w:id="192"/>
    </w:p>
    <w:p w:rsidR="00E637B4" w:rsidRDefault="00E637B4" w:rsidP="00E637B4"/>
    <w:p w:rsidR="00E637B4" w:rsidRDefault="00E637B4" w:rsidP="00E637B4"/>
    <w:p w:rsidR="00356CC2" w:rsidRDefault="00356CC2" w:rsidP="00E637B4"/>
    <w:p w:rsidR="00356CC2" w:rsidRDefault="00356CC2" w:rsidP="00E637B4"/>
    <w:p w:rsidR="00356CC2" w:rsidRDefault="00356CC2" w:rsidP="00E637B4"/>
    <w:p w:rsidR="00356CC2" w:rsidRDefault="00356CC2" w:rsidP="00E637B4"/>
    <w:p w:rsidR="00356CC2" w:rsidRDefault="00356CC2" w:rsidP="00E637B4"/>
    <w:p w:rsidR="00356CC2" w:rsidRDefault="00356CC2" w:rsidP="00E637B4"/>
    <w:p w:rsidR="00356CC2" w:rsidRDefault="00356CC2" w:rsidP="00E637B4"/>
    <w:p w:rsidR="00356CC2" w:rsidRDefault="00356CC2" w:rsidP="00E637B4"/>
    <w:p w:rsidR="00356CC2" w:rsidRDefault="00356CC2" w:rsidP="00E637B4"/>
    <w:p w:rsidR="00356CC2" w:rsidRDefault="00356CC2" w:rsidP="00E637B4"/>
    <w:p w:rsidR="00356CC2" w:rsidRDefault="00356CC2" w:rsidP="00E637B4"/>
    <w:p w:rsidR="00356CC2" w:rsidRDefault="00356CC2" w:rsidP="00E637B4"/>
    <w:p w:rsidR="00356CC2" w:rsidRDefault="00356CC2" w:rsidP="00E637B4"/>
    <w:p w:rsidR="00356CC2" w:rsidRDefault="00356CC2" w:rsidP="00E637B4"/>
    <w:p w:rsidR="00356CC2" w:rsidRDefault="00356CC2" w:rsidP="00E637B4"/>
    <w:p w:rsidR="00356CC2" w:rsidRDefault="00356CC2" w:rsidP="00E637B4"/>
    <w:p w:rsidR="00356CC2" w:rsidRDefault="00356CC2" w:rsidP="00E637B4"/>
    <w:p w:rsidR="00356CC2" w:rsidRDefault="00356CC2" w:rsidP="00E637B4"/>
    <w:p w:rsidR="00356CC2" w:rsidRDefault="00356CC2" w:rsidP="00E637B4"/>
    <w:p w:rsidR="00356CC2" w:rsidRDefault="00356CC2" w:rsidP="00E637B4"/>
    <w:p w:rsidR="00E637B4" w:rsidRDefault="00E637B4" w:rsidP="00E637B4">
      <w:r>
        <w:lastRenderedPageBreak/>
        <w:t>Let’s add following lines in continuum.xml at the end of sigcon section.</w:t>
      </w:r>
    </w:p>
    <w:p w:rsidR="00356CC2" w:rsidRDefault="00356CC2" w:rsidP="00E637B4"/>
    <w:p w:rsidR="00E637B4" w:rsidRDefault="00E637B4" w:rsidP="00E637B4">
      <w:r>
        <w:rPr>
          <w:noProof/>
        </w:rPr>
        <w:drawing>
          <wp:inline distT="0" distB="0" distL="0" distR="0">
            <wp:extent cx="3990975" cy="5029200"/>
            <wp:effectExtent l="38100" t="19050" r="28575" b="1905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srcRect/>
                    <a:stretch>
                      <a:fillRect/>
                    </a:stretch>
                  </pic:blipFill>
                  <pic:spPr bwMode="auto">
                    <a:xfrm>
                      <a:off x="0" y="0"/>
                      <a:ext cx="3990975" cy="5029200"/>
                    </a:xfrm>
                    <a:prstGeom prst="rect">
                      <a:avLst/>
                    </a:prstGeom>
                    <a:solidFill>
                      <a:schemeClr val="accent1"/>
                    </a:solidFill>
                    <a:ln w="9525">
                      <a:solidFill>
                        <a:schemeClr val="accent1"/>
                      </a:solidFill>
                      <a:miter lim="800000"/>
                      <a:headEnd/>
                      <a:tailEnd/>
                    </a:ln>
                  </pic:spPr>
                </pic:pic>
              </a:graphicData>
            </a:graphic>
          </wp:inline>
        </w:drawing>
      </w:r>
    </w:p>
    <w:p w:rsidR="00E637B4" w:rsidRPr="005C4D8F" w:rsidRDefault="00E637B4" w:rsidP="00E637B4">
      <w:r w:rsidRPr="005C4D8F">
        <w:rPr>
          <w:bCs/>
        </w:rPr>
        <w:t>Figure 4</w:t>
      </w:r>
    </w:p>
    <w:p w:rsidR="00356CC2" w:rsidRDefault="00356CC2" w:rsidP="00E637B4"/>
    <w:p w:rsidR="00E637B4" w:rsidRDefault="00E637B4" w:rsidP="00E637B4">
      <w:r>
        <w:t>Please notice the contents of “name” tag above, it has following format X__Y,</w:t>
      </w:r>
    </w:p>
    <w:p w:rsidR="00356CC2" w:rsidRDefault="00356CC2" w:rsidP="00E637B4"/>
    <w:p w:rsidR="00E637B4" w:rsidRDefault="00E637B4" w:rsidP="00E637B4">
      <w:r>
        <w:t>X here represents the command name, whereas Y indicates the parameter name. Both of these should be separated by ‘__’ (double underscore). If a command has multiple parameters then one can just repeat entries of X__Y1, X__Y2 and so on in xml file under “column/control” nodes.</w:t>
      </w:r>
    </w:p>
    <w:p w:rsidR="00E637B4" w:rsidRDefault="00E637B4" w:rsidP="00E637B4"/>
    <w:p w:rsidR="00E637B4" w:rsidRDefault="00E637B4" w:rsidP="00E637B4"/>
    <w:p w:rsidR="00E637B4" w:rsidRDefault="00E637B4" w:rsidP="00E637B4"/>
    <w:p w:rsidR="00356CC2" w:rsidRDefault="00356CC2" w:rsidP="00E637B4"/>
    <w:p w:rsidR="00356CC2" w:rsidRDefault="00356CC2" w:rsidP="00E637B4"/>
    <w:p w:rsidR="00356CC2" w:rsidRDefault="00356CC2" w:rsidP="00E637B4"/>
    <w:p w:rsidR="00356CC2" w:rsidRDefault="00356CC2" w:rsidP="00E637B4"/>
    <w:p w:rsidR="00356CC2" w:rsidRDefault="00356CC2" w:rsidP="00E637B4"/>
    <w:p w:rsidR="00E637B4" w:rsidRDefault="00E637B4" w:rsidP="00E637B4"/>
    <w:p w:rsidR="00E637B4" w:rsidRDefault="00E637B4" w:rsidP="00E637B4">
      <w:r>
        <w:lastRenderedPageBreak/>
        <w:t>Following is effect of adding these lines on tune receiver UI.</w:t>
      </w:r>
    </w:p>
    <w:p w:rsidR="00356CC2" w:rsidRDefault="00356CC2" w:rsidP="00E637B4">
      <w:r>
        <w:tab/>
      </w:r>
    </w:p>
    <w:p w:rsidR="00E637B4" w:rsidRDefault="00E637B4" w:rsidP="00E637B4">
      <w:r w:rsidRPr="00076A76">
        <w:rPr>
          <w:noProof/>
        </w:rPr>
        <w:drawing>
          <wp:inline distT="0" distB="0" distL="0" distR="0">
            <wp:extent cx="4924425" cy="2466975"/>
            <wp:effectExtent l="19050" t="19050" r="28575" b="28575"/>
            <wp:docPr id="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srcRect/>
                    <a:stretch>
                      <a:fillRect/>
                    </a:stretch>
                  </pic:blipFill>
                  <pic:spPr bwMode="auto">
                    <a:xfrm>
                      <a:off x="0" y="0"/>
                      <a:ext cx="4924425" cy="2466975"/>
                    </a:xfrm>
                    <a:prstGeom prst="rect">
                      <a:avLst/>
                    </a:prstGeom>
                    <a:solidFill>
                      <a:schemeClr val="accent1"/>
                    </a:solidFill>
                    <a:ln w="9525">
                      <a:solidFill>
                        <a:schemeClr val="accent1"/>
                      </a:solidFill>
                      <a:miter lim="800000"/>
                      <a:headEnd/>
                      <a:tailEnd/>
                    </a:ln>
                  </pic:spPr>
                </pic:pic>
              </a:graphicData>
            </a:graphic>
          </wp:inline>
        </w:drawing>
      </w:r>
    </w:p>
    <w:p w:rsidR="00E637B4" w:rsidRDefault="00E637B4" w:rsidP="00E637B4">
      <w:r>
        <w:t>Figure 5</w:t>
      </w:r>
    </w:p>
    <w:p w:rsidR="00356CC2" w:rsidRDefault="00356CC2" w:rsidP="00E637B4"/>
    <w:p w:rsidR="00E637B4" w:rsidRDefault="00E637B4" w:rsidP="00E637B4">
      <w:r>
        <w:t>In order to execute this newly added command we also need to add new command in sigcon_commands.xml –</w:t>
      </w:r>
    </w:p>
    <w:p w:rsidR="00356CC2" w:rsidRDefault="00356CC2" w:rsidP="00E637B4"/>
    <w:p w:rsidR="00E637B4" w:rsidRDefault="00E637B4" w:rsidP="00E637B4">
      <w:r>
        <w:rPr>
          <w:noProof/>
        </w:rPr>
        <w:drawing>
          <wp:inline distT="0" distB="0" distL="0" distR="0">
            <wp:extent cx="3752850" cy="3114675"/>
            <wp:effectExtent l="19050" t="19050" r="19050" b="28575"/>
            <wp:docPr id="1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srcRect/>
                    <a:stretch>
                      <a:fillRect/>
                    </a:stretch>
                  </pic:blipFill>
                  <pic:spPr bwMode="auto">
                    <a:xfrm>
                      <a:off x="0" y="0"/>
                      <a:ext cx="3752850" cy="3114675"/>
                    </a:xfrm>
                    <a:prstGeom prst="rect">
                      <a:avLst/>
                    </a:prstGeom>
                    <a:solidFill>
                      <a:schemeClr val="accent1"/>
                    </a:solidFill>
                    <a:ln w="9525">
                      <a:solidFill>
                        <a:schemeClr val="accent1"/>
                      </a:solidFill>
                      <a:miter lim="800000"/>
                      <a:headEnd/>
                      <a:tailEnd/>
                    </a:ln>
                  </pic:spPr>
                </pic:pic>
              </a:graphicData>
            </a:graphic>
          </wp:inline>
        </w:drawing>
      </w:r>
    </w:p>
    <w:p w:rsidR="00E637B4" w:rsidRPr="005C4D8F" w:rsidRDefault="00E637B4" w:rsidP="00E637B4">
      <w:r w:rsidRPr="005C4D8F">
        <w:rPr>
          <w:bCs/>
        </w:rPr>
        <w:t>Figure 6</w:t>
      </w:r>
    </w:p>
    <w:p w:rsidR="00E637B4" w:rsidRDefault="00E637B4" w:rsidP="00E637B4"/>
    <w:p w:rsidR="00B20B0C" w:rsidRDefault="00B20B0C" w:rsidP="00E637B4"/>
    <w:p w:rsidR="00B20B0C" w:rsidRDefault="00B20B0C" w:rsidP="00E637B4"/>
    <w:p w:rsidR="00B20B0C" w:rsidRDefault="00B20B0C" w:rsidP="00E637B4"/>
    <w:p w:rsidR="00B20B0C" w:rsidRPr="00E637B4" w:rsidRDefault="00B20B0C" w:rsidP="00E637B4"/>
    <w:p w:rsidR="00B20B0C" w:rsidRDefault="00B20B0C" w:rsidP="00B20B0C">
      <w:pPr>
        <w:pStyle w:val="Heading3"/>
      </w:pPr>
      <w:bookmarkStart w:id="193" w:name="_Toc331420364"/>
      <w:r>
        <w:lastRenderedPageBreak/>
        <w:t>Chart Recorder</w:t>
      </w:r>
      <w:bookmarkEnd w:id="193"/>
    </w:p>
    <w:p w:rsidR="00B20B0C" w:rsidRPr="005C4D8F" w:rsidRDefault="00B20B0C" w:rsidP="00B20B0C"/>
    <w:p w:rsidR="00B20B0C" w:rsidRDefault="00B20B0C" w:rsidP="00B20B0C">
      <w:r>
        <w:rPr>
          <w:noProof/>
        </w:rPr>
        <w:drawing>
          <wp:inline distT="0" distB="0" distL="0" distR="0">
            <wp:extent cx="5943600" cy="3062605"/>
            <wp:effectExtent l="19050" t="19050" r="19050" b="234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3062605"/>
                    </a:xfrm>
                    <a:prstGeom prst="rect">
                      <a:avLst/>
                    </a:prstGeom>
                    <a:solidFill>
                      <a:schemeClr val="accent1"/>
                    </a:solidFill>
                    <a:ln w="9525" cmpd="sng">
                      <a:solidFill>
                        <a:schemeClr val="accent1"/>
                      </a:solidFill>
                      <a:miter lim="800000"/>
                      <a:headEnd/>
                      <a:tailEnd/>
                    </a:ln>
                    <a:effectLst/>
                  </pic:spPr>
                </pic:pic>
              </a:graphicData>
            </a:graphic>
          </wp:inline>
        </w:drawing>
      </w:r>
    </w:p>
    <w:p w:rsidR="00B20B0C" w:rsidRDefault="00B20B0C" w:rsidP="00B20B0C"/>
    <w:p w:rsidR="00B20B0C" w:rsidRDefault="00B20B0C" w:rsidP="00B20B0C">
      <w:r>
        <w:t>Figure 7</w:t>
      </w:r>
    </w:p>
    <w:p w:rsidR="00B20B0C" w:rsidRDefault="00B20B0C" w:rsidP="00B20B0C"/>
    <w:p w:rsidR="00B20B0C" w:rsidRDefault="00B20B0C" w:rsidP="00B20B0C">
      <w:r>
        <w:rPr>
          <w:noProof/>
        </w:rPr>
        <w:drawing>
          <wp:inline distT="0" distB="0" distL="0" distR="0">
            <wp:extent cx="5943600" cy="3505200"/>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solidFill>
                        <a:schemeClr val="accent1"/>
                      </a:solidFill>
                    </a:ln>
                  </pic:spPr>
                </pic:pic>
              </a:graphicData>
            </a:graphic>
          </wp:inline>
        </w:drawing>
      </w:r>
    </w:p>
    <w:p w:rsidR="00B20B0C" w:rsidRPr="005C4D8F" w:rsidRDefault="00B20B0C" w:rsidP="00B20B0C">
      <w:r w:rsidRPr="005C4D8F">
        <w:rPr>
          <w:bCs/>
        </w:rPr>
        <w:t>Figure 8</w:t>
      </w:r>
    </w:p>
    <w:p w:rsidR="00B20B0C" w:rsidRDefault="00B20B0C" w:rsidP="00B20B0C"/>
    <w:p w:rsidR="00B20B0C" w:rsidRDefault="00B20B0C" w:rsidP="00B20B0C">
      <w:r>
        <w:lastRenderedPageBreak/>
        <w:t>The chart recorder Preference screen shot is dynamically generated. The files which are used for generating chart recorder Preference dynamically is ChartRecorder.xml (template xml file) and ChartRecorder.xsl (xsl file).</w:t>
      </w:r>
    </w:p>
    <w:p w:rsidR="00B20B0C" w:rsidRDefault="00B20B0C" w:rsidP="00B20B0C"/>
    <w:p w:rsidR="00B20B0C" w:rsidRDefault="00B20B0C" w:rsidP="00B20B0C">
      <w:r>
        <w:t>User can add a new section similar to that of Monitoring Parameters or filter just by changing the template xml file. Steps for adding a new section named ‘New Monitoring Parameters’ are as follows.</w:t>
      </w:r>
    </w:p>
    <w:p w:rsidR="00B20B0C" w:rsidRDefault="00B20B0C" w:rsidP="00B20B0C"/>
    <w:p w:rsidR="00B20B0C" w:rsidRDefault="00B20B0C" w:rsidP="00513F1A">
      <w:pPr>
        <w:pStyle w:val="ListParagraph"/>
        <w:numPr>
          <w:ilvl w:val="0"/>
          <w:numId w:val="52"/>
        </w:numPr>
        <w:spacing w:after="200" w:line="276" w:lineRule="auto"/>
        <w:contextualSpacing/>
      </w:pPr>
      <w:r>
        <w:t>Copy the complete ‘controls’ node of Monitoring Parameters from ChartRecoder.xml file shown in Figure 2.</w:t>
      </w:r>
    </w:p>
    <w:p w:rsidR="00B20B0C" w:rsidRDefault="00B20B0C" w:rsidP="00513F1A">
      <w:pPr>
        <w:pStyle w:val="ListParagraph"/>
        <w:numPr>
          <w:ilvl w:val="0"/>
          <w:numId w:val="52"/>
        </w:numPr>
        <w:spacing w:after="200" w:line="276" w:lineRule="auto"/>
        <w:contextualSpacing/>
      </w:pPr>
      <w:r>
        <w:t xml:space="preserve">Paste it just below the closing tag of ‘controls’ node </w:t>
      </w:r>
      <w:proofErr w:type="gramStart"/>
      <w:r>
        <w:t>of  ‘</w:t>
      </w:r>
      <w:r w:rsidRPr="004E5CE5">
        <w:t>MoniParam</w:t>
      </w:r>
      <w:proofErr w:type="gramEnd"/>
      <w:r w:rsidRPr="004E5CE5">
        <w:t>_multipleSel</w:t>
      </w:r>
      <w:r>
        <w:t>e</w:t>
      </w:r>
      <w:r w:rsidRPr="004E5CE5">
        <w:t>ct</w:t>
      </w:r>
      <w:r>
        <w:t>’ as shown in Figure 9.</w:t>
      </w:r>
    </w:p>
    <w:p w:rsidR="00B20B0C" w:rsidRDefault="00B20B0C" w:rsidP="00B20B0C">
      <w:pPr>
        <w:pStyle w:val="ListParagraph"/>
      </w:pPr>
    </w:p>
    <w:p w:rsidR="00B20B0C" w:rsidRDefault="00B20B0C" w:rsidP="003000C8">
      <w:pPr>
        <w:pStyle w:val="ListParagraph"/>
        <w:ind w:left="720"/>
      </w:pPr>
      <w:r>
        <w:rPr>
          <w:noProof/>
        </w:rPr>
        <w:drawing>
          <wp:inline distT="0" distB="0" distL="0" distR="0">
            <wp:extent cx="5400040" cy="4692650"/>
            <wp:effectExtent l="19050" t="19050" r="1016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00040" cy="4692650"/>
                    </a:xfrm>
                    <a:prstGeom prst="rect">
                      <a:avLst/>
                    </a:prstGeom>
                    <a:noFill/>
                    <a:ln>
                      <a:solidFill>
                        <a:schemeClr val="accent1"/>
                      </a:solidFill>
                    </a:ln>
                  </pic:spPr>
                </pic:pic>
              </a:graphicData>
            </a:graphic>
          </wp:inline>
        </w:drawing>
      </w:r>
    </w:p>
    <w:p w:rsidR="00B20B0C" w:rsidRDefault="00B20B0C" w:rsidP="00B20B0C">
      <w:r>
        <w:t>Figure 9</w:t>
      </w:r>
    </w:p>
    <w:p w:rsidR="00B20B0C" w:rsidRDefault="00B20B0C" w:rsidP="00B20B0C">
      <w:pPr>
        <w:pStyle w:val="ListParagraph"/>
      </w:pPr>
    </w:p>
    <w:p w:rsidR="00B20B0C" w:rsidRDefault="00B20B0C" w:rsidP="00513F1A">
      <w:pPr>
        <w:pStyle w:val="ListParagraph"/>
        <w:numPr>
          <w:ilvl w:val="0"/>
          <w:numId w:val="52"/>
        </w:numPr>
        <w:spacing w:after="200" w:line="276" w:lineRule="auto"/>
        <w:contextualSpacing/>
      </w:pPr>
      <w:r>
        <w:t>Populate various values for newly added “New_</w:t>
      </w:r>
      <w:r w:rsidRPr="004E5CE5">
        <w:t>MoniParam_multipleSel</w:t>
      </w:r>
      <w:r>
        <w:t>e</w:t>
      </w:r>
      <w:r w:rsidRPr="004E5CE5">
        <w:t>ct</w:t>
      </w:r>
      <w:r>
        <w:t>”</w:t>
      </w:r>
      <w:proofErr w:type="gramStart"/>
      <w:r>
        <w:t>,</w:t>
      </w:r>
      <w:proofErr w:type="gramEnd"/>
      <w:r>
        <w:t xml:space="preserve"> we need to add corresponding entry in ChartRecoder.xml file as well. For this just copy existing “&lt;control&gt;” node of ‘</w:t>
      </w:r>
      <w:r w:rsidRPr="00725158">
        <w:t>MoniParam_multipleSel</w:t>
      </w:r>
      <w:r>
        <w:t>e</w:t>
      </w:r>
      <w:r w:rsidRPr="00725158">
        <w:t>ct</w:t>
      </w:r>
      <w:r>
        <w:t>’ and change few attributes highlighted below in figure 10. Following are the nodes to be modified</w:t>
      </w:r>
    </w:p>
    <w:p w:rsidR="00B20B0C" w:rsidRDefault="00B20B0C" w:rsidP="00513F1A">
      <w:pPr>
        <w:pStyle w:val="ListParagraph"/>
        <w:numPr>
          <w:ilvl w:val="1"/>
          <w:numId w:val="52"/>
        </w:numPr>
        <w:spacing w:after="200" w:line="276" w:lineRule="auto"/>
        <w:contextualSpacing/>
      </w:pPr>
      <w:r>
        <w:lastRenderedPageBreak/>
        <w:t>&lt;Name&gt; – Set name as any name like New_</w:t>
      </w:r>
      <w:r w:rsidRPr="004E5CE5">
        <w:t>MoniParam_multipleSel</w:t>
      </w:r>
      <w:r>
        <w:t>e</w:t>
      </w:r>
      <w:r w:rsidRPr="004E5CE5">
        <w:t>ct</w:t>
      </w:r>
      <w:r>
        <w:t xml:space="preserve"> </w:t>
      </w:r>
    </w:p>
    <w:p w:rsidR="00B20B0C" w:rsidRDefault="00B20B0C" w:rsidP="00513F1A">
      <w:pPr>
        <w:pStyle w:val="ListParagraph"/>
        <w:numPr>
          <w:ilvl w:val="1"/>
          <w:numId w:val="52"/>
        </w:numPr>
        <w:spacing w:after="200" w:line="276" w:lineRule="auto"/>
        <w:contextualSpacing/>
      </w:pPr>
      <w:r>
        <w:t>&lt;Size&gt; - At a time how many parameters you want to display without scroll bar.</w:t>
      </w:r>
    </w:p>
    <w:p w:rsidR="00B20B0C" w:rsidRDefault="00B20B0C" w:rsidP="00513F1A">
      <w:pPr>
        <w:pStyle w:val="ListParagraph"/>
        <w:numPr>
          <w:ilvl w:val="1"/>
          <w:numId w:val="52"/>
        </w:numPr>
        <w:spacing w:after="200" w:line="276" w:lineRule="auto"/>
        <w:contextualSpacing/>
      </w:pPr>
      <w:r>
        <w:t>&lt;Style&gt; - Here user can set the width, height, background color etc.</w:t>
      </w:r>
    </w:p>
    <w:p w:rsidR="00B20B0C" w:rsidRDefault="00B20B0C" w:rsidP="00513F1A">
      <w:pPr>
        <w:pStyle w:val="ListParagraph"/>
        <w:numPr>
          <w:ilvl w:val="1"/>
          <w:numId w:val="52"/>
        </w:numPr>
        <w:spacing w:after="200" w:line="276" w:lineRule="auto"/>
        <w:contextualSpacing/>
      </w:pPr>
      <w:r>
        <w:t>&lt;</w:t>
      </w:r>
      <w:proofErr w:type="gramStart"/>
      <w:r>
        <w:t>optgroup</w:t>
      </w:r>
      <w:proofErr w:type="gramEnd"/>
      <w:r>
        <w:t xml:space="preserve">&gt; - This very important section which contains multiple &lt;options&gt; where you can specify the monitoring parameters, here configuring two monitoring parameters, </w:t>
      </w:r>
      <w:r w:rsidRPr="000260EF">
        <w:t>sigcon:oli</w:t>
      </w:r>
      <w:r>
        <w:t xml:space="preserve">, </w:t>
      </w:r>
      <w:r w:rsidRPr="000260EF">
        <w:t>sigcon:ali-cv</w:t>
      </w:r>
      <w:r>
        <w:t>.</w:t>
      </w:r>
    </w:p>
    <w:p w:rsidR="00B20B0C" w:rsidRDefault="00B20B0C" w:rsidP="003000C8">
      <w:pPr>
        <w:pStyle w:val="ListParagraph"/>
        <w:ind w:left="720"/>
      </w:pPr>
      <w:r>
        <w:rPr>
          <w:noProof/>
        </w:rPr>
        <w:drawing>
          <wp:inline distT="0" distB="0" distL="0" distR="0">
            <wp:extent cx="5633085" cy="4761865"/>
            <wp:effectExtent l="19050" t="19050" r="24765" b="196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33085" cy="4761865"/>
                    </a:xfrm>
                    <a:prstGeom prst="rect">
                      <a:avLst/>
                    </a:prstGeom>
                    <a:noFill/>
                    <a:ln>
                      <a:solidFill>
                        <a:schemeClr val="accent1"/>
                      </a:solidFill>
                    </a:ln>
                  </pic:spPr>
                </pic:pic>
              </a:graphicData>
            </a:graphic>
          </wp:inline>
        </w:drawing>
      </w:r>
      <w:r>
        <w:t>Figure 10</w:t>
      </w:r>
    </w:p>
    <w:p w:rsidR="00F341C4" w:rsidRDefault="00F341C4">
      <w:pPr>
        <w:spacing w:after="200" w:line="276" w:lineRule="auto"/>
        <w:ind w:left="0"/>
      </w:pPr>
      <w:r>
        <w:br w:type="page"/>
      </w:r>
    </w:p>
    <w:p w:rsidR="00B20B0C" w:rsidRDefault="00B20B0C" w:rsidP="00513F1A">
      <w:pPr>
        <w:pStyle w:val="ListParagraph"/>
        <w:numPr>
          <w:ilvl w:val="0"/>
          <w:numId w:val="52"/>
        </w:numPr>
        <w:spacing w:after="200" w:line="276" w:lineRule="auto"/>
        <w:contextualSpacing/>
      </w:pPr>
      <w:r>
        <w:lastRenderedPageBreak/>
        <w:t xml:space="preserve">With above changes ui looks like, </w:t>
      </w:r>
    </w:p>
    <w:p w:rsidR="00B20B0C" w:rsidRDefault="00B20B0C" w:rsidP="003000C8">
      <w:pPr>
        <w:pStyle w:val="ListParagraph"/>
        <w:ind w:left="720"/>
      </w:pPr>
      <w:r>
        <w:rPr>
          <w:noProof/>
        </w:rPr>
        <w:drawing>
          <wp:inline distT="0" distB="0" distL="0" distR="0">
            <wp:extent cx="5934075" cy="3524250"/>
            <wp:effectExtent l="19050" t="19050" r="28575"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4075" cy="3524250"/>
                    </a:xfrm>
                    <a:prstGeom prst="rect">
                      <a:avLst/>
                    </a:prstGeom>
                    <a:noFill/>
                    <a:ln>
                      <a:solidFill>
                        <a:schemeClr val="accent1"/>
                      </a:solidFill>
                    </a:ln>
                  </pic:spPr>
                </pic:pic>
              </a:graphicData>
            </a:graphic>
          </wp:inline>
        </w:drawing>
      </w:r>
    </w:p>
    <w:p w:rsidR="00B20B0C" w:rsidRDefault="00B20B0C" w:rsidP="00B20B0C">
      <w:pPr>
        <w:pStyle w:val="ListParagraph"/>
        <w:rPr>
          <w:b/>
          <w:color w:val="FF0000"/>
        </w:rPr>
      </w:pPr>
    </w:p>
    <w:p w:rsidR="00B20B0C" w:rsidRDefault="00B20B0C" w:rsidP="003000C8">
      <w:pPr>
        <w:pStyle w:val="ListParagraph"/>
        <w:ind w:firstLine="720"/>
        <w:rPr>
          <w:b/>
          <w:color w:val="FF0000"/>
        </w:rPr>
      </w:pPr>
      <w:r>
        <w:t>Figure 11</w:t>
      </w:r>
    </w:p>
    <w:p w:rsidR="00B20B0C" w:rsidRDefault="00B20B0C" w:rsidP="00B20B0C">
      <w:pPr>
        <w:pStyle w:val="ListParagraph"/>
        <w:rPr>
          <w:b/>
          <w:color w:val="FF0000"/>
        </w:rPr>
      </w:pPr>
    </w:p>
    <w:p w:rsidR="00B20B0C" w:rsidRDefault="00B20B0C" w:rsidP="00513F1A">
      <w:pPr>
        <w:pStyle w:val="ListParagraph"/>
        <w:numPr>
          <w:ilvl w:val="0"/>
          <w:numId w:val="52"/>
        </w:numPr>
        <w:spacing w:after="200" w:line="276" w:lineRule="auto"/>
        <w:contextualSpacing/>
      </w:pPr>
      <w:r>
        <w:t>Now Add new label and Text box into existing UI</w:t>
      </w:r>
    </w:p>
    <w:p w:rsidR="00B20B0C" w:rsidRDefault="00B20B0C" w:rsidP="00513F1A">
      <w:pPr>
        <w:pStyle w:val="ListParagraph"/>
        <w:numPr>
          <w:ilvl w:val="0"/>
          <w:numId w:val="52"/>
        </w:numPr>
        <w:spacing w:after="200" w:line="276" w:lineRule="auto"/>
        <w:contextualSpacing/>
      </w:pPr>
      <w:r>
        <w:t xml:space="preserve">Open ChartRecoder.xml now look into refresh interval section as show in below </w:t>
      </w:r>
    </w:p>
    <w:p w:rsidR="00B20B0C" w:rsidRDefault="00B20B0C" w:rsidP="003000C8">
      <w:pPr>
        <w:pStyle w:val="ListParagraph"/>
        <w:ind w:left="720"/>
      </w:pPr>
      <w:r>
        <w:rPr>
          <w:noProof/>
        </w:rPr>
        <w:lastRenderedPageBreak/>
        <w:drawing>
          <wp:inline distT="0" distB="0" distL="0" distR="0">
            <wp:extent cx="5295900" cy="4029075"/>
            <wp:effectExtent l="19050" t="19050" r="19050"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95900" cy="4029075"/>
                    </a:xfrm>
                    <a:prstGeom prst="rect">
                      <a:avLst/>
                    </a:prstGeom>
                    <a:noFill/>
                    <a:ln>
                      <a:solidFill>
                        <a:schemeClr val="accent1"/>
                      </a:solidFill>
                    </a:ln>
                  </pic:spPr>
                </pic:pic>
              </a:graphicData>
            </a:graphic>
          </wp:inline>
        </w:drawing>
      </w:r>
    </w:p>
    <w:p w:rsidR="00B20B0C" w:rsidRDefault="00B20B0C" w:rsidP="003000C8">
      <w:r>
        <w:t>Figure 12</w:t>
      </w:r>
    </w:p>
    <w:p w:rsidR="00B20B0C" w:rsidRDefault="00B20B0C" w:rsidP="00513F1A">
      <w:pPr>
        <w:pStyle w:val="ListParagraph"/>
        <w:numPr>
          <w:ilvl w:val="1"/>
          <w:numId w:val="52"/>
        </w:numPr>
        <w:spacing w:after="200" w:line="276" w:lineRule="auto"/>
        <w:contextualSpacing/>
      </w:pPr>
      <w:r>
        <w:t>Copy  above both &lt;control&gt; and pest it below it look like,</w:t>
      </w:r>
    </w:p>
    <w:p w:rsidR="00B20B0C" w:rsidRDefault="00B20B0C" w:rsidP="003000C8">
      <w:pPr>
        <w:pStyle w:val="ListParagraph"/>
        <w:ind w:left="720"/>
      </w:pPr>
      <w:r>
        <w:rPr>
          <w:noProof/>
        </w:rPr>
        <w:lastRenderedPageBreak/>
        <w:drawing>
          <wp:inline distT="0" distB="0" distL="0" distR="0">
            <wp:extent cx="5095875" cy="6524625"/>
            <wp:effectExtent l="19050" t="19050" r="2857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95875" cy="6524625"/>
                    </a:xfrm>
                    <a:prstGeom prst="rect">
                      <a:avLst/>
                    </a:prstGeom>
                    <a:noFill/>
                    <a:ln>
                      <a:solidFill>
                        <a:schemeClr val="accent1"/>
                      </a:solidFill>
                    </a:ln>
                  </pic:spPr>
                </pic:pic>
              </a:graphicData>
            </a:graphic>
          </wp:inline>
        </w:drawing>
      </w:r>
    </w:p>
    <w:p w:rsidR="00B20B0C" w:rsidRDefault="00B20B0C" w:rsidP="003000C8">
      <w:r>
        <w:t>Figure 13</w:t>
      </w:r>
    </w:p>
    <w:p w:rsidR="00B20B0C" w:rsidRDefault="00B20B0C" w:rsidP="00B20B0C">
      <w:pPr>
        <w:pStyle w:val="ListParagraph"/>
        <w:ind w:left="1440"/>
      </w:pPr>
    </w:p>
    <w:p w:rsidR="00B20B0C" w:rsidRDefault="00F341C4" w:rsidP="00513F1A">
      <w:pPr>
        <w:pStyle w:val="ListParagraph"/>
        <w:numPr>
          <w:ilvl w:val="1"/>
          <w:numId w:val="52"/>
        </w:numPr>
        <w:spacing w:after="200" w:line="276" w:lineRule="auto"/>
        <w:ind w:left="1440"/>
        <w:contextualSpacing/>
      </w:pPr>
      <w:r>
        <w:t>Now notice the first</w:t>
      </w:r>
      <w:r w:rsidR="00B20B0C">
        <w:t xml:space="preserve"> &lt;control&gt; type is LABEL and second control type is Text, change the attributes &lt;name&gt; and &lt;cmdid</w:t>
      </w:r>
      <w:proofErr w:type="gramStart"/>
      <w:r w:rsidR="00B20B0C">
        <w:t>&gt;  attributes</w:t>
      </w:r>
      <w:proofErr w:type="gramEnd"/>
      <w:r w:rsidR="00B20B0C">
        <w:t>.</w:t>
      </w:r>
    </w:p>
    <w:p w:rsidR="00B20B0C" w:rsidRDefault="00B20B0C" w:rsidP="00513F1A">
      <w:pPr>
        <w:pStyle w:val="ListParagraph"/>
        <w:numPr>
          <w:ilvl w:val="1"/>
          <w:numId w:val="52"/>
        </w:numPr>
        <w:spacing w:after="200" w:line="276" w:lineRule="auto"/>
        <w:ind w:left="1440"/>
        <w:contextualSpacing/>
      </w:pPr>
      <w:r>
        <w:t xml:space="preserve">Now update UI looks like as below, </w:t>
      </w:r>
    </w:p>
    <w:p w:rsidR="00B20B0C" w:rsidRDefault="00B20B0C" w:rsidP="00B20B0C">
      <w:pPr>
        <w:pStyle w:val="ListParagraph"/>
      </w:pPr>
    </w:p>
    <w:p w:rsidR="00B20B0C" w:rsidRDefault="00B20B0C" w:rsidP="003000C8">
      <w:pPr>
        <w:pStyle w:val="ListParagraph"/>
        <w:ind w:left="720"/>
        <w:rPr>
          <w:b/>
          <w:color w:val="FF0000"/>
        </w:rPr>
      </w:pPr>
      <w:r>
        <w:rPr>
          <w:b/>
          <w:noProof/>
          <w:color w:val="FF0000"/>
        </w:rPr>
        <w:lastRenderedPageBreak/>
        <w:drawing>
          <wp:inline distT="0" distB="0" distL="0" distR="0">
            <wp:extent cx="5934710" cy="3519805"/>
            <wp:effectExtent l="19050" t="19050" r="27940" b="234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4710" cy="3519805"/>
                    </a:xfrm>
                    <a:prstGeom prst="rect">
                      <a:avLst/>
                    </a:prstGeom>
                    <a:noFill/>
                    <a:ln>
                      <a:solidFill>
                        <a:schemeClr val="accent1"/>
                      </a:solidFill>
                    </a:ln>
                  </pic:spPr>
                </pic:pic>
              </a:graphicData>
            </a:graphic>
          </wp:inline>
        </w:drawing>
      </w:r>
    </w:p>
    <w:p w:rsidR="00B20B0C" w:rsidRDefault="00B20B0C" w:rsidP="003000C8">
      <w:pPr>
        <w:pStyle w:val="ListParagraph"/>
        <w:ind w:firstLine="720"/>
      </w:pPr>
      <w:r>
        <w:t>Figure 14</w:t>
      </w:r>
    </w:p>
    <w:p w:rsidR="003000C8" w:rsidRDefault="003000C8" w:rsidP="003000C8">
      <w:pPr>
        <w:pStyle w:val="ListParagraph"/>
        <w:ind w:firstLine="720"/>
        <w:rPr>
          <w:b/>
          <w:color w:val="FF0000"/>
        </w:rPr>
      </w:pPr>
    </w:p>
    <w:p w:rsidR="00B20B0C" w:rsidRPr="007A6C84" w:rsidRDefault="00B20B0C" w:rsidP="00B20B0C">
      <w:pPr>
        <w:rPr>
          <w:b/>
          <w:i/>
          <w:u w:val="single"/>
        </w:rPr>
      </w:pPr>
      <w:r w:rsidRPr="007A6C84">
        <w:rPr>
          <w:b/>
          <w:i/>
          <w:u w:val="single"/>
        </w:rPr>
        <w:t>Note &amp; Assumptions:</w:t>
      </w:r>
    </w:p>
    <w:p w:rsidR="00B20B0C" w:rsidRPr="00DD1FC0" w:rsidRDefault="00B20B0C" w:rsidP="00513F1A">
      <w:pPr>
        <w:pStyle w:val="ListParagraph"/>
        <w:numPr>
          <w:ilvl w:val="0"/>
          <w:numId w:val="53"/>
        </w:numPr>
        <w:spacing w:after="200" w:line="276" w:lineRule="auto"/>
        <w:contextualSpacing/>
        <w:rPr>
          <w:b/>
          <w:i/>
          <w:u w:val="single"/>
        </w:rPr>
      </w:pPr>
      <w:r w:rsidRPr="00DD1FC0">
        <w:t>Existing ChartRecoder.xml contains 4 section as below,</w:t>
      </w:r>
    </w:p>
    <w:p w:rsidR="00B20B0C" w:rsidRPr="00E059F9" w:rsidRDefault="00B20B0C" w:rsidP="00513F1A">
      <w:pPr>
        <w:pStyle w:val="ListParagraph"/>
        <w:numPr>
          <w:ilvl w:val="1"/>
          <w:numId w:val="53"/>
        </w:numPr>
        <w:spacing w:after="200" w:line="276" w:lineRule="auto"/>
        <w:contextualSpacing/>
        <w:rPr>
          <w:b/>
          <w:i/>
          <w:u w:val="single"/>
        </w:rPr>
      </w:pPr>
      <w:r w:rsidRPr="00DD1FC0">
        <w:t>XScale</w:t>
      </w:r>
      <w:r>
        <w:t xml:space="preserve"> – </w:t>
      </w:r>
    </w:p>
    <w:p w:rsidR="00B20B0C" w:rsidRPr="00711B11" w:rsidRDefault="00B20B0C" w:rsidP="00513F1A">
      <w:pPr>
        <w:pStyle w:val="ListParagraph"/>
        <w:numPr>
          <w:ilvl w:val="2"/>
          <w:numId w:val="53"/>
        </w:numPr>
        <w:spacing w:after="200" w:line="276" w:lineRule="auto"/>
        <w:contextualSpacing/>
        <w:rPr>
          <w:b/>
          <w:i/>
          <w:u w:val="single"/>
        </w:rPr>
      </w:pPr>
      <w:r>
        <w:t xml:space="preserve">All the values Start Range, End Rand, Plot Interval, Scale name must be start with </w:t>
      </w:r>
      <w:r w:rsidRPr="00DD1FC0">
        <w:t>Xscale</w:t>
      </w:r>
      <w:r>
        <w:t xml:space="preserve">_ </w:t>
      </w:r>
    </w:p>
    <w:p w:rsidR="00B20B0C" w:rsidRPr="00711B11" w:rsidRDefault="00B20B0C" w:rsidP="00513F1A">
      <w:pPr>
        <w:pStyle w:val="ListParagraph"/>
        <w:numPr>
          <w:ilvl w:val="2"/>
          <w:numId w:val="53"/>
        </w:numPr>
        <w:spacing w:after="200" w:line="276" w:lineRule="auto"/>
        <w:contextualSpacing/>
        <w:rPr>
          <w:b/>
          <w:i/>
          <w:u w:val="single"/>
        </w:rPr>
      </w:pPr>
      <w:r>
        <w:t xml:space="preserve">If dynamically add any component than please start &lt;name&gt; &lt;cmdid&gt; values must be start with </w:t>
      </w:r>
      <w:r w:rsidRPr="00DD1FC0">
        <w:t>Xscale</w:t>
      </w:r>
      <w:r>
        <w:t>_</w:t>
      </w:r>
    </w:p>
    <w:p w:rsidR="00B20B0C" w:rsidRPr="00DD1FC0" w:rsidRDefault="00B20B0C" w:rsidP="00513F1A">
      <w:pPr>
        <w:pStyle w:val="ListParagraph"/>
        <w:numPr>
          <w:ilvl w:val="2"/>
          <w:numId w:val="53"/>
        </w:numPr>
        <w:spacing w:after="200" w:line="276" w:lineRule="auto"/>
        <w:contextualSpacing/>
        <w:rPr>
          <w:b/>
          <w:i/>
          <w:u w:val="single"/>
        </w:rPr>
      </w:pPr>
      <w:r>
        <w:t>&lt;</w:t>
      </w:r>
      <w:proofErr w:type="gramStart"/>
      <w:r>
        <w:t>name</w:t>
      </w:r>
      <w:proofErr w:type="gramEnd"/>
      <w:r>
        <w:t>&gt; and &lt;cmdid&gt; nodes values are used in java script and other java implementation so don’t change these value if user is changing these node values than need to modify the code according.</w:t>
      </w:r>
    </w:p>
    <w:p w:rsidR="00B20B0C" w:rsidRPr="00E059F9" w:rsidRDefault="00B20B0C" w:rsidP="00513F1A">
      <w:pPr>
        <w:pStyle w:val="ListParagraph"/>
        <w:numPr>
          <w:ilvl w:val="1"/>
          <w:numId w:val="53"/>
        </w:numPr>
        <w:spacing w:after="200" w:line="276" w:lineRule="auto"/>
        <w:contextualSpacing/>
        <w:rPr>
          <w:b/>
          <w:i/>
          <w:u w:val="single"/>
        </w:rPr>
      </w:pPr>
      <w:r w:rsidRPr="00DD1FC0">
        <w:t>YScale</w:t>
      </w:r>
      <w:r>
        <w:t xml:space="preserve"> – </w:t>
      </w:r>
    </w:p>
    <w:p w:rsidR="00B20B0C" w:rsidRPr="00711B11" w:rsidRDefault="00B20B0C" w:rsidP="00513F1A">
      <w:pPr>
        <w:pStyle w:val="ListParagraph"/>
        <w:numPr>
          <w:ilvl w:val="2"/>
          <w:numId w:val="53"/>
        </w:numPr>
        <w:spacing w:after="200" w:line="276" w:lineRule="auto"/>
        <w:contextualSpacing/>
        <w:rPr>
          <w:b/>
          <w:i/>
          <w:u w:val="single"/>
        </w:rPr>
      </w:pPr>
      <w:r>
        <w:t>All the values Start Range, End Rand, Plot Interval, Scale name must be start with Y</w:t>
      </w:r>
      <w:r w:rsidRPr="00DD1FC0">
        <w:t>scale</w:t>
      </w:r>
      <w:r>
        <w:t>_</w:t>
      </w:r>
    </w:p>
    <w:p w:rsidR="00B20B0C" w:rsidRPr="00711B11" w:rsidRDefault="00B20B0C" w:rsidP="00513F1A">
      <w:pPr>
        <w:pStyle w:val="ListParagraph"/>
        <w:numPr>
          <w:ilvl w:val="2"/>
          <w:numId w:val="53"/>
        </w:numPr>
        <w:spacing w:after="200" w:line="276" w:lineRule="auto"/>
        <w:contextualSpacing/>
        <w:rPr>
          <w:b/>
          <w:i/>
          <w:u w:val="single"/>
        </w:rPr>
      </w:pPr>
      <w:r>
        <w:t>If dynamically add any component than please start &lt;name&gt; &lt;cmdid&gt; values must be start with Y</w:t>
      </w:r>
      <w:r w:rsidRPr="00DD1FC0">
        <w:t>scale</w:t>
      </w:r>
      <w:r>
        <w:t>_</w:t>
      </w:r>
    </w:p>
    <w:p w:rsidR="00B20B0C" w:rsidRPr="00DD1FC0" w:rsidRDefault="00B20B0C" w:rsidP="00513F1A">
      <w:pPr>
        <w:pStyle w:val="ListParagraph"/>
        <w:numPr>
          <w:ilvl w:val="2"/>
          <w:numId w:val="53"/>
        </w:numPr>
        <w:spacing w:after="200" w:line="276" w:lineRule="auto"/>
        <w:contextualSpacing/>
        <w:rPr>
          <w:b/>
          <w:i/>
          <w:u w:val="single"/>
        </w:rPr>
      </w:pPr>
      <w:r>
        <w:t>&lt;</w:t>
      </w:r>
      <w:proofErr w:type="gramStart"/>
      <w:r>
        <w:t>name</w:t>
      </w:r>
      <w:proofErr w:type="gramEnd"/>
      <w:r>
        <w:t>&gt; and &lt;cmdid&gt; nodes values are used in java script and other java implementation so don’t change these value if user is changing these node values than need to modify the code according.</w:t>
      </w:r>
    </w:p>
    <w:p w:rsidR="00B20B0C" w:rsidRDefault="00B20B0C" w:rsidP="00513F1A">
      <w:pPr>
        <w:pStyle w:val="ListParagraph"/>
        <w:numPr>
          <w:ilvl w:val="1"/>
          <w:numId w:val="53"/>
        </w:numPr>
        <w:spacing w:after="200" w:line="276" w:lineRule="auto"/>
        <w:contextualSpacing/>
      </w:pPr>
      <w:r w:rsidRPr="00DD1FC0">
        <w:t>Monitoring Parameters</w:t>
      </w:r>
      <w:r>
        <w:t xml:space="preserve"> –</w:t>
      </w:r>
    </w:p>
    <w:p w:rsidR="00B20B0C" w:rsidRPr="00E059F9" w:rsidRDefault="00B20B0C" w:rsidP="00513F1A">
      <w:pPr>
        <w:pStyle w:val="ListParagraph"/>
        <w:numPr>
          <w:ilvl w:val="2"/>
          <w:numId w:val="53"/>
        </w:numPr>
        <w:spacing w:after="200" w:line="276" w:lineRule="auto"/>
        <w:contextualSpacing/>
        <w:rPr>
          <w:b/>
          <w:i/>
          <w:u w:val="single"/>
        </w:rPr>
      </w:pPr>
      <w:r>
        <w:t xml:space="preserve">If dynamically add any component than please start &lt;name&gt; &lt;cmdid&gt; values must be start with </w:t>
      </w:r>
      <w:r w:rsidRPr="00DD1FC0">
        <w:t>MoniParam_</w:t>
      </w:r>
    </w:p>
    <w:p w:rsidR="00B20B0C" w:rsidRPr="00DD1FC0" w:rsidRDefault="00B20B0C" w:rsidP="00B20B0C">
      <w:pPr>
        <w:pStyle w:val="ListParagraph"/>
        <w:ind w:left="1440"/>
      </w:pPr>
    </w:p>
    <w:p w:rsidR="00B20B0C" w:rsidRPr="00B20B0C" w:rsidRDefault="00B20B0C" w:rsidP="00B20B0C"/>
    <w:p w:rsidR="007D52E4" w:rsidRDefault="007D52E4" w:rsidP="00E6520A">
      <w:pPr>
        <w:pStyle w:val="Heading3"/>
      </w:pPr>
      <w:bookmarkStart w:id="194" w:name="_Toc331420365"/>
      <w:r>
        <w:t>Spectral Line Display</w:t>
      </w:r>
      <w:bookmarkEnd w:id="194"/>
    </w:p>
    <w:p w:rsidR="007D52E4" w:rsidRDefault="007D52E4" w:rsidP="007D52E4"/>
    <w:p w:rsidR="007D52E4" w:rsidRDefault="007D52E4" w:rsidP="007D52E4"/>
    <w:p w:rsidR="007D52E4" w:rsidRDefault="007D52E4" w:rsidP="007D52E4">
      <w:r w:rsidRPr="00C1318B">
        <w:rPr>
          <w:noProof/>
        </w:rPr>
        <w:drawing>
          <wp:inline distT="0" distB="0" distL="0" distR="0">
            <wp:extent cx="5934710" cy="3114040"/>
            <wp:effectExtent l="19050" t="19050" r="2794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srcRect/>
                    <a:stretch>
                      <a:fillRect/>
                    </a:stretch>
                  </pic:blipFill>
                  <pic:spPr bwMode="auto">
                    <a:xfrm>
                      <a:off x="0" y="0"/>
                      <a:ext cx="5934710" cy="3114040"/>
                    </a:xfrm>
                    <a:prstGeom prst="rect">
                      <a:avLst/>
                    </a:prstGeom>
                    <a:solidFill>
                      <a:schemeClr val="accent1"/>
                    </a:solidFill>
                    <a:ln w="9525">
                      <a:solidFill>
                        <a:schemeClr val="accent1"/>
                      </a:solidFill>
                      <a:miter lim="800000"/>
                      <a:headEnd/>
                      <a:tailEnd/>
                    </a:ln>
                  </pic:spPr>
                </pic:pic>
              </a:graphicData>
            </a:graphic>
          </wp:inline>
        </w:drawing>
      </w:r>
    </w:p>
    <w:p w:rsidR="007D52E4" w:rsidRDefault="007D52E4" w:rsidP="007D52E4">
      <w:r>
        <w:t>Figure 15</w:t>
      </w:r>
    </w:p>
    <w:p w:rsidR="007D52E4" w:rsidRDefault="007D52E4" w:rsidP="007D52E4"/>
    <w:p w:rsidR="007D52E4" w:rsidRDefault="007D52E4" w:rsidP="007D52E4">
      <w:r w:rsidRPr="00C1318B">
        <w:rPr>
          <w:noProof/>
        </w:rPr>
        <w:drawing>
          <wp:inline distT="0" distB="0" distL="0" distR="0">
            <wp:extent cx="5943600" cy="3484880"/>
            <wp:effectExtent l="19050" t="19050" r="19050" b="20320"/>
            <wp:docPr id="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srcRect/>
                    <a:stretch>
                      <a:fillRect/>
                    </a:stretch>
                  </pic:blipFill>
                  <pic:spPr bwMode="auto">
                    <a:xfrm>
                      <a:off x="0" y="0"/>
                      <a:ext cx="5943600" cy="3484880"/>
                    </a:xfrm>
                    <a:prstGeom prst="rect">
                      <a:avLst/>
                    </a:prstGeom>
                    <a:solidFill>
                      <a:schemeClr val="accent1"/>
                    </a:solidFill>
                    <a:ln w="9525">
                      <a:solidFill>
                        <a:schemeClr val="accent1"/>
                      </a:solidFill>
                      <a:miter lim="800000"/>
                      <a:headEnd/>
                      <a:tailEnd/>
                    </a:ln>
                  </pic:spPr>
                </pic:pic>
              </a:graphicData>
            </a:graphic>
          </wp:inline>
        </w:drawing>
      </w:r>
    </w:p>
    <w:p w:rsidR="007D52E4" w:rsidRDefault="007D52E4" w:rsidP="007D52E4">
      <w:r>
        <w:t>Figure 16</w:t>
      </w:r>
    </w:p>
    <w:p w:rsidR="007D52E4" w:rsidRDefault="007D52E4" w:rsidP="007D52E4"/>
    <w:p w:rsidR="007D52E4" w:rsidRDefault="007D52E4" w:rsidP="007D52E4">
      <w:r>
        <w:lastRenderedPageBreak/>
        <w:t xml:space="preserve">The spectral line display Preference screen shot is dynamically generated. The files which are used for generating chart recorder Preference dynamically is </w:t>
      </w:r>
      <w:r w:rsidRPr="00CE071B">
        <w:t xml:space="preserve">SpectralLineDisplay.xml </w:t>
      </w:r>
      <w:r>
        <w:t xml:space="preserve">(template xml file) and </w:t>
      </w:r>
      <w:r w:rsidRPr="00CE071B">
        <w:t>SpectralLineDisplay.xsl</w:t>
      </w:r>
      <w:r>
        <w:t xml:space="preserve"> (xsl file).</w:t>
      </w:r>
    </w:p>
    <w:p w:rsidR="007D52E4" w:rsidRDefault="007D52E4" w:rsidP="007D52E4"/>
    <w:p w:rsidR="007D52E4" w:rsidRDefault="007D52E4" w:rsidP="007D52E4">
      <w:r>
        <w:t>User can add new parameters by adding the controls in template xml and making the entry for the same parameter in backend-commands.xml.</w:t>
      </w:r>
    </w:p>
    <w:p w:rsidR="007D52E4" w:rsidRDefault="007D52E4" w:rsidP="007D52E4"/>
    <w:p w:rsidR="007D52E4" w:rsidRDefault="007D52E4" w:rsidP="00513F1A">
      <w:pPr>
        <w:pStyle w:val="ListParagraph"/>
        <w:numPr>
          <w:ilvl w:val="0"/>
          <w:numId w:val="54"/>
        </w:numPr>
        <w:spacing w:after="200" w:line="276" w:lineRule="auto"/>
        <w:contextualSpacing/>
      </w:pPr>
      <w:r>
        <w:t xml:space="preserve"> Steps to add a control say radio button name “</w:t>
      </w:r>
      <w:r w:rsidRPr="006436BC">
        <w:rPr>
          <w:b/>
        </w:rPr>
        <w:t>new_scale</w:t>
      </w:r>
      <w:r>
        <w:t>” with values say “</w:t>
      </w:r>
      <w:r w:rsidRPr="006436BC">
        <w:rPr>
          <w:b/>
        </w:rPr>
        <w:t>new_linear</w:t>
      </w:r>
      <w:r>
        <w:t>” and  ”</w:t>
      </w:r>
      <w:r w:rsidRPr="006436BC">
        <w:rPr>
          <w:b/>
        </w:rPr>
        <w:t>new_logarithmic</w:t>
      </w:r>
      <w:r>
        <w:t>”  in “Display Settings” section of template.xml.</w:t>
      </w:r>
    </w:p>
    <w:p w:rsidR="007D52E4" w:rsidRDefault="007D52E4" w:rsidP="001C0C3C">
      <w:pPr>
        <w:ind w:left="1080"/>
      </w:pPr>
      <w:r>
        <w:t>Example:</w:t>
      </w:r>
    </w:p>
    <w:p w:rsidR="007D52E4" w:rsidRDefault="007D52E4" w:rsidP="001C0C3C">
      <w:pPr>
        <w:pStyle w:val="ListParagraph"/>
        <w:ind w:left="360" w:firstLine="720"/>
      </w:pPr>
      <w:r>
        <w:t>User wants to add two radio controls.</w:t>
      </w:r>
    </w:p>
    <w:p w:rsidR="007D52E4" w:rsidRDefault="007D52E4" w:rsidP="001C0C3C">
      <w:pPr>
        <w:pStyle w:val="ListParagraph"/>
        <w:ind w:left="360" w:firstLine="720"/>
      </w:pPr>
      <w:r>
        <w:t>Following conventions must be followed while setting the attributes of radio button.</w:t>
      </w:r>
    </w:p>
    <w:p w:rsidR="007D52E4" w:rsidRDefault="007D52E4" w:rsidP="001C0C3C">
      <w:pPr>
        <w:pStyle w:val="ListParagraph"/>
        <w:ind w:left="360"/>
      </w:pPr>
    </w:p>
    <w:p w:rsidR="007D52E4" w:rsidRDefault="007D52E4" w:rsidP="00513F1A">
      <w:pPr>
        <w:pStyle w:val="ListParagraph"/>
        <w:numPr>
          <w:ilvl w:val="0"/>
          <w:numId w:val="55"/>
        </w:numPr>
        <w:spacing w:after="200" w:line="276" w:lineRule="auto"/>
        <w:ind w:left="1440"/>
        <w:contextualSpacing/>
      </w:pPr>
      <w:r w:rsidRPr="006436BC">
        <w:rPr>
          <w:b/>
        </w:rPr>
        <w:t>&lt;type&gt;:</w:t>
      </w:r>
      <w:r>
        <w:t xml:space="preserve"> Type will be “</w:t>
      </w:r>
      <w:r w:rsidRPr="003054EF">
        <w:rPr>
          <w:b/>
        </w:rPr>
        <w:t>radio</w:t>
      </w:r>
      <w:r>
        <w:t>”</w:t>
      </w:r>
    </w:p>
    <w:p w:rsidR="007D52E4" w:rsidRDefault="007D52E4" w:rsidP="001C0C3C">
      <w:pPr>
        <w:pStyle w:val="ListParagraph"/>
        <w:ind w:left="360"/>
      </w:pPr>
    </w:p>
    <w:p w:rsidR="007D52E4" w:rsidRDefault="007D52E4" w:rsidP="00513F1A">
      <w:pPr>
        <w:pStyle w:val="ListParagraph"/>
        <w:numPr>
          <w:ilvl w:val="0"/>
          <w:numId w:val="55"/>
        </w:numPr>
        <w:spacing w:after="200" w:line="276" w:lineRule="auto"/>
        <w:ind w:left="1440"/>
        <w:contextualSpacing/>
      </w:pPr>
      <w:r w:rsidRPr="006436BC">
        <w:rPr>
          <w:b/>
        </w:rPr>
        <w:t>&lt;</w:t>
      </w:r>
      <w:proofErr w:type="gramStart"/>
      <w:r w:rsidRPr="006436BC">
        <w:rPr>
          <w:b/>
        </w:rPr>
        <w:t>name</w:t>
      </w:r>
      <w:proofErr w:type="gramEnd"/>
      <w:r w:rsidRPr="006436BC">
        <w:rPr>
          <w:b/>
        </w:rPr>
        <w:t>&gt;</w:t>
      </w:r>
      <w:r>
        <w:t xml:space="preserve"> : Name of all radio buttons in a single radio group  must be same. In this example we have added two new radio buttons. Name of radio button must start with “</w:t>
      </w:r>
      <w:r w:rsidRPr="003054EF">
        <w:rPr>
          <w:b/>
        </w:rPr>
        <w:t>sendspectralplottingdata__</w:t>
      </w:r>
      <w:r w:rsidRPr="003054EF">
        <w:t>”</w:t>
      </w:r>
      <w:r>
        <w:t xml:space="preserve"> followed by its name.</w:t>
      </w:r>
    </w:p>
    <w:p w:rsidR="007D52E4" w:rsidRDefault="007D52E4" w:rsidP="001C0C3C">
      <w:pPr>
        <w:pStyle w:val="ListParagraph"/>
        <w:ind w:left="360"/>
        <w:rPr>
          <w:b/>
        </w:rPr>
      </w:pPr>
      <w:r>
        <w:t xml:space="preserve">       </w:t>
      </w:r>
      <w:r>
        <w:tab/>
        <w:t xml:space="preserve">        </w:t>
      </w:r>
      <w:proofErr w:type="gramStart"/>
      <w:r>
        <w:t>Example :</w:t>
      </w:r>
      <w:proofErr w:type="gramEnd"/>
      <w:r>
        <w:t xml:space="preserve">  </w:t>
      </w:r>
      <w:r w:rsidRPr="006436BC">
        <w:t>sendspectralplottingdata__new_scale</w:t>
      </w:r>
    </w:p>
    <w:p w:rsidR="007D52E4" w:rsidRDefault="007D52E4" w:rsidP="001C0C3C">
      <w:pPr>
        <w:pStyle w:val="ListParagraph"/>
        <w:ind w:left="360"/>
        <w:rPr>
          <w:b/>
        </w:rPr>
      </w:pPr>
    </w:p>
    <w:p w:rsidR="007D52E4" w:rsidRDefault="007D52E4" w:rsidP="00513F1A">
      <w:pPr>
        <w:pStyle w:val="ListParagraph"/>
        <w:numPr>
          <w:ilvl w:val="0"/>
          <w:numId w:val="55"/>
        </w:numPr>
        <w:spacing w:after="200" w:line="276" w:lineRule="auto"/>
        <w:ind w:left="1440"/>
        <w:contextualSpacing/>
      </w:pPr>
      <w:r w:rsidRPr="006436BC">
        <w:rPr>
          <w:b/>
        </w:rPr>
        <w:t>&lt;</w:t>
      </w:r>
      <w:proofErr w:type="gramStart"/>
      <w:r w:rsidRPr="006436BC">
        <w:rPr>
          <w:b/>
        </w:rPr>
        <w:t>cmdid</w:t>
      </w:r>
      <w:proofErr w:type="gramEnd"/>
      <w:r w:rsidRPr="006436BC">
        <w:rPr>
          <w:b/>
        </w:rPr>
        <w:t>&gt;:</w:t>
      </w:r>
      <w:r>
        <w:rPr>
          <w:b/>
        </w:rPr>
        <w:t xml:space="preserve"> </w:t>
      </w:r>
      <w:r w:rsidRPr="006436BC">
        <w:t>C</w:t>
      </w:r>
      <w:r>
        <w:t>mdid of the control must start with “</w:t>
      </w:r>
      <w:r w:rsidRPr="00406D19">
        <w:rPr>
          <w:b/>
        </w:rPr>
        <w:t>sendspectralplottingdata _</w:t>
      </w:r>
      <w:r w:rsidRPr="00A968B2">
        <w:rPr>
          <w:b/>
        </w:rPr>
        <w:t>_</w:t>
      </w:r>
      <w:r>
        <w:rPr>
          <w:b/>
        </w:rPr>
        <w:t xml:space="preserve">” </w:t>
      </w:r>
      <w:r>
        <w:t>followed by its    name.</w:t>
      </w:r>
    </w:p>
    <w:p w:rsidR="007D52E4" w:rsidRDefault="007D52E4" w:rsidP="001C0C3C">
      <w:pPr>
        <w:pStyle w:val="ListParagraph"/>
        <w:ind w:left="720" w:firstLine="720"/>
      </w:pPr>
      <w:proofErr w:type="gramStart"/>
      <w:r>
        <w:t>Example :</w:t>
      </w:r>
      <w:proofErr w:type="gramEnd"/>
      <w:r>
        <w:t xml:space="preserve">  </w:t>
      </w:r>
      <w:r w:rsidRPr="006436BC">
        <w:t>sendspectralplottingdata__Linear</w:t>
      </w:r>
    </w:p>
    <w:p w:rsidR="007D52E4" w:rsidRDefault="007D52E4" w:rsidP="001C0C3C">
      <w:pPr>
        <w:pStyle w:val="ListParagraph"/>
        <w:ind w:left="360"/>
      </w:pPr>
    </w:p>
    <w:p w:rsidR="007D52E4" w:rsidRDefault="007D52E4" w:rsidP="00513F1A">
      <w:pPr>
        <w:pStyle w:val="ListParagraph"/>
        <w:numPr>
          <w:ilvl w:val="0"/>
          <w:numId w:val="55"/>
        </w:numPr>
        <w:spacing w:after="200" w:line="276" w:lineRule="auto"/>
        <w:ind w:left="1440"/>
        <w:contextualSpacing/>
      </w:pPr>
      <w:r w:rsidRPr="006436BC">
        <w:rPr>
          <w:b/>
        </w:rPr>
        <w:t>&lt;</w:t>
      </w:r>
      <w:proofErr w:type="gramStart"/>
      <w:r w:rsidRPr="006436BC">
        <w:rPr>
          <w:b/>
        </w:rPr>
        <w:t>label</w:t>
      </w:r>
      <w:proofErr w:type="gramEnd"/>
      <w:r w:rsidRPr="006436BC">
        <w:rPr>
          <w:b/>
        </w:rPr>
        <w:t>&gt;</w:t>
      </w:r>
      <w:r>
        <w:rPr>
          <w:b/>
        </w:rPr>
        <w:t xml:space="preserve"> : </w:t>
      </w:r>
      <w:r w:rsidRPr="006436BC">
        <w:t>L</w:t>
      </w:r>
      <w:r>
        <w:t>abel can be any valid name.</w:t>
      </w:r>
    </w:p>
    <w:p w:rsidR="007D52E4" w:rsidRDefault="007D52E4" w:rsidP="001C0C3C">
      <w:pPr>
        <w:pStyle w:val="ListParagraph"/>
        <w:ind w:left="720" w:firstLine="720"/>
      </w:pPr>
      <w:proofErr w:type="gramStart"/>
      <w:r>
        <w:t>Example :</w:t>
      </w:r>
      <w:proofErr w:type="gramEnd"/>
      <w:r w:rsidRPr="003215D1">
        <w:t xml:space="preserve"> New Linear</w:t>
      </w:r>
    </w:p>
    <w:p w:rsidR="007D52E4" w:rsidRDefault="007D52E4" w:rsidP="001C0C3C">
      <w:pPr>
        <w:pStyle w:val="ListParagraph"/>
        <w:ind w:left="360"/>
      </w:pPr>
    </w:p>
    <w:p w:rsidR="007D52E4" w:rsidRDefault="007D52E4" w:rsidP="00513F1A">
      <w:pPr>
        <w:pStyle w:val="ListParagraph"/>
        <w:numPr>
          <w:ilvl w:val="0"/>
          <w:numId w:val="55"/>
        </w:numPr>
        <w:spacing w:after="200" w:line="276" w:lineRule="auto"/>
        <w:ind w:left="1440"/>
        <w:contextualSpacing/>
      </w:pPr>
      <w:r w:rsidRPr="006436BC">
        <w:rPr>
          <w:b/>
        </w:rPr>
        <w:t>&lt;</w:t>
      </w:r>
      <w:proofErr w:type="gramStart"/>
      <w:r w:rsidRPr="006436BC">
        <w:rPr>
          <w:b/>
        </w:rPr>
        <w:t>value</w:t>
      </w:r>
      <w:proofErr w:type="gramEnd"/>
      <w:r w:rsidRPr="006436BC">
        <w:rPr>
          <w:b/>
        </w:rPr>
        <w:t>&gt;:</w:t>
      </w:r>
      <w:r>
        <w:rPr>
          <w:b/>
        </w:rPr>
        <w:t xml:space="preserve"> </w:t>
      </w:r>
      <w:r>
        <w:t>Value will be the one which user needs to send to backend system when that particular radio button will be selected.</w:t>
      </w:r>
    </w:p>
    <w:p w:rsidR="007D52E4" w:rsidRDefault="007D52E4" w:rsidP="001C0C3C">
      <w:pPr>
        <w:pStyle w:val="ListParagraph"/>
        <w:ind w:left="720" w:firstLine="720"/>
      </w:pPr>
      <w:proofErr w:type="gramStart"/>
      <w:r>
        <w:t>Example :</w:t>
      </w:r>
      <w:proofErr w:type="gramEnd"/>
      <w:r>
        <w:t xml:space="preserve"> new_linear</w:t>
      </w:r>
    </w:p>
    <w:p w:rsidR="007D52E4" w:rsidRDefault="007D52E4" w:rsidP="001C0C3C">
      <w:pPr>
        <w:pStyle w:val="ListParagraph"/>
        <w:ind w:left="360"/>
      </w:pPr>
    </w:p>
    <w:p w:rsidR="007D52E4" w:rsidRDefault="007D52E4" w:rsidP="00513F1A">
      <w:pPr>
        <w:pStyle w:val="ListParagraph"/>
        <w:numPr>
          <w:ilvl w:val="0"/>
          <w:numId w:val="55"/>
        </w:numPr>
        <w:spacing w:after="200" w:line="276" w:lineRule="auto"/>
        <w:ind w:left="1440"/>
        <w:contextualSpacing/>
      </w:pPr>
      <w:r w:rsidRPr="006436BC">
        <w:rPr>
          <w:b/>
        </w:rPr>
        <w:t>&lt;</w:t>
      </w:r>
      <w:proofErr w:type="gramStart"/>
      <w:r w:rsidRPr="006436BC">
        <w:rPr>
          <w:b/>
        </w:rPr>
        <w:t>checked</w:t>
      </w:r>
      <w:proofErr w:type="gramEnd"/>
      <w:r w:rsidRPr="006436BC">
        <w:rPr>
          <w:b/>
        </w:rPr>
        <w:t>&gt;:</w:t>
      </w:r>
      <w:r>
        <w:t xml:space="preserve"> true/false depending upon user wants the radio button to be by default checked/unchecked.</w:t>
      </w:r>
    </w:p>
    <w:p w:rsidR="007D52E4" w:rsidRDefault="007D52E4" w:rsidP="007D52E4">
      <w:pPr>
        <w:pStyle w:val="ListParagraph"/>
      </w:pPr>
    </w:p>
    <w:p w:rsidR="007D52E4" w:rsidRPr="003054EF" w:rsidRDefault="007D52E4" w:rsidP="007D52E4">
      <w:pPr>
        <w:pStyle w:val="ListParagraph"/>
      </w:pPr>
    </w:p>
    <w:p w:rsidR="007D52E4" w:rsidRDefault="007D52E4" w:rsidP="007D52E4">
      <w:pPr>
        <w:pStyle w:val="ListParagraph"/>
      </w:pPr>
    </w:p>
    <w:p w:rsidR="007D52E4" w:rsidRDefault="007D52E4" w:rsidP="007D52E4">
      <w:pPr>
        <w:pStyle w:val="ListParagraph"/>
      </w:pPr>
    </w:p>
    <w:p w:rsidR="007D52E4" w:rsidRDefault="007D52E4" w:rsidP="007D52E4">
      <w:pPr>
        <w:pStyle w:val="ListParagraph"/>
        <w:ind w:left="720"/>
      </w:pPr>
      <w:r w:rsidRPr="00246E27">
        <w:rPr>
          <w:noProof/>
        </w:rPr>
        <w:lastRenderedPageBreak/>
        <w:drawing>
          <wp:inline distT="0" distB="0" distL="0" distR="0">
            <wp:extent cx="5010150" cy="5296619"/>
            <wp:effectExtent l="19050" t="19050" r="19050" b="18331"/>
            <wp:docPr id="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srcRect/>
                    <a:stretch>
                      <a:fillRect/>
                    </a:stretch>
                  </pic:blipFill>
                  <pic:spPr bwMode="auto">
                    <a:xfrm>
                      <a:off x="0" y="0"/>
                      <a:ext cx="5011665" cy="5298221"/>
                    </a:xfrm>
                    <a:prstGeom prst="rect">
                      <a:avLst/>
                    </a:prstGeom>
                    <a:noFill/>
                    <a:ln w="9525">
                      <a:solidFill>
                        <a:schemeClr val="accent1"/>
                      </a:solidFill>
                      <a:miter lim="800000"/>
                      <a:headEnd/>
                      <a:tailEnd/>
                    </a:ln>
                  </pic:spPr>
                </pic:pic>
              </a:graphicData>
            </a:graphic>
          </wp:inline>
        </w:drawing>
      </w:r>
    </w:p>
    <w:p w:rsidR="007D52E4" w:rsidRDefault="007D52E4" w:rsidP="001C0C3C">
      <w:pPr>
        <w:pStyle w:val="ListParagraph"/>
        <w:ind w:firstLine="720"/>
      </w:pPr>
      <w:r>
        <w:t>Figure 17</w:t>
      </w:r>
    </w:p>
    <w:p w:rsidR="007D52E4" w:rsidRDefault="007D52E4" w:rsidP="007D52E4">
      <w:pPr>
        <w:pStyle w:val="ListParagraph"/>
      </w:pPr>
    </w:p>
    <w:p w:rsidR="007D52E4" w:rsidRDefault="007D52E4" w:rsidP="007D52E4">
      <w:pPr>
        <w:pStyle w:val="ListParagraph"/>
      </w:pPr>
    </w:p>
    <w:p w:rsidR="007D52E4" w:rsidRDefault="007D52E4" w:rsidP="00513F1A">
      <w:pPr>
        <w:pStyle w:val="ListParagraph"/>
        <w:numPr>
          <w:ilvl w:val="0"/>
          <w:numId w:val="54"/>
        </w:numPr>
        <w:spacing w:after="200" w:line="276" w:lineRule="auto"/>
        <w:contextualSpacing/>
      </w:pPr>
      <w:r>
        <w:t>User also needs to make entry of the added radio control in “</w:t>
      </w:r>
      <w:r w:rsidRPr="006436BC">
        <w:rPr>
          <w:b/>
        </w:rPr>
        <w:t>backend_commands.xml</w:t>
      </w:r>
      <w:r>
        <w:t>” in “</w:t>
      </w:r>
      <w:r w:rsidRPr="006436BC">
        <w:rPr>
          <w:b/>
        </w:rPr>
        <w:t>sendspectralplottingdata</w:t>
      </w:r>
      <w:r>
        <w:t>” command in following way.</w:t>
      </w:r>
    </w:p>
    <w:p w:rsidR="007D52E4" w:rsidRDefault="007D52E4" w:rsidP="007D52E4">
      <w:pPr>
        <w:pStyle w:val="ListParagraph"/>
      </w:pPr>
    </w:p>
    <w:p w:rsidR="007D52E4" w:rsidRDefault="007D52E4" w:rsidP="007D52E4">
      <w:pPr>
        <w:pStyle w:val="ListParagraph"/>
      </w:pPr>
    </w:p>
    <w:p w:rsidR="007D52E4" w:rsidRDefault="007D52E4" w:rsidP="007D52E4">
      <w:pPr>
        <w:pStyle w:val="ListParagraph"/>
      </w:pPr>
    </w:p>
    <w:p w:rsidR="007D52E4" w:rsidRDefault="007D52E4" w:rsidP="007D52E4">
      <w:pPr>
        <w:pStyle w:val="ListParagraph"/>
      </w:pPr>
    </w:p>
    <w:p w:rsidR="007D52E4" w:rsidRDefault="007D52E4" w:rsidP="007D52E4">
      <w:pPr>
        <w:pStyle w:val="ListParagraph"/>
      </w:pPr>
    </w:p>
    <w:p w:rsidR="007D52E4" w:rsidRDefault="007D52E4" w:rsidP="007D52E4">
      <w:pPr>
        <w:pStyle w:val="ListParagraph"/>
      </w:pPr>
    </w:p>
    <w:p w:rsidR="007D52E4" w:rsidRDefault="007D52E4" w:rsidP="007D52E4">
      <w:pPr>
        <w:pStyle w:val="ListParagraph"/>
      </w:pPr>
    </w:p>
    <w:p w:rsidR="007D52E4" w:rsidRDefault="007D52E4" w:rsidP="007D52E4">
      <w:pPr>
        <w:pStyle w:val="ListParagraph"/>
      </w:pPr>
    </w:p>
    <w:p w:rsidR="007D52E4" w:rsidRDefault="007D52E4" w:rsidP="001C0C3C">
      <w:pPr>
        <w:pStyle w:val="ListParagraph"/>
        <w:ind w:left="720"/>
      </w:pPr>
      <w:r>
        <w:rPr>
          <w:noProof/>
        </w:rPr>
        <w:lastRenderedPageBreak/>
        <w:drawing>
          <wp:inline distT="0" distB="0" distL="0" distR="0">
            <wp:extent cx="4535697" cy="4199064"/>
            <wp:effectExtent l="19050" t="19050" r="17253" b="10986"/>
            <wp:docPr id="1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5"/>
                    <a:srcRect/>
                    <a:stretch>
                      <a:fillRect/>
                    </a:stretch>
                  </pic:blipFill>
                  <pic:spPr bwMode="auto">
                    <a:xfrm>
                      <a:off x="0" y="0"/>
                      <a:ext cx="4537961" cy="4201160"/>
                    </a:xfrm>
                    <a:prstGeom prst="rect">
                      <a:avLst/>
                    </a:prstGeom>
                    <a:noFill/>
                    <a:ln w="9525">
                      <a:solidFill>
                        <a:schemeClr val="accent1"/>
                      </a:solidFill>
                      <a:miter lim="800000"/>
                      <a:headEnd/>
                      <a:tailEnd/>
                    </a:ln>
                  </pic:spPr>
                </pic:pic>
              </a:graphicData>
            </a:graphic>
          </wp:inline>
        </w:drawing>
      </w:r>
    </w:p>
    <w:p w:rsidR="007D52E4" w:rsidRDefault="007D52E4" w:rsidP="001C0C3C">
      <w:pPr>
        <w:pStyle w:val="ListParagraph"/>
        <w:ind w:firstLine="720"/>
      </w:pPr>
      <w:r>
        <w:t>Figure 18</w:t>
      </w:r>
    </w:p>
    <w:p w:rsidR="007D52E4" w:rsidRDefault="007D52E4" w:rsidP="007D52E4">
      <w:pPr>
        <w:pStyle w:val="ListParagraph"/>
      </w:pPr>
    </w:p>
    <w:p w:rsidR="007D52E4" w:rsidRDefault="007D52E4" w:rsidP="00513F1A">
      <w:pPr>
        <w:pStyle w:val="ListParagraph"/>
        <w:numPr>
          <w:ilvl w:val="1"/>
          <w:numId w:val="54"/>
        </w:numPr>
        <w:spacing w:after="200" w:line="276" w:lineRule="auto"/>
        <w:contextualSpacing/>
      </w:pPr>
      <w:r w:rsidRPr="006436BC">
        <w:rPr>
          <w:b/>
        </w:rPr>
        <w:t>&lt;</w:t>
      </w:r>
      <w:proofErr w:type="gramStart"/>
      <w:r w:rsidRPr="006436BC">
        <w:rPr>
          <w:b/>
        </w:rPr>
        <w:t>syntax</w:t>
      </w:r>
      <w:proofErr w:type="gramEnd"/>
      <w:r w:rsidRPr="006436BC">
        <w:rPr>
          <w:b/>
        </w:rPr>
        <w:t>&gt;</w:t>
      </w:r>
      <w:r>
        <w:t xml:space="preserve"> : When the radio control was added ,its name was “</w:t>
      </w:r>
      <w:r w:rsidRPr="006436BC">
        <w:rPr>
          <w:b/>
        </w:rPr>
        <w:t>sendspectralplottingdata__new_scale</w:t>
      </w:r>
      <w:r>
        <w:t>” (refer above).</w:t>
      </w:r>
    </w:p>
    <w:p w:rsidR="007D52E4" w:rsidRDefault="007D52E4" w:rsidP="001C0C3C">
      <w:pPr>
        <w:pStyle w:val="ListParagraph"/>
        <w:ind w:left="1800"/>
      </w:pPr>
      <w:r>
        <w:t>Here the name of the parameter will be only “</w:t>
      </w:r>
      <w:r w:rsidRPr="006436BC">
        <w:rPr>
          <w:b/>
        </w:rPr>
        <w:t>new_scale</w:t>
      </w:r>
      <w:r>
        <w:t>” i.e. “</w:t>
      </w:r>
      <w:r w:rsidRPr="008E287F">
        <w:t>sendspectralplottingdata__</w:t>
      </w:r>
      <w:r>
        <w:t>” must be removed and the parameter must be added in the syntax.</w:t>
      </w:r>
    </w:p>
    <w:p w:rsidR="007D52E4" w:rsidRDefault="007D52E4" w:rsidP="007D52E4">
      <w:pPr>
        <w:pStyle w:val="ListParagraph"/>
      </w:pPr>
    </w:p>
    <w:p w:rsidR="007D52E4" w:rsidRDefault="007D52E4" w:rsidP="00513F1A">
      <w:pPr>
        <w:pStyle w:val="ListParagraph"/>
        <w:numPr>
          <w:ilvl w:val="1"/>
          <w:numId w:val="54"/>
        </w:numPr>
        <w:spacing w:after="200" w:line="276" w:lineRule="auto"/>
        <w:contextualSpacing/>
      </w:pPr>
      <w:r w:rsidRPr="006436BC">
        <w:rPr>
          <w:b/>
        </w:rPr>
        <w:t>&lt;</w:t>
      </w:r>
      <w:proofErr w:type="gramStart"/>
      <w:r w:rsidRPr="006436BC">
        <w:rPr>
          <w:b/>
        </w:rPr>
        <w:t>param</w:t>
      </w:r>
      <w:proofErr w:type="gramEnd"/>
      <w:r w:rsidRPr="006436BC">
        <w:rPr>
          <w:b/>
        </w:rPr>
        <w:t>&gt;:</w:t>
      </w:r>
      <w:r>
        <w:t xml:space="preserve"> Add a param tag with values as mentioned in “value” of radio buttons.</w:t>
      </w:r>
    </w:p>
    <w:p w:rsidR="007D52E4" w:rsidRDefault="007D52E4" w:rsidP="001C0C3C">
      <w:pPr>
        <w:pStyle w:val="ListParagraph"/>
        <w:ind w:left="1080" w:firstLine="720"/>
      </w:pPr>
      <w:r>
        <w:t>In this case they will be “new_linear” and “new_logarithmic”.</w:t>
      </w:r>
    </w:p>
    <w:p w:rsidR="007D52E4" w:rsidRDefault="007D52E4" w:rsidP="007D52E4">
      <w:pPr>
        <w:pStyle w:val="ListParagraph"/>
      </w:pPr>
    </w:p>
    <w:p w:rsidR="007D52E4" w:rsidRDefault="007D52E4" w:rsidP="00513F1A">
      <w:pPr>
        <w:pStyle w:val="ListParagraph"/>
        <w:numPr>
          <w:ilvl w:val="1"/>
          <w:numId w:val="54"/>
        </w:numPr>
        <w:spacing w:after="200" w:line="276" w:lineRule="auto"/>
        <w:contextualSpacing/>
      </w:pPr>
      <w:r w:rsidRPr="006436BC">
        <w:rPr>
          <w:b/>
        </w:rPr>
        <w:t>&lt;</w:t>
      </w:r>
      <w:proofErr w:type="gramStart"/>
      <w:r w:rsidRPr="006436BC">
        <w:rPr>
          <w:b/>
        </w:rPr>
        <w:t>sample</w:t>
      </w:r>
      <w:proofErr w:type="gramEnd"/>
      <w:r w:rsidRPr="006436BC">
        <w:rPr>
          <w:b/>
        </w:rPr>
        <w:t>&gt;:</w:t>
      </w:r>
      <w:r>
        <w:rPr>
          <w:b/>
        </w:rPr>
        <w:t xml:space="preserve"> </w:t>
      </w:r>
      <w:r>
        <w:t>Add one of the values as sample value.</w:t>
      </w:r>
    </w:p>
    <w:p w:rsidR="007D52E4" w:rsidRDefault="007D52E4" w:rsidP="001C0C3C">
      <w:pPr>
        <w:pStyle w:val="ListParagraph"/>
        <w:ind w:left="1080" w:firstLine="720"/>
      </w:pPr>
      <w:r>
        <w:t>In this case it will be “new_linear”.</w:t>
      </w:r>
    </w:p>
    <w:p w:rsidR="007D52E4" w:rsidRDefault="007D52E4" w:rsidP="007D52E4">
      <w:pPr>
        <w:pStyle w:val="ListParagraph"/>
      </w:pPr>
    </w:p>
    <w:p w:rsidR="007D52E4" w:rsidRDefault="007D52E4" w:rsidP="007D52E4">
      <w:pPr>
        <w:pStyle w:val="ListParagraph"/>
      </w:pPr>
    </w:p>
    <w:p w:rsidR="007D52E4" w:rsidRDefault="007D52E4" w:rsidP="007D52E4">
      <w:pPr>
        <w:pStyle w:val="ListParagraph"/>
      </w:pPr>
    </w:p>
    <w:p w:rsidR="001C0C3C" w:rsidRDefault="001C0C3C" w:rsidP="007D52E4">
      <w:pPr>
        <w:pStyle w:val="ListParagraph"/>
      </w:pPr>
    </w:p>
    <w:p w:rsidR="001C0C3C" w:rsidRDefault="001C0C3C" w:rsidP="007D52E4">
      <w:pPr>
        <w:pStyle w:val="ListParagraph"/>
      </w:pPr>
    </w:p>
    <w:p w:rsidR="001C0C3C" w:rsidRDefault="001C0C3C" w:rsidP="007D52E4">
      <w:pPr>
        <w:pStyle w:val="ListParagraph"/>
      </w:pPr>
    </w:p>
    <w:p w:rsidR="001C0C3C" w:rsidRDefault="001C0C3C" w:rsidP="007D52E4">
      <w:pPr>
        <w:pStyle w:val="ListParagraph"/>
      </w:pPr>
    </w:p>
    <w:p w:rsidR="001C0C3C" w:rsidRDefault="001C0C3C" w:rsidP="007D52E4">
      <w:pPr>
        <w:pStyle w:val="ListParagraph"/>
      </w:pPr>
    </w:p>
    <w:p w:rsidR="007D52E4" w:rsidRDefault="007D52E4" w:rsidP="007D52E4">
      <w:pPr>
        <w:pStyle w:val="ListParagraph"/>
      </w:pPr>
    </w:p>
    <w:p w:rsidR="007D52E4" w:rsidRDefault="007D52E4" w:rsidP="001C0C3C">
      <w:pPr>
        <w:pStyle w:val="ListParagraph"/>
        <w:ind w:left="720"/>
      </w:pPr>
      <w:r>
        <w:lastRenderedPageBreak/>
        <w:t>User will be able to see the new radio control added on the preferences dialog of Spectral line display.</w:t>
      </w:r>
    </w:p>
    <w:p w:rsidR="007D52E4" w:rsidRDefault="007D52E4" w:rsidP="007D52E4"/>
    <w:p w:rsidR="007D52E4" w:rsidRDefault="007D52E4" w:rsidP="001C0C3C">
      <w:pPr>
        <w:pStyle w:val="ListParagraph"/>
        <w:ind w:left="720"/>
      </w:pPr>
      <w:r>
        <w:rPr>
          <w:noProof/>
        </w:rPr>
        <w:drawing>
          <wp:inline distT="0" distB="0" distL="0" distR="0">
            <wp:extent cx="5130920" cy="3336173"/>
            <wp:effectExtent l="19050" t="19050" r="12580" b="16627"/>
            <wp:docPr id="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a:srcRect/>
                    <a:stretch>
                      <a:fillRect/>
                    </a:stretch>
                  </pic:blipFill>
                  <pic:spPr bwMode="auto">
                    <a:xfrm>
                      <a:off x="0" y="0"/>
                      <a:ext cx="5134029" cy="3338195"/>
                    </a:xfrm>
                    <a:prstGeom prst="rect">
                      <a:avLst/>
                    </a:prstGeom>
                    <a:noFill/>
                    <a:ln w="9525">
                      <a:solidFill>
                        <a:schemeClr val="accent1"/>
                      </a:solidFill>
                      <a:miter lim="800000"/>
                      <a:headEnd/>
                      <a:tailEnd/>
                    </a:ln>
                  </pic:spPr>
                </pic:pic>
              </a:graphicData>
            </a:graphic>
          </wp:inline>
        </w:drawing>
      </w:r>
    </w:p>
    <w:p w:rsidR="007D52E4" w:rsidRDefault="007D52E4" w:rsidP="001C0C3C">
      <w:pPr>
        <w:pStyle w:val="ListParagraph"/>
        <w:ind w:firstLine="720"/>
      </w:pPr>
      <w:r>
        <w:t>Figure 19</w:t>
      </w:r>
    </w:p>
    <w:p w:rsidR="007D52E4" w:rsidRDefault="007D52E4" w:rsidP="007D52E4">
      <w:pPr>
        <w:pStyle w:val="ListParagraph"/>
      </w:pPr>
    </w:p>
    <w:p w:rsidR="007D52E4" w:rsidRPr="007A6C84" w:rsidRDefault="007D52E4" w:rsidP="001C0C3C">
      <w:pPr>
        <w:ind w:left="1440"/>
        <w:rPr>
          <w:b/>
          <w:i/>
          <w:u w:val="single"/>
        </w:rPr>
      </w:pPr>
      <w:r w:rsidRPr="007A6C84">
        <w:rPr>
          <w:b/>
          <w:i/>
          <w:u w:val="single"/>
        </w:rPr>
        <w:t>Note &amp; Assumptions:</w:t>
      </w:r>
    </w:p>
    <w:p w:rsidR="007D52E4" w:rsidRDefault="007D52E4" w:rsidP="00513F1A">
      <w:pPr>
        <w:pStyle w:val="ListParagraph"/>
        <w:numPr>
          <w:ilvl w:val="0"/>
          <w:numId w:val="53"/>
        </w:numPr>
        <w:spacing w:after="200" w:line="276" w:lineRule="auto"/>
        <w:ind w:left="1440"/>
        <w:contextualSpacing/>
      </w:pPr>
      <w:r w:rsidRPr="00DD1FC0">
        <w:t xml:space="preserve">Existing </w:t>
      </w:r>
      <w:r w:rsidRPr="00CE071B">
        <w:t>SpectralLineDisplay</w:t>
      </w:r>
      <w:r>
        <w:t xml:space="preserve">.xml contains 3 </w:t>
      </w:r>
      <w:r w:rsidRPr="00DD1FC0">
        <w:t>section</w:t>
      </w:r>
      <w:r>
        <w:t>s</w:t>
      </w:r>
      <w:r w:rsidRPr="00DD1FC0">
        <w:t xml:space="preserve"> </w:t>
      </w:r>
      <w:r>
        <w:t>Display Settings, Data Monitoring and Meta data section.</w:t>
      </w:r>
    </w:p>
    <w:p w:rsidR="007D52E4" w:rsidRDefault="007D52E4" w:rsidP="00513F1A">
      <w:pPr>
        <w:pStyle w:val="ListParagraph"/>
        <w:numPr>
          <w:ilvl w:val="0"/>
          <w:numId w:val="53"/>
        </w:numPr>
        <w:spacing w:after="200" w:line="276" w:lineRule="auto"/>
        <w:ind w:left="1440"/>
        <w:contextualSpacing/>
      </w:pPr>
      <w:r>
        <w:t>Names of all the input fields must start with “</w:t>
      </w:r>
      <w:r w:rsidRPr="006436BC">
        <w:rPr>
          <w:b/>
        </w:rPr>
        <w:t>sendspectralplottingdata__</w:t>
      </w:r>
      <w:r>
        <w:t>”</w:t>
      </w:r>
    </w:p>
    <w:p w:rsidR="007D52E4" w:rsidRDefault="007D52E4" w:rsidP="00513F1A">
      <w:pPr>
        <w:pStyle w:val="ListParagraph"/>
        <w:numPr>
          <w:ilvl w:val="0"/>
          <w:numId w:val="53"/>
        </w:numPr>
        <w:spacing w:after="200" w:line="276" w:lineRule="auto"/>
        <w:ind w:left="1440"/>
        <w:contextualSpacing/>
      </w:pPr>
      <w:r>
        <w:t>&lt;</w:t>
      </w:r>
      <w:proofErr w:type="gramStart"/>
      <w:r>
        <w:t>name</w:t>
      </w:r>
      <w:proofErr w:type="gramEnd"/>
      <w:r>
        <w:t>&gt; and &lt;cmdid&gt; nodes values are used in java script and other java implementation so don’t change these value .If user is changing these node values than need to modify the code according.</w:t>
      </w:r>
    </w:p>
    <w:p w:rsidR="007D52E4" w:rsidRDefault="007D52E4" w:rsidP="00513F1A">
      <w:pPr>
        <w:pStyle w:val="ListParagraph"/>
        <w:numPr>
          <w:ilvl w:val="0"/>
          <w:numId w:val="53"/>
        </w:numPr>
        <w:spacing w:after="200" w:line="276" w:lineRule="auto"/>
        <w:ind w:left="1440"/>
        <w:contextualSpacing/>
      </w:pPr>
      <w:r>
        <w:t>Meta-data section fields are all read-only and they correspond to Global parameter” bean data.</w:t>
      </w:r>
      <w:r w:rsidR="001C0C3C">
        <w:t xml:space="preserve"> </w:t>
      </w:r>
      <w:r>
        <w:t>User can change this data through  “Expert ” or “Tune Receiver”</w:t>
      </w:r>
    </w:p>
    <w:p w:rsidR="007D52E4" w:rsidRDefault="007D52E4" w:rsidP="007D52E4"/>
    <w:p w:rsidR="00734895" w:rsidRDefault="00734895" w:rsidP="007D52E4"/>
    <w:p w:rsidR="00734895" w:rsidRDefault="00734895" w:rsidP="007D52E4"/>
    <w:p w:rsidR="00734895" w:rsidRDefault="00734895" w:rsidP="007D52E4"/>
    <w:p w:rsidR="00734895" w:rsidRDefault="00734895" w:rsidP="007D52E4"/>
    <w:p w:rsidR="00734895" w:rsidRDefault="00734895" w:rsidP="007D52E4"/>
    <w:p w:rsidR="00734895" w:rsidRDefault="00734895" w:rsidP="007D52E4"/>
    <w:p w:rsidR="00734895" w:rsidRDefault="00734895" w:rsidP="007D52E4"/>
    <w:p w:rsidR="00734895" w:rsidRDefault="00734895" w:rsidP="007D52E4"/>
    <w:p w:rsidR="00734895" w:rsidRPr="007D52E4" w:rsidRDefault="00734895" w:rsidP="007D52E4"/>
    <w:p w:rsidR="00734895" w:rsidRDefault="00734895" w:rsidP="00E6520A">
      <w:pPr>
        <w:pStyle w:val="Heading3"/>
      </w:pPr>
      <w:bookmarkStart w:id="195" w:name="_Toc331420366"/>
      <w:r>
        <w:lastRenderedPageBreak/>
        <w:t>Pulsar Display</w:t>
      </w:r>
      <w:bookmarkEnd w:id="195"/>
    </w:p>
    <w:p w:rsidR="00734895" w:rsidRDefault="00734895" w:rsidP="00734895"/>
    <w:p w:rsidR="00734895" w:rsidRDefault="00734895" w:rsidP="00734895"/>
    <w:p w:rsidR="00734895" w:rsidRDefault="00734895" w:rsidP="00734895">
      <w:pPr>
        <w:ind w:left="0" w:firstLine="720"/>
        <w:jc w:val="center"/>
      </w:pPr>
      <w:r>
        <w:rPr>
          <w:noProof/>
        </w:rPr>
        <w:drawing>
          <wp:inline distT="0" distB="0" distL="0" distR="0">
            <wp:extent cx="5631252" cy="3337184"/>
            <wp:effectExtent l="19050" t="19050" r="26598" b="15616"/>
            <wp:docPr id="1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7"/>
                    <a:srcRect/>
                    <a:stretch>
                      <a:fillRect/>
                    </a:stretch>
                  </pic:blipFill>
                  <pic:spPr bwMode="auto">
                    <a:xfrm>
                      <a:off x="0" y="0"/>
                      <a:ext cx="5632958" cy="3338195"/>
                    </a:xfrm>
                    <a:prstGeom prst="rect">
                      <a:avLst/>
                    </a:prstGeom>
                    <a:noFill/>
                    <a:ln w="9525">
                      <a:solidFill>
                        <a:schemeClr val="accent1"/>
                      </a:solidFill>
                      <a:miter lim="800000"/>
                      <a:headEnd/>
                      <a:tailEnd/>
                    </a:ln>
                  </pic:spPr>
                </pic:pic>
              </a:graphicData>
            </a:graphic>
          </wp:inline>
        </w:drawing>
      </w:r>
    </w:p>
    <w:p w:rsidR="00734895" w:rsidRDefault="00734895" w:rsidP="00734895">
      <w:r>
        <w:t>Figure 20</w:t>
      </w:r>
    </w:p>
    <w:p w:rsidR="00734895" w:rsidRDefault="00734895" w:rsidP="00734895">
      <w:pPr>
        <w:jc w:val="center"/>
      </w:pPr>
    </w:p>
    <w:p w:rsidR="00734895" w:rsidRDefault="00734895" w:rsidP="00734895">
      <w:r>
        <w:rPr>
          <w:noProof/>
        </w:rPr>
        <w:drawing>
          <wp:inline distT="0" distB="0" distL="0" distR="0">
            <wp:extent cx="5632893" cy="3320044"/>
            <wp:effectExtent l="19050" t="19050" r="24957" b="13706"/>
            <wp:docPr id="1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a:srcRect/>
                    <a:stretch>
                      <a:fillRect/>
                    </a:stretch>
                  </pic:blipFill>
                  <pic:spPr bwMode="auto">
                    <a:xfrm>
                      <a:off x="0" y="0"/>
                      <a:ext cx="5634599" cy="3321050"/>
                    </a:xfrm>
                    <a:prstGeom prst="rect">
                      <a:avLst/>
                    </a:prstGeom>
                    <a:noFill/>
                    <a:ln w="9525">
                      <a:solidFill>
                        <a:schemeClr val="accent1"/>
                      </a:solidFill>
                      <a:miter lim="800000"/>
                      <a:headEnd/>
                      <a:tailEnd/>
                    </a:ln>
                  </pic:spPr>
                </pic:pic>
              </a:graphicData>
            </a:graphic>
          </wp:inline>
        </w:drawing>
      </w:r>
    </w:p>
    <w:p w:rsidR="00734895" w:rsidRDefault="00734895" w:rsidP="00734895">
      <w:r>
        <w:t>Figure 21</w:t>
      </w:r>
    </w:p>
    <w:p w:rsidR="00734895" w:rsidRDefault="00734895" w:rsidP="00734895">
      <w:r>
        <w:lastRenderedPageBreak/>
        <w:t xml:space="preserve">The pulsar display Preferences dialog is dynamically generated. The files which are used for generating chart recorder Preference dynamically is </w:t>
      </w:r>
      <w:r w:rsidRPr="00BE5C42">
        <w:t xml:space="preserve">PulsarDisplay.xml </w:t>
      </w:r>
      <w:r>
        <w:t xml:space="preserve">(template xml file) and </w:t>
      </w:r>
      <w:r w:rsidRPr="00BE5C42">
        <w:t xml:space="preserve">PulsarDisplay.xsl </w:t>
      </w:r>
      <w:r>
        <w:t>(xsl file).</w:t>
      </w:r>
    </w:p>
    <w:p w:rsidR="00734895" w:rsidRDefault="00734895" w:rsidP="00734895"/>
    <w:p w:rsidR="00734895" w:rsidRDefault="00734895" w:rsidP="00734895">
      <w:r>
        <w:t>User can add new parameters by adding the controls in template xml and making the entry for the same parameter in backend-commands.xml.</w:t>
      </w:r>
    </w:p>
    <w:p w:rsidR="00734895" w:rsidRDefault="00734895" w:rsidP="00734895"/>
    <w:p w:rsidR="00734895" w:rsidRDefault="00734895" w:rsidP="00513F1A">
      <w:pPr>
        <w:pStyle w:val="ListParagraph"/>
        <w:numPr>
          <w:ilvl w:val="3"/>
          <w:numId w:val="58"/>
        </w:numPr>
        <w:spacing w:after="200" w:line="276" w:lineRule="auto"/>
        <w:ind w:left="1530"/>
        <w:contextualSpacing/>
      </w:pPr>
      <w:r>
        <w:t>Steps to add a control say drop down name “</w:t>
      </w:r>
      <w:r w:rsidRPr="00734895">
        <w:rPr>
          <w:b/>
        </w:rPr>
        <w:t>sample</w:t>
      </w:r>
      <w:r>
        <w:t>” with dropdown values say “</w:t>
      </w:r>
      <w:r w:rsidRPr="00734895">
        <w:rPr>
          <w:b/>
        </w:rPr>
        <w:t>sample1</w:t>
      </w:r>
      <w:r>
        <w:t>”    and   ”</w:t>
      </w:r>
      <w:r w:rsidRPr="00734895">
        <w:rPr>
          <w:b/>
        </w:rPr>
        <w:t>sample2</w:t>
      </w:r>
      <w:r>
        <w:t xml:space="preserve">  in “Display Settings” section of template.xml .</w:t>
      </w:r>
    </w:p>
    <w:p w:rsidR="00734895" w:rsidRDefault="00734895" w:rsidP="00734895">
      <w:pPr>
        <w:pStyle w:val="ListParagraph"/>
        <w:spacing w:after="200" w:line="276" w:lineRule="auto"/>
        <w:ind w:left="1530"/>
        <w:contextualSpacing/>
      </w:pPr>
    </w:p>
    <w:p w:rsidR="00734895" w:rsidRDefault="00734895" w:rsidP="00734895">
      <w:pPr>
        <w:pStyle w:val="ListParagraph"/>
        <w:spacing w:after="200" w:line="276" w:lineRule="auto"/>
        <w:ind w:left="1530"/>
        <w:contextualSpacing/>
      </w:pPr>
      <w:r>
        <w:t>Example:</w:t>
      </w:r>
    </w:p>
    <w:p w:rsidR="00734895" w:rsidRDefault="00734895" w:rsidP="00734895">
      <w:pPr>
        <w:pStyle w:val="ListParagraph"/>
        <w:ind w:left="900" w:firstLine="630"/>
      </w:pPr>
      <w:r>
        <w:t>Following conventions must be followed while setting the attributes of dropdown.</w:t>
      </w:r>
    </w:p>
    <w:p w:rsidR="00734895" w:rsidRDefault="00734895" w:rsidP="00734895">
      <w:pPr>
        <w:pStyle w:val="ListParagraph"/>
        <w:ind w:left="810"/>
      </w:pPr>
    </w:p>
    <w:p w:rsidR="00734895" w:rsidRDefault="00734895" w:rsidP="00513F1A">
      <w:pPr>
        <w:pStyle w:val="ListParagraph"/>
        <w:numPr>
          <w:ilvl w:val="0"/>
          <w:numId w:val="56"/>
        </w:numPr>
        <w:spacing w:after="200" w:line="276" w:lineRule="auto"/>
        <w:ind w:left="1770"/>
        <w:contextualSpacing/>
      </w:pPr>
      <w:r w:rsidRPr="0079187E">
        <w:rPr>
          <w:b/>
        </w:rPr>
        <w:t>&lt;type&gt;</w:t>
      </w:r>
      <w:r>
        <w:rPr>
          <w:b/>
        </w:rPr>
        <w:t xml:space="preserve"> :</w:t>
      </w:r>
      <w:r>
        <w:t xml:space="preserve"> Type will be “</w:t>
      </w:r>
      <w:r w:rsidRPr="00A968B2">
        <w:rPr>
          <w:b/>
        </w:rPr>
        <w:t>Dropdown</w:t>
      </w:r>
      <w:r>
        <w:t>”</w:t>
      </w:r>
    </w:p>
    <w:p w:rsidR="00734895" w:rsidRPr="00734895" w:rsidRDefault="00734895" w:rsidP="00513F1A">
      <w:pPr>
        <w:pStyle w:val="ListParagraph"/>
        <w:numPr>
          <w:ilvl w:val="0"/>
          <w:numId w:val="56"/>
        </w:numPr>
        <w:spacing w:after="200" w:line="276" w:lineRule="auto"/>
        <w:ind w:left="1770"/>
        <w:contextualSpacing/>
        <w:rPr>
          <w:b/>
        </w:rPr>
      </w:pPr>
      <w:r w:rsidRPr="00734895">
        <w:rPr>
          <w:b/>
        </w:rPr>
        <w:t>&lt;</w:t>
      </w:r>
      <w:proofErr w:type="gramStart"/>
      <w:r w:rsidRPr="00734895">
        <w:rPr>
          <w:b/>
        </w:rPr>
        <w:t>name</w:t>
      </w:r>
      <w:proofErr w:type="gramEnd"/>
      <w:r w:rsidRPr="00734895">
        <w:rPr>
          <w:b/>
        </w:rPr>
        <w:t>&gt;</w:t>
      </w:r>
      <w:r>
        <w:t xml:space="preserve"> :</w:t>
      </w:r>
      <w:r w:rsidRPr="00A968B2">
        <w:t xml:space="preserve"> </w:t>
      </w:r>
      <w:r>
        <w:t>Name of the control must start with “</w:t>
      </w:r>
      <w:r w:rsidRPr="00734895">
        <w:rPr>
          <w:b/>
        </w:rPr>
        <w:t xml:space="preserve">sendpulsarplottingdata__” </w:t>
      </w:r>
      <w:r>
        <w:t>followed by its    name.</w:t>
      </w:r>
    </w:p>
    <w:p w:rsidR="00734895" w:rsidRPr="00734895" w:rsidRDefault="00734895" w:rsidP="00734895">
      <w:pPr>
        <w:spacing w:after="200" w:line="276" w:lineRule="auto"/>
        <w:ind w:left="1290" w:firstLine="480"/>
        <w:contextualSpacing/>
        <w:rPr>
          <w:b/>
        </w:rPr>
      </w:pPr>
      <w:proofErr w:type="gramStart"/>
      <w:r>
        <w:t>Example :</w:t>
      </w:r>
      <w:proofErr w:type="gramEnd"/>
      <w:r>
        <w:t xml:space="preserve">  </w:t>
      </w:r>
      <w:r w:rsidRPr="00A968B2">
        <w:t>sendpulsarplottingdata__sample</w:t>
      </w:r>
    </w:p>
    <w:p w:rsidR="00734895" w:rsidRDefault="00734895" w:rsidP="00734895">
      <w:pPr>
        <w:pStyle w:val="ListParagraph"/>
        <w:ind w:left="1890"/>
      </w:pPr>
    </w:p>
    <w:p w:rsidR="00734895" w:rsidRDefault="00734895" w:rsidP="00513F1A">
      <w:pPr>
        <w:pStyle w:val="ListParagraph"/>
        <w:numPr>
          <w:ilvl w:val="0"/>
          <w:numId w:val="56"/>
        </w:numPr>
        <w:spacing w:after="200" w:line="276" w:lineRule="auto"/>
        <w:ind w:left="1770"/>
        <w:contextualSpacing/>
      </w:pPr>
      <w:r w:rsidRPr="0079187E">
        <w:rPr>
          <w:b/>
        </w:rPr>
        <w:t>&lt;</w:t>
      </w:r>
      <w:proofErr w:type="gramStart"/>
      <w:r w:rsidRPr="0079187E">
        <w:rPr>
          <w:b/>
        </w:rPr>
        <w:t>cmdid</w:t>
      </w:r>
      <w:proofErr w:type="gramEnd"/>
      <w:r w:rsidRPr="0079187E">
        <w:rPr>
          <w:b/>
        </w:rPr>
        <w:t>&gt;</w:t>
      </w:r>
      <w:r>
        <w:t xml:space="preserve"> :</w:t>
      </w:r>
      <w:r w:rsidRPr="00A968B2">
        <w:t xml:space="preserve"> </w:t>
      </w:r>
      <w:r w:rsidRPr="006436BC">
        <w:t>C</w:t>
      </w:r>
      <w:r>
        <w:t>mdid of the control must start with “</w:t>
      </w:r>
      <w:r w:rsidRPr="00A968B2">
        <w:rPr>
          <w:b/>
        </w:rPr>
        <w:t>sendpulsarplottingdata__</w:t>
      </w:r>
      <w:r>
        <w:rPr>
          <w:b/>
        </w:rPr>
        <w:t xml:space="preserve">” </w:t>
      </w:r>
      <w:r>
        <w:t>followed by its     name.</w:t>
      </w:r>
    </w:p>
    <w:p w:rsidR="00734895" w:rsidRDefault="00734895" w:rsidP="00734895">
      <w:pPr>
        <w:pStyle w:val="ListParagraph"/>
        <w:ind w:left="1140" w:firstLine="630"/>
      </w:pPr>
      <w:proofErr w:type="gramStart"/>
      <w:r>
        <w:t>Example :</w:t>
      </w:r>
      <w:proofErr w:type="gramEnd"/>
      <w:r>
        <w:t xml:space="preserve">  </w:t>
      </w:r>
      <w:r w:rsidRPr="00A968B2">
        <w:t>sendpulsarplottingdata__sample</w:t>
      </w:r>
    </w:p>
    <w:p w:rsidR="00734895" w:rsidRDefault="00734895" w:rsidP="00734895">
      <w:pPr>
        <w:pStyle w:val="ListParagraph"/>
        <w:ind w:left="810" w:firstLine="360"/>
      </w:pPr>
    </w:p>
    <w:p w:rsidR="00734895" w:rsidRDefault="00734895" w:rsidP="00513F1A">
      <w:pPr>
        <w:pStyle w:val="ListParagraph"/>
        <w:numPr>
          <w:ilvl w:val="0"/>
          <w:numId w:val="56"/>
        </w:numPr>
        <w:spacing w:after="200" w:line="276" w:lineRule="auto"/>
        <w:ind w:left="1770"/>
        <w:contextualSpacing/>
      </w:pPr>
      <w:r w:rsidRPr="0079187E">
        <w:rPr>
          <w:b/>
        </w:rPr>
        <w:t>&lt;colspan&gt;</w:t>
      </w:r>
      <w:r>
        <w:t xml:space="preserve"> : If required colspan can be specified for that particular column</w:t>
      </w:r>
    </w:p>
    <w:p w:rsidR="00734895" w:rsidRDefault="00734895" w:rsidP="00734895">
      <w:pPr>
        <w:pStyle w:val="ListParagraph"/>
        <w:ind w:left="1890"/>
      </w:pPr>
      <w:r>
        <w:t>Example:</w:t>
      </w:r>
      <w:r w:rsidRPr="00A968B2">
        <w:t xml:space="preserve"> &lt;colspan&gt;2&lt;/colspan&gt;</w:t>
      </w:r>
    </w:p>
    <w:p w:rsidR="00734895" w:rsidRDefault="00734895" w:rsidP="00734895">
      <w:pPr>
        <w:pStyle w:val="ListParagraph"/>
        <w:ind w:left="1890"/>
      </w:pPr>
    </w:p>
    <w:p w:rsidR="00734895" w:rsidRDefault="00734895" w:rsidP="00513F1A">
      <w:pPr>
        <w:pStyle w:val="ListParagraph"/>
        <w:numPr>
          <w:ilvl w:val="0"/>
          <w:numId w:val="56"/>
        </w:numPr>
        <w:spacing w:after="200" w:line="276" w:lineRule="auto"/>
        <w:ind w:left="1770"/>
        <w:contextualSpacing/>
      </w:pPr>
      <w:r w:rsidRPr="0079187E">
        <w:rPr>
          <w:b/>
        </w:rPr>
        <w:t>&lt;</w:t>
      </w:r>
      <w:proofErr w:type="gramStart"/>
      <w:r w:rsidRPr="0079187E">
        <w:rPr>
          <w:b/>
        </w:rPr>
        <w:t>options</w:t>
      </w:r>
      <w:proofErr w:type="gramEnd"/>
      <w:r w:rsidRPr="0079187E">
        <w:rPr>
          <w:b/>
        </w:rPr>
        <w:t>&gt;</w:t>
      </w:r>
      <w:r>
        <w:t xml:space="preserve"> : Specifies the options that will be shown in the dropdown.</w:t>
      </w:r>
    </w:p>
    <w:p w:rsidR="00734895" w:rsidRDefault="00734895" w:rsidP="00734895">
      <w:pPr>
        <w:pStyle w:val="ListParagraph"/>
        <w:ind w:left="1770"/>
      </w:pPr>
    </w:p>
    <w:p w:rsidR="00734895" w:rsidRDefault="00734895" w:rsidP="00513F1A">
      <w:pPr>
        <w:pStyle w:val="ListParagraph"/>
        <w:numPr>
          <w:ilvl w:val="0"/>
          <w:numId w:val="56"/>
        </w:numPr>
        <w:spacing w:after="200" w:line="276" w:lineRule="auto"/>
        <w:ind w:left="1770"/>
        <w:contextualSpacing/>
      </w:pPr>
      <w:r w:rsidRPr="0079187E">
        <w:rPr>
          <w:b/>
        </w:rPr>
        <w:t>&lt;</w:t>
      </w:r>
      <w:proofErr w:type="gramStart"/>
      <w:r w:rsidRPr="0079187E">
        <w:rPr>
          <w:b/>
        </w:rPr>
        <w:t>option</w:t>
      </w:r>
      <w:proofErr w:type="gramEnd"/>
      <w:r w:rsidRPr="0079187E">
        <w:rPr>
          <w:b/>
        </w:rPr>
        <w:t>&gt;</w:t>
      </w:r>
      <w:r>
        <w:t xml:space="preserve"> : User needs to specify the key and value for each option in option tag.</w:t>
      </w:r>
    </w:p>
    <w:p w:rsidR="00734895" w:rsidRDefault="00734895" w:rsidP="00734895">
      <w:pPr>
        <w:pStyle w:val="ListParagraph"/>
        <w:ind w:left="1890"/>
      </w:pPr>
    </w:p>
    <w:p w:rsidR="00734895" w:rsidRDefault="00734895" w:rsidP="00513F1A">
      <w:pPr>
        <w:pStyle w:val="ListParagraph"/>
        <w:numPr>
          <w:ilvl w:val="0"/>
          <w:numId w:val="56"/>
        </w:numPr>
        <w:spacing w:after="200" w:line="276" w:lineRule="auto"/>
        <w:ind w:left="1770"/>
        <w:contextualSpacing/>
      </w:pPr>
      <w:r w:rsidRPr="0079187E">
        <w:rPr>
          <w:b/>
        </w:rPr>
        <w:t>&lt;</w:t>
      </w:r>
      <w:proofErr w:type="gramStart"/>
      <w:r w:rsidRPr="0079187E">
        <w:rPr>
          <w:b/>
        </w:rPr>
        <w:t>key</w:t>
      </w:r>
      <w:proofErr w:type="gramEnd"/>
      <w:r w:rsidRPr="0079187E">
        <w:rPr>
          <w:b/>
        </w:rPr>
        <w:t>&gt;</w:t>
      </w:r>
      <w:r>
        <w:t xml:space="preserve"> : Key is the one that is displayed to user on the dropdown.</w:t>
      </w:r>
    </w:p>
    <w:p w:rsidR="00734895" w:rsidRDefault="00734895" w:rsidP="00734895">
      <w:pPr>
        <w:pStyle w:val="ListParagraph"/>
        <w:ind w:left="810"/>
      </w:pPr>
    </w:p>
    <w:p w:rsidR="00734895" w:rsidRDefault="00734895" w:rsidP="00513F1A">
      <w:pPr>
        <w:pStyle w:val="ListParagraph"/>
        <w:numPr>
          <w:ilvl w:val="0"/>
          <w:numId w:val="56"/>
        </w:numPr>
        <w:spacing w:after="200" w:line="276" w:lineRule="auto"/>
        <w:ind w:left="1770"/>
        <w:contextualSpacing/>
      </w:pPr>
      <w:r w:rsidRPr="0079187E">
        <w:rPr>
          <w:b/>
        </w:rPr>
        <w:t>&lt;</w:t>
      </w:r>
      <w:proofErr w:type="gramStart"/>
      <w:r w:rsidRPr="0079187E">
        <w:rPr>
          <w:b/>
        </w:rPr>
        <w:t>value</w:t>
      </w:r>
      <w:proofErr w:type="gramEnd"/>
      <w:r w:rsidRPr="0079187E">
        <w:rPr>
          <w:b/>
        </w:rPr>
        <w:t>&gt;</w:t>
      </w:r>
      <w:r>
        <w:t xml:space="preserve"> : Value is the one that is sent to backend after a particular option in dropdown is selected.</w:t>
      </w:r>
    </w:p>
    <w:p w:rsidR="00734895" w:rsidRDefault="00734895" w:rsidP="00734895">
      <w:pPr>
        <w:pStyle w:val="ListParagraph"/>
        <w:ind w:left="1890"/>
      </w:pPr>
      <w:r>
        <w:t>Example :  &lt;options&gt;</w:t>
      </w:r>
    </w:p>
    <w:p w:rsidR="00734895" w:rsidRDefault="00734895" w:rsidP="00734895">
      <w:pPr>
        <w:pStyle w:val="ListParagraph"/>
        <w:ind w:left="1890"/>
      </w:pPr>
      <w:r>
        <w:tab/>
      </w:r>
      <w:r>
        <w:tab/>
      </w:r>
      <w:r>
        <w:tab/>
        <w:t>&lt;</w:t>
      </w:r>
      <w:proofErr w:type="gramStart"/>
      <w:r>
        <w:t>option</w:t>
      </w:r>
      <w:proofErr w:type="gramEnd"/>
      <w:r>
        <w:t>&gt;</w:t>
      </w:r>
    </w:p>
    <w:p w:rsidR="00734895" w:rsidRDefault="00734895" w:rsidP="00734895">
      <w:pPr>
        <w:pStyle w:val="ListParagraph"/>
        <w:ind w:left="1890"/>
      </w:pPr>
      <w:r>
        <w:tab/>
      </w:r>
      <w:r>
        <w:tab/>
      </w:r>
      <w:r>
        <w:tab/>
      </w:r>
      <w:r>
        <w:tab/>
        <w:t>&lt;</w:t>
      </w:r>
      <w:proofErr w:type="gramStart"/>
      <w:r>
        <w:t>key&gt;</w:t>
      </w:r>
      <w:proofErr w:type="gramEnd"/>
      <w:r>
        <w:t>sample1&lt;/key&gt;</w:t>
      </w:r>
    </w:p>
    <w:p w:rsidR="00734895" w:rsidRDefault="00734895" w:rsidP="00734895">
      <w:pPr>
        <w:pStyle w:val="ListParagraph"/>
        <w:ind w:left="1890"/>
      </w:pPr>
      <w:r>
        <w:tab/>
      </w:r>
      <w:r>
        <w:tab/>
      </w:r>
      <w:r>
        <w:tab/>
      </w:r>
      <w:r>
        <w:tab/>
        <w:t>&lt;</w:t>
      </w:r>
      <w:proofErr w:type="gramStart"/>
      <w:r>
        <w:t>value&gt;</w:t>
      </w:r>
      <w:proofErr w:type="gramEnd"/>
      <w:r>
        <w:t>sample1&lt;/value&gt;</w:t>
      </w:r>
    </w:p>
    <w:p w:rsidR="00734895" w:rsidRDefault="00734895" w:rsidP="00734895">
      <w:pPr>
        <w:pStyle w:val="ListParagraph"/>
        <w:ind w:left="1890"/>
      </w:pPr>
      <w:r>
        <w:tab/>
      </w:r>
      <w:r>
        <w:tab/>
      </w:r>
      <w:r>
        <w:tab/>
        <w:t>&lt;/option&gt;</w:t>
      </w:r>
    </w:p>
    <w:p w:rsidR="00734895" w:rsidRDefault="00734895" w:rsidP="00734895">
      <w:pPr>
        <w:pStyle w:val="ListParagraph"/>
        <w:ind w:left="2610" w:firstLine="360"/>
      </w:pPr>
      <w:r>
        <w:t>&lt;/options&gt;</w:t>
      </w:r>
    </w:p>
    <w:p w:rsidR="00734895" w:rsidRDefault="00734895" w:rsidP="00734895">
      <w:pPr>
        <w:pStyle w:val="ListParagraph"/>
        <w:ind w:left="1890"/>
      </w:pPr>
    </w:p>
    <w:p w:rsidR="00734895" w:rsidRDefault="00734895" w:rsidP="00734895">
      <w:pPr>
        <w:pStyle w:val="ListParagraph"/>
        <w:ind w:left="1890"/>
      </w:pPr>
    </w:p>
    <w:p w:rsidR="00734895" w:rsidRDefault="00734895" w:rsidP="00734895">
      <w:pPr>
        <w:ind w:left="0"/>
        <w:rPr>
          <w:noProof/>
        </w:rPr>
      </w:pPr>
      <w:r>
        <w:rPr>
          <w:noProof/>
        </w:rPr>
        <w:lastRenderedPageBreak/>
        <w:tab/>
      </w:r>
      <w:r w:rsidRPr="00A968B2">
        <w:rPr>
          <w:noProof/>
        </w:rPr>
        <w:drawing>
          <wp:inline distT="0" distB="0" distL="0" distR="0">
            <wp:extent cx="4975644" cy="4303001"/>
            <wp:effectExtent l="19050" t="19050" r="15456" b="21349"/>
            <wp:docPr id="1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9"/>
                    <a:srcRect/>
                    <a:stretch>
                      <a:fillRect/>
                    </a:stretch>
                  </pic:blipFill>
                  <pic:spPr bwMode="auto">
                    <a:xfrm>
                      <a:off x="0" y="0"/>
                      <a:ext cx="4977568" cy="4304665"/>
                    </a:xfrm>
                    <a:prstGeom prst="rect">
                      <a:avLst/>
                    </a:prstGeom>
                    <a:noFill/>
                    <a:ln w="9525">
                      <a:solidFill>
                        <a:schemeClr val="accent1"/>
                      </a:solidFill>
                      <a:miter lim="800000"/>
                      <a:headEnd/>
                      <a:tailEnd/>
                    </a:ln>
                  </pic:spPr>
                </pic:pic>
              </a:graphicData>
            </a:graphic>
          </wp:inline>
        </w:drawing>
      </w:r>
    </w:p>
    <w:p w:rsidR="00734895" w:rsidRDefault="00734895" w:rsidP="00734895">
      <w:pPr>
        <w:ind w:firstLine="720"/>
      </w:pPr>
      <w:r>
        <w:t>Figure 22</w:t>
      </w:r>
    </w:p>
    <w:p w:rsidR="00734895" w:rsidRDefault="00734895" w:rsidP="00734895">
      <w:pPr>
        <w:ind w:firstLine="720"/>
        <w:rPr>
          <w:noProof/>
        </w:rPr>
      </w:pPr>
    </w:p>
    <w:p w:rsidR="00734895" w:rsidRDefault="00734895" w:rsidP="00513F1A">
      <w:pPr>
        <w:pStyle w:val="ListParagraph"/>
        <w:numPr>
          <w:ilvl w:val="0"/>
          <w:numId w:val="58"/>
        </w:numPr>
        <w:spacing w:after="200" w:line="276" w:lineRule="auto"/>
        <w:ind w:left="1530"/>
        <w:contextualSpacing/>
      </w:pPr>
      <w:r>
        <w:t>User also needs to make entry of the added dropdown control in “</w:t>
      </w:r>
      <w:r w:rsidRPr="00F70335">
        <w:rPr>
          <w:b/>
        </w:rPr>
        <w:t>backend_commands.xml</w:t>
      </w:r>
      <w:r>
        <w:t>” in “</w:t>
      </w:r>
      <w:r w:rsidRPr="00F70335">
        <w:rPr>
          <w:b/>
        </w:rPr>
        <w:t>sendpulsarplottingdata</w:t>
      </w:r>
      <w:r>
        <w:t>” command in following way.</w:t>
      </w:r>
    </w:p>
    <w:p w:rsidR="00734895" w:rsidRDefault="00734895" w:rsidP="00734895">
      <w:pPr>
        <w:pStyle w:val="ListParagraph"/>
        <w:ind w:left="810"/>
      </w:pPr>
    </w:p>
    <w:p w:rsidR="00734895" w:rsidRDefault="00734895" w:rsidP="00513F1A">
      <w:pPr>
        <w:pStyle w:val="ListParagraph"/>
        <w:numPr>
          <w:ilvl w:val="0"/>
          <w:numId w:val="57"/>
        </w:numPr>
        <w:spacing w:after="200" w:line="276" w:lineRule="auto"/>
        <w:ind w:left="2250"/>
        <w:contextualSpacing/>
      </w:pPr>
      <w:r w:rsidRPr="006436BC">
        <w:rPr>
          <w:b/>
        </w:rPr>
        <w:t>&lt;</w:t>
      </w:r>
      <w:proofErr w:type="gramStart"/>
      <w:r w:rsidRPr="006436BC">
        <w:rPr>
          <w:b/>
        </w:rPr>
        <w:t>syntax</w:t>
      </w:r>
      <w:proofErr w:type="gramEnd"/>
      <w:r w:rsidRPr="006436BC">
        <w:rPr>
          <w:b/>
        </w:rPr>
        <w:t>&gt;</w:t>
      </w:r>
      <w:r>
        <w:t xml:space="preserve"> : When the dropdown control was added ,its name was “</w:t>
      </w:r>
      <w:r w:rsidRPr="00A968B2">
        <w:rPr>
          <w:b/>
        </w:rPr>
        <w:t>sendpulsarplottingdata</w:t>
      </w:r>
      <w:r w:rsidRPr="006436BC">
        <w:rPr>
          <w:b/>
        </w:rPr>
        <w:t xml:space="preserve"> __</w:t>
      </w:r>
      <w:r>
        <w:rPr>
          <w:b/>
        </w:rPr>
        <w:t>sample</w:t>
      </w:r>
      <w:r>
        <w:t>” (refer above).</w:t>
      </w:r>
    </w:p>
    <w:p w:rsidR="00734895" w:rsidRDefault="00734895" w:rsidP="00734895">
      <w:pPr>
        <w:pStyle w:val="ListParagraph"/>
        <w:ind w:left="2250"/>
      </w:pPr>
      <w:r>
        <w:t>Here the name of the parameter will be only “</w:t>
      </w:r>
      <w:r>
        <w:rPr>
          <w:b/>
        </w:rPr>
        <w:t>sample</w:t>
      </w:r>
      <w:r>
        <w:t>” i.e. “sendpulsar</w:t>
      </w:r>
      <w:r w:rsidRPr="008E287F">
        <w:t>plottingdata__</w:t>
      </w:r>
      <w:r>
        <w:t>” must be removed and the parameter must be added in the syntax.</w:t>
      </w:r>
    </w:p>
    <w:p w:rsidR="00734895" w:rsidRDefault="00734895" w:rsidP="00734895">
      <w:pPr>
        <w:pStyle w:val="ListParagraph"/>
        <w:ind w:left="810"/>
      </w:pPr>
    </w:p>
    <w:p w:rsidR="00734895" w:rsidRDefault="00734895" w:rsidP="00513F1A">
      <w:pPr>
        <w:pStyle w:val="ListParagraph"/>
        <w:numPr>
          <w:ilvl w:val="0"/>
          <w:numId w:val="57"/>
        </w:numPr>
        <w:spacing w:after="200" w:line="276" w:lineRule="auto"/>
        <w:ind w:left="2250"/>
        <w:contextualSpacing/>
      </w:pPr>
      <w:r w:rsidRPr="00734895">
        <w:rPr>
          <w:b/>
        </w:rPr>
        <w:t>&lt;</w:t>
      </w:r>
      <w:proofErr w:type="gramStart"/>
      <w:r w:rsidRPr="00734895">
        <w:rPr>
          <w:b/>
        </w:rPr>
        <w:t>param</w:t>
      </w:r>
      <w:proofErr w:type="gramEnd"/>
      <w:r w:rsidRPr="00734895">
        <w:rPr>
          <w:b/>
        </w:rPr>
        <w:t>&gt;:</w:t>
      </w:r>
      <w:r>
        <w:t xml:space="preserve"> Add a param tag with values as mentioned in “value” of dropdown options. In this case they will be “sample1” and “sample2”.</w:t>
      </w:r>
    </w:p>
    <w:p w:rsidR="00734895" w:rsidRDefault="00734895" w:rsidP="00734895">
      <w:pPr>
        <w:pStyle w:val="ListParagraph"/>
        <w:ind w:left="810"/>
      </w:pPr>
    </w:p>
    <w:p w:rsidR="00734895" w:rsidRDefault="00734895" w:rsidP="00513F1A">
      <w:pPr>
        <w:pStyle w:val="ListParagraph"/>
        <w:numPr>
          <w:ilvl w:val="0"/>
          <w:numId w:val="57"/>
        </w:numPr>
        <w:spacing w:after="200" w:line="276" w:lineRule="auto"/>
        <w:ind w:left="2250"/>
        <w:contextualSpacing/>
      </w:pPr>
      <w:r w:rsidRPr="006436BC">
        <w:rPr>
          <w:b/>
        </w:rPr>
        <w:t>&lt;</w:t>
      </w:r>
      <w:proofErr w:type="gramStart"/>
      <w:r w:rsidRPr="006436BC">
        <w:rPr>
          <w:b/>
        </w:rPr>
        <w:t>sample</w:t>
      </w:r>
      <w:proofErr w:type="gramEnd"/>
      <w:r w:rsidRPr="006436BC">
        <w:rPr>
          <w:b/>
        </w:rPr>
        <w:t>&gt;:</w:t>
      </w:r>
      <w:r>
        <w:rPr>
          <w:b/>
        </w:rPr>
        <w:t xml:space="preserve"> </w:t>
      </w:r>
      <w:r>
        <w:t>Add one of the values as sample value.</w:t>
      </w:r>
      <w:r w:rsidRPr="00F70335">
        <w:t xml:space="preserve"> </w:t>
      </w:r>
      <w:r>
        <w:t>In this case it will be “sample1”.</w:t>
      </w:r>
    </w:p>
    <w:p w:rsidR="00734895" w:rsidRDefault="00734895" w:rsidP="00734895">
      <w:pPr>
        <w:rPr>
          <w:noProof/>
        </w:rPr>
      </w:pPr>
    </w:p>
    <w:p w:rsidR="00734895" w:rsidRDefault="00734895" w:rsidP="00734895">
      <w:pPr>
        <w:rPr>
          <w:noProof/>
        </w:rPr>
      </w:pPr>
    </w:p>
    <w:p w:rsidR="00734895" w:rsidRDefault="00734895" w:rsidP="00734895">
      <w:pPr>
        <w:rPr>
          <w:noProof/>
        </w:rPr>
      </w:pPr>
      <w:r w:rsidRPr="00F70335">
        <w:rPr>
          <w:noProof/>
        </w:rPr>
        <w:lastRenderedPageBreak/>
        <w:drawing>
          <wp:inline distT="0" distB="0" distL="0" distR="0">
            <wp:extent cx="4656467" cy="2639683"/>
            <wp:effectExtent l="19050" t="19050" r="10783" b="27317"/>
            <wp:docPr id="1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a:srcRect/>
                    <a:stretch>
                      <a:fillRect/>
                    </a:stretch>
                  </pic:blipFill>
                  <pic:spPr bwMode="auto">
                    <a:xfrm>
                      <a:off x="0" y="0"/>
                      <a:ext cx="4656488" cy="2639695"/>
                    </a:xfrm>
                    <a:prstGeom prst="rect">
                      <a:avLst/>
                    </a:prstGeom>
                    <a:noFill/>
                    <a:ln w="9525">
                      <a:solidFill>
                        <a:schemeClr val="accent1"/>
                      </a:solidFill>
                      <a:miter lim="800000"/>
                      <a:headEnd/>
                      <a:tailEnd/>
                    </a:ln>
                  </pic:spPr>
                </pic:pic>
              </a:graphicData>
            </a:graphic>
          </wp:inline>
        </w:drawing>
      </w:r>
    </w:p>
    <w:p w:rsidR="00734895" w:rsidRDefault="00734895" w:rsidP="00734895">
      <w:pPr>
        <w:rPr>
          <w:noProof/>
        </w:rPr>
      </w:pPr>
      <w:r>
        <w:t>Figure 23</w:t>
      </w:r>
    </w:p>
    <w:p w:rsidR="00734895" w:rsidRDefault="00734895" w:rsidP="00734895"/>
    <w:p w:rsidR="00734895" w:rsidRDefault="00734895" w:rsidP="00734895">
      <w:r>
        <w:t>User will be able to see the new dropdown control added on the preferences dialog of Pulsar display.</w:t>
      </w:r>
    </w:p>
    <w:p w:rsidR="00734895" w:rsidRDefault="00734895" w:rsidP="00734895">
      <w:r>
        <w:rPr>
          <w:noProof/>
        </w:rPr>
        <w:tab/>
      </w:r>
      <w:r w:rsidRPr="00F70335">
        <w:rPr>
          <w:noProof/>
        </w:rPr>
        <w:drawing>
          <wp:inline distT="0" distB="0" distL="0" distR="0">
            <wp:extent cx="5124091" cy="3268625"/>
            <wp:effectExtent l="19050" t="19050" r="19409" b="27025"/>
            <wp:docPr id="1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1"/>
                    <a:srcRect/>
                    <a:stretch>
                      <a:fillRect/>
                    </a:stretch>
                  </pic:blipFill>
                  <pic:spPr bwMode="auto">
                    <a:xfrm>
                      <a:off x="0" y="0"/>
                      <a:ext cx="5125643" cy="3269615"/>
                    </a:xfrm>
                    <a:prstGeom prst="rect">
                      <a:avLst/>
                    </a:prstGeom>
                    <a:noFill/>
                    <a:ln w="9525">
                      <a:solidFill>
                        <a:schemeClr val="accent1"/>
                      </a:solidFill>
                      <a:miter lim="800000"/>
                      <a:headEnd/>
                      <a:tailEnd/>
                    </a:ln>
                  </pic:spPr>
                </pic:pic>
              </a:graphicData>
            </a:graphic>
          </wp:inline>
        </w:drawing>
      </w:r>
    </w:p>
    <w:p w:rsidR="00734895" w:rsidRDefault="00734895" w:rsidP="00734895">
      <w:r>
        <w:t>Figure 24</w:t>
      </w:r>
    </w:p>
    <w:p w:rsidR="00734895" w:rsidRDefault="00734895" w:rsidP="00734895">
      <w:pPr>
        <w:pStyle w:val="ListParagraph"/>
      </w:pPr>
    </w:p>
    <w:p w:rsidR="00734895" w:rsidRDefault="00734895" w:rsidP="00734895">
      <w:pPr>
        <w:pStyle w:val="ListParagraph"/>
      </w:pPr>
    </w:p>
    <w:p w:rsidR="00734895" w:rsidRDefault="00734895" w:rsidP="00734895">
      <w:pPr>
        <w:pStyle w:val="ListParagraph"/>
      </w:pPr>
    </w:p>
    <w:p w:rsidR="00734895" w:rsidRDefault="00734895" w:rsidP="00734895">
      <w:pPr>
        <w:pStyle w:val="ListParagraph"/>
      </w:pPr>
    </w:p>
    <w:p w:rsidR="00734895" w:rsidRDefault="00734895" w:rsidP="00734895">
      <w:pPr>
        <w:pStyle w:val="ListParagraph"/>
      </w:pPr>
    </w:p>
    <w:p w:rsidR="00734895" w:rsidRDefault="00734895" w:rsidP="00734895">
      <w:pPr>
        <w:pStyle w:val="ListParagraph"/>
      </w:pPr>
    </w:p>
    <w:p w:rsidR="00734895" w:rsidRDefault="00734895" w:rsidP="00734895">
      <w:pPr>
        <w:pStyle w:val="ListParagraph"/>
      </w:pPr>
    </w:p>
    <w:p w:rsidR="00734895" w:rsidRPr="007A6C84" w:rsidRDefault="00734895" w:rsidP="00734895">
      <w:pPr>
        <w:rPr>
          <w:b/>
          <w:i/>
          <w:u w:val="single"/>
        </w:rPr>
      </w:pPr>
      <w:r w:rsidRPr="007A6C84">
        <w:rPr>
          <w:b/>
          <w:i/>
          <w:u w:val="single"/>
        </w:rPr>
        <w:lastRenderedPageBreak/>
        <w:t>Note &amp; Assumptions:</w:t>
      </w:r>
    </w:p>
    <w:p w:rsidR="00734895" w:rsidRDefault="00734895" w:rsidP="00513F1A">
      <w:pPr>
        <w:pStyle w:val="ListParagraph"/>
        <w:numPr>
          <w:ilvl w:val="0"/>
          <w:numId w:val="53"/>
        </w:numPr>
        <w:spacing w:after="200" w:line="276" w:lineRule="auto"/>
        <w:contextualSpacing/>
      </w:pPr>
      <w:r w:rsidRPr="00DD1FC0">
        <w:t xml:space="preserve">Existing </w:t>
      </w:r>
      <w:r>
        <w:t xml:space="preserve">Pulsar.xml contains 3 </w:t>
      </w:r>
      <w:r w:rsidRPr="00DD1FC0">
        <w:t>section</w:t>
      </w:r>
      <w:r>
        <w:t>s</w:t>
      </w:r>
      <w:r w:rsidRPr="00DD1FC0">
        <w:t xml:space="preserve"> </w:t>
      </w:r>
      <w:r>
        <w:t>Display Settings, Data Monitoring and Meta data section.</w:t>
      </w:r>
    </w:p>
    <w:p w:rsidR="00734895" w:rsidRDefault="00734895" w:rsidP="00513F1A">
      <w:pPr>
        <w:pStyle w:val="ListParagraph"/>
        <w:numPr>
          <w:ilvl w:val="0"/>
          <w:numId w:val="53"/>
        </w:numPr>
        <w:spacing w:after="200" w:line="276" w:lineRule="auto"/>
        <w:contextualSpacing/>
      </w:pPr>
      <w:r>
        <w:t>Names of all the input fields must start with “</w:t>
      </w:r>
      <w:r w:rsidRPr="00A968B2">
        <w:rPr>
          <w:b/>
        </w:rPr>
        <w:t>sendpulsarplottingdata</w:t>
      </w:r>
      <w:r w:rsidRPr="006436BC">
        <w:rPr>
          <w:b/>
        </w:rPr>
        <w:t xml:space="preserve"> __</w:t>
      </w:r>
      <w:r>
        <w:t>”.</w:t>
      </w:r>
    </w:p>
    <w:p w:rsidR="00734895" w:rsidRDefault="00734895" w:rsidP="00513F1A">
      <w:pPr>
        <w:pStyle w:val="ListParagraph"/>
        <w:numPr>
          <w:ilvl w:val="0"/>
          <w:numId w:val="53"/>
        </w:numPr>
        <w:spacing w:after="200" w:line="276" w:lineRule="auto"/>
        <w:contextualSpacing/>
      </w:pPr>
      <w:r>
        <w:t>&lt;</w:t>
      </w:r>
      <w:proofErr w:type="gramStart"/>
      <w:r>
        <w:t>name</w:t>
      </w:r>
      <w:proofErr w:type="gramEnd"/>
      <w:r>
        <w:t>&gt; and &lt;cmdid&gt; nodes values are used in java script and other java implementation so don’t change these value .If user is changing these node values than need to modify the code according.</w:t>
      </w:r>
    </w:p>
    <w:p w:rsidR="00734895" w:rsidRDefault="00734895" w:rsidP="00513F1A">
      <w:pPr>
        <w:pStyle w:val="ListParagraph"/>
        <w:numPr>
          <w:ilvl w:val="0"/>
          <w:numId w:val="53"/>
        </w:numPr>
        <w:spacing w:after="200" w:line="276" w:lineRule="auto"/>
        <w:contextualSpacing/>
      </w:pPr>
      <w:r>
        <w:t>Meta-data section fields are all read-only and they correspond to Global parameter” bean data.</w:t>
      </w:r>
    </w:p>
    <w:p w:rsidR="00734895" w:rsidRDefault="00734895" w:rsidP="00734895">
      <w:pPr>
        <w:pStyle w:val="ListParagraph"/>
        <w:ind w:firstLine="720"/>
      </w:pPr>
      <w:r>
        <w:t>User can change this data through “Expert” or “Tune Receiver”</w:t>
      </w:r>
    </w:p>
    <w:p w:rsidR="00734895" w:rsidRPr="00734895" w:rsidRDefault="00734895" w:rsidP="00734895"/>
    <w:p w:rsidR="00734895" w:rsidRPr="00734895" w:rsidRDefault="00734895" w:rsidP="00734895"/>
    <w:p w:rsidR="00E6520A" w:rsidRDefault="007A0439" w:rsidP="00E6520A">
      <w:pPr>
        <w:pStyle w:val="Heading3"/>
      </w:pPr>
      <w:bookmarkStart w:id="196" w:name="_Toc331420367"/>
      <w:r>
        <w:t>Meta Data Tab</w:t>
      </w:r>
      <w:bookmarkEnd w:id="196"/>
    </w:p>
    <w:p w:rsidR="007A0439" w:rsidRDefault="007A0439" w:rsidP="007A0439"/>
    <w:p w:rsidR="007A0439" w:rsidRDefault="007A0439" w:rsidP="007A0439"/>
    <w:p w:rsidR="007A0439" w:rsidRDefault="007A0439" w:rsidP="007A0439">
      <w:r>
        <w:rPr>
          <w:noProof/>
        </w:rPr>
        <w:drawing>
          <wp:inline distT="0" distB="0" distL="0" distR="0">
            <wp:extent cx="5943600" cy="33337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solidFill>
                        <a:schemeClr val="accent1"/>
                      </a:solidFill>
                    </a:ln>
                  </pic:spPr>
                </pic:pic>
              </a:graphicData>
            </a:graphic>
          </wp:inline>
        </w:drawing>
      </w:r>
    </w:p>
    <w:p w:rsidR="007A0439" w:rsidRDefault="007A0439" w:rsidP="007A0439"/>
    <w:p w:rsidR="007A0439" w:rsidRDefault="007A0439" w:rsidP="007A0439">
      <w:r>
        <w:t>Figure 25</w:t>
      </w:r>
    </w:p>
    <w:p w:rsidR="007A0439" w:rsidRDefault="007A0439" w:rsidP="007A0439"/>
    <w:p w:rsidR="007A0439" w:rsidRDefault="007A0439" w:rsidP="007A0439">
      <w:r>
        <w:t>The Meta Data tab is dynamically generated usingMetaData</w:t>
      </w:r>
      <w:r w:rsidRPr="00BE5C42">
        <w:t xml:space="preserve">.xml </w:t>
      </w:r>
      <w:r>
        <w:t>(template xml file) and MetaData</w:t>
      </w:r>
      <w:r w:rsidRPr="00BE5C42">
        <w:t xml:space="preserve">.xsl </w:t>
      </w:r>
      <w:r>
        <w:t>(xsl file).</w:t>
      </w:r>
    </w:p>
    <w:p w:rsidR="007A0439" w:rsidRDefault="007A0439" w:rsidP="007A0439"/>
    <w:p w:rsidR="007A0439" w:rsidRDefault="007A0439" w:rsidP="007A0439">
      <w:r>
        <w:t xml:space="preserve">If any new Meta data parameter is added in system, this file (MetaData.xml) should be modified accordingly. </w:t>
      </w:r>
    </w:p>
    <w:p w:rsidR="007A0439" w:rsidRDefault="007A0439" w:rsidP="007A0439"/>
    <w:p w:rsidR="007A0439" w:rsidRDefault="007A0439" w:rsidP="007A0439"/>
    <w:p w:rsidR="007A0439" w:rsidRDefault="007A0439" w:rsidP="007A0439"/>
    <w:p w:rsidR="007A0439" w:rsidRDefault="007A0439" w:rsidP="007A0439"/>
    <w:p w:rsidR="007A0439" w:rsidRDefault="007A0439" w:rsidP="007A0439"/>
    <w:p w:rsidR="007A0439" w:rsidRDefault="007A0439" w:rsidP="00513F1A">
      <w:pPr>
        <w:pStyle w:val="ListParagraph"/>
        <w:numPr>
          <w:ilvl w:val="0"/>
          <w:numId w:val="59"/>
        </w:numPr>
        <w:spacing w:after="200" w:line="276" w:lineRule="auto"/>
        <w:contextualSpacing/>
      </w:pPr>
      <w:r>
        <w:lastRenderedPageBreak/>
        <w:t>Steps to add a control say drop down name “</w:t>
      </w:r>
      <w:r w:rsidRPr="007A0439">
        <w:rPr>
          <w:b/>
        </w:rPr>
        <w:t>sample</w:t>
      </w:r>
      <w:r>
        <w:t>” with dropdown values say “</w:t>
      </w:r>
      <w:r w:rsidRPr="007A0439">
        <w:rPr>
          <w:b/>
        </w:rPr>
        <w:t>sample1</w:t>
      </w:r>
      <w:r>
        <w:t>”       and   ”</w:t>
      </w:r>
      <w:r w:rsidRPr="007A0439">
        <w:rPr>
          <w:b/>
        </w:rPr>
        <w:t>sample2</w:t>
      </w:r>
      <w:r>
        <w:t xml:space="preserve">  in template.xml .</w:t>
      </w:r>
    </w:p>
    <w:p w:rsidR="007A0439" w:rsidRDefault="007A0439" w:rsidP="007A0439">
      <w:pPr>
        <w:ind w:left="0" w:firstLine="600"/>
      </w:pPr>
      <w:r>
        <w:t>Example:</w:t>
      </w:r>
    </w:p>
    <w:p w:rsidR="007A0439" w:rsidRDefault="007A0439" w:rsidP="007A0439">
      <w:pPr>
        <w:pStyle w:val="ListParagraph"/>
        <w:ind w:firstLine="600"/>
      </w:pPr>
    </w:p>
    <w:p w:rsidR="007A0439" w:rsidRDefault="007A0439" w:rsidP="007A0439">
      <w:pPr>
        <w:pStyle w:val="ListParagraph"/>
        <w:ind w:firstLine="600"/>
      </w:pPr>
      <w:r>
        <w:t>Following conventions must be followed while setting the attributes of dropdown.</w:t>
      </w:r>
    </w:p>
    <w:p w:rsidR="007A0439" w:rsidRDefault="007A0439" w:rsidP="007A0439">
      <w:pPr>
        <w:pStyle w:val="ListParagraph"/>
      </w:pPr>
    </w:p>
    <w:p w:rsidR="007A0439" w:rsidRDefault="007A0439" w:rsidP="00513F1A">
      <w:pPr>
        <w:pStyle w:val="ListParagraph"/>
        <w:numPr>
          <w:ilvl w:val="0"/>
          <w:numId w:val="60"/>
        </w:numPr>
        <w:spacing w:after="200" w:line="276" w:lineRule="auto"/>
        <w:contextualSpacing/>
      </w:pPr>
      <w:r w:rsidRPr="0079187E">
        <w:rPr>
          <w:b/>
        </w:rPr>
        <w:t>&lt;type&gt;</w:t>
      </w:r>
      <w:r>
        <w:rPr>
          <w:b/>
        </w:rPr>
        <w:t xml:space="preserve"> :</w:t>
      </w:r>
      <w:r>
        <w:t xml:space="preserve"> Type will be “</w:t>
      </w:r>
      <w:r w:rsidRPr="00A968B2">
        <w:rPr>
          <w:b/>
        </w:rPr>
        <w:t>Dropdown</w:t>
      </w:r>
      <w:r>
        <w:t>”</w:t>
      </w:r>
    </w:p>
    <w:p w:rsidR="007A0439" w:rsidRDefault="007A0439" w:rsidP="00513F1A">
      <w:pPr>
        <w:pStyle w:val="ListParagraph"/>
        <w:numPr>
          <w:ilvl w:val="0"/>
          <w:numId w:val="60"/>
        </w:numPr>
        <w:spacing w:after="200" w:line="276" w:lineRule="auto"/>
        <w:contextualSpacing/>
      </w:pPr>
      <w:r w:rsidRPr="0079187E">
        <w:rPr>
          <w:b/>
        </w:rPr>
        <w:t>&lt;</w:t>
      </w:r>
      <w:proofErr w:type="gramStart"/>
      <w:r w:rsidRPr="0079187E">
        <w:rPr>
          <w:b/>
        </w:rPr>
        <w:t>name</w:t>
      </w:r>
      <w:proofErr w:type="gramEnd"/>
      <w:r w:rsidRPr="0079187E">
        <w:rPr>
          <w:b/>
        </w:rPr>
        <w:t>&gt;</w:t>
      </w:r>
      <w:r>
        <w:t xml:space="preserve"> :</w:t>
      </w:r>
      <w:r w:rsidRPr="00A968B2">
        <w:t xml:space="preserve"> </w:t>
      </w:r>
      <w:r>
        <w:t>Name of the control must start with “</w:t>
      </w:r>
      <w:r w:rsidRPr="00A968B2">
        <w:rPr>
          <w:b/>
        </w:rPr>
        <w:t>sendpulsarplottingdata__</w:t>
      </w:r>
      <w:r>
        <w:rPr>
          <w:b/>
        </w:rPr>
        <w:t xml:space="preserve">” </w:t>
      </w:r>
      <w:r>
        <w:t>followed by its    name.</w:t>
      </w:r>
    </w:p>
    <w:p w:rsidR="007A0439" w:rsidRDefault="007A0439" w:rsidP="007A0439">
      <w:pPr>
        <w:pStyle w:val="ListParagraph"/>
        <w:ind w:left="240" w:firstLine="720"/>
        <w:rPr>
          <w:b/>
        </w:rPr>
      </w:pPr>
      <w:proofErr w:type="gramStart"/>
      <w:r>
        <w:t>Example :</w:t>
      </w:r>
      <w:proofErr w:type="gramEnd"/>
      <w:r>
        <w:t xml:space="preserve">  </w:t>
      </w:r>
      <w:r w:rsidRPr="00A968B2">
        <w:t>sendpulsarplottingdata__sample</w:t>
      </w:r>
    </w:p>
    <w:p w:rsidR="007A0439" w:rsidRDefault="007A0439" w:rsidP="007A0439">
      <w:pPr>
        <w:pStyle w:val="ListParagraph"/>
        <w:ind w:left="1080"/>
      </w:pPr>
    </w:p>
    <w:p w:rsidR="007A0439" w:rsidRDefault="007A0439" w:rsidP="00513F1A">
      <w:pPr>
        <w:pStyle w:val="ListParagraph"/>
        <w:numPr>
          <w:ilvl w:val="0"/>
          <w:numId w:val="60"/>
        </w:numPr>
        <w:spacing w:after="200" w:line="276" w:lineRule="auto"/>
        <w:contextualSpacing/>
      </w:pPr>
      <w:r w:rsidRPr="0079187E">
        <w:rPr>
          <w:b/>
        </w:rPr>
        <w:t>&lt;</w:t>
      </w:r>
      <w:proofErr w:type="gramStart"/>
      <w:r w:rsidRPr="0079187E">
        <w:rPr>
          <w:b/>
        </w:rPr>
        <w:t>cmdid</w:t>
      </w:r>
      <w:proofErr w:type="gramEnd"/>
      <w:r w:rsidRPr="0079187E">
        <w:rPr>
          <w:b/>
        </w:rPr>
        <w:t>&gt;</w:t>
      </w:r>
      <w:r>
        <w:t xml:space="preserve"> :</w:t>
      </w:r>
      <w:r w:rsidRPr="00A968B2">
        <w:t xml:space="preserve"> </w:t>
      </w:r>
      <w:r w:rsidRPr="006436BC">
        <w:t>C</w:t>
      </w:r>
      <w:r>
        <w:t>mdid of the control must start with “</w:t>
      </w:r>
      <w:r w:rsidRPr="00A968B2">
        <w:rPr>
          <w:b/>
        </w:rPr>
        <w:t>sendpulsarplottingdata__</w:t>
      </w:r>
      <w:r>
        <w:rPr>
          <w:b/>
        </w:rPr>
        <w:t xml:space="preserve">” </w:t>
      </w:r>
      <w:r>
        <w:t>followed by its     name.</w:t>
      </w:r>
    </w:p>
    <w:p w:rsidR="007A0439" w:rsidRDefault="007A0439" w:rsidP="007A0439">
      <w:pPr>
        <w:pStyle w:val="ListParagraph"/>
        <w:ind w:left="240" w:firstLine="720"/>
      </w:pPr>
      <w:proofErr w:type="gramStart"/>
      <w:r>
        <w:t>Example :</w:t>
      </w:r>
      <w:proofErr w:type="gramEnd"/>
      <w:r>
        <w:t xml:space="preserve">  </w:t>
      </w:r>
      <w:r w:rsidRPr="00A968B2">
        <w:t>sendpulsarplottingdata__sample</w:t>
      </w:r>
    </w:p>
    <w:p w:rsidR="007A0439" w:rsidRDefault="007A0439" w:rsidP="007A0439">
      <w:pPr>
        <w:pStyle w:val="ListParagraph"/>
        <w:ind w:firstLine="360"/>
      </w:pPr>
    </w:p>
    <w:p w:rsidR="007A0439" w:rsidRDefault="007A0439" w:rsidP="00513F1A">
      <w:pPr>
        <w:pStyle w:val="ListParagraph"/>
        <w:numPr>
          <w:ilvl w:val="0"/>
          <w:numId w:val="60"/>
        </w:numPr>
        <w:spacing w:after="200" w:line="276" w:lineRule="auto"/>
        <w:contextualSpacing/>
      </w:pPr>
      <w:r w:rsidRPr="0079187E">
        <w:rPr>
          <w:b/>
        </w:rPr>
        <w:t>&lt;colspan&gt;</w:t>
      </w:r>
      <w:r>
        <w:t xml:space="preserve"> : If required colspan can be specified for that particular column</w:t>
      </w:r>
    </w:p>
    <w:p w:rsidR="007A0439" w:rsidRDefault="007A0439" w:rsidP="007A0439">
      <w:pPr>
        <w:pStyle w:val="ListParagraph"/>
        <w:ind w:left="1080"/>
      </w:pPr>
      <w:r>
        <w:t>Example:</w:t>
      </w:r>
      <w:r w:rsidRPr="00A968B2">
        <w:t xml:space="preserve"> &lt;colspan&gt;2&lt;/colspan&gt;</w:t>
      </w:r>
    </w:p>
    <w:p w:rsidR="007A0439" w:rsidRDefault="007A0439" w:rsidP="007A0439">
      <w:pPr>
        <w:pStyle w:val="ListParagraph"/>
        <w:ind w:left="1080"/>
      </w:pPr>
    </w:p>
    <w:p w:rsidR="007A0439" w:rsidRDefault="007A0439" w:rsidP="00513F1A">
      <w:pPr>
        <w:pStyle w:val="ListParagraph"/>
        <w:numPr>
          <w:ilvl w:val="0"/>
          <w:numId w:val="60"/>
        </w:numPr>
        <w:spacing w:after="200" w:line="276" w:lineRule="auto"/>
        <w:contextualSpacing/>
      </w:pPr>
      <w:r w:rsidRPr="0079187E">
        <w:rPr>
          <w:b/>
        </w:rPr>
        <w:t>&lt;</w:t>
      </w:r>
      <w:proofErr w:type="gramStart"/>
      <w:r w:rsidRPr="0079187E">
        <w:rPr>
          <w:b/>
        </w:rPr>
        <w:t>options</w:t>
      </w:r>
      <w:proofErr w:type="gramEnd"/>
      <w:r w:rsidRPr="0079187E">
        <w:rPr>
          <w:b/>
        </w:rPr>
        <w:t>&gt;</w:t>
      </w:r>
      <w:r>
        <w:t xml:space="preserve"> : Specifies the options that will be shown in the dropdown.</w:t>
      </w:r>
    </w:p>
    <w:p w:rsidR="007A0439" w:rsidRDefault="007A0439" w:rsidP="007A0439">
      <w:pPr>
        <w:pStyle w:val="ListParagraph"/>
        <w:ind w:left="960"/>
      </w:pPr>
    </w:p>
    <w:p w:rsidR="007A0439" w:rsidRDefault="007A0439" w:rsidP="00513F1A">
      <w:pPr>
        <w:pStyle w:val="ListParagraph"/>
        <w:numPr>
          <w:ilvl w:val="0"/>
          <w:numId w:val="60"/>
        </w:numPr>
        <w:spacing w:after="200" w:line="276" w:lineRule="auto"/>
        <w:contextualSpacing/>
      </w:pPr>
      <w:r w:rsidRPr="0079187E">
        <w:rPr>
          <w:b/>
        </w:rPr>
        <w:t>&lt;</w:t>
      </w:r>
      <w:proofErr w:type="gramStart"/>
      <w:r w:rsidRPr="0079187E">
        <w:rPr>
          <w:b/>
        </w:rPr>
        <w:t>option</w:t>
      </w:r>
      <w:proofErr w:type="gramEnd"/>
      <w:r w:rsidRPr="0079187E">
        <w:rPr>
          <w:b/>
        </w:rPr>
        <w:t>&gt;</w:t>
      </w:r>
      <w:r>
        <w:t xml:space="preserve"> : User needs to specify the key and value for each option in option tag.</w:t>
      </w:r>
    </w:p>
    <w:p w:rsidR="007A0439" w:rsidRDefault="007A0439" w:rsidP="007A0439">
      <w:pPr>
        <w:pStyle w:val="ListParagraph"/>
        <w:ind w:left="1080"/>
      </w:pPr>
    </w:p>
    <w:p w:rsidR="007A0439" w:rsidRDefault="007A0439" w:rsidP="00513F1A">
      <w:pPr>
        <w:pStyle w:val="ListParagraph"/>
        <w:numPr>
          <w:ilvl w:val="0"/>
          <w:numId w:val="60"/>
        </w:numPr>
        <w:spacing w:after="200" w:line="276" w:lineRule="auto"/>
        <w:contextualSpacing/>
      </w:pPr>
      <w:r w:rsidRPr="0079187E">
        <w:rPr>
          <w:b/>
        </w:rPr>
        <w:t>&lt;</w:t>
      </w:r>
      <w:proofErr w:type="gramStart"/>
      <w:r w:rsidRPr="0079187E">
        <w:rPr>
          <w:b/>
        </w:rPr>
        <w:t>key</w:t>
      </w:r>
      <w:proofErr w:type="gramEnd"/>
      <w:r w:rsidRPr="0079187E">
        <w:rPr>
          <w:b/>
        </w:rPr>
        <w:t>&gt;</w:t>
      </w:r>
      <w:r>
        <w:t xml:space="preserve"> : Key is the one that is displayed to user on the dropdown.</w:t>
      </w:r>
    </w:p>
    <w:p w:rsidR="007A0439" w:rsidRDefault="007A0439" w:rsidP="007A0439">
      <w:pPr>
        <w:pStyle w:val="ListParagraph"/>
      </w:pPr>
    </w:p>
    <w:p w:rsidR="007A0439" w:rsidRDefault="007A0439" w:rsidP="00513F1A">
      <w:pPr>
        <w:pStyle w:val="ListParagraph"/>
        <w:numPr>
          <w:ilvl w:val="0"/>
          <w:numId w:val="60"/>
        </w:numPr>
        <w:spacing w:after="200" w:line="276" w:lineRule="auto"/>
        <w:contextualSpacing/>
      </w:pPr>
      <w:r w:rsidRPr="0079187E">
        <w:rPr>
          <w:b/>
        </w:rPr>
        <w:t>&lt;</w:t>
      </w:r>
      <w:proofErr w:type="gramStart"/>
      <w:r w:rsidRPr="0079187E">
        <w:rPr>
          <w:b/>
        </w:rPr>
        <w:t>value</w:t>
      </w:r>
      <w:proofErr w:type="gramEnd"/>
      <w:r w:rsidRPr="0079187E">
        <w:rPr>
          <w:b/>
        </w:rPr>
        <w:t>&gt;</w:t>
      </w:r>
      <w:r>
        <w:t xml:space="preserve"> : Value is the one that is sent to backend after a particular option in dropdown is selected.</w:t>
      </w:r>
    </w:p>
    <w:p w:rsidR="007A0439" w:rsidRDefault="007A0439" w:rsidP="007A0439">
      <w:pPr>
        <w:pStyle w:val="ListParagraph"/>
        <w:ind w:left="1080"/>
      </w:pPr>
      <w:r>
        <w:t>Example :  &lt;options&gt;</w:t>
      </w:r>
    </w:p>
    <w:p w:rsidR="007A0439" w:rsidRDefault="007A0439" w:rsidP="007A0439">
      <w:pPr>
        <w:pStyle w:val="ListParagraph"/>
        <w:ind w:left="1080"/>
      </w:pPr>
      <w:r>
        <w:tab/>
      </w:r>
      <w:r>
        <w:tab/>
      </w:r>
      <w:r>
        <w:tab/>
        <w:t>&lt;</w:t>
      </w:r>
      <w:proofErr w:type="gramStart"/>
      <w:r>
        <w:t>option</w:t>
      </w:r>
      <w:proofErr w:type="gramEnd"/>
      <w:r>
        <w:t>&gt;</w:t>
      </w:r>
    </w:p>
    <w:p w:rsidR="007A0439" w:rsidRDefault="007A0439" w:rsidP="007A0439">
      <w:pPr>
        <w:pStyle w:val="ListParagraph"/>
        <w:ind w:left="1080"/>
      </w:pPr>
      <w:r>
        <w:tab/>
      </w:r>
      <w:r>
        <w:tab/>
      </w:r>
      <w:r>
        <w:tab/>
      </w:r>
      <w:r>
        <w:tab/>
        <w:t>&lt;</w:t>
      </w:r>
      <w:proofErr w:type="gramStart"/>
      <w:r>
        <w:t>key&gt;</w:t>
      </w:r>
      <w:proofErr w:type="gramEnd"/>
      <w:r>
        <w:t>sample1&lt;/key&gt;</w:t>
      </w:r>
    </w:p>
    <w:p w:rsidR="007A0439" w:rsidRDefault="007A0439" w:rsidP="007A0439">
      <w:pPr>
        <w:pStyle w:val="ListParagraph"/>
        <w:ind w:left="1080"/>
      </w:pPr>
      <w:r>
        <w:tab/>
      </w:r>
      <w:r>
        <w:tab/>
      </w:r>
      <w:r>
        <w:tab/>
      </w:r>
      <w:r>
        <w:tab/>
        <w:t>&lt;</w:t>
      </w:r>
      <w:proofErr w:type="gramStart"/>
      <w:r>
        <w:t>value&gt;</w:t>
      </w:r>
      <w:proofErr w:type="gramEnd"/>
      <w:r>
        <w:t>sample1&lt;/value&gt;</w:t>
      </w:r>
    </w:p>
    <w:p w:rsidR="007A0439" w:rsidRDefault="007A0439" w:rsidP="007A0439">
      <w:pPr>
        <w:pStyle w:val="ListParagraph"/>
        <w:ind w:left="1080"/>
      </w:pPr>
      <w:r>
        <w:tab/>
      </w:r>
      <w:r>
        <w:tab/>
      </w:r>
      <w:r>
        <w:tab/>
        <w:t>&lt;/option&gt;</w:t>
      </w:r>
    </w:p>
    <w:p w:rsidR="007A0439" w:rsidRDefault="007A0439" w:rsidP="007A0439">
      <w:pPr>
        <w:pStyle w:val="ListParagraph"/>
        <w:ind w:left="1800" w:firstLine="360"/>
      </w:pPr>
      <w:r>
        <w:t>&lt;/options&gt;</w:t>
      </w:r>
    </w:p>
    <w:p w:rsidR="007A0439" w:rsidRDefault="007A0439" w:rsidP="007A0439">
      <w:pPr>
        <w:pStyle w:val="ListParagraph"/>
        <w:ind w:left="1080"/>
      </w:pPr>
    </w:p>
    <w:p w:rsidR="007A0439" w:rsidRDefault="007A0439" w:rsidP="007A0439">
      <w:pPr>
        <w:pStyle w:val="ListParagraph"/>
        <w:ind w:left="1080"/>
      </w:pPr>
    </w:p>
    <w:p w:rsidR="007A0439" w:rsidRDefault="007A0439" w:rsidP="007A0439">
      <w:pPr>
        <w:ind w:left="0"/>
        <w:rPr>
          <w:noProof/>
        </w:rPr>
      </w:pPr>
      <w:r>
        <w:rPr>
          <w:noProof/>
        </w:rPr>
        <w:lastRenderedPageBreak/>
        <w:tab/>
      </w:r>
      <w:r>
        <w:rPr>
          <w:noProof/>
        </w:rPr>
        <w:drawing>
          <wp:inline distT="0" distB="0" distL="0" distR="0">
            <wp:extent cx="4975644" cy="4303001"/>
            <wp:effectExtent l="19050" t="19050" r="15456" b="21349"/>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9"/>
                    <a:srcRect/>
                    <a:stretch>
                      <a:fillRect/>
                    </a:stretch>
                  </pic:blipFill>
                  <pic:spPr bwMode="auto">
                    <a:xfrm>
                      <a:off x="0" y="0"/>
                      <a:ext cx="4977568" cy="4304665"/>
                    </a:xfrm>
                    <a:prstGeom prst="rect">
                      <a:avLst/>
                    </a:prstGeom>
                    <a:noFill/>
                    <a:ln w="9525">
                      <a:solidFill>
                        <a:schemeClr val="accent1"/>
                      </a:solidFill>
                      <a:miter lim="800000"/>
                      <a:headEnd/>
                      <a:tailEnd/>
                    </a:ln>
                  </pic:spPr>
                </pic:pic>
              </a:graphicData>
            </a:graphic>
          </wp:inline>
        </w:drawing>
      </w:r>
    </w:p>
    <w:p w:rsidR="007A0439" w:rsidRDefault="007A0439" w:rsidP="007A0439">
      <w:pPr>
        <w:rPr>
          <w:noProof/>
        </w:rPr>
      </w:pPr>
      <w:r>
        <w:t>Figure 26</w:t>
      </w:r>
    </w:p>
    <w:p w:rsidR="007A0439" w:rsidRDefault="007A0439" w:rsidP="007A0439">
      <w:pPr>
        <w:pStyle w:val="ListParagraph"/>
      </w:pPr>
    </w:p>
    <w:p w:rsidR="007A0439" w:rsidRPr="007A6C84" w:rsidRDefault="007A0439" w:rsidP="007A0439">
      <w:pPr>
        <w:rPr>
          <w:b/>
          <w:i/>
          <w:u w:val="single"/>
        </w:rPr>
      </w:pPr>
      <w:r w:rsidRPr="007A6C84">
        <w:rPr>
          <w:b/>
          <w:i/>
          <w:u w:val="single"/>
        </w:rPr>
        <w:t>Note &amp; Assumptions:</w:t>
      </w:r>
    </w:p>
    <w:p w:rsidR="007A0439" w:rsidRDefault="007A0439" w:rsidP="00513F1A">
      <w:pPr>
        <w:pStyle w:val="ListParagraph"/>
        <w:numPr>
          <w:ilvl w:val="0"/>
          <w:numId w:val="53"/>
        </w:numPr>
        <w:spacing w:after="200" w:line="276" w:lineRule="auto"/>
        <w:contextualSpacing/>
      </w:pPr>
      <w:r>
        <w:t xml:space="preserve">Name and </w:t>
      </w:r>
      <w:proofErr w:type="gramStart"/>
      <w:r>
        <w:t>cmdid  must</w:t>
      </w:r>
      <w:proofErr w:type="gramEnd"/>
      <w:r>
        <w:t xml:space="preserve"> start with “</w:t>
      </w:r>
      <w:r w:rsidRPr="00A968B2">
        <w:rPr>
          <w:b/>
        </w:rPr>
        <w:t>sendpulsarplottingdata</w:t>
      </w:r>
      <w:r w:rsidRPr="006436BC">
        <w:rPr>
          <w:b/>
        </w:rPr>
        <w:t xml:space="preserve"> __</w:t>
      </w:r>
      <w:r>
        <w:t>”.</w:t>
      </w:r>
    </w:p>
    <w:p w:rsidR="007A0439" w:rsidRDefault="007A0439" w:rsidP="00513F1A">
      <w:pPr>
        <w:pStyle w:val="ListParagraph"/>
        <w:numPr>
          <w:ilvl w:val="0"/>
          <w:numId w:val="53"/>
        </w:numPr>
        <w:spacing w:after="200" w:line="276" w:lineRule="auto"/>
        <w:contextualSpacing/>
      </w:pPr>
      <w:r>
        <w:t>Meta-data section fields are all read-only and they correspond to Global parameter” bean data. User can change this data through “Expert” or “Tune Receiver”</w:t>
      </w:r>
    </w:p>
    <w:p w:rsidR="007A0439" w:rsidRPr="007A0439" w:rsidRDefault="007A0439" w:rsidP="007A0439"/>
    <w:p w:rsidR="00734895" w:rsidRPr="00734895" w:rsidRDefault="00734895" w:rsidP="00734895"/>
    <w:p w:rsidR="007D52E4" w:rsidRPr="007D52E4" w:rsidRDefault="007D52E4" w:rsidP="007D52E4"/>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7576D3" w:rsidRDefault="007576D3" w:rsidP="00513F1A">
      <w:pPr>
        <w:pStyle w:val="Heading1"/>
        <w:numPr>
          <w:ilvl w:val="0"/>
          <w:numId w:val="2"/>
        </w:numPr>
        <w:ind w:left="-450"/>
      </w:pPr>
      <w:bookmarkStart w:id="197" w:name="_Toc331420368"/>
      <w:r>
        <w:lastRenderedPageBreak/>
        <w:t>Batch Functionality</w:t>
      </w:r>
      <w:bookmarkEnd w:id="197"/>
    </w:p>
    <w:p w:rsidR="007576D3" w:rsidRDefault="007576D3" w:rsidP="007576D3">
      <w:pPr>
        <w:ind w:left="0"/>
      </w:pPr>
    </w:p>
    <w:p w:rsidR="007576D3" w:rsidRDefault="007576D3" w:rsidP="007576D3">
      <w:pPr>
        <w:ind w:left="0"/>
      </w:pPr>
      <w:r w:rsidRPr="00270F2B">
        <w:t xml:space="preserve">This </w:t>
      </w:r>
      <w:r w:rsidR="00585669">
        <w:t>section</w:t>
      </w:r>
      <w:r>
        <w:t xml:space="preserve"> contains the details </w:t>
      </w:r>
      <w:r w:rsidR="00F21FC3">
        <w:t xml:space="preserve">idea about Batch functionality </w:t>
      </w:r>
      <w:r w:rsidR="00260B0C">
        <w:t>for the CMS application.</w:t>
      </w:r>
    </w:p>
    <w:p w:rsidR="007576D3" w:rsidRPr="002431E0" w:rsidRDefault="007576D3" w:rsidP="007576D3">
      <w:pPr>
        <w:ind w:left="0"/>
      </w:pPr>
    </w:p>
    <w:p w:rsidR="007576D3" w:rsidRDefault="007576D3" w:rsidP="007576D3">
      <w:pPr>
        <w:pStyle w:val="Heading2"/>
        <w:ind w:left="0" w:hanging="450"/>
        <w:rPr>
          <w:rFonts w:ascii="Calibri" w:hAnsi="Calibri"/>
        </w:rPr>
      </w:pPr>
      <w:bookmarkStart w:id="198" w:name="_Toc331420369"/>
      <w:r>
        <w:rPr>
          <w:rFonts w:ascii="Calibri" w:hAnsi="Calibri"/>
        </w:rPr>
        <w:t>Batch Script</w:t>
      </w:r>
      <w:bookmarkEnd w:id="198"/>
    </w:p>
    <w:p w:rsidR="00F06EE0" w:rsidRDefault="00F06EE0" w:rsidP="00F06EE0">
      <w:pPr>
        <w:pStyle w:val="Heading3"/>
      </w:pPr>
      <w:bookmarkStart w:id="199" w:name="_Toc319504100"/>
      <w:bookmarkStart w:id="200" w:name="_Toc331420370"/>
      <w:r>
        <w:t>Batch Script Validation</w:t>
      </w:r>
      <w:bookmarkEnd w:id="199"/>
      <w:bookmarkEnd w:id="200"/>
    </w:p>
    <w:p w:rsidR="00075F90" w:rsidRDefault="00075F90" w:rsidP="00075F90"/>
    <w:p w:rsidR="00075F90" w:rsidRDefault="00075F90" w:rsidP="00513F1A">
      <w:pPr>
        <w:pStyle w:val="ListParagraph"/>
        <w:numPr>
          <w:ilvl w:val="0"/>
          <w:numId w:val="61"/>
        </w:numPr>
        <w:spacing w:after="200" w:line="276" w:lineRule="auto"/>
        <w:contextualSpacing/>
      </w:pPr>
      <w:r>
        <w:t>User should be able to upload and validate any batch script that supports .pl or .txt extension</w:t>
      </w:r>
    </w:p>
    <w:p w:rsidR="00075F90" w:rsidRDefault="00075F90" w:rsidP="00513F1A">
      <w:pPr>
        <w:pStyle w:val="ListParagraph"/>
        <w:numPr>
          <w:ilvl w:val="0"/>
          <w:numId w:val="61"/>
        </w:numPr>
        <w:spacing w:after="200" w:line="276" w:lineRule="auto"/>
        <w:contextualSpacing/>
      </w:pPr>
      <w:r>
        <w:t>In case of any invalid command or syntax error in command appropriate message should be displayed to user</w:t>
      </w:r>
    </w:p>
    <w:p w:rsidR="00075F90" w:rsidRDefault="00075F90" w:rsidP="00513F1A">
      <w:pPr>
        <w:pStyle w:val="ListParagraph"/>
        <w:numPr>
          <w:ilvl w:val="0"/>
          <w:numId w:val="61"/>
        </w:numPr>
        <w:spacing w:after="200" w:line="276" w:lineRule="auto"/>
        <w:contextualSpacing/>
      </w:pPr>
      <w:r>
        <w:t>The supported common cms commands supported in batch script are as follows:</w:t>
      </w:r>
    </w:p>
    <w:p w:rsidR="00075F90" w:rsidRDefault="00075F90" w:rsidP="00513F1A">
      <w:pPr>
        <w:pStyle w:val="ListParagraph"/>
        <w:numPr>
          <w:ilvl w:val="1"/>
          <w:numId w:val="61"/>
        </w:numPr>
        <w:spacing w:after="200" w:line="276" w:lineRule="auto"/>
        <w:contextualSpacing/>
      </w:pPr>
      <w:proofErr w:type="gramStart"/>
      <w:r>
        <w:t>command</w:t>
      </w:r>
      <w:proofErr w:type="gramEnd"/>
      <w:r>
        <w:t xml:space="preserve"> – executes any valid subsystem command. </w:t>
      </w:r>
    </w:p>
    <w:p w:rsidR="00075F90" w:rsidRDefault="00075F90" w:rsidP="00075F90">
      <w:pPr>
        <w:pStyle w:val="ListParagraph"/>
        <w:ind w:left="1440"/>
      </w:pPr>
      <w:r>
        <w:t xml:space="preserve">Supported syntax </w:t>
      </w:r>
      <w:proofErr w:type="gramStart"/>
      <w:r>
        <w:t>is :</w:t>
      </w:r>
      <w:proofErr w:type="gramEnd"/>
    </w:p>
    <w:p w:rsidR="00075F90" w:rsidRDefault="00075F90" w:rsidP="00075F90">
      <w:pPr>
        <w:pStyle w:val="ListParagraph"/>
        <w:ind w:left="1440"/>
      </w:pPr>
      <w:proofErr w:type="gramStart"/>
      <w:r>
        <w:t>command(</w:t>
      </w:r>
      <w:proofErr w:type="gramEnd"/>
      <w:r>
        <w:t xml:space="preserve">“ </w:t>
      </w:r>
      <w:r w:rsidRPr="00A8065A">
        <w:rPr>
          <w:color w:val="0070C0"/>
        </w:rPr>
        <w:t>&lt;subsystem-name&gt;,&lt;command-name&gt;</w:t>
      </w:r>
      <w:r>
        <w:t>,</w:t>
      </w:r>
      <w:r w:rsidRPr="00A8065A">
        <w:rPr>
          <w:color w:val="0070C0"/>
        </w:rPr>
        <w:t>&lt;command parameters(comma-seperated)</w:t>
      </w:r>
      <w:r>
        <w:rPr>
          <w:color w:val="0070C0"/>
        </w:rPr>
        <w:t>&gt;</w:t>
      </w:r>
      <w:r>
        <w:t>“);</w:t>
      </w:r>
    </w:p>
    <w:p w:rsidR="00075F90" w:rsidRDefault="00075F90" w:rsidP="00075F90">
      <w:pPr>
        <w:pStyle w:val="ListParagraph"/>
        <w:ind w:left="1440"/>
      </w:pPr>
    </w:p>
    <w:p w:rsidR="00075F90" w:rsidRDefault="00075F90" w:rsidP="00513F1A">
      <w:pPr>
        <w:pStyle w:val="ListParagraph"/>
        <w:numPr>
          <w:ilvl w:val="1"/>
          <w:numId w:val="61"/>
        </w:numPr>
        <w:spacing w:after="200" w:line="276" w:lineRule="auto"/>
        <w:contextualSpacing/>
      </w:pPr>
      <w:proofErr w:type="gramStart"/>
      <w:r>
        <w:t>error  -</w:t>
      </w:r>
      <w:proofErr w:type="gramEnd"/>
      <w:r>
        <w:t xml:space="preserve"> displays the error message on console.</w:t>
      </w:r>
    </w:p>
    <w:p w:rsidR="00075F90" w:rsidRDefault="00075F90" w:rsidP="00075F90">
      <w:pPr>
        <w:pStyle w:val="ListParagraph"/>
        <w:ind w:left="1440"/>
      </w:pPr>
      <w:r>
        <w:t xml:space="preserve">Supported syntax </w:t>
      </w:r>
      <w:proofErr w:type="gramStart"/>
      <w:r>
        <w:t>is :</w:t>
      </w:r>
      <w:proofErr w:type="gramEnd"/>
    </w:p>
    <w:p w:rsidR="00075F90" w:rsidRDefault="00075F90" w:rsidP="00075F90">
      <w:pPr>
        <w:pStyle w:val="ListParagraph"/>
        <w:ind w:left="1440"/>
      </w:pPr>
      <w:proofErr w:type="gramStart"/>
      <w:r>
        <w:t>error(</w:t>
      </w:r>
      <w:proofErr w:type="gramEnd"/>
      <w:r>
        <w:t>“</w:t>
      </w:r>
      <w:r w:rsidRPr="00A8065A">
        <w:rPr>
          <w:color w:val="0070C0"/>
        </w:rPr>
        <w:t>&lt;</w:t>
      </w:r>
      <w:r>
        <w:rPr>
          <w:color w:val="0070C0"/>
        </w:rPr>
        <w:t>error-msg</w:t>
      </w:r>
      <w:r w:rsidRPr="00A8065A">
        <w:rPr>
          <w:color w:val="0070C0"/>
        </w:rPr>
        <w:t>&gt;</w:t>
      </w:r>
      <w:r>
        <w:rPr>
          <w:color w:val="0070C0"/>
        </w:rPr>
        <w:t>”</w:t>
      </w:r>
      <w:r w:rsidRPr="005E6458">
        <w:t>);</w:t>
      </w:r>
    </w:p>
    <w:p w:rsidR="00075F90" w:rsidRDefault="00075F90" w:rsidP="00075F90">
      <w:pPr>
        <w:pStyle w:val="ListParagraph"/>
        <w:ind w:left="1440"/>
      </w:pPr>
    </w:p>
    <w:p w:rsidR="00075F90" w:rsidRDefault="00075F90" w:rsidP="00513F1A">
      <w:pPr>
        <w:pStyle w:val="ListParagraph"/>
        <w:numPr>
          <w:ilvl w:val="1"/>
          <w:numId w:val="61"/>
        </w:numPr>
        <w:spacing w:after="200" w:line="276" w:lineRule="auto"/>
        <w:contextualSpacing/>
      </w:pPr>
      <w:proofErr w:type="gramStart"/>
      <w:r>
        <w:t>info  -</w:t>
      </w:r>
      <w:proofErr w:type="gramEnd"/>
      <w:r>
        <w:t xml:space="preserve"> displays the informational message on console.</w:t>
      </w:r>
    </w:p>
    <w:p w:rsidR="00075F90" w:rsidRDefault="00075F90" w:rsidP="00075F90">
      <w:pPr>
        <w:pStyle w:val="ListParagraph"/>
        <w:ind w:left="1440"/>
      </w:pPr>
      <w:r>
        <w:t xml:space="preserve">Supported syntax </w:t>
      </w:r>
      <w:proofErr w:type="gramStart"/>
      <w:r>
        <w:t>is :</w:t>
      </w:r>
      <w:proofErr w:type="gramEnd"/>
    </w:p>
    <w:p w:rsidR="00075F90" w:rsidRDefault="00075F90" w:rsidP="00075F90">
      <w:pPr>
        <w:pStyle w:val="ListParagraph"/>
        <w:ind w:left="1440"/>
      </w:pPr>
      <w:proofErr w:type="gramStart"/>
      <w:r>
        <w:t>info(</w:t>
      </w:r>
      <w:proofErr w:type="gramEnd"/>
      <w:r>
        <w:t>“&lt;</w:t>
      </w:r>
      <w:r>
        <w:rPr>
          <w:color w:val="0070C0"/>
        </w:rPr>
        <w:t>msg</w:t>
      </w:r>
      <w:r w:rsidRPr="00A8065A">
        <w:rPr>
          <w:color w:val="0070C0"/>
        </w:rPr>
        <w:t>&gt;</w:t>
      </w:r>
      <w:r>
        <w:rPr>
          <w:color w:val="0070C0"/>
        </w:rPr>
        <w:t>”</w:t>
      </w:r>
      <w:r w:rsidRPr="005E6458">
        <w:t>);</w:t>
      </w:r>
    </w:p>
    <w:p w:rsidR="00075F90" w:rsidRDefault="00075F90" w:rsidP="00075F90">
      <w:pPr>
        <w:pStyle w:val="ListParagraph"/>
        <w:ind w:left="1440"/>
      </w:pPr>
    </w:p>
    <w:p w:rsidR="00075F90" w:rsidRDefault="00075F90" w:rsidP="00513F1A">
      <w:pPr>
        <w:pStyle w:val="ListParagraph"/>
        <w:numPr>
          <w:ilvl w:val="1"/>
          <w:numId w:val="61"/>
        </w:numPr>
        <w:spacing w:after="200" w:line="276" w:lineRule="auto"/>
        <w:contextualSpacing/>
      </w:pPr>
      <w:proofErr w:type="gramStart"/>
      <w:r>
        <w:t>getCommandStatus</w:t>
      </w:r>
      <w:proofErr w:type="gramEnd"/>
      <w:r>
        <w:t xml:space="preserve"> – returns the command status of a given command.</w:t>
      </w:r>
    </w:p>
    <w:p w:rsidR="00075F90" w:rsidRDefault="00075F90" w:rsidP="00075F90">
      <w:pPr>
        <w:pStyle w:val="ListParagraph"/>
        <w:ind w:left="1440"/>
      </w:pPr>
      <w:r>
        <w:t xml:space="preserve">Supported syntax </w:t>
      </w:r>
      <w:proofErr w:type="gramStart"/>
      <w:r>
        <w:t>is :</w:t>
      </w:r>
      <w:proofErr w:type="gramEnd"/>
    </w:p>
    <w:p w:rsidR="00075F90" w:rsidRDefault="00075F90" w:rsidP="00075F90">
      <w:pPr>
        <w:pStyle w:val="ListParagraph"/>
        <w:ind w:left="1440"/>
      </w:pPr>
      <w:proofErr w:type="gramStart"/>
      <w:r>
        <w:t>getCommandStatus</w:t>
      </w:r>
      <w:proofErr w:type="gramEnd"/>
      <w:r>
        <w:t xml:space="preserve"> (“</w:t>
      </w:r>
      <w:r w:rsidRPr="00A8065A">
        <w:rPr>
          <w:color w:val="0070C0"/>
        </w:rPr>
        <w:t>&lt;</w:t>
      </w:r>
      <w:r>
        <w:rPr>
          <w:color w:val="0070C0"/>
        </w:rPr>
        <w:t>seq-num  of command</w:t>
      </w:r>
      <w:r w:rsidRPr="00A8065A">
        <w:rPr>
          <w:color w:val="0070C0"/>
        </w:rPr>
        <w:t>&gt;</w:t>
      </w:r>
      <w:r>
        <w:rPr>
          <w:color w:val="0070C0"/>
        </w:rPr>
        <w:t>”</w:t>
      </w:r>
      <w:r w:rsidRPr="005E6458">
        <w:t>);</w:t>
      </w:r>
    </w:p>
    <w:p w:rsidR="00075F90" w:rsidRDefault="00075F90" w:rsidP="00075F90">
      <w:pPr>
        <w:pStyle w:val="ListParagraph"/>
        <w:ind w:left="1440"/>
      </w:pPr>
      <w:r>
        <w:t>Status messages are provided are as below:</w:t>
      </w:r>
    </w:p>
    <w:p w:rsidR="00075F90" w:rsidRDefault="00075F90" w:rsidP="00075F90">
      <w:pPr>
        <w:pStyle w:val="ListParagraph"/>
        <w:ind w:left="1440"/>
      </w:pPr>
      <w:r w:rsidRPr="00851F6F">
        <w:rPr>
          <w:b/>
        </w:rPr>
        <w:t>TIMED-OUT</w:t>
      </w:r>
      <w:r>
        <w:t xml:space="preserve"> - (indicating Command Timed-out)</w:t>
      </w:r>
    </w:p>
    <w:p w:rsidR="00075F90" w:rsidRDefault="00075F90" w:rsidP="00075F90">
      <w:pPr>
        <w:pStyle w:val="ListParagraph"/>
        <w:ind w:left="1440"/>
      </w:pPr>
      <w:r w:rsidRPr="00851F6F">
        <w:rPr>
          <w:b/>
        </w:rPr>
        <w:t>ERROR</w:t>
      </w:r>
      <w:r>
        <w:t xml:space="preserve"> - (indicating Command Error)</w:t>
      </w:r>
    </w:p>
    <w:p w:rsidR="00075F90" w:rsidRDefault="00075F90" w:rsidP="00075F90">
      <w:pPr>
        <w:pStyle w:val="ListParagraph"/>
        <w:ind w:left="1440"/>
      </w:pPr>
      <w:r w:rsidRPr="00851F6F">
        <w:rPr>
          <w:b/>
        </w:rPr>
        <w:t>CONN-REFUSED</w:t>
      </w:r>
      <w:r>
        <w:t xml:space="preserve"> - (indicating connection refused by wrapper)</w:t>
      </w:r>
    </w:p>
    <w:p w:rsidR="00075F90" w:rsidRDefault="00075F90" w:rsidP="00075F90">
      <w:pPr>
        <w:pStyle w:val="ListParagraph"/>
        <w:ind w:left="1440"/>
      </w:pPr>
      <w:r w:rsidRPr="00851F6F">
        <w:rPr>
          <w:b/>
        </w:rPr>
        <w:t>WRAPPER-ACK</w:t>
      </w:r>
      <w:r>
        <w:t>- (indicating wrapper acknowledge)</w:t>
      </w:r>
    </w:p>
    <w:p w:rsidR="00075F90" w:rsidRDefault="00075F90" w:rsidP="00075F90">
      <w:pPr>
        <w:pStyle w:val="ListParagraph"/>
        <w:ind w:left="1440"/>
      </w:pPr>
      <w:r w:rsidRPr="00851F6F">
        <w:rPr>
          <w:b/>
        </w:rPr>
        <w:t>WRAPPER-NAK</w:t>
      </w:r>
      <w:r>
        <w:t>- (indicating wrapper command refusal)</w:t>
      </w:r>
    </w:p>
    <w:p w:rsidR="00075F90" w:rsidRDefault="00075F90" w:rsidP="00075F90">
      <w:pPr>
        <w:pStyle w:val="ListParagraph"/>
        <w:ind w:left="1440"/>
      </w:pPr>
      <w:r w:rsidRPr="00851F6F">
        <w:rPr>
          <w:b/>
        </w:rPr>
        <w:t>ACK</w:t>
      </w:r>
      <w:r>
        <w:t>- (indicating subsystem acknowledgement)</w:t>
      </w:r>
    </w:p>
    <w:p w:rsidR="00075F90" w:rsidRDefault="00075F90" w:rsidP="00075F90">
      <w:pPr>
        <w:pStyle w:val="ListParagraph"/>
        <w:ind w:left="1440"/>
      </w:pPr>
      <w:r w:rsidRPr="00851F6F">
        <w:rPr>
          <w:b/>
        </w:rPr>
        <w:t>NAK</w:t>
      </w:r>
      <w:r>
        <w:t>- (indicating subsystem negative acknowledgement)</w:t>
      </w:r>
    </w:p>
    <w:p w:rsidR="00075F90" w:rsidRDefault="00075F90" w:rsidP="00075F90">
      <w:pPr>
        <w:pStyle w:val="ListParagraph"/>
        <w:ind w:left="1440"/>
      </w:pPr>
      <w:r w:rsidRPr="00851F6F">
        <w:rPr>
          <w:b/>
        </w:rPr>
        <w:t>SUCCESS</w:t>
      </w:r>
      <w:r>
        <w:t>- (indicating successful execution of command by subsystem)</w:t>
      </w:r>
    </w:p>
    <w:p w:rsidR="00075F90" w:rsidRDefault="00075F90" w:rsidP="00075F90">
      <w:pPr>
        <w:pStyle w:val="ListParagraph"/>
        <w:ind w:left="1440"/>
      </w:pPr>
      <w:r w:rsidRPr="00851F6F">
        <w:rPr>
          <w:b/>
        </w:rPr>
        <w:t>FAIL</w:t>
      </w:r>
      <w:r>
        <w:t>- (indicating failure of command at subsystem)</w:t>
      </w:r>
    </w:p>
    <w:p w:rsidR="00075F90" w:rsidRDefault="00075F90" w:rsidP="00075F90">
      <w:pPr>
        <w:pStyle w:val="ListParagraph"/>
        <w:ind w:left="1440"/>
      </w:pPr>
      <w:r w:rsidRPr="00851F6F">
        <w:rPr>
          <w:b/>
        </w:rPr>
        <w:t>QUEUED</w:t>
      </w:r>
      <w:r>
        <w:t>- (indicating command is queued)</w:t>
      </w:r>
    </w:p>
    <w:p w:rsidR="00075F90" w:rsidRDefault="00075F90" w:rsidP="00075F90">
      <w:pPr>
        <w:pStyle w:val="ListParagraph"/>
        <w:ind w:left="1440"/>
      </w:pPr>
      <w:r w:rsidRPr="00851F6F">
        <w:rPr>
          <w:b/>
        </w:rPr>
        <w:t>READY TO SEND</w:t>
      </w:r>
      <w:r>
        <w:t>- (indicating command is DE queued any ready to be sent to wrapper)</w:t>
      </w:r>
    </w:p>
    <w:p w:rsidR="00075F90" w:rsidRDefault="00075F90" w:rsidP="00075F90">
      <w:pPr>
        <w:pStyle w:val="ListParagraph"/>
        <w:ind w:left="1440"/>
      </w:pPr>
      <w:r w:rsidRPr="00851F6F">
        <w:rPr>
          <w:b/>
        </w:rPr>
        <w:t>In Progress</w:t>
      </w:r>
      <w:r>
        <w:t>- (indicating command execution is in progress)</w:t>
      </w:r>
    </w:p>
    <w:p w:rsidR="00075F90" w:rsidRDefault="00075F90" w:rsidP="00075F90">
      <w:pPr>
        <w:pStyle w:val="ListParagraph"/>
        <w:ind w:left="1440"/>
      </w:pPr>
      <w:r w:rsidRPr="00851F6F">
        <w:rPr>
          <w:b/>
        </w:rPr>
        <w:t>Unknown Status</w:t>
      </w:r>
      <w:r>
        <w:t>- (indicating command status is not known)</w:t>
      </w:r>
    </w:p>
    <w:p w:rsidR="00075F90" w:rsidRDefault="00075F90" w:rsidP="00075F90">
      <w:pPr>
        <w:pStyle w:val="ListParagraph"/>
        <w:ind w:left="1440"/>
      </w:pPr>
    </w:p>
    <w:p w:rsidR="00075F90" w:rsidRDefault="00075F90" w:rsidP="00513F1A">
      <w:pPr>
        <w:pStyle w:val="ListParagraph"/>
        <w:numPr>
          <w:ilvl w:val="1"/>
          <w:numId w:val="61"/>
        </w:numPr>
        <w:spacing w:after="200" w:line="276" w:lineRule="auto"/>
        <w:contextualSpacing/>
      </w:pPr>
      <w:proofErr w:type="gramStart"/>
      <w:r>
        <w:t>getCommandStatusInt  –</w:t>
      </w:r>
      <w:proofErr w:type="gramEnd"/>
      <w:r>
        <w:t xml:space="preserve"> returns the integer status of a given command.</w:t>
      </w:r>
    </w:p>
    <w:p w:rsidR="00075F90" w:rsidRDefault="00075F90" w:rsidP="00075F90">
      <w:pPr>
        <w:pStyle w:val="ListParagraph"/>
        <w:ind w:left="1440"/>
      </w:pPr>
      <w:r>
        <w:t xml:space="preserve">Supported syntax </w:t>
      </w:r>
      <w:proofErr w:type="gramStart"/>
      <w:r>
        <w:t>is :</w:t>
      </w:r>
      <w:proofErr w:type="gramEnd"/>
    </w:p>
    <w:p w:rsidR="00075F90" w:rsidRDefault="00075F90" w:rsidP="00075F90">
      <w:pPr>
        <w:pStyle w:val="ListParagraph"/>
        <w:ind w:left="1440"/>
      </w:pPr>
      <w:proofErr w:type="gramStart"/>
      <w:r>
        <w:t>getCommandStatusInt</w:t>
      </w:r>
      <w:proofErr w:type="gramEnd"/>
      <w:r>
        <w:t xml:space="preserve"> (“</w:t>
      </w:r>
      <w:r w:rsidRPr="00A8065A">
        <w:rPr>
          <w:color w:val="0070C0"/>
        </w:rPr>
        <w:t>&lt;</w:t>
      </w:r>
      <w:r>
        <w:rPr>
          <w:color w:val="0070C0"/>
        </w:rPr>
        <w:t>seq-num  of command</w:t>
      </w:r>
      <w:r w:rsidRPr="00A8065A">
        <w:rPr>
          <w:color w:val="0070C0"/>
        </w:rPr>
        <w:t>&gt;</w:t>
      </w:r>
      <w:r>
        <w:rPr>
          <w:color w:val="0070C0"/>
        </w:rPr>
        <w:t>”</w:t>
      </w:r>
      <w:r w:rsidRPr="005E6458">
        <w:t>);</w:t>
      </w:r>
    </w:p>
    <w:p w:rsidR="00075F90" w:rsidRDefault="00075F90" w:rsidP="00075F90">
      <w:pPr>
        <w:pStyle w:val="ListParagraph"/>
        <w:ind w:left="1440"/>
      </w:pPr>
      <w:r>
        <w:lastRenderedPageBreak/>
        <w:t xml:space="preserve">Integer Status of command </w:t>
      </w:r>
      <w:proofErr w:type="gramStart"/>
      <w:r>
        <w:t>are</w:t>
      </w:r>
      <w:proofErr w:type="gramEnd"/>
      <w:r>
        <w:t xml:space="preserve"> provided as below:</w:t>
      </w:r>
    </w:p>
    <w:p w:rsidR="00075F90" w:rsidRDefault="00075F90" w:rsidP="00075F90">
      <w:pPr>
        <w:pStyle w:val="ListParagraph"/>
        <w:ind w:left="1440"/>
      </w:pPr>
      <w:r w:rsidRPr="00D46762">
        <w:rPr>
          <w:b/>
        </w:rPr>
        <w:t>-1</w:t>
      </w:r>
      <w:r>
        <w:rPr>
          <w:b/>
        </w:rPr>
        <w:t xml:space="preserve"> </w:t>
      </w:r>
      <w:r>
        <w:t>- (Indicating Command Timed-out)</w:t>
      </w:r>
    </w:p>
    <w:p w:rsidR="00075F90" w:rsidRDefault="00075F90" w:rsidP="00075F90">
      <w:pPr>
        <w:pStyle w:val="ListParagraph"/>
        <w:ind w:left="1440"/>
      </w:pPr>
      <w:r w:rsidRPr="00D46762">
        <w:rPr>
          <w:b/>
        </w:rPr>
        <w:t>-2</w:t>
      </w:r>
      <w:r>
        <w:t xml:space="preserve"> - (Indicating Command Error)</w:t>
      </w:r>
    </w:p>
    <w:p w:rsidR="00075F90" w:rsidRDefault="00075F90" w:rsidP="00075F90">
      <w:pPr>
        <w:pStyle w:val="ListParagraph"/>
        <w:ind w:left="1440"/>
      </w:pPr>
      <w:r>
        <w:rPr>
          <w:b/>
        </w:rPr>
        <w:t>-3</w:t>
      </w:r>
      <w:r>
        <w:t xml:space="preserve"> - (Indicating connection refused by wrapper)</w:t>
      </w:r>
    </w:p>
    <w:p w:rsidR="00075F90" w:rsidRDefault="00075F90" w:rsidP="00075F90">
      <w:pPr>
        <w:pStyle w:val="ListParagraph"/>
        <w:ind w:left="1440"/>
      </w:pPr>
      <w:r>
        <w:rPr>
          <w:b/>
        </w:rPr>
        <w:t>1</w:t>
      </w:r>
      <w:r>
        <w:t>- (Indicating wrapper acknowledge)</w:t>
      </w:r>
    </w:p>
    <w:p w:rsidR="00075F90" w:rsidRDefault="00075F90" w:rsidP="00075F90">
      <w:pPr>
        <w:pStyle w:val="ListParagraph"/>
        <w:ind w:left="1440"/>
      </w:pPr>
      <w:r>
        <w:rPr>
          <w:b/>
        </w:rPr>
        <w:t>2</w:t>
      </w:r>
      <w:r>
        <w:t>- (Indicating wrapper command refusal)</w:t>
      </w:r>
    </w:p>
    <w:p w:rsidR="00075F90" w:rsidRDefault="00075F90" w:rsidP="00075F90">
      <w:pPr>
        <w:pStyle w:val="ListParagraph"/>
        <w:ind w:left="1440"/>
      </w:pPr>
      <w:r>
        <w:rPr>
          <w:b/>
        </w:rPr>
        <w:t>3</w:t>
      </w:r>
      <w:r>
        <w:t>- (Indicating subsystem acknowledgement)</w:t>
      </w:r>
    </w:p>
    <w:p w:rsidR="00075F90" w:rsidRDefault="00075F90" w:rsidP="00075F90">
      <w:pPr>
        <w:pStyle w:val="ListParagraph"/>
        <w:ind w:left="1440"/>
      </w:pPr>
      <w:r>
        <w:rPr>
          <w:b/>
        </w:rPr>
        <w:t>4</w:t>
      </w:r>
      <w:r>
        <w:t>- (Indicating subsystem negative acknowledgement)</w:t>
      </w:r>
    </w:p>
    <w:p w:rsidR="00075F90" w:rsidRDefault="00075F90" w:rsidP="00075F90">
      <w:pPr>
        <w:pStyle w:val="ListParagraph"/>
        <w:ind w:left="1440"/>
      </w:pPr>
      <w:r>
        <w:rPr>
          <w:b/>
        </w:rPr>
        <w:t>5</w:t>
      </w:r>
      <w:r>
        <w:t>- (Indicating successful execution of command by subsystem)</w:t>
      </w:r>
    </w:p>
    <w:p w:rsidR="00075F90" w:rsidRDefault="00075F90" w:rsidP="00075F90">
      <w:pPr>
        <w:pStyle w:val="ListParagraph"/>
        <w:ind w:left="1440"/>
      </w:pPr>
      <w:r>
        <w:rPr>
          <w:b/>
        </w:rPr>
        <w:t>6</w:t>
      </w:r>
      <w:r>
        <w:t>- (Indicating failure of command at subsystem)</w:t>
      </w:r>
    </w:p>
    <w:p w:rsidR="00075F90" w:rsidRDefault="00075F90" w:rsidP="00075F90">
      <w:pPr>
        <w:pStyle w:val="ListParagraph"/>
        <w:ind w:left="1440"/>
      </w:pPr>
      <w:r>
        <w:rPr>
          <w:b/>
        </w:rPr>
        <w:t>7</w:t>
      </w:r>
      <w:r w:rsidRPr="00D46762">
        <w:t>-</w:t>
      </w:r>
      <w:r>
        <w:t>(Indicating subsystem intermediate response received)</w:t>
      </w:r>
    </w:p>
    <w:p w:rsidR="00075F90" w:rsidRDefault="00075F90" w:rsidP="00075F90">
      <w:pPr>
        <w:pStyle w:val="ListParagraph"/>
        <w:ind w:left="1440"/>
      </w:pPr>
      <w:r>
        <w:rPr>
          <w:b/>
        </w:rPr>
        <w:t>9</w:t>
      </w:r>
      <w:r>
        <w:t>- (Indicating command is queued)</w:t>
      </w:r>
    </w:p>
    <w:p w:rsidR="00075F90" w:rsidRDefault="00075F90" w:rsidP="00075F90">
      <w:pPr>
        <w:pStyle w:val="ListParagraph"/>
        <w:ind w:left="1440"/>
      </w:pPr>
      <w:r>
        <w:rPr>
          <w:b/>
        </w:rPr>
        <w:t>11</w:t>
      </w:r>
      <w:r>
        <w:t xml:space="preserve">- (Indicating command is DE </w:t>
      </w:r>
      <w:proofErr w:type="gramStart"/>
      <w:r>
        <w:t>queued</w:t>
      </w:r>
      <w:proofErr w:type="gramEnd"/>
      <w:r>
        <w:t xml:space="preserve"> any ready to be sent to wrapper)</w:t>
      </w:r>
    </w:p>
    <w:p w:rsidR="00075F90" w:rsidRDefault="00075F90" w:rsidP="00075F90">
      <w:pPr>
        <w:pStyle w:val="ListParagraph"/>
        <w:ind w:left="1440"/>
      </w:pPr>
      <w:r>
        <w:rPr>
          <w:b/>
        </w:rPr>
        <w:t>0</w:t>
      </w:r>
      <w:r>
        <w:t>- (indicating command execution is in progress)</w:t>
      </w:r>
    </w:p>
    <w:p w:rsidR="00075F90" w:rsidRDefault="00075F90" w:rsidP="00075F90">
      <w:pPr>
        <w:pStyle w:val="ListParagraph"/>
        <w:ind w:left="1440"/>
      </w:pPr>
    </w:p>
    <w:p w:rsidR="00075F90" w:rsidRDefault="00075F90" w:rsidP="00513F1A">
      <w:pPr>
        <w:pStyle w:val="ListParagraph"/>
        <w:numPr>
          <w:ilvl w:val="1"/>
          <w:numId w:val="61"/>
        </w:numPr>
        <w:spacing w:after="200" w:line="276" w:lineRule="auto"/>
        <w:contextualSpacing/>
      </w:pPr>
      <w:proofErr w:type="gramStart"/>
      <w:r>
        <w:t>getParamValue</w:t>
      </w:r>
      <w:proofErr w:type="gramEnd"/>
      <w:r>
        <w:t xml:space="preserve"> – return the parameter value received from subsystem/wrapper as response.</w:t>
      </w:r>
    </w:p>
    <w:p w:rsidR="00075F90" w:rsidRDefault="00075F90" w:rsidP="00075F90">
      <w:pPr>
        <w:pStyle w:val="ListParagraph"/>
        <w:ind w:left="1440"/>
      </w:pPr>
      <w:r>
        <w:t xml:space="preserve">Supported syntax </w:t>
      </w:r>
      <w:proofErr w:type="gramStart"/>
      <w:r>
        <w:t>is :</w:t>
      </w:r>
      <w:proofErr w:type="gramEnd"/>
    </w:p>
    <w:p w:rsidR="00075F90" w:rsidRDefault="00075F90" w:rsidP="00075F90">
      <w:pPr>
        <w:pStyle w:val="ListParagraph"/>
        <w:ind w:left="1440"/>
      </w:pPr>
      <w:proofErr w:type="gramStart"/>
      <w:r>
        <w:t>getParamValue</w:t>
      </w:r>
      <w:proofErr w:type="gramEnd"/>
      <w:r>
        <w:t xml:space="preserve"> (</w:t>
      </w:r>
      <w:r w:rsidRPr="00A8065A">
        <w:rPr>
          <w:color w:val="0070C0"/>
        </w:rPr>
        <w:t>&lt;</w:t>
      </w:r>
      <w:r>
        <w:rPr>
          <w:color w:val="0070C0"/>
        </w:rPr>
        <w:t>seq-num  of command</w:t>
      </w:r>
      <w:r w:rsidRPr="00A8065A">
        <w:rPr>
          <w:color w:val="0070C0"/>
        </w:rPr>
        <w:t>&gt;</w:t>
      </w:r>
      <w:r w:rsidRPr="00D96182">
        <w:rPr>
          <w:b/>
          <w:color w:val="0070C0"/>
        </w:rPr>
        <w:t>,</w:t>
      </w:r>
      <w:r>
        <w:rPr>
          <w:color w:val="0070C0"/>
        </w:rPr>
        <w:t>”&lt;param-name&gt;”</w:t>
      </w:r>
      <w:r w:rsidRPr="005E6458">
        <w:t>);</w:t>
      </w:r>
    </w:p>
    <w:p w:rsidR="00075F90" w:rsidRDefault="00075F90" w:rsidP="00075F90">
      <w:pPr>
        <w:pStyle w:val="ListParagraph"/>
        <w:ind w:left="1440"/>
      </w:pPr>
    </w:p>
    <w:p w:rsidR="00075F90" w:rsidRDefault="00075F90" w:rsidP="00513F1A">
      <w:pPr>
        <w:pStyle w:val="ListParagraph"/>
        <w:numPr>
          <w:ilvl w:val="1"/>
          <w:numId w:val="61"/>
        </w:numPr>
        <w:spacing w:after="200" w:line="276" w:lineRule="auto"/>
        <w:contextualSpacing/>
      </w:pPr>
      <w:r>
        <w:t>startTime – starts the script after specified time in hh:mm:sec</w:t>
      </w:r>
    </w:p>
    <w:p w:rsidR="00075F90" w:rsidRDefault="00075F90" w:rsidP="00075F90">
      <w:pPr>
        <w:pStyle w:val="ListParagraph"/>
        <w:ind w:left="1440"/>
      </w:pPr>
      <w:r>
        <w:t xml:space="preserve">Supported syntax </w:t>
      </w:r>
      <w:proofErr w:type="gramStart"/>
      <w:r>
        <w:t>is :</w:t>
      </w:r>
      <w:proofErr w:type="gramEnd"/>
    </w:p>
    <w:p w:rsidR="00075F90" w:rsidRDefault="00075F90" w:rsidP="00075F90">
      <w:pPr>
        <w:pStyle w:val="ListParagraph"/>
        <w:ind w:left="1440"/>
      </w:pPr>
      <w:proofErr w:type="gramStart"/>
      <w:r>
        <w:t>startTime</w:t>
      </w:r>
      <w:proofErr w:type="gramEnd"/>
      <w:r>
        <w:t xml:space="preserve"> (“</w:t>
      </w:r>
      <w:r w:rsidRPr="00A8065A">
        <w:rPr>
          <w:color w:val="0070C0"/>
        </w:rPr>
        <w:t>&lt;</w:t>
      </w:r>
      <w:r>
        <w:rPr>
          <w:color w:val="0070C0"/>
        </w:rPr>
        <w:t>hh:mm:ss</w:t>
      </w:r>
      <w:r w:rsidRPr="00A8065A">
        <w:rPr>
          <w:color w:val="0070C0"/>
        </w:rPr>
        <w:t>&gt;</w:t>
      </w:r>
      <w:r>
        <w:rPr>
          <w:color w:val="0070C0"/>
        </w:rPr>
        <w:t>”</w:t>
      </w:r>
      <w:r w:rsidRPr="005E6458">
        <w:t>);</w:t>
      </w:r>
    </w:p>
    <w:p w:rsidR="00075F90" w:rsidRDefault="00075F90" w:rsidP="00075F90">
      <w:pPr>
        <w:pStyle w:val="ListParagraph"/>
        <w:ind w:left="1440"/>
      </w:pPr>
    </w:p>
    <w:p w:rsidR="00075F90" w:rsidRDefault="00075F90" w:rsidP="00513F1A">
      <w:pPr>
        <w:pStyle w:val="ListParagraph"/>
        <w:numPr>
          <w:ilvl w:val="1"/>
          <w:numId w:val="61"/>
        </w:numPr>
        <w:spacing w:after="200" w:line="276" w:lineRule="auto"/>
        <w:contextualSpacing/>
      </w:pPr>
      <w:r>
        <w:t>stop – stops the batch script</w:t>
      </w:r>
    </w:p>
    <w:p w:rsidR="00075F90" w:rsidRDefault="00075F90" w:rsidP="00075F90">
      <w:pPr>
        <w:pStyle w:val="ListParagraph"/>
        <w:ind w:left="1440"/>
      </w:pPr>
      <w:r>
        <w:t xml:space="preserve">Supported syntax </w:t>
      </w:r>
      <w:proofErr w:type="gramStart"/>
      <w:r>
        <w:t>is :</w:t>
      </w:r>
      <w:proofErr w:type="gramEnd"/>
    </w:p>
    <w:p w:rsidR="00075F90" w:rsidRDefault="00075F90" w:rsidP="00075F90">
      <w:pPr>
        <w:pStyle w:val="ListParagraph"/>
        <w:ind w:left="1440"/>
      </w:pPr>
      <w:proofErr w:type="gramStart"/>
      <w:r>
        <w:t>stop</w:t>
      </w:r>
      <w:proofErr w:type="gramEnd"/>
      <w:r>
        <w:t xml:space="preserve"> (</w:t>
      </w:r>
      <w:r w:rsidRPr="005E6458">
        <w:t>);</w:t>
      </w:r>
    </w:p>
    <w:p w:rsidR="00075F90" w:rsidRDefault="00075F90" w:rsidP="00075F90">
      <w:pPr>
        <w:pStyle w:val="ListParagraph"/>
        <w:ind w:left="1440"/>
      </w:pPr>
    </w:p>
    <w:p w:rsidR="00075F90" w:rsidRDefault="00075F90" w:rsidP="00513F1A">
      <w:pPr>
        <w:pStyle w:val="ListParagraph"/>
        <w:numPr>
          <w:ilvl w:val="1"/>
          <w:numId w:val="61"/>
        </w:numPr>
        <w:spacing w:after="200" w:line="276" w:lineRule="auto"/>
        <w:contextualSpacing/>
      </w:pPr>
      <w:r>
        <w:t>waitforCmdCompletion -  wait for command completion</w:t>
      </w:r>
    </w:p>
    <w:p w:rsidR="00075F90" w:rsidRDefault="00075F90" w:rsidP="00075F90">
      <w:pPr>
        <w:pStyle w:val="ListParagraph"/>
        <w:ind w:left="1440"/>
      </w:pPr>
      <w:r>
        <w:t xml:space="preserve">Supported syntax </w:t>
      </w:r>
      <w:proofErr w:type="gramStart"/>
      <w:r>
        <w:t>is :</w:t>
      </w:r>
      <w:proofErr w:type="gramEnd"/>
    </w:p>
    <w:p w:rsidR="00075F90" w:rsidRDefault="00075F90" w:rsidP="00075F90">
      <w:pPr>
        <w:pStyle w:val="ListParagraph"/>
        <w:ind w:left="1440"/>
      </w:pPr>
      <w:proofErr w:type="gramStart"/>
      <w:r>
        <w:t>waitforCmdCompletion</w:t>
      </w:r>
      <w:proofErr w:type="gramEnd"/>
      <w:r>
        <w:t xml:space="preserve"> (“</w:t>
      </w:r>
      <w:r w:rsidRPr="00A8065A">
        <w:rPr>
          <w:color w:val="0070C0"/>
        </w:rPr>
        <w:t>&lt;</w:t>
      </w:r>
      <w:r>
        <w:rPr>
          <w:color w:val="0070C0"/>
        </w:rPr>
        <w:t>seq-num&gt;, &lt;sleepTime[sec](optional)&gt;, &lt;time_out[sec](optional)&gt;”</w:t>
      </w:r>
      <w:r>
        <w:t>);</w:t>
      </w:r>
    </w:p>
    <w:p w:rsidR="00075F90" w:rsidRDefault="00075F90" w:rsidP="00075F90">
      <w:pPr>
        <w:pStyle w:val="ListParagraph"/>
        <w:ind w:left="1440"/>
      </w:pPr>
    </w:p>
    <w:p w:rsidR="00075F90" w:rsidRDefault="00075F90" w:rsidP="00513F1A">
      <w:pPr>
        <w:pStyle w:val="ListParagraph"/>
        <w:numPr>
          <w:ilvl w:val="1"/>
          <w:numId w:val="61"/>
        </w:numPr>
        <w:spacing w:after="200" w:line="276" w:lineRule="auto"/>
        <w:contextualSpacing/>
      </w:pPr>
      <w:r>
        <w:t>restore – restore the last monitoring parameter value from database</w:t>
      </w:r>
    </w:p>
    <w:p w:rsidR="00075F90" w:rsidRDefault="00075F90" w:rsidP="00075F90">
      <w:pPr>
        <w:pStyle w:val="ListParagraph"/>
        <w:ind w:left="1440"/>
      </w:pPr>
      <w:r>
        <w:t xml:space="preserve">Supported syntax </w:t>
      </w:r>
      <w:proofErr w:type="gramStart"/>
      <w:r>
        <w:t>is :</w:t>
      </w:r>
      <w:proofErr w:type="gramEnd"/>
    </w:p>
    <w:p w:rsidR="00075F90" w:rsidRDefault="00075F90" w:rsidP="00075F90">
      <w:pPr>
        <w:pStyle w:val="ListParagraph"/>
        <w:ind w:left="1440"/>
      </w:pPr>
      <w:proofErr w:type="gramStart"/>
      <w:r>
        <w:t>restore(</w:t>
      </w:r>
      <w:proofErr w:type="gramEnd"/>
      <w:r>
        <w:t xml:space="preserve">“ </w:t>
      </w:r>
      <w:r>
        <w:rPr>
          <w:color w:val="0070C0"/>
        </w:rPr>
        <w:t>&lt;subsystem-name&gt;,&lt;param</w:t>
      </w:r>
      <w:r w:rsidRPr="00A8065A">
        <w:rPr>
          <w:color w:val="0070C0"/>
        </w:rPr>
        <w:t>-name&gt;</w:t>
      </w:r>
      <w:r>
        <w:t>);</w:t>
      </w:r>
    </w:p>
    <w:p w:rsidR="00075F90" w:rsidRDefault="00075F90" w:rsidP="00075F90">
      <w:pPr>
        <w:pStyle w:val="ListParagraph"/>
        <w:ind w:left="1440"/>
      </w:pPr>
    </w:p>
    <w:p w:rsidR="00075F90" w:rsidRDefault="00075F90" w:rsidP="00513F1A">
      <w:pPr>
        <w:pStyle w:val="ListParagraph"/>
        <w:numPr>
          <w:ilvl w:val="1"/>
          <w:numId w:val="61"/>
        </w:numPr>
        <w:spacing w:after="200" w:line="276" w:lineRule="auto"/>
        <w:contextualSpacing/>
      </w:pPr>
      <w:r w:rsidRPr="00654937">
        <w:t>getMonitoringParam</w:t>
      </w:r>
      <w:r>
        <w:t xml:space="preserve"> – restore the recent monitoring parameter value</w:t>
      </w:r>
    </w:p>
    <w:p w:rsidR="00075F90" w:rsidRDefault="00075F90" w:rsidP="00075F90">
      <w:pPr>
        <w:pStyle w:val="ListParagraph"/>
        <w:ind w:left="1440"/>
      </w:pPr>
      <w:r>
        <w:t>Supported syntax is:</w:t>
      </w:r>
    </w:p>
    <w:p w:rsidR="00075F90" w:rsidRDefault="00075F90" w:rsidP="00075F90">
      <w:pPr>
        <w:pStyle w:val="ListParagraph"/>
        <w:ind w:left="1440"/>
      </w:pPr>
      <w:proofErr w:type="gramStart"/>
      <w:r w:rsidRPr="00654937">
        <w:t>getMonitoringParam</w:t>
      </w:r>
      <w:proofErr w:type="gramEnd"/>
      <w:r w:rsidRPr="00654937">
        <w:t xml:space="preserve"> </w:t>
      </w:r>
      <w:r>
        <w:t xml:space="preserve">(“ </w:t>
      </w:r>
      <w:r>
        <w:rPr>
          <w:color w:val="0070C0"/>
        </w:rPr>
        <w:t>&lt;subsystem-name&gt;,&lt;param</w:t>
      </w:r>
      <w:r w:rsidRPr="00A8065A">
        <w:rPr>
          <w:color w:val="0070C0"/>
        </w:rPr>
        <w:t>-name&gt;</w:t>
      </w:r>
      <w:r>
        <w:rPr>
          <w:color w:val="0070C0"/>
        </w:rPr>
        <w:t>”</w:t>
      </w:r>
      <w:r>
        <w:t>);</w:t>
      </w:r>
    </w:p>
    <w:p w:rsidR="00075F90" w:rsidRDefault="00075F90" w:rsidP="00075F90">
      <w:pPr>
        <w:pStyle w:val="ListParagraph"/>
        <w:ind w:left="1440"/>
      </w:pPr>
    </w:p>
    <w:p w:rsidR="00075F90" w:rsidRDefault="00075F90" w:rsidP="00513F1A">
      <w:pPr>
        <w:pStyle w:val="ListParagraph"/>
        <w:numPr>
          <w:ilvl w:val="1"/>
          <w:numId w:val="61"/>
        </w:numPr>
        <w:spacing w:after="200" w:line="276" w:lineRule="auto"/>
        <w:contextualSpacing/>
      </w:pPr>
      <w:r>
        <w:t>gts – gets the catalog object</w:t>
      </w:r>
    </w:p>
    <w:p w:rsidR="00075F90" w:rsidRDefault="00075F90" w:rsidP="00075F90">
      <w:pPr>
        <w:pStyle w:val="ListParagraph"/>
        <w:ind w:left="1440"/>
      </w:pPr>
      <w:r>
        <w:t xml:space="preserve">Supported syntax </w:t>
      </w:r>
      <w:proofErr w:type="gramStart"/>
      <w:r>
        <w:t>is :</w:t>
      </w:r>
      <w:proofErr w:type="gramEnd"/>
    </w:p>
    <w:p w:rsidR="00075F90" w:rsidRDefault="00075F90" w:rsidP="00075F90">
      <w:pPr>
        <w:pStyle w:val="ListParagraph"/>
        <w:ind w:left="1440"/>
      </w:pPr>
      <w:proofErr w:type="gramStart"/>
      <w:r>
        <w:t>gts(</w:t>
      </w:r>
      <w:proofErr w:type="gramEnd"/>
      <w:r>
        <w:t xml:space="preserve">“ </w:t>
      </w:r>
      <w:r w:rsidRPr="00A8065A">
        <w:rPr>
          <w:color w:val="0070C0"/>
        </w:rPr>
        <w:t>&lt;</w:t>
      </w:r>
      <w:r>
        <w:rPr>
          <w:color w:val="0070C0"/>
        </w:rPr>
        <w:t>source-name&gt;</w:t>
      </w:r>
      <w:r>
        <w:t>“);</w:t>
      </w:r>
    </w:p>
    <w:p w:rsidR="00075F90" w:rsidRDefault="00075F90" w:rsidP="00075F90">
      <w:pPr>
        <w:pStyle w:val="ListParagraph"/>
        <w:ind w:left="1440"/>
      </w:pPr>
    </w:p>
    <w:p w:rsidR="00075F90" w:rsidRDefault="00075F90" w:rsidP="00513F1A">
      <w:pPr>
        <w:pStyle w:val="ListParagraph"/>
        <w:numPr>
          <w:ilvl w:val="1"/>
          <w:numId w:val="61"/>
        </w:numPr>
        <w:spacing w:after="200" w:line="276" w:lineRule="auto"/>
        <w:contextualSpacing/>
      </w:pPr>
      <w:proofErr w:type="gramStart"/>
      <w:r w:rsidRPr="003A51BA">
        <w:lastRenderedPageBreak/>
        <w:t>updateBatchStatus</w:t>
      </w:r>
      <w:proofErr w:type="gramEnd"/>
      <w:r>
        <w:t xml:space="preserve"> – </w:t>
      </w:r>
      <w:r w:rsidRPr="003A51BA">
        <w:t>updateBatchStatus</w:t>
      </w:r>
      <w:r>
        <w:t xml:space="preserve"> updates the batch status. Valid integer values </w:t>
      </w:r>
      <w:proofErr w:type="gramStart"/>
      <w:r>
        <w:t>are  2</w:t>
      </w:r>
      <w:proofErr w:type="gramEnd"/>
      <w:r>
        <w:t>(fail) and 5(Success).</w:t>
      </w:r>
    </w:p>
    <w:p w:rsidR="00075F90" w:rsidRDefault="00075F90" w:rsidP="00075F90">
      <w:pPr>
        <w:pStyle w:val="ListParagraph"/>
        <w:ind w:left="1440"/>
      </w:pPr>
      <w:r>
        <w:t xml:space="preserve">Supported syntax is: </w:t>
      </w:r>
      <w:proofErr w:type="gramStart"/>
      <w:r w:rsidRPr="003A51BA">
        <w:t>updateBatchStatus</w:t>
      </w:r>
      <w:r>
        <w:t>(</w:t>
      </w:r>
      <w:proofErr w:type="gramEnd"/>
      <w:r>
        <w:t>&lt;</w:t>
      </w:r>
      <w:r w:rsidRPr="00752CA4">
        <w:rPr>
          <w:color w:val="0070C0"/>
        </w:rPr>
        <w:t>batchstatus</w:t>
      </w:r>
      <w:r>
        <w:t>&gt;);</w:t>
      </w:r>
    </w:p>
    <w:p w:rsidR="00075F90" w:rsidRDefault="00075F90" w:rsidP="00075F90">
      <w:pPr>
        <w:pStyle w:val="ListParagraph"/>
        <w:ind w:left="1440"/>
      </w:pPr>
    </w:p>
    <w:p w:rsidR="00075F90" w:rsidRDefault="00075F90" w:rsidP="00513F1A">
      <w:pPr>
        <w:pStyle w:val="ListParagraph"/>
        <w:numPr>
          <w:ilvl w:val="1"/>
          <w:numId w:val="61"/>
        </w:numPr>
        <w:spacing w:after="200" w:line="276" w:lineRule="auto"/>
        <w:contextualSpacing/>
      </w:pPr>
      <w:proofErr w:type="gramStart"/>
      <w:r w:rsidRPr="001430BF">
        <w:t>checkSubSystemStatus</w:t>
      </w:r>
      <w:proofErr w:type="gramEnd"/>
      <w:r>
        <w:t xml:space="preserve"> – check the sub system status, either it is active or de-active.</w:t>
      </w:r>
    </w:p>
    <w:p w:rsidR="00075F90" w:rsidRDefault="00075F90" w:rsidP="00075F90">
      <w:pPr>
        <w:pStyle w:val="ListParagraph"/>
        <w:ind w:left="1440"/>
      </w:pPr>
      <w:r>
        <w:t xml:space="preserve">Supported syntax is: </w:t>
      </w:r>
      <w:r w:rsidRPr="001430BF">
        <w:t>checkSubSystemStatus</w:t>
      </w:r>
      <w:r>
        <w:t xml:space="preserve"> (“&lt;</w:t>
      </w:r>
      <w:r>
        <w:rPr>
          <w:color w:val="0070C0"/>
        </w:rPr>
        <w:t>subsystem-name&gt;”</w:t>
      </w:r>
      <w:r w:rsidRPr="005E6458">
        <w:t>);</w:t>
      </w:r>
    </w:p>
    <w:p w:rsidR="00075F90" w:rsidRDefault="00075F90" w:rsidP="00075F90">
      <w:pPr>
        <w:pStyle w:val="ListParagraph"/>
        <w:ind w:left="1440"/>
      </w:pPr>
    </w:p>
    <w:p w:rsidR="00075F90" w:rsidRDefault="00075F90" w:rsidP="00513F1A">
      <w:pPr>
        <w:pStyle w:val="ListParagraph"/>
        <w:numPr>
          <w:ilvl w:val="0"/>
          <w:numId w:val="61"/>
        </w:numPr>
        <w:spacing w:after="200" w:line="276" w:lineRule="auto"/>
        <w:contextualSpacing/>
      </w:pPr>
      <w:r>
        <w:t>The supported ncra specific  commands supported in batch script are as follows:</w:t>
      </w:r>
    </w:p>
    <w:p w:rsidR="00075F90" w:rsidRDefault="00075F90" w:rsidP="00513F1A">
      <w:pPr>
        <w:pStyle w:val="ListParagraph"/>
        <w:numPr>
          <w:ilvl w:val="1"/>
          <w:numId w:val="61"/>
        </w:numPr>
        <w:spacing w:after="200" w:line="276" w:lineRule="auto"/>
        <w:contextualSpacing/>
      </w:pPr>
      <w:proofErr w:type="gramStart"/>
      <w:r>
        <w:t>loadProperty  –</w:t>
      </w:r>
      <w:proofErr w:type="gramEnd"/>
      <w:r>
        <w:t xml:space="preserve"> Updates the Global property value. The property has to be pre-configured in </w:t>
      </w:r>
      <w:r w:rsidRPr="00752CA4">
        <w:t>globalparameter.properties</w:t>
      </w:r>
      <w:r>
        <w:t>.</w:t>
      </w:r>
    </w:p>
    <w:p w:rsidR="00075F90" w:rsidRDefault="00075F90" w:rsidP="00075F90">
      <w:pPr>
        <w:pStyle w:val="ListParagraph"/>
        <w:ind w:left="1440"/>
      </w:pPr>
      <w:r>
        <w:t>Supported syntax is:</w:t>
      </w:r>
    </w:p>
    <w:p w:rsidR="00075F90" w:rsidRDefault="00075F90" w:rsidP="00075F90">
      <w:pPr>
        <w:pStyle w:val="ListParagraph"/>
        <w:ind w:left="1440"/>
      </w:pPr>
      <w:proofErr w:type="gramStart"/>
      <w:r>
        <w:t>loadProperty(</w:t>
      </w:r>
      <w:proofErr w:type="gramEnd"/>
      <w:r>
        <w:t xml:space="preserve">“ </w:t>
      </w:r>
      <w:r w:rsidRPr="00A8065A">
        <w:rPr>
          <w:color w:val="0070C0"/>
        </w:rPr>
        <w:t>&lt;</w:t>
      </w:r>
      <w:r>
        <w:rPr>
          <w:color w:val="0070C0"/>
        </w:rPr>
        <w:t>property-name&gt;,&lt;property-value&gt;</w:t>
      </w:r>
      <w:r>
        <w:t>“);</w:t>
      </w:r>
    </w:p>
    <w:p w:rsidR="00075F90" w:rsidRDefault="00075F90" w:rsidP="00075F90">
      <w:pPr>
        <w:pStyle w:val="ListParagraph"/>
        <w:ind w:left="1440"/>
      </w:pPr>
    </w:p>
    <w:p w:rsidR="00075F90" w:rsidRPr="000B7415" w:rsidRDefault="00075F90" w:rsidP="00075F90">
      <w:pPr>
        <w:pStyle w:val="ListParagraph"/>
        <w:ind w:left="1440"/>
        <w:rPr>
          <w:b/>
        </w:rPr>
      </w:pPr>
      <w:r w:rsidRPr="000B7415">
        <w:rPr>
          <w:b/>
        </w:rPr>
        <w:t>The below mentioned batch functions are for CMS internal use, so these are not available as command</w:t>
      </w:r>
      <w:r>
        <w:rPr>
          <w:b/>
        </w:rPr>
        <w:t>s</w:t>
      </w:r>
      <w:r w:rsidRPr="000B7415">
        <w:rPr>
          <w:b/>
        </w:rPr>
        <w:t xml:space="preserve"> in Expert Tab and Engineering GUI. These are implemented to be used only in a batch script.</w:t>
      </w:r>
      <w:r>
        <w:rPr>
          <w:b/>
        </w:rPr>
        <w:t xml:space="preserve"> These functions if used inappropriately may change the CMS internal settings.</w:t>
      </w:r>
    </w:p>
    <w:p w:rsidR="00075F90" w:rsidRDefault="00075F90" w:rsidP="00075F90">
      <w:pPr>
        <w:pStyle w:val="ListParagraph"/>
        <w:ind w:left="1440"/>
      </w:pPr>
    </w:p>
    <w:p w:rsidR="00075F90" w:rsidRDefault="00075F90" w:rsidP="00513F1A">
      <w:pPr>
        <w:pStyle w:val="ListParagraph"/>
        <w:numPr>
          <w:ilvl w:val="1"/>
          <w:numId w:val="61"/>
        </w:numPr>
        <w:spacing w:after="200" w:line="276" w:lineRule="auto"/>
        <w:contextualSpacing/>
      </w:pPr>
      <w:proofErr w:type="gramStart"/>
      <w:r w:rsidRPr="00117786">
        <w:t>getProperty</w:t>
      </w:r>
      <w:proofErr w:type="gramEnd"/>
      <w:r>
        <w:t xml:space="preserve"> – Gets the Global property value. </w:t>
      </w:r>
    </w:p>
    <w:p w:rsidR="00075F90" w:rsidRDefault="00075F90" w:rsidP="00075F90">
      <w:pPr>
        <w:pStyle w:val="ListParagraph"/>
        <w:ind w:firstLine="720"/>
      </w:pPr>
      <w:r>
        <w:t>Supported syntax is:</w:t>
      </w:r>
    </w:p>
    <w:p w:rsidR="00075F90" w:rsidRDefault="00075F90" w:rsidP="00075F90">
      <w:pPr>
        <w:pStyle w:val="ListParagraph"/>
        <w:ind w:firstLine="720"/>
      </w:pPr>
      <w:proofErr w:type="gramStart"/>
      <w:r>
        <w:t>getProperty(</w:t>
      </w:r>
      <w:proofErr w:type="gramEnd"/>
      <w:r>
        <w:t>“</w:t>
      </w:r>
      <w:r w:rsidRPr="00A8065A">
        <w:rPr>
          <w:color w:val="0070C0"/>
        </w:rPr>
        <w:t>&lt;</w:t>
      </w:r>
      <w:r>
        <w:rPr>
          <w:color w:val="0070C0"/>
        </w:rPr>
        <w:t>property-name&gt;</w:t>
      </w:r>
      <w:r>
        <w:t>”);</w:t>
      </w:r>
    </w:p>
    <w:p w:rsidR="00075F90" w:rsidRDefault="00075F90" w:rsidP="00513F1A">
      <w:pPr>
        <w:pStyle w:val="ListParagraph"/>
        <w:numPr>
          <w:ilvl w:val="1"/>
          <w:numId w:val="61"/>
        </w:numPr>
        <w:spacing w:after="200" w:line="276" w:lineRule="auto"/>
        <w:contextualSpacing/>
      </w:pPr>
      <w:proofErr w:type="gramStart"/>
      <w:r w:rsidRPr="00117786">
        <w:t>updateTrackingAttributes</w:t>
      </w:r>
      <w:proofErr w:type="gramEnd"/>
      <w:r>
        <w:t xml:space="preserve"> – Updates the Tracking attributes such as source, ra_mean, dec_mean etc. on firing track command.</w:t>
      </w:r>
    </w:p>
    <w:p w:rsidR="00075F90" w:rsidRDefault="00075F90" w:rsidP="00075F90">
      <w:pPr>
        <w:pStyle w:val="ListParagraph"/>
        <w:ind w:firstLine="720"/>
      </w:pPr>
      <w:r>
        <w:t>Supported syntax is:</w:t>
      </w:r>
    </w:p>
    <w:p w:rsidR="00075F90" w:rsidRDefault="00075F90" w:rsidP="00075F90">
      <w:pPr>
        <w:pStyle w:val="ListParagraph"/>
        <w:ind w:left="1440"/>
      </w:pPr>
      <w:proofErr w:type="gramStart"/>
      <w:r w:rsidRPr="00117786">
        <w:t>updateTrackingAttributes</w:t>
      </w:r>
      <w:r>
        <w:t>(</w:t>
      </w:r>
      <w:proofErr w:type="gramEnd"/>
      <w:r>
        <w:t>);</w:t>
      </w:r>
    </w:p>
    <w:p w:rsidR="00075F90" w:rsidRPr="00770FD7" w:rsidRDefault="00075F90" w:rsidP="00513F1A">
      <w:pPr>
        <w:pStyle w:val="ListParagraph"/>
        <w:numPr>
          <w:ilvl w:val="1"/>
          <w:numId w:val="61"/>
        </w:numPr>
        <w:spacing w:after="200" w:line="276" w:lineRule="auto"/>
        <w:contextualSpacing/>
        <w:rPr>
          <w:b/>
        </w:rPr>
      </w:pPr>
      <w:proofErr w:type="gramStart"/>
      <w:r w:rsidRPr="00117786">
        <w:t>clearTrackingAttributes</w:t>
      </w:r>
      <w:proofErr w:type="gramEnd"/>
      <w:r>
        <w:t xml:space="preserve"> – Clears the Tracking attributes. </w:t>
      </w:r>
      <w:r w:rsidRPr="00770FD7">
        <w:rPr>
          <w:b/>
        </w:rPr>
        <w:t>This is called when the track parameter is received as false in servo monitoring data.</w:t>
      </w:r>
    </w:p>
    <w:p w:rsidR="00075F90" w:rsidRDefault="00075F90" w:rsidP="00075F90">
      <w:pPr>
        <w:pStyle w:val="ListParagraph"/>
        <w:ind w:firstLine="720"/>
      </w:pPr>
      <w:r>
        <w:t>Supported syntax is:</w:t>
      </w:r>
    </w:p>
    <w:p w:rsidR="00075F90" w:rsidRDefault="00075F90" w:rsidP="00513F1A">
      <w:pPr>
        <w:pStyle w:val="ListParagraph"/>
        <w:numPr>
          <w:ilvl w:val="1"/>
          <w:numId w:val="61"/>
        </w:numPr>
        <w:spacing w:after="200" w:line="276" w:lineRule="auto"/>
        <w:contextualSpacing/>
      </w:pPr>
      <w:proofErr w:type="gramStart"/>
      <w:r w:rsidRPr="00117786">
        <w:t>updateDataAcqProgress</w:t>
      </w:r>
      <w:proofErr w:type="gramEnd"/>
      <w:r>
        <w:t xml:space="preserve"> – Updates the data acq progress. The acq-percentage and </w:t>
      </w:r>
    </w:p>
    <w:p w:rsidR="00075F90" w:rsidRDefault="00075F90" w:rsidP="00075F90">
      <w:pPr>
        <w:pStyle w:val="ListParagraph"/>
        <w:ind w:firstLine="720"/>
      </w:pPr>
      <w:r>
        <w:t>Supported syntax is:</w:t>
      </w:r>
    </w:p>
    <w:p w:rsidR="00075F90" w:rsidRDefault="00075F90" w:rsidP="00075F90">
      <w:pPr>
        <w:pStyle w:val="ListParagraph"/>
        <w:ind w:firstLine="720"/>
      </w:pPr>
      <w:proofErr w:type="gramStart"/>
      <w:r>
        <w:t>updateDataAcqProgress</w:t>
      </w:r>
      <w:r w:rsidRPr="00C82DD5">
        <w:t>(</w:t>
      </w:r>
      <w:proofErr w:type="gramEnd"/>
      <w:r w:rsidRPr="00C82DD5">
        <w:t>"</w:t>
      </w:r>
      <w:r w:rsidRPr="00C82DD5">
        <w:rPr>
          <w:color w:val="0070C0"/>
        </w:rPr>
        <w:t>&lt;acqPercentage&gt;,&lt;acqStatusMessage&gt;</w:t>
      </w:r>
      <w:r w:rsidRPr="00C82DD5">
        <w:t>")</w:t>
      </w:r>
      <w:r>
        <w:t>;</w:t>
      </w:r>
    </w:p>
    <w:p w:rsidR="00075F90" w:rsidRDefault="00075F90" w:rsidP="00513F1A">
      <w:pPr>
        <w:pStyle w:val="ListParagraph"/>
        <w:numPr>
          <w:ilvl w:val="1"/>
          <w:numId w:val="61"/>
        </w:numPr>
        <w:spacing w:after="200" w:line="276" w:lineRule="auto"/>
        <w:contextualSpacing/>
      </w:pPr>
      <w:proofErr w:type="gramStart"/>
      <w:r w:rsidRPr="00117786">
        <w:t>updateDataAcqHeaderStatus</w:t>
      </w:r>
      <w:proofErr w:type="gramEnd"/>
      <w:r>
        <w:t xml:space="preserve"> – Updates the data acq progress in CMS Header.</w:t>
      </w:r>
    </w:p>
    <w:p w:rsidR="00075F90" w:rsidRDefault="00075F90" w:rsidP="00075F90">
      <w:pPr>
        <w:pStyle w:val="ListParagraph"/>
        <w:ind w:firstLine="720"/>
      </w:pPr>
      <w:r>
        <w:t>Supported syntax is:</w:t>
      </w:r>
    </w:p>
    <w:p w:rsidR="00075F90" w:rsidRDefault="00075F90" w:rsidP="00075F90">
      <w:pPr>
        <w:pStyle w:val="ListParagraph"/>
        <w:ind w:firstLine="720"/>
      </w:pPr>
      <w:proofErr w:type="gramStart"/>
      <w:r w:rsidRPr="00117786">
        <w:t>updateDataAcqHeaderStatus</w:t>
      </w:r>
      <w:r>
        <w:t>(</w:t>
      </w:r>
      <w:proofErr w:type="gramEnd"/>
      <w:r>
        <w:t>“</w:t>
      </w:r>
      <w:r w:rsidRPr="00C82DD5">
        <w:rPr>
          <w:color w:val="0070C0"/>
        </w:rPr>
        <w:t>&lt;acqStatus&gt;</w:t>
      </w:r>
      <w:r>
        <w:rPr>
          <w:color w:val="0070C0"/>
        </w:rPr>
        <w:t>”</w:t>
      </w:r>
      <w:r>
        <w:t>);</w:t>
      </w:r>
    </w:p>
    <w:p w:rsidR="00075F90" w:rsidRDefault="00075F90" w:rsidP="00513F1A">
      <w:pPr>
        <w:pStyle w:val="ListParagraph"/>
        <w:numPr>
          <w:ilvl w:val="1"/>
          <w:numId w:val="61"/>
        </w:numPr>
        <w:spacing w:after="200" w:line="276" w:lineRule="auto"/>
        <w:contextualSpacing/>
      </w:pPr>
      <w:proofErr w:type="gramStart"/>
      <w:r w:rsidRPr="007643EF">
        <w:t>enableStartDataAcq</w:t>
      </w:r>
      <w:proofErr w:type="gramEnd"/>
      <w:r>
        <w:t>– Enables the Start Data Acquisition button on Manual mode tab. And disables the Stop Data Acquisition button.</w:t>
      </w:r>
    </w:p>
    <w:p w:rsidR="00075F90" w:rsidRDefault="00075F90" w:rsidP="00075F90">
      <w:pPr>
        <w:pStyle w:val="ListParagraph"/>
        <w:ind w:firstLine="720"/>
      </w:pPr>
      <w:r>
        <w:t>Supported syntax is:</w:t>
      </w:r>
    </w:p>
    <w:p w:rsidR="00075F90" w:rsidRDefault="00075F90" w:rsidP="00075F90">
      <w:pPr>
        <w:pStyle w:val="ListParagraph"/>
        <w:ind w:firstLine="720"/>
      </w:pPr>
      <w:proofErr w:type="gramStart"/>
      <w:r w:rsidRPr="007643EF">
        <w:t>enableStartDataAcq</w:t>
      </w:r>
      <w:proofErr w:type="gramEnd"/>
      <w:r>
        <w:t xml:space="preserve"> ();</w:t>
      </w:r>
    </w:p>
    <w:p w:rsidR="00075F90" w:rsidRDefault="00075F90" w:rsidP="00513F1A">
      <w:pPr>
        <w:pStyle w:val="ListParagraph"/>
        <w:numPr>
          <w:ilvl w:val="1"/>
          <w:numId w:val="61"/>
        </w:numPr>
        <w:spacing w:after="200" w:line="276" w:lineRule="auto"/>
        <w:contextualSpacing/>
      </w:pPr>
      <w:proofErr w:type="gramStart"/>
      <w:r>
        <w:t>disable</w:t>
      </w:r>
      <w:r w:rsidRPr="007643EF">
        <w:t>StartDataAcq</w:t>
      </w:r>
      <w:proofErr w:type="gramEnd"/>
      <w:r>
        <w:t>– Disables the Start Data Acquisition button on Manual mode tab. And enables the Stop Data Acquisition button.</w:t>
      </w:r>
    </w:p>
    <w:p w:rsidR="00075F90" w:rsidRDefault="00075F90" w:rsidP="00075F90">
      <w:pPr>
        <w:pStyle w:val="ListParagraph"/>
        <w:ind w:firstLine="720"/>
      </w:pPr>
      <w:r>
        <w:t>Supported syntax is:</w:t>
      </w:r>
    </w:p>
    <w:p w:rsidR="00075F90" w:rsidRDefault="00075F90" w:rsidP="00075F90">
      <w:pPr>
        <w:pStyle w:val="ListParagraph"/>
        <w:ind w:firstLine="720"/>
      </w:pPr>
      <w:proofErr w:type="gramStart"/>
      <w:r w:rsidRPr="00C02B08">
        <w:t>disableStartDataAcq</w:t>
      </w:r>
      <w:proofErr w:type="gramEnd"/>
      <w:r w:rsidRPr="00C02B08">
        <w:t xml:space="preserve"> </w:t>
      </w:r>
      <w:r>
        <w:t>();</w:t>
      </w:r>
    </w:p>
    <w:p w:rsidR="00F15D29" w:rsidRDefault="00F15D29" w:rsidP="00075F90">
      <w:pPr>
        <w:pStyle w:val="ListParagraph"/>
        <w:ind w:firstLine="720"/>
      </w:pPr>
    </w:p>
    <w:p w:rsidR="00F15D29" w:rsidRDefault="00F15D29" w:rsidP="00F15D29">
      <w:pPr>
        <w:pStyle w:val="ListParagraph"/>
        <w:ind w:firstLine="720"/>
      </w:pPr>
      <w:proofErr w:type="gramStart"/>
      <w:r w:rsidRPr="00F15D29">
        <w:t>updateBandCenterFrequency</w:t>
      </w:r>
      <w:proofErr w:type="gramEnd"/>
      <w:r>
        <w:t xml:space="preserve"> – Updates the setup frequency values in header in section 1. </w:t>
      </w:r>
    </w:p>
    <w:p w:rsidR="00F15D29" w:rsidRDefault="00F15D29" w:rsidP="00F15D29">
      <w:pPr>
        <w:pStyle w:val="ListParagraph"/>
        <w:ind w:firstLine="720"/>
      </w:pPr>
    </w:p>
    <w:p w:rsidR="00F15D29" w:rsidRDefault="00F15D29" w:rsidP="00F15D29">
      <w:pPr>
        <w:pStyle w:val="ListParagraph"/>
        <w:ind w:firstLine="720"/>
      </w:pPr>
      <w:r>
        <w:lastRenderedPageBreak/>
        <w:t>Supported syntax is:</w:t>
      </w:r>
    </w:p>
    <w:p w:rsidR="00F15D29" w:rsidRDefault="00F15D29" w:rsidP="00F15D29">
      <w:pPr>
        <w:spacing w:after="200" w:line="276" w:lineRule="auto"/>
        <w:contextualSpacing/>
      </w:pPr>
      <w:proofErr w:type="gramStart"/>
      <w:r w:rsidRPr="00F15D29">
        <w:t>updateBandCenterFrequency</w:t>
      </w:r>
      <w:r>
        <w:t>(</w:t>
      </w:r>
      <w:proofErr w:type="gramEnd"/>
      <w:r>
        <w:t>‘&lt;arg&gt;’)</w:t>
      </w:r>
    </w:p>
    <w:p w:rsidR="00075F90" w:rsidRDefault="00F15D29" w:rsidP="00075F90">
      <w:pPr>
        <w:pStyle w:val="ListParagraph"/>
        <w:ind w:firstLine="720"/>
      </w:pPr>
      <w:r>
        <w:t>Following are valid values for the ‘arg’</w:t>
      </w:r>
    </w:p>
    <w:p w:rsidR="00F15D29" w:rsidRDefault="00F15D29" w:rsidP="00075F90">
      <w:pPr>
        <w:pStyle w:val="ListParagraph"/>
        <w:ind w:firstLine="720"/>
        <w:rPr>
          <w:b/>
        </w:rPr>
      </w:pPr>
    </w:p>
    <w:p w:rsidR="00F15D29" w:rsidRDefault="00F15D29" w:rsidP="00075F90">
      <w:pPr>
        <w:pStyle w:val="ListParagraph"/>
        <w:ind w:firstLine="720"/>
      </w:pPr>
      <w:r w:rsidRPr="00F15D29">
        <w:rPr>
          <w:b/>
        </w:rPr>
        <w:t>0</w:t>
      </w:r>
      <w:r>
        <w:t xml:space="preserve"> – </w:t>
      </w:r>
      <w:r>
        <w:tab/>
        <w:t>Command to set frequency executed successfully</w:t>
      </w:r>
    </w:p>
    <w:p w:rsidR="00F15D29" w:rsidRPr="00F15D29" w:rsidRDefault="00F15D29" w:rsidP="00075F90">
      <w:pPr>
        <w:pStyle w:val="ListParagraph"/>
        <w:ind w:firstLine="720"/>
      </w:pPr>
      <w:r w:rsidRPr="00F15D29">
        <w:rPr>
          <w:b/>
        </w:rPr>
        <w:t>2</w:t>
      </w:r>
      <w:r>
        <w:rPr>
          <w:b/>
        </w:rPr>
        <w:t xml:space="preserve"> </w:t>
      </w:r>
      <w:r>
        <w:t>–</w:t>
      </w:r>
      <w:r>
        <w:rPr>
          <w:b/>
        </w:rPr>
        <w:t xml:space="preserve"> </w:t>
      </w:r>
      <w:r>
        <w:rPr>
          <w:b/>
        </w:rPr>
        <w:tab/>
      </w:r>
      <w:r w:rsidRPr="00F15D29">
        <w:t>Error</w:t>
      </w:r>
      <w:r>
        <w:rPr>
          <w:b/>
        </w:rPr>
        <w:t xml:space="preserve"> </w:t>
      </w:r>
      <w:r w:rsidRPr="00F15D29">
        <w:t>in</w:t>
      </w:r>
      <w:r>
        <w:rPr>
          <w:b/>
        </w:rPr>
        <w:t xml:space="preserve"> </w:t>
      </w:r>
      <w:r w:rsidRPr="00F15D29">
        <w:t>command</w:t>
      </w:r>
      <w:r>
        <w:t xml:space="preserve"> while setting frequency values</w:t>
      </w:r>
    </w:p>
    <w:p w:rsidR="00F15D29" w:rsidRDefault="00F15D29" w:rsidP="00075F90">
      <w:pPr>
        <w:pStyle w:val="ListParagraph"/>
        <w:ind w:firstLine="720"/>
      </w:pPr>
    </w:p>
    <w:p w:rsidR="00075F90" w:rsidRDefault="00075F90" w:rsidP="00513F1A">
      <w:pPr>
        <w:pStyle w:val="ListParagraph"/>
        <w:numPr>
          <w:ilvl w:val="0"/>
          <w:numId w:val="61"/>
        </w:numPr>
        <w:spacing w:after="200" w:line="276" w:lineRule="auto"/>
        <w:contextualSpacing/>
      </w:pPr>
      <w:r>
        <w:t>Sleep supports the Functions specified in Sleep Manual</w:t>
      </w:r>
    </w:p>
    <w:p w:rsidR="00075F90" w:rsidRDefault="00075F90" w:rsidP="00075F90">
      <w:pPr>
        <w:pStyle w:val="ListParagraph"/>
        <w:ind w:left="1440"/>
      </w:pPr>
    </w:p>
    <w:p w:rsidR="00075F90" w:rsidRDefault="00075F90" w:rsidP="00075F90">
      <w:r>
        <w:t xml:space="preserve">Note:  The variables when specified in a batch script should be preceded or succeeded by a white space. For </w:t>
      </w:r>
      <w:proofErr w:type="gramStart"/>
      <w:r>
        <w:t>e.g  if</w:t>
      </w:r>
      <w:proofErr w:type="gramEnd"/>
      <w:r>
        <w:t xml:space="preserve"> $x is to be used in a function info it should be used as follows:                                                      Info(“ x value =  $x “);</w:t>
      </w:r>
    </w:p>
    <w:p w:rsidR="00075F90" w:rsidRPr="00075F90" w:rsidRDefault="00075F90" w:rsidP="00075F90"/>
    <w:p w:rsidR="00F06EE0" w:rsidRDefault="00F06EE0" w:rsidP="00F06EE0">
      <w:pPr>
        <w:pStyle w:val="Heading3"/>
      </w:pPr>
      <w:bookmarkStart w:id="201" w:name="_Toc319504101"/>
      <w:bookmarkStart w:id="202" w:name="_Toc331420371"/>
      <w:r>
        <w:t>Batch Script Execution</w:t>
      </w:r>
      <w:bookmarkEnd w:id="201"/>
      <w:bookmarkEnd w:id="202"/>
    </w:p>
    <w:p w:rsidR="00075F90" w:rsidRDefault="00075F90" w:rsidP="00075F90"/>
    <w:p w:rsidR="00075F90" w:rsidRDefault="00075F90" w:rsidP="00513F1A">
      <w:pPr>
        <w:pStyle w:val="ListParagraph"/>
        <w:numPr>
          <w:ilvl w:val="0"/>
          <w:numId w:val="62"/>
        </w:numPr>
        <w:spacing w:after="200" w:line="276" w:lineRule="auto"/>
        <w:contextualSpacing/>
      </w:pPr>
      <w:r>
        <w:t>User should be able to upload and run any batch script that supports .pl or .txt extension</w:t>
      </w:r>
    </w:p>
    <w:p w:rsidR="00075F90" w:rsidRDefault="00075F90" w:rsidP="00513F1A">
      <w:pPr>
        <w:pStyle w:val="ListParagraph"/>
        <w:numPr>
          <w:ilvl w:val="0"/>
          <w:numId w:val="62"/>
        </w:numPr>
        <w:spacing w:after="200" w:line="276" w:lineRule="auto"/>
        <w:contextualSpacing/>
      </w:pPr>
      <w:r>
        <w:t>In case of any invalid command or syntax error in command appropriate message should be displayed to user.</w:t>
      </w:r>
    </w:p>
    <w:p w:rsidR="00075F90" w:rsidRDefault="00075F90" w:rsidP="00513F1A">
      <w:pPr>
        <w:pStyle w:val="ListParagraph"/>
        <w:numPr>
          <w:ilvl w:val="0"/>
          <w:numId w:val="62"/>
        </w:numPr>
        <w:spacing w:after="200" w:line="276" w:lineRule="auto"/>
        <w:contextualSpacing/>
      </w:pPr>
      <w:r>
        <w:t>The user should be able to stop batch command at any point of time. The batch will eventually stop after the current command gets executed completely. This may take time depending upon the time taken by the last command to execute.</w:t>
      </w:r>
    </w:p>
    <w:p w:rsidR="00075F90" w:rsidRDefault="00075F90" w:rsidP="00513F1A">
      <w:pPr>
        <w:pStyle w:val="ListParagraph"/>
        <w:numPr>
          <w:ilvl w:val="0"/>
          <w:numId w:val="62"/>
        </w:numPr>
        <w:spacing w:after="200" w:line="276" w:lineRule="auto"/>
        <w:contextualSpacing/>
      </w:pPr>
      <w:r>
        <w:t>Once started, the start button would be disable and stop button would be enabled</w:t>
      </w:r>
    </w:p>
    <w:p w:rsidR="00075F90" w:rsidRDefault="00075F90" w:rsidP="00075F90">
      <w:r>
        <w:t>On Stop, the stop button will be disabled and start button will be enabled</w:t>
      </w:r>
    </w:p>
    <w:p w:rsidR="00075F90" w:rsidRDefault="00075F90" w:rsidP="00075F90"/>
    <w:p w:rsidR="00075F90" w:rsidRDefault="00075F90" w:rsidP="00075F90"/>
    <w:p w:rsidR="00075F90" w:rsidRDefault="00075F90" w:rsidP="00075F90"/>
    <w:p w:rsidR="00075F90" w:rsidRDefault="00075F90" w:rsidP="00075F90"/>
    <w:p w:rsidR="00075F90" w:rsidRDefault="00075F90" w:rsidP="00075F90"/>
    <w:p w:rsidR="00075F90" w:rsidRDefault="00075F90" w:rsidP="00075F90"/>
    <w:p w:rsidR="00075F90" w:rsidRDefault="00075F90" w:rsidP="00075F90"/>
    <w:p w:rsidR="00075F90" w:rsidRDefault="00075F90" w:rsidP="00075F90"/>
    <w:p w:rsidR="00075F90" w:rsidRDefault="00075F90" w:rsidP="00075F90"/>
    <w:p w:rsidR="00075F90" w:rsidRDefault="00075F90" w:rsidP="00075F90"/>
    <w:p w:rsidR="00075F90" w:rsidRDefault="00075F90" w:rsidP="00075F90"/>
    <w:p w:rsidR="00075F90" w:rsidRDefault="00075F90" w:rsidP="00075F90"/>
    <w:p w:rsidR="00075F90" w:rsidRDefault="00075F90" w:rsidP="00075F90"/>
    <w:p w:rsidR="00075F90" w:rsidRDefault="00075F90" w:rsidP="00075F90"/>
    <w:p w:rsidR="00075F90" w:rsidRDefault="00075F90" w:rsidP="00075F90"/>
    <w:p w:rsidR="00075F90" w:rsidRDefault="00075F90" w:rsidP="00075F90"/>
    <w:p w:rsidR="00075F90" w:rsidRDefault="00075F90" w:rsidP="00075F90"/>
    <w:p w:rsidR="00075F90" w:rsidRDefault="00075F90" w:rsidP="00075F90"/>
    <w:p w:rsidR="00075F90" w:rsidRDefault="00075F90" w:rsidP="00075F90"/>
    <w:p w:rsidR="00075F90" w:rsidRDefault="00075F90" w:rsidP="00075F90"/>
    <w:p w:rsidR="00075F90" w:rsidRDefault="00075F90" w:rsidP="00075F90"/>
    <w:p w:rsidR="00075F90" w:rsidRDefault="00075F90" w:rsidP="00075F90"/>
    <w:p w:rsidR="007576D3" w:rsidRDefault="007576D3" w:rsidP="007576D3">
      <w:pPr>
        <w:pStyle w:val="Heading2"/>
        <w:ind w:left="0" w:hanging="450"/>
        <w:rPr>
          <w:rFonts w:ascii="Calibri" w:hAnsi="Calibri"/>
        </w:rPr>
      </w:pPr>
      <w:bookmarkStart w:id="203" w:name="_Toc331420372"/>
      <w:r>
        <w:rPr>
          <w:rFonts w:ascii="Calibri" w:hAnsi="Calibri"/>
        </w:rPr>
        <w:t>Batch Commands</w:t>
      </w:r>
      <w:bookmarkEnd w:id="203"/>
    </w:p>
    <w:p w:rsidR="00283199" w:rsidRDefault="00283199" w:rsidP="00283199">
      <w:pPr>
        <w:pStyle w:val="Heading3"/>
      </w:pPr>
      <w:bookmarkStart w:id="204" w:name="_Toc319504103"/>
      <w:bookmarkStart w:id="205" w:name="_Toc331420373"/>
      <w:r>
        <w:t>Batch Command Validation</w:t>
      </w:r>
      <w:bookmarkEnd w:id="204"/>
      <w:bookmarkEnd w:id="205"/>
    </w:p>
    <w:p w:rsidR="00075F90" w:rsidRPr="00075F90" w:rsidRDefault="00075F90" w:rsidP="00075F90"/>
    <w:p w:rsidR="00075F90" w:rsidRDefault="00075F90" w:rsidP="00513F1A">
      <w:pPr>
        <w:pStyle w:val="ListParagraph"/>
        <w:numPr>
          <w:ilvl w:val="0"/>
          <w:numId w:val="63"/>
        </w:numPr>
        <w:spacing w:after="200" w:line="276" w:lineRule="auto"/>
        <w:contextualSpacing/>
      </w:pPr>
      <w:r>
        <w:t>User should be able to specify a batch command in the subsystem commands.xml file. For e.g for servo subsystem the batch command can be specified in servo_commands.xml in the following format:</w:t>
      </w:r>
    </w:p>
    <w:p w:rsidR="00075F90" w:rsidRDefault="00075F90" w:rsidP="00075F90">
      <w:pPr>
        <w:autoSpaceDE w:val="0"/>
        <w:autoSpaceDN w:val="0"/>
        <w:adjustRightInd w:val="0"/>
        <w:rPr>
          <w:rFonts w:ascii="Courier New" w:hAnsi="Courier New" w:cs="Courier New"/>
          <w:sz w:val="20"/>
          <w:szCs w:val="20"/>
        </w:rPr>
      </w:pPr>
      <w:r>
        <w:rPr>
          <w:rFonts w:ascii="Courier New" w:hAnsi="Courier New" w:cs="Courier New"/>
          <w:sz w:val="20"/>
          <w:szCs w:val="20"/>
        </w:rPr>
        <w:tab/>
        <w:t>&lt;</w:t>
      </w:r>
      <w:proofErr w:type="gramStart"/>
      <w:r>
        <w:rPr>
          <w:rFonts w:ascii="Courier New" w:hAnsi="Courier New" w:cs="Courier New"/>
          <w:sz w:val="20"/>
          <w:szCs w:val="20"/>
        </w:rPr>
        <w:t>batchcommand</w:t>
      </w:r>
      <w:proofErr w:type="gramEnd"/>
      <w:r>
        <w:rPr>
          <w:rFonts w:ascii="Courier New" w:hAnsi="Courier New" w:cs="Courier New"/>
          <w:sz w:val="20"/>
          <w:szCs w:val="20"/>
        </w:rPr>
        <w:t>&gt;</w:t>
      </w:r>
    </w:p>
    <w:p w:rsidR="00075F90" w:rsidRDefault="00075F90" w:rsidP="00075F90">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&lt;</w:t>
      </w:r>
      <w:proofErr w:type="gramStart"/>
      <w:r>
        <w:rPr>
          <w:rFonts w:ascii="Courier New" w:hAnsi="Courier New" w:cs="Courier New"/>
          <w:sz w:val="20"/>
          <w:szCs w:val="20"/>
        </w:rPr>
        <w:t>name&gt;</w:t>
      </w:r>
      <w:proofErr w:type="gramEnd"/>
      <w:r>
        <w:rPr>
          <w:rFonts w:ascii="Courier New" w:hAnsi="Courier New" w:cs="Courier New"/>
          <w:sz w:val="20"/>
          <w:szCs w:val="20"/>
        </w:rPr>
        <w:t>batch1(init-position)&lt;/name&gt;</w:t>
      </w:r>
    </w:p>
    <w:p w:rsidR="00075F90" w:rsidRDefault="00075F90" w:rsidP="00075F90">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&lt;</w:t>
      </w:r>
      <w:proofErr w:type="gramStart"/>
      <w:r>
        <w:rPr>
          <w:rFonts w:ascii="Courier New" w:hAnsi="Courier New" w:cs="Courier New"/>
          <w:sz w:val="20"/>
          <w:szCs w:val="20"/>
        </w:rPr>
        <w:t>id&gt;</w:t>
      </w:r>
      <w:proofErr w:type="gramEnd"/>
      <w:r>
        <w:rPr>
          <w:rFonts w:ascii="Courier New" w:hAnsi="Courier New" w:cs="Courier New"/>
          <w:sz w:val="20"/>
          <w:szCs w:val="20"/>
        </w:rPr>
        <w:t>412&lt;/id&gt;</w:t>
      </w:r>
    </w:p>
    <w:p w:rsidR="00075F90" w:rsidRDefault="00075F90" w:rsidP="00075F90">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&lt;</w:t>
      </w:r>
      <w:proofErr w:type="gramStart"/>
      <w:r>
        <w:rPr>
          <w:rFonts w:ascii="Courier New" w:hAnsi="Courier New" w:cs="Courier New"/>
          <w:sz w:val="20"/>
          <w:szCs w:val="20"/>
        </w:rPr>
        <w:t>syntax&gt;</w:t>
      </w:r>
      <w:proofErr w:type="gramEnd"/>
      <w:r>
        <w:rPr>
          <w:rFonts w:ascii="Courier New" w:hAnsi="Courier New" w:cs="Courier New"/>
          <w:sz w:val="20"/>
          <w:szCs w:val="20"/>
        </w:rPr>
        <w:t>z&lt;/syntax&gt;</w:t>
      </w:r>
    </w:p>
    <w:p w:rsidR="00075F90" w:rsidRDefault="00075F90" w:rsidP="00075F90">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&lt;</w:t>
      </w:r>
      <w:proofErr w:type="gramStart"/>
      <w:r>
        <w:rPr>
          <w:rFonts w:ascii="Courier New" w:hAnsi="Courier New" w:cs="Courier New"/>
          <w:sz w:val="20"/>
          <w:szCs w:val="20"/>
        </w:rPr>
        <w:t>sample&gt;</w:t>
      </w:r>
      <w:proofErr w:type="gramEnd"/>
      <w:r>
        <w:rPr>
          <w:rFonts w:ascii="Courier New" w:hAnsi="Courier New" w:cs="Courier New"/>
          <w:sz w:val="20"/>
          <w:szCs w:val="20"/>
        </w:rPr>
        <w:t>2&lt;/sample&gt;</w:t>
      </w:r>
    </w:p>
    <w:p w:rsidR="00075F90" w:rsidRDefault="00075F90" w:rsidP="00075F90">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&lt;</w:t>
      </w:r>
      <w:proofErr w:type="gramStart"/>
      <w:r>
        <w:rPr>
          <w:rFonts w:ascii="Courier New" w:hAnsi="Courier New" w:cs="Courier New"/>
          <w:sz w:val="20"/>
          <w:szCs w:val="20"/>
        </w:rPr>
        <w:t>params</w:t>
      </w:r>
      <w:proofErr w:type="gramEnd"/>
      <w:r>
        <w:rPr>
          <w:rFonts w:ascii="Courier New" w:hAnsi="Courier New" w:cs="Courier New"/>
          <w:sz w:val="20"/>
          <w:szCs w:val="20"/>
        </w:rPr>
        <w:t>&gt;</w:t>
      </w:r>
    </w:p>
    <w:p w:rsidR="00075F90" w:rsidRDefault="00075F90" w:rsidP="00075F90">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&lt;param required="true"&gt;</w:t>
      </w:r>
    </w:p>
    <w:p w:rsidR="00075F90" w:rsidRDefault="00075F90" w:rsidP="00075F90">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&lt;</w:t>
      </w:r>
      <w:proofErr w:type="gramStart"/>
      <w:r>
        <w:rPr>
          <w:rFonts w:ascii="Courier New" w:hAnsi="Courier New" w:cs="Courier New"/>
          <w:sz w:val="20"/>
          <w:szCs w:val="20"/>
        </w:rPr>
        <w:t>paramname&gt;</w:t>
      </w:r>
      <w:proofErr w:type="gramEnd"/>
      <w:r>
        <w:rPr>
          <w:rFonts w:ascii="Courier New" w:hAnsi="Courier New" w:cs="Courier New"/>
          <w:sz w:val="20"/>
          <w:szCs w:val="20"/>
        </w:rPr>
        <w:t>z&lt;/paramname&gt;</w:t>
      </w:r>
    </w:p>
    <w:p w:rsidR="00075F90" w:rsidRDefault="00075F90" w:rsidP="00075F90">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&lt;</w:t>
      </w:r>
      <w:proofErr w:type="gramStart"/>
      <w:r>
        <w:rPr>
          <w:rFonts w:ascii="Courier New" w:hAnsi="Courier New" w:cs="Courier New"/>
          <w:sz w:val="20"/>
          <w:szCs w:val="20"/>
        </w:rPr>
        <w:t>type&gt;</w:t>
      </w:r>
      <w:proofErr w:type="gramEnd"/>
      <w:r>
        <w:rPr>
          <w:rFonts w:ascii="Courier New" w:hAnsi="Courier New" w:cs="Courier New"/>
          <w:sz w:val="20"/>
          <w:szCs w:val="20"/>
        </w:rPr>
        <w:t>integer&lt;/type&gt;</w:t>
      </w:r>
    </w:p>
    <w:p w:rsidR="00075F90" w:rsidRDefault="00075F90" w:rsidP="00075F90">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&lt;/param&gt;</w:t>
      </w:r>
    </w:p>
    <w:p w:rsidR="00075F90" w:rsidRDefault="00075F90" w:rsidP="00075F90">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&lt;/params&gt;</w:t>
      </w:r>
    </w:p>
    <w:p w:rsidR="00075F90" w:rsidRDefault="00075F90" w:rsidP="00075F90">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&lt;filepath&gt;E:\\batch1.txt&lt;/filepath&gt;</w:t>
      </w:r>
    </w:p>
    <w:p w:rsidR="00075F90" w:rsidRDefault="00075F90" w:rsidP="00075F90">
      <w:pPr>
        <w:autoSpaceDE w:val="0"/>
        <w:autoSpaceDN w:val="0"/>
        <w:adjustRightInd w:val="0"/>
        <w:rPr>
          <w:rFonts w:ascii="Courier New" w:hAnsi="Courier New" w:cs="Courier New"/>
          <w:sz w:val="20"/>
          <w:szCs w:val="20"/>
        </w:rPr>
      </w:pPr>
      <w:r>
        <w:rPr>
          <w:rFonts w:ascii="Courier New" w:hAnsi="Courier New" w:cs="Courier New"/>
          <w:sz w:val="20"/>
          <w:szCs w:val="20"/>
        </w:rPr>
        <w:tab/>
        <w:t>&lt;/batchcommand&gt;</w:t>
      </w:r>
    </w:p>
    <w:p w:rsidR="00075F90" w:rsidRDefault="00075F90" w:rsidP="00075F90">
      <w:pPr>
        <w:pStyle w:val="ListParagraph"/>
      </w:pPr>
    </w:p>
    <w:p w:rsidR="00075F90" w:rsidRDefault="00075F90" w:rsidP="00513F1A">
      <w:pPr>
        <w:pStyle w:val="ListParagraph"/>
        <w:numPr>
          <w:ilvl w:val="0"/>
          <w:numId w:val="63"/>
        </w:numPr>
        <w:spacing w:after="200" w:line="276" w:lineRule="auto"/>
        <w:contextualSpacing/>
      </w:pPr>
      <w:r>
        <w:t>If user makes a mistake in the xml syntax the application should display an error message in the log file mentioning the cause.</w:t>
      </w:r>
    </w:p>
    <w:p w:rsidR="00075F90" w:rsidRDefault="00075F90" w:rsidP="00513F1A">
      <w:pPr>
        <w:pStyle w:val="ListParagraph"/>
        <w:numPr>
          <w:ilvl w:val="0"/>
          <w:numId w:val="63"/>
        </w:numPr>
        <w:spacing w:after="200" w:line="276" w:lineRule="auto"/>
        <w:contextualSpacing/>
      </w:pPr>
      <w:r>
        <w:t>If the batch file path is incorrect, then on batch command execution the error message of “Empty or missing file path or script tag should be displayed” or similar such error message should be shown to user</w:t>
      </w:r>
    </w:p>
    <w:p w:rsidR="00075F90" w:rsidRDefault="00075F90" w:rsidP="00513F1A">
      <w:pPr>
        <w:pStyle w:val="ListParagraph"/>
        <w:numPr>
          <w:ilvl w:val="0"/>
          <w:numId w:val="63"/>
        </w:numPr>
        <w:spacing w:after="200" w:line="276" w:lineRule="auto"/>
        <w:contextualSpacing/>
      </w:pPr>
      <w:r>
        <w:t>The batch command is validated similar to the normal command, i.e. the syntax of the input parameters is checked, and the associated batch script validation is done only during batch command execution. So the user is expected to test the batch script using batch console before adding it as a batch command.</w:t>
      </w:r>
    </w:p>
    <w:p w:rsidR="00075F90" w:rsidRPr="00075F90" w:rsidRDefault="00075F90" w:rsidP="00075F90">
      <w:r>
        <w:t>The batch command can be inserted in a batch script in the similar way as the normal command.</w:t>
      </w:r>
    </w:p>
    <w:p w:rsidR="00283199" w:rsidRDefault="00283199" w:rsidP="00283199">
      <w:pPr>
        <w:pStyle w:val="Heading3"/>
      </w:pPr>
      <w:bookmarkStart w:id="206" w:name="_Toc319504104"/>
      <w:bookmarkStart w:id="207" w:name="_Toc331420374"/>
      <w:r>
        <w:t>Batch Command Execution</w:t>
      </w:r>
      <w:bookmarkEnd w:id="206"/>
      <w:bookmarkEnd w:id="207"/>
    </w:p>
    <w:p w:rsidR="00075F90" w:rsidRPr="00075F90" w:rsidRDefault="00075F90" w:rsidP="00075F90"/>
    <w:p w:rsidR="00075F90" w:rsidRDefault="00075F90" w:rsidP="00513F1A">
      <w:pPr>
        <w:pStyle w:val="ListParagraph"/>
        <w:numPr>
          <w:ilvl w:val="0"/>
          <w:numId w:val="64"/>
        </w:numPr>
        <w:spacing w:after="200" w:line="276" w:lineRule="auto"/>
        <w:contextualSpacing/>
      </w:pPr>
      <w:r>
        <w:t>The batch command can be executed in following ways:</w:t>
      </w:r>
    </w:p>
    <w:p w:rsidR="00075F90" w:rsidRDefault="00075F90" w:rsidP="00513F1A">
      <w:pPr>
        <w:pStyle w:val="ListParagraph"/>
        <w:numPr>
          <w:ilvl w:val="1"/>
          <w:numId w:val="64"/>
        </w:numPr>
        <w:spacing w:after="200" w:line="276" w:lineRule="auto"/>
        <w:contextualSpacing/>
      </w:pPr>
      <w:r>
        <w:t>Through expert tab where it appears like a normal command</w:t>
      </w:r>
    </w:p>
    <w:p w:rsidR="00075F90" w:rsidRDefault="00075F90" w:rsidP="00513F1A">
      <w:pPr>
        <w:pStyle w:val="ListParagraph"/>
        <w:numPr>
          <w:ilvl w:val="1"/>
          <w:numId w:val="64"/>
        </w:numPr>
        <w:spacing w:after="200" w:line="276" w:lineRule="auto"/>
        <w:contextualSpacing/>
      </w:pPr>
      <w:r>
        <w:t>By adding it to the batch script</w:t>
      </w:r>
    </w:p>
    <w:p w:rsidR="00075F90" w:rsidRDefault="00075F90" w:rsidP="00513F1A">
      <w:pPr>
        <w:pStyle w:val="ListParagraph"/>
        <w:numPr>
          <w:ilvl w:val="0"/>
          <w:numId w:val="64"/>
        </w:numPr>
        <w:spacing w:after="200" w:line="276" w:lineRule="auto"/>
        <w:contextualSpacing/>
      </w:pPr>
      <w:r>
        <w:t>The batch execution  status can be viewed in message console when the batch command is fired from Expert Tab</w:t>
      </w:r>
    </w:p>
    <w:p w:rsidR="00075F90" w:rsidRDefault="00075F90" w:rsidP="00513F1A">
      <w:pPr>
        <w:pStyle w:val="ListParagraph"/>
        <w:numPr>
          <w:ilvl w:val="0"/>
          <w:numId w:val="64"/>
        </w:numPr>
        <w:spacing w:after="200" w:line="276" w:lineRule="auto"/>
        <w:contextualSpacing/>
      </w:pPr>
      <w:r>
        <w:t>The batch execution can be viewed in batch console when the batch command is fired from a batch script</w:t>
      </w:r>
    </w:p>
    <w:p w:rsidR="00075F90" w:rsidRPr="00075F90" w:rsidRDefault="00075F90" w:rsidP="00075F90"/>
    <w:p w:rsidR="003873E8" w:rsidRDefault="003873E8" w:rsidP="00520C23"/>
    <w:p w:rsidR="00585669" w:rsidRDefault="00585669" w:rsidP="00520C23"/>
    <w:p w:rsidR="001341A4" w:rsidRDefault="001341A4" w:rsidP="001341A4">
      <w:pPr>
        <w:pStyle w:val="Heading1"/>
        <w:numPr>
          <w:ilvl w:val="0"/>
          <w:numId w:val="2"/>
        </w:numPr>
        <w:ind w:left="-450"/>
      </w:pPr>
      <w:bookmarkStart w:id="208" w:name="_Toc331420375"/>
      <w:r w:rsidRPr="003F212C">
        <w:t>State Machine</w:t>
      </w:r>
      <w:bookmarkEnd w:id="208"/>
      <w:r>
        <w:tab/>
      </w:r>
    </w:p>
    <w:p w:rsidR="001341A4" w:rsidRDefault="001341A4" w:rsidP="001341A4">
      <w:pPr>
        <w:ind w:left="0"/>
      </w:pPr>
    </w:p>
    <w:p w:rsidR="001341A4" w:rsidRDefault="001341A4" w:rsidP="001341A4">
      <w:pPr>
        <w:ind w:left="0"/>
      </w:pPr>
      <w:r>
        <w:t>This section describes the component and features of the State Machine and provides the guide line for the rule configuration.</w:t>
      </w:r>
    </w:p>
    <w:p w:rsidR="003145A7" w:rsidRDefault="002E3E9D" w:rsidP="001341A4">
      <w:pPr>
        <w:pStyle w:val="Heading2"/>
        <w:ind w:left="0" w:hanging="450"/>
      </w:pPr>
      <w:bookmarkStart w:id="209" w:name="_Toc331420376"/>
      <w:r>
        <w:t>Control diagram</w:t>
      </w:r>
      <w:bookmarkEnd w:id="209"/>
    </w:p>
    <w:p w:rsidR="003145A7" w:rsidRDefault="003145A7" w:rsidP="003145A7"/>
    <w:p w:rsidR="003145A7" w:rsidRDefault="003145A7" w:rsidP="003145A7">
      <w:pPr>
        <w:ind w:left="0"/>
      </w:pPr>
      <w:r w:rsidRPr="003145A7">
        <w:rPr>
          <w:noProof/>
        </w:rPr>
        <w:drawing>
          <wp:inline distT="0" distB="0" distL="0" distR="0">
            <wp:extent cx="5943600" cy="6189345"/>
            <wp:effectExtent l="0" t="0" r="0" b="0"/>
            <wp:docPr id="1187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6" name="Picture 2"/>
                    <pic:cNvPicPr>
                      <a:picLocks noChangeAspect="1" noChangeArrowheads="1"/>
                    </pic:cNvPicPr>
                  </pic:nvPicPr>
                  <pic:blipFill>
                    <a:blip r:embed="rId113"/>
                    <a:srcRect/>
                    <a:stretch>
                      <a:fillRect/>
                    </a:stretch>
                  </pic:blipFill>
                  <pic:spPr bwMode="auto">
                    <a:xfrm>
                      <a:off x="0" y="0"/>
                      <a:ext cx="5943600" cy="6189345"/>
                    </a:xfrm>
                    <a:prstGeom prst="rect">
                      <a:avLst/>
                    </a:prstGeom>
                    <a:noFill/>
                    <a:ln w="9525">
                      <a:noFill/>
                      <a:miter lim="800000"/>
                      <a:headEnd/>
                      <a:tailEnd/>
                    </a:ln>
                    <a:effectLst/>
                  </pic:spPr>
                </pic:pic>
              </a:graphicData>
            </a:graphic>
          </wp:inline>
        </w:drawing>
      </w:r>
    </w:p>
    <w:p w:rsidR="003145A7" w:rsidRDefault="003145A7" w:rsidP="003145A7">
      <w:pPr>
        <w:ind w:left="0"/>
      </w:pPr>
    </w:p>
    <w:p w:rsidR="003145A7" w:rsidRDefault="003145A7" w:rsidP="003145A7">
      <w:pPr>
        <w:ind w:left="0"/>
      </w:pPr>
    </w:p>
    <w:p w:rsidR="003145A7" w:rsidRPr="003145A7" w:rsidRDefault="003145A7" w:rsidP="003145A7">
      <w:pPr>
        <w:ind w:left="0"/>
      </w:pPr>
    </w:p>
    <w:p w:rsidR="003145A7" w:rsidRDefault="003145A7" w:rsidP="001341A4">
      <w:pPr>
        <w:pStyle w:val="Heading2"/>
        <w:ind w:left="0" w:hanging="450"/>
      </w:pPr>
      <w:bookmarkStart w:id="210" w:name="_Toc331420377"/>
      <w:r>
        <w:t>States</w:t>
      </w:r>
      <w:bookmarkEnd w:id="210"/>
    </w:p>
    <w:p w:rsidR="003145A7" w:rsidRDefault="003145A7" w:rsidP="003145A7">
      <w:pPr>
        <w:ind w:left="0"/>
      </w:pPr>
    </w:p>
    <w:p w:rsidR="003145A7" w:rsidRDefault="003145A7" w:rsidP="003145A7">
      <w:pPr>
        <w:ind w:left="0"/>
      </w:pPr>
      <w:r w:rsidRPr="003145A7">
        <w:t>CMS will have the following states</w:t>
      </w:r>
    </w:p>
    <w:p w:rsidR="003145A7" w:rsidRDefault="003145A7" w:rsidP="003145A7">
      <w:pPr>
        <w:ind w:left="0"/>
      </w:pPr>
    </w:p>
    <w:p w:rsidR="003F42B6" w:rsidRPr="003145A7" w:rsidRDefault="003145A7" w:rsidP="00F32832">
      <w:pPr>
        <w:numPr>
          <w:ilvl w:val="0"/>
          <w:numId w:val="83"/>
        </w:numPr>
        <w:spacing w:before="120" w:after="120"/>
      </w:pPr>
      <w:r w:rsidRPr="008B3787">
        <w:rPr>
          <w:b/>
        </w:rPr>
        <w:t>START</w:t>
      </w:r>
      <w:r w:rsidRPr="003145A7">
        <w:t xml:space="preserve"> – this state is the starting point for state-machine</w:t>
      </w:r>
    </w:p>
    <w:p w:rsidR="003F42B6" w:rsidRPr="003145A7" w:rsidRDefault="003145A7" w:rsidP="00F32832">
      <w:pPr>
        <w:numPr>
          <w:ilvl w:val="0"/>
          <w:numId w:val="83"/>
        </w:numPr>
        <w:spacing w:before="120" w:after="120"/>
      </w:pPr>
      <w:r w:rsidRPr="008B3787">
        <w:rPr>
          <w:b/>
        </w:rPr>
        <w:t>INIT</w:t>
      </w:r>
      <w:r w:rsidRPr="003145A7">
        <w:t xml:space="preserve"> – CMS will enter into init state from START state. In this state CMS will do connectivity check for all subsystems. On successful connections CMS will run an init batch script. This script will include the initialization commands. On successful execution of init scr</w:t>
      </w:r>
      <w:r w:rsidR="008D7E83">
        <w:t xml:space="preserve">ipt, CMS will move Normal State otherwise move in to SUSPEND state </w:t>
      </w:r>
    </w:p>
    <w:p w:rsidR="003F42B6" w:rsidRPr="003145A7" w:rsidRDefault="003145A7" w:rsidP="00F32832">
      <w:pPr>
        <w:numPr>
          <w:ilvl w:val="0"/>
          <w:numId w:val="83"/>
        </w:numPr>
        <w:spacing w:before="120" w:after="120"/>
      </w:pPr>
      <w:r w:rsidRPr="008B3787">
        <w:rPr>
          <w:b/>
        </w:rPr>
        <w:t>NORMAL</w:t>
      </w:r>
      <w:r w:rsidRPr="003145A7">
        <w:t xml:space="preserve"> – In this state the normal CMS operations can proceed. </w:t>
      </w:r>
    </w:p>
    <w:p w:rsidR="003F42B6" w:rsidRDefault="003145A7" w:rsidP="00F32832">
      <w:pPr>
        <w:numPr>
          <w:ilvl w:val="0"/>
          <w:numId w:val="83"/>
        </w:numPr>
        <w:spacing w:before="120" w:after="120"/>
      </w:pPr>
      <w:r w:rsidRPr="008B3787">
        <w:rPr>
          <w:b/>
        </w:rPr>
        <w:t>DRIFT</w:t>
      </w:r>
      <w:r w:rsidRPr="003145A7">
        <w:t xml:space="preserve"> – This is an NCRA specific state where the servo subsystem would be assumed to be down and no command would be allowed to be sent to SERVO. The Engineer/Expert would have to manually change the CMS state to DRIFT mode.</w:t>
      </w:r>
    </w:p>
    <w:p w:rsidR="003F42B6" w:rsidRPr="008B3787" w:rsidRDefault="008B3787" w:rsidP="00F32832">
      <w:pPr>
        <w:numPr>
          <w:ilvl w:val="0"/>
          <w:numId w:val="83"/>
        </w:numPr>
        <w:spacing w:before="120" w:after="120"/>
      </w:pPr>
      <w:r w:rsidRPr="008B3787">
        <w:rPr>
          <w:b/>
        </w:rPr>
        <w:t>MAINTENANCE</w:t>
      </w:r>
      <w:r w:rsidRPr="008B3787">
        <w:t xml:space="preserve"> - This state can be achieved through user driven operation in CMS.</w:t>
      </w:r>
    </w:p>
    <w:p w:rsidR="003F42B6" w:rsidRPr="008B3787" w:rsidRDefault="008B3787" w:rsidP="00F32832">
      <w:pPr>
        <w:numPr>
          <w:ilvl w:val="0"/>
          <w:numId w:val="83"/>
        </w:numPr>
        <w:spacing w:before="120" w:after="120"/>
      </w:pPr>
      <w:r w:rsidRPr="008B3787">
        <w:rPr>
          <w:b/>
        </w:rPr>
        <w:t>STANDBY</w:t>
      </w:r>
      <w:r w:rsidRPr="008B3787">
        <w:t xml:space="preserve"> – This state can be achieved through user driven operation in CMS.</w:t>
      </w:r>
    </w:p>
    <w:p w:rsidR="003F42B6" w:rsidRPr="008B3787" w:rsidRDefault="008B3787" w:rsidP="00F32832">
      <w:pPr>
        <w:numPr>
          <w:ilvl w:val="0"/>
          <w:numId w:val="83"/>
        </w:numPr>
        <w:spacing w:before="120" w:after="120"/>
      </w:pPr>
      <w:r w:rsidRPr="008B3787">
        <w:rPr>
          <w:b/>
        </w:rPr>
        <w:t>EXCEPTION</w:t>
      </w:r>
      <w:r w:rsidRPr="008B3787">
        <w:t xml:space="preserve"> – CMS will enter this state when there is an exception.</w:t>
      </w:r>
    </w:p>
    <w:p w:rsidR="003F42B6" w:rsidRPr="008B3787" w:rsidRDefault="008B3787" w:rsidP="00F32832">
      <w:pPr>
        <w:numPr>
          <w:ilvl w:val="0"/>
          <w:numId w:val="83"/>
        </w:numPr>
        <w:spacing w:before="120" w:after="120"/>
      </w:pPr>
      <w:r w:rsidRPr="008B3787">
        <w:rPr>
          <w:b/>
        </w:rPr>
        <w:t>INIT_ON_POWERFAILURE</w:t>
      </w:r>
      <w:r w:rsidRPr="008B3787">
        <w:t xml:space="preserve"> – CMS will enter this state from START state when the CMS comes up after power failure or when CMS has not been shutdown properly</w:t>
      </w:r>
    </w:p>
    <w:p w:rsidR="008B3787" w:rsidRPr="008B3787" w:rsidRDefault="008B3787" w:rsidP="00F32832">
      <w:pPr>
        <w:numPr>
          <w:ilvl w:val="0"/>
          <w:numId w:val="83"/>
        </w:numPr>
        <w:spacing w:before="120" w:after="120"/>
      </w:pPr>
      <w:r w:rsidRPr="008B3787">
        <w:rPr>
          <w:b/>
        </w:rPr>
        <w:t xml:space="preserve">SUSPEND </w:t>
      </w:r>
      <w:r w:rsidR="002E3E9D">
        <w:t xml:space="preserve">- </w:t>
      </w:r>
      <w:r>
        <w:t xml:space="preserve">CMS will enter this state if any high level alarm is raised by </w:t>
      </w:r>
      <w:r w:rsidR="008D7E83">
        <w:t>system.</w:t>
      </w:r>
    </w:p>
    <w:p w:rsidR="003F42B6" w:rsidRDefault="008B3787" w:rsidP="00F32832">
      <w:pPr>
        <w:numPr>
          <w:ilvl w:val="0"/>
          <w:numId w:val="83"/>
        </w:numPr>
        <w:spacing w:before="120" w:after="120"/>
      </w:pPr>
      <w:r w:rsidRPr="008B3787">
        <w:rPr>
          <w:b/>
        </w:rPr>
        <w:t>SHUTDOWN</w:t>
      </w:r>
      <w:r w:rsidRPr="008B3787">
        <w:t xml:space="preserve"> – This state can be achieved through user driven operation in CMS.</w:t>
      </w:r>
    </w:p>
    <w:p w:rsidR="00A00336" w:rsidRDefault="00A00336" w:rsidP="00A00336">
      <w:pPr>
        <w:spacing w:before="120" w:after="120"/>
      </w:pPr>
    </w:p>
    <w:p w:rsidR="00A7459A" w:rsidRDefault="00A7459A" w:rsidP="00A00336">
      <w:pPr>
        <w:spacing w:before="120" w:after="120"/>
      </w:pPr>
    </w:p>
    <w:p w:rsidR="00A7459A" w:rsidRDefault="00A7459A" w:rsidP="00A00336">
      <w:pPr>
        <w:spacing w:before="120" w:after="120"/>
      </w:pPr>
    </w:p>
    <w:p w:rsidR="00A7459A" w:rsidRDefault="00A7459A" w:rsidP="00A00336">
      <w:pPr>
        <w:spacing w:before="120" w:after="120"/>
      </w:pPr>
    </w:p>
    <w:p w:rsidR="00A7459A" w:rsidRDefault="00A7459A" w:rsidP="00A00336">
      <w:pPr>
        <w:spacing w:before="120" w:after="120"/>
      </w:pPr>
    </w:p>
    <w:p w:rsidR="00A7459A" w:rsidRDefault="00A7459A" w:rsidP="00A00336">
      <w:pPr>
        <w:spacing w:before="120" w:after="120"/>
      </w:pPr>
    </w:p>
    <w:p w:rsidR="00A7459A" w:rsidRDefault="00A7459A" w:rsidP="00A00336">
      <w:pPr>
        <w:spacing w:before="120" w:after="120"/>
      </w:pPr>
    </w:p>
    <w:p w:rsidR="00A7459A" w:rsidRDefault="00A7459A" w:rsidP="00A00336">
      <w:pPr>
        <w:spacing w:before="120" w:after="120"/>
      </w:pPr>
    </w:p>
    <w:p w:rsidR="00A7459A" w:rsidRDefault="00A7459A" w:rsidP="00A00336">
      <w:pPr>
        <w:spacing w:before="120" w:after="120"/>
      </w:pPr>
    </w:p>
    <w:p w:rsidR="00A7459A" w:rsidRDefault="00A7459A" w:rsidP="00A00336">
      <w:pPr>
        <w:spacing w:before="120" w:after="120"/>
      </w:pPr>
    </w:p>
    <w:p w:rsidR="00A7459A" w:rsidRDefault="00A7459A" w:rsidP="00A00336">
      <w:pPr>
        <w:spacing w:before="120" w:after="120"/>
      </w:pPr>
    </w:p>
    <w:p w:rsidR="00A7459A" w:rsidRDefault="00A7459A" w:rsidP="00A00336">
      <w:pPr>
        <w:spacing w:before="120" w:after="120"/>
      </w:pPr>
    </w:p>
    <w:p w:rsidR="00A7459A" w:rsidRDefault="00A7459A" w:rsidP="00A00336">
      <w:pPr>
        <w:spacing w:before="120" w:after="120"/>
      </w:pPr>
    </w:p>
    <w:p w:rsidR="00A7459A" w:rsidRDefault="00A7459A" w:rsidP="00A00336">
      <w:pPr>
        <w:spacing w:before="120" w:after="120"/>
      </w:pPr>
    </w:p>
    <w:p w:rsidR="003145A7" w:rsidRDefault="003145A7" w:rsidP="001341A4">
      <w:pPr>
        <w:pStyle w:val="Heading2"/>
        <w:ind w:left="0" w:hanging="450"/>
      </w:pPr>
      <w:bookmarkStart w:id="211" w:name="_Toc331420378"/>
      <w:r w:rsidRPr="003145A7">
        <w:lastRenderedPageBreak/>
        <w:t>Transitions</w:t>
      </w:r>
      <w:r w:rsidR="006C4270">
        <w:t xml:space="preserve"> &amp; Actions</w:t>
      </w:r>
      <w:bookmarkEnd w:id="211"/>
    </w:p>
    <w:p w:rsidR="006C4270" w:rsidRPr="006C4270" w:rsidRDefault="006C4270" w:rsidP="006C4270">
      <w:pPr>
        <w:pStyle w:val="Heading3"/>
      </w:pPr>
      <w:bookmarkStart w:id="212" w:name="_Toc331420379"/>
      <w:r w:rsidRPr="003145A7">
        <w:t>Transitions</w:t>
      </w:r>
      <w:bookmarkEnd w:id="212"/>
    </w:p>
    <w:p w:rsidR="00A00336" w:rsidRDefault="00A00336" w:rsidP="00A00336"/>
    <w:p w:rsidR="00A00336" w:rsidRDefault="00A00336" w:rsidP="006C4270">
      <w:pPr>
        <w:ind w:left="0" w:firstLine="720"/>
      </w:pPr>
      <w:r w:rsidRPr="00A00336">
        <w:t>Transitions indicate the steps involved for moving from one state to another.</w:t>
      </w:r>
    </w:p>
    <w:p w:rsidR="00A00336" w:rsidRPr="00A00336" w:rsidRDefault="00A00336" w:rsidP="00A00336">
      <w:pPr>
        <w:ind w:left="0"/>
      </w:pPr>
    </w:p>
    <w:p w:rsidR="00A00336" w:rsidRDefault="00A00336" w:rsidP="006C4270">
      <w:r w:rsidRPr="00A00336">
        <w:t>To transition from one state to another the condition to enter the particular state needs to be defined. State transition occurs upon positive evaluation of condition.</w:t>
      </w:r>
    </w:p>
    <w:p w:rsidR="00A00336" w:rsidRDefault="00A00336" w:rsidP="00A00336">
      <w:pPr>
        <w:ind w:left="0"/>
      </w:pPr>
    </w:p>
    <w:p w:rsidR="00A00336" w:rsidRDefault="00A7459A" w:rsidP="00A7459A">
      <w:r>
        <w:rPr>
          <w:noProof/>
        </w:rPr>
        <w:drawing>
          <wp:inline distT="0" distB="0" distL="0" distR="0">
            <wp:extent cx="4752975" cy="838200"/>
            <wp:effectExtent l="0" t="0" r="0" b="0"/>
            <wp:docPr id="118962" name="Picture 118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752975" cy="838200"/>
                    </a:xfrm>
                    <a:prstGeom prst="rect">
                      <a:avLst/>
                    </a:prstGeom>
                    <a:noFill/>
                  </pic:spPr>
                </pic:pic>
              </a:graphicData>
            </a:graphic>
          </wp:inline>
        </w:drawing>
      </w:r>
    </w:p>
    <w:p w:rsidR="00A00336" w:rsidRDefault="00A00336" w:rsidP="00A00336">
      <w:pPr>
        <w:ind w:left="0"/>
      </w:pPr>
    </w:p>
    <w:p w:rsidR="00A00336" w:rsidRDefault="00A00336" w:rsidP="00A00336">
      <w:pPr>
        <w:ind w:left="0"/>
      </w:pPr>
    </w:p>
    <w:p w:rsidR="006C4270" w:rsidRDefault="006C4270" w:rsidP="006C4270">
      <w:pPr>
        <w:pStyle w:val="Heading3"/>
      </w:pPr>
      <w:bookmarkStart w:id="213" w:name="_Toc331420380"/>
      <w:r>
        <w:t>Actions:</w:t>
      </w:r>
      <w:bookmarkEnd w:id="213"/>
    </w:p>
    <w:p w:rsidR="006C4270" w:rsidRDefault="006C4270" w:rsidP="006C4270">
      <w:pPr>
        <w:ind w:left="0" w:firstLine="720"/>
      </w:pPr>
    </w:p>
    <w:p w:rsidR="006C4270" w:rsidRPr="006C4270" w:rsidRDefault="006C4270" w:rsidP="006C4270">
      <w:pPr>
        <w:ind w:left="0" w:firstLine="720"/>
      </w:pPr>
      <w:r w:rsidRPr="006C4270">
        <w:t xml:space="preserve">Actions are tasks done on entering a state. </w:t>
      </w:r>
    </w:p>
    <w:p w:rsidR="006C4270" w:rsidRDefault="006C4270" w:rsidP="006C4270"/>
    <w:p w:rsidR="006C4270" w:rsidRDefault="006C4270" w:rsidP="00F32832">
      <w:pPr>
        <w:pStyle w:val="ListParagraph"/>
        <w:numPr>
          <w:ilvl w:val="0"/>
          <w:numId w:val="84"/>
        </w:numPr>
      </w:pPr>
      <w:r w:rsidRPr="006C4270">
        <w:t>When CMS enters a state it can perform some actions associated with that state. For e.g. in INIT state the initialization scripts need to be executed.</w:t>
      </w:r>
    </w:p>
    <w:p w:rsidR="006C4270" w:rsidRPr="006C4270" w:rsidRDefault="006C4270" w:rsidP="006C4270">
      <w:pPr>
        <w:pStyle w:val="ListParagraph"/>
        <w:ind w:left="1800"/>
      </w:pPr>
    </w:p>
    <w:p w:rsidR="006C4270" w:rsidRDefault="006C4270" w:rsidP="00F32832">
      <w:pPr>
        <w:pStyle w:val="ListParagraph"/>
        <w:numPr>
          <w:ilvl w:val="0"/>
          <w:numId w:val="84"/>
        </w:numPr>
      </w:pPr>
      <w:r w:rsidRPr="006C4270">
        <w:t>When a rule condition evaluates to true, the corresponding action specified by the rule will be executed.  The details of conditions and actions supported in Rules-engine are specified in the Rules section</w:t>
      </w:r>
    </w:p>
    <w:p w:rsidR="00A00336" w:rsidRDefault="00A00336" w:rsidP="00A00336">
      <w:pPr>
        <w:ind w:left="0"/>
      </w:pPr>
    </w:p>
    <w:p w:rsidR="00A7459A" w:rsidRDefault="00A7459A" w:rsidP="00A00336">
      <w:pPr>
        <w:ind w:left="0"/>
      </w:pPr>
    </w:p>
    <w:p w:rsidR="00A7459A" w:rsidRDefault="00A7459A" w:rsidP="00A00336">
      <w:pPr>
        <w:ind w:left="0"/>
      </w:pPr>
    </w:p>
    <w:p w:rsidR="00A7459A" w:rsidRDefault="00A7459A" w:rsidP="00A00336">
      <w:pPr>
        <w:ind w:left="0"/>
      </w:pPr>
    </w:p>
    <w:p w:rsidR="00A7459A" w:rsidRDefault="00A7459A" w:rsidP="00A00336">
      <w:pPr>
        <w:ind w:left="0"/>
      </w:pPr>
    </w:p>
    <w:p w:rsidR="00A7459A" w:rsidRDefault="00A7459A" w:rsidP="00A00336">
      <w:pPr>
        <w:ind w:left="0"/>
      </w:pPr>
    </w:p>
    <w:p w:rsidR="00A7459A" w:rsidRDefault="00A7459A" w:rsidP="00A00336">
      <w:pPr>
        <w:ind w:left="0"/>
      </w:pPr>
    </w:p>
    <w:p w:rsidR="00A7459A" w:rsidRDefault="00A7459A" w:rsidP="00A00336">
      <w:pPr>
        <w:ind w:left="0"/>
      </w:pPr>
    </w:p>
    <w:p w:rsidR="00A7459A" w:rsidRDefault="00A7459A" w:rsidP="00A00336">
      <w:pPr>
        <w:ind w:left="0"/>
      </w:pPr>
    </w:p>
    <w:p w:rsidR="00A7459A" w:rsidRDefault="00A7459A" w:rsidP="00A00336">
      <w:pPr>
        <w:ind w:left="0"/>
      </w:pPr>
    </w:p>
    <w:p w:rsidR="00A7459A" w:rsidRDefault="00A7459A" w:rsidP="00A00336">
      <w:pPr>
        <w:ind w:left="0"/>
      </w:pPr>
    </w:p>
    <w:p w:rsidR="00A7459A" w:rsidRDefault="00A7459A" w:rsidP="00A00336">
      <w:pPr>
        <w:ind w:left="0"/>
      </w:pPr>
    </w:p>
    <w:p w:rsidR="00A7459A" w:rsidRDefault="00A7459A" w:rsidP="00A00336">
      <w:pPr>
        <w:ind w:left="0"/>
      </w:pPr>
    </w:p>
    <w:p w:rsidR="00A7459A" w:rsidRDefault="00A7459A" w:rsidP="00A00336">
      <w:pPr>
        <w:ind w:left="0"/>
      </w:pPr>
    </w:p>
    <w:p w:rsidR="00A7459A" w:rsidRDefault="00A7459A" w:rsidP="00A00336">
      <w:pPr>
        <w:ind w:left="0"/>
      </w:pPr>
    </w:p>
    <w:p w:rsidR="00A7459A" w:rsidRDefault="00A7459A" w:rsidP="00A00336">
      <w:pPr>
        <w:ind w:left="0"/>
      </w:pPr>
    </w:p>
    <w:p w:rsidR="00A7459A" w:rsidRDefault="00A7459A" w:rsidP="00A00336">
      <w:pPr>
        <w:ind w:left="0"/>
      </w:pPr>
    </w:p>
    <w:p w:rsidR="00A7459A" w:rsidRDefault="00A7459A" w:rsidP="00A00336">
      <w:pPr>
        <w:ind w:left="0"/>
      </w:pPr>
    </w:p>
    <w:p w:rsidR="00A7459A" w:rsidRDefault="00A7459A" w:rsidP="00A00336">
      <w:pPr>
        <w:ind w:left="0"/>
      </w:pPr>
    </w:p>
    <w:p w:rsidR="00A7459A" w:rsidRDefault="00A7459A" w:rsidP="00A00336">
      <w:pPr>
        <w:ind w:left="0"/>
      </w:pPr>
    </w:p>
    <w:p w:rsidR="00A7459A" w:rsidRDefault="00A7459A" w:rsidP="00A00336">
      <w:pPr>
        <w:ind w:left="0"/>
      </w:pPr>
    </w:p>
    <w:p w:rsidR="00585669" w:rsidRDefault="00585669" w:rsidP="001341A4">
      <w:pPr>
        <w:pStyle w:val="Heading2"/>
        <w:ind w:left="0" w:hanging="450"/>
      </w:pPr>
      <w:bookmarkStart w:id="214" w:name="_Toc331420381"/>
      <w:r>
        <w:lastRenderedPageBreak/>
        <w:t>Rules</w:t>
      </w:r>
      <w:bookmarkEnd w:id="214"/>
      <w:r>
        <w:t xml:space="preserve"> </w:t>
      </w:r>
    </w:p>
    <w:p w:rsidR="00121274" w:rsidRDefault="00121274" w:rsidP="00585669">
      <w:pPr>
        <w:ind w:left="0"/>
      </w:pPr>
    </w:p>
    <w:p w:rsidR="00585669" w:rsidRDefault="00121274" w:rsidP="00585669">
      <w:pPr>
        <w:ind w:left="0"/>
      </w:pPr>
      <w:r w:rsidRPr="00270F2B">
        <w:t xml:space="preserve">This </w:t>
      </w:r>
      <w:r>
        <w:t>section contains the details idea about rule configurations for the alarms management.</w:t>
      </w:r>
    </w:p>
    <w:p w:rsidR="00121274" w:rsidRPr="002431E0" w:rsidRDefault="00121274" w:rsidP="00585669">
      <w:pPr>
        <w:ind w:left="0"/>
      </w:pPr>
    </w:p>
    <w:p w:rsidR="00585669" w:rsidRDefault="00585669" w:rsidP="006821C0">
      <w:pPr>
        <w:pStyle w:val="Heading3"/>
      </w:pPr>
      <w:bookmarkStart w:id="215" w:name="_Toc331420382"/>
      <w:r>
        <w:t>Configuring Rules</w:t>
      </w:r>
      <w:bookmarkEnd w:id="215"/>
    </w:p>
    <w:p w:rsidR="00585669" w:rsidRDefault="00585669" w:rsidP="00585669">
      <w:pPr>
        <w:ind w:left="0"/>
      </w:pPr>
    </w:p>
    <w:p w:rsidR="00585669" w:rsidRPr="00585669" w:rsidRDefault="00585669" w:rsidP="006821C0">
      <w:pPr>
        <w:rPr>
          <w:rFonts w:eastAsia="Calibri"/>
        </w:rPr>
      </w:pPr>
      <w:r w:rsidRPr="00585669">
        <w:rPr>
          <w:rFonts w:eastAsia="Calibri"/>
        </w:rPr>
        <w:t>The Rules can be configured by making an entry in CMSRules.drl file present in the /usr/ncra/lib directory.</w:t>
      </w:r>
    </w:p>
    <w:p w:rsidR="00585669" w:rsidRPr="00585669" w:rsidRDefault="00585669" w:rsidP="006821C0">
      <w:pPr>
        <w:ind w:left="810"/>
        <w:rPr>
          <w:rFonts w:eastAsia="Calibri"/>
        </w:rPr>
      </w:pPr>
    </w:p>
    <w:p w:rsidR="00585669" w:rsidRPr="00585669" w:rsidRDefault="00585669" w:rsidP="006821C0">
      <w:pPr>
        <w:rPr>
          <w:rFonts w:eastAsia="Calibri"/>
        </w:rPr>
      </w:pPr>
      <w:r w:rsidRPr="00585669">
        <w:rPr>
          <w:rFonts w:eastAsia="Calibri"/>
        </w:rPr>
        <w:t>A typical rule looks like this:</w:t>
      </w:r>
    </w:p>
    <w:p w:rsidR="00585669" w:rsidRPr="00585669" w:rsidRDefault="00585669" w:rsidP="006821C0">
      <w:pPr>
        <w:ind w:left="810"/>
        <w:rPr>
          <w:rFonts w:eastAsia="Calibri"/>
        </w:rPr>
      </w:pPr>
    </w:p>
    <w:p w:rsidR="00585669" w:rsidRPr="00585669" w:rsidRDefault="00585669" w:rsidP="006821C0">
      <w:pPr>
        <w:autoSpaceDE w:val="0"/>
        <w:autoSpaceDN w:val="0"/>
        <w:adjustRightInd w:val="0"/>
        <w:ind w:left="810"/>
        <w:rPr>
          <w:rFonts w:ascii="Courier New" w:eastAsia="Calibri" w:hAnsi="Courier New" w:cs="Courier New"/>
          <w:sz w:val="18"/>
          <w:szCs w:val="18"/>
        </w:rPr>
      </w:pPr>
      <w:r w:rsidRPr="00585669">
        <w:rPr>
          <w:rFonts w:ascii="Courier New" w:eastAsia="Calibri" w:hAnsi="Courier New" w:cs="Courier New"/>
          <w:sz w:val="18"/>
          <w:szCs w:val="18"/>
        </w:rPr>
        <w:tab/>
      </w:r>
      <w:proofErr w:type="gramStart"/>
      <w:r w:rsidRPr="00585669">
        <w:rPr>
          <w:rFonts w:ascii="Courier New" w:eastAsia="Calibri" w:hAnsi="Courier New" w:cs="Courier New"/>
          <w:sz w:val="18"/>
          <w:szCs w:val="18"/>
        </w:rPr>
        <w:t>rule</w:t>
      </w:r>
      <w:proofErr w:type="gramEnd"/>
      <w:r w:rsidRPr="00585669">
        <w:rPr>
          <w:rFonts w:ascii="Courier New" w:eastAsia="Calibri" w:hAnsi="Courier New" w:cs="Courier New"/>
          <w:sz w:val="18"/>
          <w:szCs w:val="18"/>
        </w:rPr>
        <w:t xml:space="preserve"> "domon time out"</w:t>
      </w:r>
    </w:p>
    <w:p w:rsidR="00585669" w:rsidRPr="00585669" w:rsidRDefault="00585669" w:rsidP="006821C0">
      <w:pPr>
        <w:autoSpaceDE w:val="0"/>
        <w:autoSpaceDN w:val="0"/>
        <w:adjustRightInd w:val="0"/>
        <w:ind w:left="810" w:firstLine="720"/>
        <w:rPr>
          <w:rFonts w:ascii="Courier New" w:eastAsia="Calibri" w:hAnsi="Courier New" w:cs="Courier New"/>
          <w:sz w:val="18"/>
          <w:szCs w:val="18"/>
        </w:rPr>
      </w:pPr>
      <w:proofErr w:type="gramStart"/>
      <w:r w:rsidRPr="00585669">
        <w:rPr>
          <w:rFonts w:ascii="Courier New" w:eastAsia="Calibri" w:hAnsi="Courier New" w:cs="Courier New"/>
          <w:sz w:val="18"/>
          <w:szCs w:val="18"/>
        </w:rPr>
        <w:t>no-loop</w:t>
      </w:r>
      <w:proofErr w:type="gramEnd"/>
    </w:p>
    <w:p w:rsidR="00585669" w:rsidRPr="00585669" w:rsidRDefault="00585669" w:rsidP="006821C0">
      <w:pPr>
        <w:autoSpaceDE w:val="0"/>
        <w:autoSpaceDN w:val="0"/>
        <w:adjustRightInd w:val="0"/>
        <w:ind w:left="810" w:firstLine="720"/>
        <w:rPr>
          <w:rFonts w:ascii="Courier New" w:eastAsia="Calibri" w:hAnsi="Courier New" w:cs="Courier New"/>
          <w:sz w:val="18"/>
          <w:szCs w:val="18"/>
        </w:rPr>
      </w:pPr>
      <w:proofErr w:type="gramStart"/>
      <w:r w:rsidRPr="00585669">
        <w:rPr>
          <w:rFonts w:ascii="Courier New" w:eastAsia="Calibri" w:hAnsi="Courier New" w:cs="Courier New"/>
          <w:sz w:val="18"/>
          <w:szCs w:val="18"/>
        </w:rPr>
        <w:t>lock-on-active</w:t>
      </w:r>
      <w:proofErr w:type="gramEnd"/>
      <w:r w:rsidRPr="00585669">
        <w:rPr>
          <w:rFonts w:ascii="Courier New" w:eastAsia="Calibri" w:hAnsi="Courier New" w:cs="Courier New"/>
          <w:sz w:val="18"/>
          <w:szCs w:val="18"/>
        </w:rPr>
        <w:t xml:space="preserve"> true</w:t>
      </w:r>
    </w:p>
    <w:p w:rsidR="00585669" w:rsidRPr="00585669" w:rsidRDefault="00585669" w:rsidP="006821C0">
      <w:pPr>
        <w:autoSpaceDE w:val="0"/>
        <w:autoSpaceDN w:val="0"/>
        <w:adjustRightInd w:val="0"/>
        <w:ind w:left="810" w:firstLine="720"/>
        <w:rPr>
          <w:rFonts w:ascii="Courier New" w:eastAsia="Calibri" w:hAnsi="Courier New" w:cs="Courier New"/>
          <w:sz w:val="18"/>
          <w:szCs w:val="18"/>
        </w:rPr>
      </w:pPr>
      <w:proofErr w:type="gramStart"/>
      <w:r w:rsidRPr="00585669">
        <w:rPr>
          <w:rFonts w:ascii="Courier New" w:eastAsia="Calibri" w:hAnsi="Courier New" w:cs="Courier New"/>
          <w:sz w:val="18"/>
          <w:szCs w:val="18"/>
        </w:rPr>
        <w:t>dialect</w:t>
      </w:r>
      <w:proofErr w:type="gramEnd"/>
      <w:r w:rsidRPr="00585669">
        <w:rPr>
          <w:rFonts w:ascii="Courier New" w:eastAsia="Calibri" w:hAnsi="Courier New" w:cs="Courier New"/>
          <w:sz w:val="18"/>
          <w:szCs w:val="18"/>
        </w:rPr>
        <w:t xml:space="preserve"> "java" </w:t>
      </w:r>
    </w:p>
    <w:p w:rsidR="00585669" w:rsidRPr="00585669" w:rsidRDefault="00585669" w:rsidP="006821C0">
      <w:pPr>
        <w:autoSpaceDE w:val="0"/>
        <w:autoSpaceDN w:val="0"/>
        <w:adjustRightInd w:val="0"/>
        <w:ind w:left="810" w:firstLine="720"/>
        <w:rPr>
          <w:rFonts w:ascii="Courier New" w:eastAsia="Calibri" w:hAnsi="Courier New" w:cs="Courier New"/>
          <w:sz w:val="18"/>
          <w:szCs w:val="18"/>
        </w:rPr>
      </w:pPr>
      <w:proofErr w:type="gramStart"/>
      <w:r w:rsidRPr="00585669">
        <w:rPr>
          <w:rFonts w:ascii="Courier New" w:eastAsia="Calibri" w:hAnsi="Courier New" w:cs="Courier New"/>
          <w:sz w:val="18"/>
          <w:szCs w:val="18"/>
        </w:rPr>
        <w:t>when</w:t>
      </w:r>
      <w:proofErr w:type="gramEnd"/>
    </w:p>
    <w:p w:rsidR="00585669" w:rsidRPr="00585669" w:rsidRDefault="00585669" w:rsidP="006821C0">
      <w:pPr>
        <w:autoSpaceDE w:val="0"/>
        <w:autoSpaceDN w:val="0"/>
        <w:adjustRightInd w:val="0"/>
        <w:ind w:left="810" w:firstLine="720"/>
        <w:rPr>
          <w:rFonts w:ascii="Courier New" w:eastAsia="Calibri" w:hAnsi="Courier New" w:cs="Courier New"/>
          <w:sz w:val="18"/>
          <w:szCs w:val="18"/>
        </w:rPr>
      </w:pPr>
      <w:proofErr w:type="gramStart"/>
      <w:r w:rsidRPr="00585669">
        <w:rPr>
          <w:rFonts w:ascii="Courier New" w:eastAsia="Calibri" w:hAnsi="Courier New" w:cs="Courier New"/>
          <w:sz w:val="18"/>
          <w:szCs w:val="18"/>
        </w:rPr>
        <w:t>alarm :</w:t>
      </w:r>
      <w:proofErr w:type="gramEnd"/>
      <w:r w:rsidRPr="00585669">
        <w:rPr>
          <w:rFonts w:ascii="Courier New" w:eastAsia="Calibri" w:hAnsi="Courier New" w:cs="Courier New"/>
          <w:sz w:val="18"/>
          <w:szCs w:val="18"/>
        </w:rPr>
        <w:t xml:space="preserve"> Alarm(name == "domon_timeout")</w:t>
      </w:r>
    </w:p>
    <w:p w:rsidR="00585669" w:rsidRPr="00585669" w:rsidRDefault="00585669" w:rsidP="006821C0">
      <w:pPr>
        <w:autoSpaceDE w:val="0"/>
        <w:autoSpaceDN w:val="0"/>
        <w:adjustRightInd w:val="0"/>
        <w:ind w:left="810" w:firstLine="720"/>
        <w:rPr>
          <w:rFonts w:ascii="Courier New" w:eastAsia="Calibri" w:hAnsi="Courier New" w:cs="Courier New"/>
          <w:sz w:val="18"/>
          <w:szCs w:val="18"/>
        </w:rPr>
      </w:pPr>
      <w:proofErr w:type="gramStart"/>
      <w:r w:rsidRPr="00585669">
        <w:rPr>
          <w:rFonts w:ascii="Courier New" w:eastAsia="Calibri" w:hAnsi="Courier New" w:cs="Courier New"/>
          <w:sz w:val="18"/>
          <w:szCs w:val="18"/>
        </w:rPr>
        <w:t>state :</w:t>
      </w:r>
      <w:proofErr w:type="gramEnd"/>
      <w:r w:rsidRPr="00585669">
        <w:rPr>
          <w:rFonts w:ascii="Courier New" w:eastAsia="Calibri" w:hAnsi="Courier New" w:cs="Courier New"/>
          <w:sz w:val="18"/>
          <w:szCs w:val="18"/>
        </w:rPr>
        <w:t xml:space="preserve"> State(current != "SUSPEND" )</w:t>
      </w:r>
    </w:p>
    <w:p w:rsidR="00585669" w:rsidRPr="00585669" w:rsidRDefault="00585669" w:rsidP="006821C0">
      <w:pPr>
        <w:autoSpaceDE w:val="0"/>
        <w:autoSpaceDN w:val="0"/>
        <w:adjustRightInd w:val="0"/>
        <w:ind w:left="810" w:firstLine="720"/>
        <w:rPr>
          <w:rFonts w:ascii="Courier New" w:eastAsia="Calibri" w:hAnsi="Courier New" w:cs="Courier New"/>
          <w:sz w:val="18"/>
          <w:szCs w:val="18"/>
        </w:rPr>
      </w:pPr>
      <w:proofErr w:type="gramStart"/>
      <w:r w:rsidRPr="00585669">
        <w:rPr>
          <w:rFonts w:ascii="Courier New" w:eastAsia="Calibri" w:hAnsi="Courier New" w:cs="Courier New"/>
          <w:sz w:val="18"/>
          <w:szCs w:val="18"/>
        </w:rPr>
        <w:t>then</w:t>
      </w:r>
      <w:proofErr w:type="gramEnd"/>
    </w:p>
    <w:p w:rsidR="00585669" w:rsidRPr="00585669" w:rsidRDefault="00585669" w:rsidP="006821C0">
      <w:pPr>
        <w:autoSpaceDE w:val="0"/>
        <w:autoSpaceDN w:val="0"/>
        <w:adjustRightInd w:val="0"/>
        <w:ind w:left="810" w:firstLine="720"/>
        <w:rPr>
          <w:rFonts w:ascii="Courier New" w:eastAsia="Calibri" w:hAnsi="Courier New" w:cs="Courier New"/>
          <w:sz w:val="18"/>
          <w:szCs w:val="18"/>
        </w:rPr>
      </w:pPr>
      <w:proofErr w:type="gramStart"/>
      <w:r w:rsidRPr="00585669">
        <w:rPr>
          <w:rFonts w:ascii="Courier New" w:eastAsia="Calibri" w:hAnsi="Courier New" w:cs="Courier New"/>
          <w:sz w:val="18"/>
          <w:szCs w:val="18"/>
        </w:rPr>
        <w:t>System.out.println(</w:t>
      </w:r>
      <w:proofErr w:type="gramEnd"/>
      <w:r w:rsidRPr="00585669">
        <w:rPr>
          <w:rFonts w:ascii="Courier New" w:eastAsia="Calibri" w:hAnsi="Courier New" w:cs="Courier New"/>
          <w:sz w:val="18"/>
          <w:szCs w:val="18"/>
        </w:rPr>
        <w:t>"changing state to SUSPEND");</w:t>
      </w:r>
    </w:p>
    <w:p w:rsidR="00585669" w:rsidRPr="00585669" w:rsidRDefault="00585669" w:rsidP="006821C0">
      <w:pPr>
        <w:autoSpaceDE w:val="0"/>
        <w:autoSpaceDN w:val="0"/>
        <w:adjustRightInd w:val="0"/>
        <w:ind w:left="1530"/>
        <w:rPr>
          <w:rFonts w:ascii="Courier New" w:eastAsia="Calibri" w:hAnsi="Courier New" w:cs="Courier New"/>
          <w:sz w:val="18"/>
          <w:szCs w:val="18"/>
        </w:rPr>
      </w:pPr>
      <w:proofErr w:type="gramStart"/>
      <w:r w:rsidRPr="00585669">
        <w:rPr>
          <w:rFonts w:ascii="Courier New" w:eastAsia="Calibri" w:hAnsi="Courier New" w:cs="Courier New"/>
          <w:sz w:val="18"/>
          <w:szCs w:val="18"/>
        </w:rPr>
        <w:t>stateManager.changeState(</w:t>
      </w:r>
      <w:proofErr w:type="gramEnd"/>
      <w:r w:rsidRPr="00585669">
        <w:rPr>
          <w:rFonts w:ascii="Courier New" w:eastAsia="Calibri" w:hAnsi="Courier New" w:cs="Courier New"/>
          <w:sz w:val="18"/>
          <w:szCs w:val="18"/>
        </w:rPr>
        <w:t>"SUSPEND","domon time out for the sub system"+alarm.getSubsystem(),"rule-engine");</w:t>
      </w:r>
    </w:p>
    <w:p w:rsidR="00585669" w:rsidRPr="00585669" w:rsidRDefault="00585669" w:rsidP="006821C0">
      <w:pPr>
        <w:autoSpaceDE w:val="0"/>
        <w:autoSpaceDN w:val="0"/>
        <w:adjustRightInd w:val="0"/>
        <w:ind w:left="810" w:firstLine="720"/>
        <w:rPr>
          <w:rFonts w:ascii="Courier New" w:eastAsia="Calibri" w:hAnsi="Courier New" w:cs="Courier New"/>
          <w:sz w:val="18"/>
          <w:szCs w:val="18"/>
        </w:rPr>
      </w:pPr>
      <w:proofErr w:type="gramStart"/>
      <w:r w:rsidRPr="00585669">
        <w:rPr>
          <w:rFonts w:ascii="Courier New" w:eastAsia="Calibri" w:hAnsi="Courier New" w:cs="Courier New"/>
          <w:sz w:val="18"/>
          <w:szCs w:val="18"/>
        </w:rPr>
        <w:t>state.setRuleApplied(</w:t>
      </w:r>
      <w:proofErr w:type="gramEnd"/>
      <w:r w:rsidRPr="00585669">
        <w:rPr>
          <w:rFonts w:ascii="Courier New" w:eastAsia="Calibri" w:hAnsi="Courier New" w:cs="Courier New"/>
          <w:sz w:val="18"/>
          <w:szCs w:val="18"/>
        </w:rPr>
        <w:t>true);</w:t>
      </w:r>
    </w:p>
    <w:p w:rsidR="00585669" w:rsidRPr="00585669" w:rsidRDefault="00585669" w:rsidP="006821C0">
      <w:pPr>
        <w:autoSpaceDE w:val="0"/>
        <w:autoSpaceDN w:val="0"/>
        <w:adjustRightInd w:val="0"/>
        <w:ind w:left="810" w:firstLine="720"/>
        <w:rPr>
          <w:rFonts w:ascii="Courier New" w:eastAsia="Calibri" w:hAnsi="Courier New" w:cs="Courier New"/>
          <w:sz w:val="18"/>
          <w:szCs w:val="18"/>
        </w:rPr>
      </w:pPr>
      <w:proofErr w:type="gramStart"/>
      <w:r w:rsidRPr="00585669">
        <w:rPr>
          <w:rFonts w:ascii="Courier New" w:eastAsia="Calibri" w:hAnsi="Courier New" w:cs="Courier New"/>
          <w:sz w:val="18"/>
          <w:szCs w:val="18"/>
        </w:rPr>
        <w:t>update(</w:t>
      </w:r>
      <w:proofErr w:type="gramEnd"/>
      <w:r w:rsidRPr="00585669">
        <w:rPr>
          <w:rFonts w:ascii="Courier New" w:eastAsia="Calibri" w:hAnsi="Courier New" w:cs="Courier New"/>
          <w:sz w:val="18"/>
          <w:szCs w:val="18"/>
        </w:rPr>
        <w:t>state);</w:t>
      </w:r>
      <w:r w:rsidRPr="00585669">
        <w:rPr>
          <w:rFonts w:ascii="Courier New" w:eastAsia="Calibri" w:hAnsi="Courier New" w:cs="Courier New"/>
          <w:sz w:val="18"/>
          <w:szCs w:val="18"/>
        </w:rPr>
        <w:tab/>
      </w:r>
    </w:p>
    <w:p w:rsidR="00585669" w:rsidRPr="00585669" w:rsidRDefault="00585669" w:rsidP="006821C0">
      <w:pPr>
        <w:autoSpaceDE w:val="0"/>
        <w:autoSpaceDN w:val="0"/>
        <w:adjustRightInd w:val="0"/>
        <w:ind w:left="810" w:firstLine="720"/>
        <w:rPr>
          <w:rFonts w:ascii="Courier New" w:eastAsia="Calibri" w:hAnsi="Courier New" w:cs="Courier New"/>
          <w:sz w:val="18"/>
          <w:szCs w:val="18"/>
        </w:rPr>
      </w:pPr>
      <w:proofErr w:type="gramStart"/>
      <w:r w:rsidRPr="00585669">
        <w:rPr>
          <w:rFonts w:ascii="Courier New" w:eastAsia="Calibri" w:hAnsi="Courier New" w:cs="Courier New"/>
          <w:sz w:val="18"/>
          <w:szCs w:val="18"/>
        </w:rPr>
        <w:t>end</w:t>
      </w:r>
      <w:proofErr w:type="gramEnd"/>
    </w:p>
    <w:p w:rsidR="00585669" w:rsidRPr="00585669" w:rsidRDefault="00585669" w:rsidP="006821C0">
      <w:pPr>
        <w:autoSpaceDE w:val="0"/>
        <w:autoSpaceDN w:val="0"/>
        <w:adjustRightInd w:val="0"/>
        <w:ind w:left="810"/>
        <w:rPr>
          <w:rFonts w:ascii="Courier New" w:eastAsia="Calibri" w:hAnsi="Courier New" w:cs="Courier New"/>
          <w:sz w:val="18"/>
          <w:szCs w:val="18"/>
        </w:rPr>
      </w:pPr>
    </w:p>
    <w:p w:rsidR="00585669" w:rsidRPr="00585669" w:rsidRDefault="00585669" w:rsidP="006821C0">
      <w:pPr>
        <w:autoSpaceDE w:val="0"/>
        <w:autoSpaceDN w:val="0"/>
        <w:adjustRightInd w:val="0"/>
        <w:ind w:left="810"/>
        <w:rPr>
          <w:rFonts w:ascii="Courier New" w:eastAsia="Calibri" w:hAnsi="Courier New" w:cs="Courier New"/>
          <w:sz w:val="18"/>
          <w:szCs w:val="18"/>
        </w:rPr>
      </w:pPr>
    </w:p>
    <w:p w:rsidR="00585669" w:rsidRPr="00585669" w:rsidRDefault="00585669" w:rsidP="006821C0">
      <w:pPr>
        <w:autoSpaceDE w:val="0"/>
        <w:autoSpaceDN w:val="0"/>
        <w:adjustRightInd w:val="0"/>
        <w:ind w:left="810"/>
        <w:rPr>
          <w:rFonts w:ascii="Courier New" w:eastAsia="Calibri" w:hAnsi="Courier New" w:cs="Courier New"/>
          <w:sz w:val="18"/>
          <w:szCs w:val="18"/>
        </w:rPr>
      </w:pPr>
      <w:r w:rsidRPr="00585669">
        <w:rPr>
          <w:rFonts w:ascii="Courier New" w:eastAsia="Calibri" w:hAnsi="Courier New" w:cs="Courier New"/>
          <w:sz w:val="18"/>
          <w:szCs w:val="18"/>
        </w:rPr>
        <w:tab/>
      </w:r>
    </w:p>
    <w:p w:rsidR="00585669" w:rsidRPr="00585669" w:rsidRDefault="00585669" w:rsidP="006821C0">
      <w:pPr>
        <w:autoSpaceDE w:val="0"/>
        <w:autoSpaceDN w:val="0"/>
        <w:adjustRightInd w:val="0"/>
        <w:ind w:left="810"/>
        <w:rPr>
          <w:rFonts w:eastAsia="Calibri"/>
        </w:rPr>
      </w:pPr>
      <w:r w:rsidRPr="00585669">
        <w:rPr>
          <w:rFonts w:ascii="Courier New" w:eastAsia="Calibri" w:hAnsi="Courier New" w:cs="Courier New"/>
          <w:sz w:val="18"/>
          <w:szCs w:val="18"/>
        </w:rPr>
        <w:tab/>
        <w:t>“</w:t>
      </w:r>
      <w:proofErr w:type="gramStart"/>
      <w:r w:rsidRPr="00585669">
        <w:rPr>
          <w:rFonts w:ascii="Courier New" w:eastAsia="Calibri" w:hAnsi="Courier New" w:cs="Courier New"/>
          <w:sz w:val="18"/>
          <w:szCs w:val="18"/>
        </w:rPr>
        <w:t>domon</w:t>
      </w:r>
      <w:proofErr w:type="gramEnd"/>
      <w:r w:rsidRPr="00585669">
        <w:rPr>
          <w:rFonts w:ascii="Courier New" w:eastAsia="Calibri" w:hAnsi="Courier New" w:cs="Courier New"/>
          <w:sz w:val="18"/>
          <w:szCs w:val="18"/>
        </w:rPr>
        <w:t xml:space="preserve"> time out” – </w:t>
      </w:r>
      <w:r w:rsidRPr="00585669">
        <w:rPr>
          <w:rFonts w:eastAsia="Calibri"/>
        </w:rPr>
        <w:t>rule name</w:t>
      </w:r>
    </w:p>
    <w:p w:rsidR="00585669" w:rsidRPr="00585669" w:rsidRDefault="00585669" w:rsidP="006821C0">
      <w:pPr>
        <w:autoSpaceDE w:val="0"/>
        <w:autoSpaceDN w:val="0"/>
        <w:adjustRightInd w:val="0"/>
        <w:rPr>
          <w:rFonts w:eastAsia="Calibri"/>
        </w:rPr>
      </w:pPr>
    </w:p>
    <w:p w:rsidR="00585669" w:rsidRPr="00585669" w:rsidRDefault="00585669" w:rsidP="006821C0">
      <w:pPr>
        <w:autoSpaceDE w:val="0"/>
        <w:autoSpaceDN w:val="0"/>
        <w:adjustRightInd w:val="0"/>
        <w:ind w:left="1530"/>
        <w:rPr>
          <w:rFonts w:eastAsia="Calibri"/>
        </w:rPr>
      </w:pPr>
      <w:proofErr w:type="gramStart"/>
      <w:r w:rsidRPr="00585669">
        <w:rPr>
          <w:rFonts w:ascii="Courier New" w:eastAsia="Calibri" w:hAnsi="Courier New" w:cs="Courier New"/>
          <w:sz w:val="18"/>
          <w:szCs w:val="18"/>
        </w:rPr>
        <w:t>no-loop</w:t>
      </w:r>
      <w:proofErr w:type="gramEnd"/>
      <w:r w:rsidRPr="00585669">
        <w:rPr>
          <w:rFonts w:ascii="Courier New" w:eastAsia="Calibri" w:hAnsi="Courier New" w:cs="Courier New"/>
          <w:sz w:val="18"/>
          <w:szCs w:val="18"/>
        </w:rPr>
        <w:t xml:space="preserve"> – </w:t>
      </w:r>
      <w:r w:rsidRPr="00585669">
        <w:rPr>
          <w:rFonts w:eastAsia="Calibri"/>
        </w:rPr>
        <w:t>indicates</w:t>
      </w:r>
      <w:r w:rsidRPr="00585669">
        <w:rPr>
          <w:rFonts w:ascii="Courier New" w:eastAsia="Calibri" w:hAnsi="Courier New" w:cs="Courier New"/>
          <w:sz w:val="18"/>
          <w:szCs w:val="18"/>
        </w:rPr>
        <w:t xml:space="preserve"> </w:t>
      </w:r>
      <w:r w:rsidRPr="00585669">
        <w:rPr>
          <w:rFonts w:eastAsia="Calibri"/>
        </w:rPr>
        <w:t xml:space="preserve">when the Rule's consequence modifies a fact it may cause the Rule to </w:t>
      </w:r>
      <w:r w:rsidRPr="00585669">
        <w:rPr>
          <w:rFonts w:eastAsia="Calibri"/>
        </w:rPr>
        <w:tab/>
        <w:t>activate again, causing recursion. Setting no-loop to true means the attempt to create the Activation will be ignored.</w:t>
      </w:r>
    </w:p>
    <w:p w:rsidR="00585669" w:rsidRPr="00585669" w:rsidRDefault="00585669" w:rsidP="006821C0">
      <w:pPr>
        <w:autoSpaceDE w:val="0"/>
        <w:autoSpaceDN w:val="0"/>
        <w:adjustRightInd w:val="0"/>
        <w:ind w:left="1530"/>
        <w:rPr>
          <w:rFonts w:eastAsia="Calibri"/>
        </w:rPr>
      </w:pPr>
    </w:p>
    <w:p w:rsidR="00585669" w:rsidRPr="00585669" w:rsidRDefault="00585669" w:rsidP="006821C0">
      <w:pPr>
        <w:autoSpaceDE w:val="0"/>
        <w:autoSpaceDN w:val="0"/>
        <w:adjustRightInd w:val="0"/>
        <w:ind w:left="1530"/>
        <w:rPr>
          <w:rFonts w:eastAsia="Calibri"/>
        </w:rPr>
      </w:pPr>
      <w:proofErr w:type="gramStart"/>
      <w:r w:rsidRPr="00585669">
        <w:rPr>
          <w:rFonts w:ascii="Courier New" w:eastAsia="Calibri" w:hAnsi="Courier New" w:cs="Courier New"/>
          <w:sz w:val="18"/>
          <w:szCs w:val="18"/>
        </w:rPr>
        <w:t>lock-on-active</w:t>
      </w:r>
      <w:proofErr w:type="gramEnd"/>
      <w:r w:rsidRPr="00585669">
        <w:rPr>
          <w:rFonts w:ascii="Courier New" w:eastAsia="Calibri" w:hAnsi="Courier New" w:cs="Courier New"/>
          <w:sz w:val="18"/>
          <w:szCs w:val="18"/>
        </w:rPr>
        <w:t xml:space="preserve"> true – </w:t>
      </w:r>
      <w:r w:rsidRPr="00585669">
        <w:rPr>
          <w:rFonts w:eastAsia="Calibri"/>
        </w:rPr>
        <w:t>indicates that when the current rule get activated no other rule will get activated due to the consequence of changes done by current rule.</w:t>
      </w:r>
    </w:p>
    <w:p w:rsidR="00585669" w:rsidRPr="00585669" w:rsidRDefault="00585669" w:rsidP="006821C0">
      <w:pPr>
        <w:autoSpaceDE w:val="0"/>
        <w:autoSpaceDN w:val="0"/>
        <w:adjustRightInd w:val="0"/>
        <w:ind w:left="810"/>
        <w:rPr>
          <w:rFonts w:ascii="Courier New" w:eastAsia="Calibri" w:hAnsi="Courier New" w:cs="Courier New"/>
          <w:sz w:val="18"/>
          <w:szCs w:val="18"/>
        </w:rPr>
      </w:pPr>
      <w:r w:rsidRPr="00585669">
        <w:rPr>
          <w:rFonts w:ascii="Courier New" w:eastAsia="Calibri" w:hAnsi="Courier New" w:cs="Courier New"/>
          <w:sz w:val="18"/>
          <w:szCs w:val="18"/>
        </w:rPr>
        <w:tab/>
      </w:r>
    </w:p>
    <w:p w:rsidR="00585669" w:rsidRPr="00585669" w:rsidRDefault="00585669" w:rsidP="006821C0">
      <w:pPr>
        <w:autoSpaceDE w:val="0"/>
        <w:autoSpaceDN w:val="0"/>
        <w:adjustRightInd w:val="0"/>
        <w:ind w:left="810"/>
        <w:rPr>
          <w:rFonts w:eastAsia="Calibri"/>
        </w:rPr>
      </w:pPr>
      <w:r w:rsidRPr="00585669">
        <w:rPr>
          <w:rFonts w:ascii="Courier New" w:eastAsia="Calibri" w:hAnsi="Courier New" w:cs="Courier New"/>
          <w:sz w:val="18"/>
          <w:szCs w:val="18"/>
        </w:rPr>
        <w:tab/>
      </w:r>
      <w:proofErr w:type="gramStart"/>
      <w:r w:rsidRPr="00585669">
        <w:rPr>
          <w:rFonts w:ascii="Courier New" w:eastAsia="Calibri" w:hAnsi="Courier New" w:cs="Courier New"/>
          <w:sz w:val="18"/>
          <w:szCs w:val="18"/>
        </w:rPr>
        <w:t>dialect</w:t>
      </w:r>
      <w:proofErr w:type="gramEnd"/>
      <w:r w:rsidRPr="00585669">
        <w:rPr>
          <w:rFonts w:ascii="Courier New" w:eastAsia="Calibri" w:hAnsi="Courier New" w:cs="Courier New"/>
          <w:sz w:val="18"/>
          <w:szCs w:val="18"/>
        </w:rPr>
        <w:t xml:space="preserve"> "java" – </w:t>
      </w:r>
      <w:r w:rsidRPr="00585669">
        <w:rPr>
          <w:rFonts w:eastAsia="Calibri"/>
        </w:rPr>
        <w:t>indicates the scripting language supported</w:t>
      </w:r>
    </w:p>
    <w:p w:rsidR="00585669" w:rsidRPr="00585669" w:rsidRDefault="00585669" w:rsidP="006821C0">
      <w:pPr>
        <w:autoSpaceDE w:val="0"/>
        <w:autoSpaceDN w:val="0"/>
        <w:adjustRightInd w:val="0"/>
        <w:ind w:left="810"/>
        <w:rPr>
          <w:rFonts w:eastAsia="Calibri"/>
        </w:rPr>
      </w:pPr>
      <w:r w:rsidRPr="00585669">
        <w:rPr>
          <w:rFonts w:eastAsia="Calibri"/>
        </w:rPr>
        <w:tab/>
      </w:r>
    </w:p>
    <w:p w:rsidR="00585669" w:rsidRPr="00585669" w:rsidRDefault="00585669" w:rsidP="006821C0">
      <w:pPr>
        <w:autoSpaceDE w:val="0"/>
        <w:autoSpaceDN w:val="0"/>
        <w:adjustRightInd w:val="0"/>
        <w:ind w:left="810"/>
        <w:rPr>
          <w:rFonts w:eastAsia="Calibri"/>
        </w:rPr>
      </w:pPr>
      <w:r w:rsidRPr="00585669">
        <w:rPr>
          <w:rFonts w:eastAsia="Calibri"/>
        </w:rPr>
        <w:tab/>
      </w:r>
      <w:proofErr w:type="gramStart"/>
      <w:r w:rsidRPr="00585669">
        <w:rPr>
          <w:rFonts w:ascii="Courier New" w:eastAsia="Calibri" w:hAnsi="Courier New" w:cs="Courier New"/>
          <w:sz w:val="18"/>
          <w:szCs w:val="18"/>
        </w:rPr>
        <w:t>when</w:t>
      </w:r>
      <w:proofErr w:type="gramEnd"/>
      <w:r w:rsidRPr="00585669">
        <w:rPr>
          <w:rFonts w:ascii="Courier New" w:eastAsia="Calibri" w:hAnsi="Courier New" w:cs="Courier New"/>
          <w:sz w:val="18"/>
          <w:szCs w:val="18"/>
        </w:rPr>
        <w:t xml:space="preserve"> – </w:t>
      </w:r>
      <w:r w:rsidRPr="00585669">
        <w:rPr>
          <w:rFonts w:eastAsia="Calibri"/>
        </w:rPr>
        <w:t>this indicates start of condition for this rule to get executed</w:t>
      </w:r>
    </w:p>
    <w:p w:rsidR="00585669" w:rsidRPr="00585669" w:rsidRDefault="00585669" w:rsidP="006821C0">
      <w:pPr>
        <w:autoSpaceDE w:val="0"/>
        <w:autoSpaceDN w:val="0"/>
        <w:adjustRightInd w:val="0"/>
        <w:ind w:left="810"/>
        <w:rPr>
          <w:rFonts w:eastAsia="Calibri"/>
        </w:rPr>
      </w:pPr>
      <w:r w:rsidRPr="00585669">
        <w:rPr>
          <w:rFonts w:eastAsia="Calibri"/>
        </w:rPr>
        <w:tab/>
      </w:r>
    </w:p>
    <w:p w:rsidR="00585669" w:rsidRPr="00585669" w:rsidRDefault="00585669" w:rsidP="006821C0">
      <w:pPr>
        <w:autoSpaceDE w:val="0"/>
        <w:autoSpaceDN w:val="0"/>
        <w:adjustRightInd w:val="0"/>
        <w:ind w:left="1530"/>
        <w:rPr>
          <w:rFonts w:eastAsia="Calibri"/>
          <w:b/>
        </w:rPr>
      </w:pPr>
      <w:proofErr w:type="gramStart"/>
      <w:r w:rsidRPr="00585669">
        <w:rPr>
          <w:rFonts w:ascii="Courier New" w:eastAsia="Calibri" w:hAnsi="Courier New" w:cs="Courier New"/>
          <w:sz w:val="18"/>
          <w:szCs w:val="18"/>
        </w:rPr>
        <w:t>alarm :</w:t>
      </w:r>
      <w:proofErr w:type="gramEnd"/>
      <w:r w:rsidRPr="00585669">
        <w:rPr>
          <w:rFonts w:ascii="Courier New" w:eastAsia="Calibri" w:hAnsi="Courier New" w:cs="Courier New"/>
          <w:sz w:val="18"/>
          <w:szCs w:val="18"/>
        </w:rPr>
        <w:t xml:space="preserve"> Alarm(name == "domon_timeout") – </w:t>
      </w:r>
      <w:r w:rsidRPr="00585669">
        <w:rPr>
          <w:rFonts w:eastAsia="Calibri"/>
        </w:rPr>
        <w:t xml:space="preserve">this indicates that one of the condition required for this rule is alarm name should be </w:t>
      </w:r>
      <w:r w:rsidRPr="00585669">
        <w:rPr>
          <w:rFonts w:ascii="Courier New" w:eastAsia="Calibri" w:hAnsi="Courier New" w:cs="Courier New"/>
          <w:sz w:val="18"/>
          <w:szCs w:val="18"/>
        </w:rPr>
        <w:t>domon_timeout</w:t>
      </w:r>
    </w:p>
    <w:p w:rsidR="00585669" w:rsidRPr="00585669" w:rsidRDefault="00585669" w:rsidP="006821C0">
      <w:pPr>
        <w:autoSpaceDE w:val="0"/>
        <w:autoSpaceDN w:val="0"/>
        <w:adjustRightInd w:val="0"/>
        <w:ind w:left="810"/>
        <w:rPr>
          <w:rFonts w:eastAsia="Calibri"/>
          <w:b/>
        </w:rPr>
      </w:pPr>
    </w:p>
    <w:p w:rsidR="00585669" w:rsidRPr="00585669" w:rsidRDefault="00585669" w:rsidP="006821C0">
      <w:pPr>
        <w:autoSpaceDE w:val="0"/>
        <w:autoSpaceDN w:val="0"/>
        <w:adjustRightInd w:val="0"/>
        <w:ind w:left="1530"/>
        <w:rPr>
          <w:rFonts w:eastAsia="Calibri"/>
        </w:rPr>
      </w:pPr>
      <w:proofErr w:type="gramStart"/>
      <w:r w:rsidRPr="00585669">
        <w:rPr>
          <w:rFonts w:ascii="Courier New" w:eastAsia="Calibri" w:hAnsi="Courier New" w:cs="Courier New"/>
          <w:sz w:val="18"/>
          <w:szCs w:val="18"/>
        </w:rPr>
        <w:t>state :</w:t>
      </w:r>
      <w:proofErr w:type="gramEnd"/>
      <w:r w:rsidRPr="00585669">
        <w:rPr>
          <w:rFonts w:ascii="Courier New" w:eastAsia="Calibri" w:hAnsi="Courier New" w:cs="Courier New"/>
          <w:sz w:val="18"/>
          <w:szCs w:val="18"/>
        </w:rPr>
        <w:t xml:space="preserve"> State(current != "SUSPEND" ) - </w:t>
      </w:r>
      <w:r w:rsidRPr="00585669">
        <w:rPr>
          <w:rFonts w:eastAsia="Calibri"/>
        </w:rPr>
        <w:t xml:space="preserve">this indicates that one of the condition </w:t>
      </w:r>
      <w:r w:rsidRPr="00585669">
        <w:rPr>
          <w:rFonts w:eastAsia="Calibri"/>
        </w:rPr>
        <w:tab/>
        <w:t>required for this rule is that current state should not be SUSPEND state</w:t>
      </w:r>
    </w:p>
    <w:p w:rsidR="00585669" w:rsidRPr="00585669" w:rsidRDefault="00585669" w:rsidP="006821C0">
      <w:pPr>
        <w:autoSpaceDE w:val="0"/>
        <w:autoSpaceDN w:val="0"/>
        <w:adjustRightInd w:val="0"/>
        <w:ind w:left="810"/>
        <w:rPr>
          <w:rFonts w:eastAsia="Calibri"/>
        </w:rPr>
      </w:pPr>
    </w:p>
    <w:p w:rsidR="00585669" w:rsidRPr="00585669" w:rsidRDefault="00585669" w:rsidP="006821C0">
      <w:pPr>
        <w:autoSpaceDE w:val="0"/>
        <w:autoSpaceDN w:val="0"/>
        <w:adjustRightInd w:val="0"/>
        <w:ind w:left="1530"/>
        <w:rPr>
          <w:rFonts w:eastAsia="Calibri"/>
        </w:rPr>
      </w:pPr>
      <w:proofErr w:type="gramStart"/>
      <w:r w:rsidRPr="00585669">
        <w:rPr>
          <w:rFonts w:ascii="Courier New" w:eastAsia="Calibri" w:hAnsi="Courier New" w:cs="Courier New"/>
          <w:sz w:val="18"/>
          <w:szCs w:val="18"/>
        </w:rPr>
        <w:t>then</w:t>
      </w:r>
      <w:proofErr w:type="gramEnd"/>
      <w:r w:rsidRPr="00585669">
        <w:rPr>
          <w:rFonts w:eastAsia="Calibri"/>
        </w:rPr>
        <w:t xml:space="preserve"> – this indicates the end of condition and start of the actions to be taken  when the rule  condition is true</w:t>
      </w:r>
    </w:p>
    <w:p w:rsidR="00585669" w:rsidRPr="00585669" w:rsidRDefault="00585669" w:rsidP="006821C0">
      <w:pPr>
        <w:autoSpaceDE w:val="0"/>
        <w:autoSpaceDN w:val="0"/>
        <w:adjustRightInd w:val="0"/>
        <w:ind w:left="810"/>
        <w:rPr>
          <w:rFonts w:eastAsia="Calibri"/>
        </w:rPr>
      </w:pPr>
    </w:p>
    <w:p w:rsidR="00585669" w:rsidRPr="00585669" w:rsidRDefault="00585669" w:rsidP="006821C0">
      <w:pPr>
        <w:autoSpaceDE w:val="0"/>
        <w:autoSpaceDN w:val="0"/>
        <w:adjustRightInd w:val="0"/>
        <w:ind w:left="1530"/>
        <w:rPr>
          <w:rFonts w:ascii="Courier New" w:eastAsia="Calibri" w:hAnsi="Courier New" w:cs="Courier New"/>
          <w:sz w:val="18"/>
          <w:szCs w:val="18"/>
        </w:rPr>
      </w:pPr>
      <w:proofErr w:type="gramStart"/>
      <w:r w:rsidRPr="00585669">
        <w:rPr>
          <w:rFonts w:ascii="Courier New" w:eastAsia="Calibri" w:hAnsi="Courier New" w:cs="Courier New"/>
          <w:sz w:val="18"/>
          <w:szCs w:val="18"/>
        </w:rPr>
        <w:t>stateManager.changeState(</w:t>
      </w:r>
      <w:proofErr w:type="gramEnd"/>
      <w:r w:rsidRPr="00585669">
        <w:rPr>
          <w:rFonts w:ascii="Courier New" w:eastAsia="Calibri" w:hAnsi="Courier New" w:cs="Courier New"/>
          <w:sz w:val="18"/>
          <w:szCs w:val="18"/>
        </w:rPr>
        <w:t>"SUSPEND","domon time out for the sub system"+alarm.getSubsystem(),"system");</w:t>
      </w:r>
    </w:p>
    <w:p w:rsidR="00585669" w:rsidRPr="00585669" w:rsidRDefault="00585669" w:rsidP="006821C0">
      <w:pPr>
        <w:autoSpaceDE w:val="0"/>
        <w:autoSpaceDN w:val="0"/>
        <w:adjustRightInd w:val="0"/>
        <w:ind w:left="1530"/>
        <w:rPr>
          <w:rFonts w:eastAsia="Calibri"/>
        </w:rPr>
      </w:pPr>
      <w:r w:rsidRPr="00585669">
        <w:rPr>
          <w:rFonts w:eastAsia="Calibri"/>
        </w:rPr>
        <w:lastRenderedPageBreak/>
        <w:t xml:space="preserve">- </w:t>
      </w:r>
      <w:proofErr w:type="gramStart"/>
      <w:r w:rsidRPr="00585669">
        <w:rPr>
          <w:rFonts w:eastAsia="Calibri"/>
        </w:rPr>
        <w:t>this</w:t>
      </w:r>
      <w:proofErr w:type="gramEnd"/>
      <w:r w:rsidRPr="00585669">
        <w:rPr>
          <w:rFonts w:eastAsia="Calibri"/>
        </w:rPr>
        <w:t xml:space="preserve"> is a java api which changes the state to SUSPEND </w:t>
      </w:r>
    </w:p>
    <w:p w:rsidR="00585669" w:rsidRPr="00585669" w:rsidRDefault="00585669" w:rsidP="006821C0">
      <w:pPr>
        <w:autoSpaceDE w:val="0"/>
        <w:autoSpaceDN w:val="0"/>
        <w:adjustRightInd w:val="0"/>
        <w:ind w:left="1530"/>
        <w:rPr>
          <w:rFonts w:eastAsia="Calibri"/>
        </w:rPr>
      </w:pPr>
    </w:p>
    <w:p w:rsidR="00585669" w:rsidRPr="00585669" w:rsidRDefault="00585669" w:rsidP="006821C0">
      <w:pPr>
        <w:autoSpaceDE w:val="0"/>
        <w:autoSpaceDN w:val="0"/>
        <w:adjustRightInd w:val="0"/>
        <w:ind w:left="1530"/>
        <w:rPr>
          <w:rFonts w:eastAsia="Calibri"/>
        </w:rPr>
      </w:pPr>
      <w:proofErr w:type="gramStart"/>
      <w:r w:rsidRPr="00585669">
        <w:rPr>
          <w:rFonts w:ascii="Courier New" w:eastAsia="Calibri" w:hAnsi="Courier New" w:cs="Courier New"/>
          <w:sz w:val="18"/>
          <w:szCs w:val="18"/>
        </w:rPr>
        <w:t>state.setRuleApplied(</w:t>
      </w:r>
      <w:proofErr w:type="gramEnd"/>
      <w:r w:rsidRPr="00585669">
        <w:rPr>
          <w:rFonts w:ascii="Courier New" w:eastAsia="Calibri" w:hAnsi="Courier New" w:cs="Courier New"/>
          <w:sz w:val="18"/>
          <w:szCs w:val="18"/>
        </w:rPr>
        <w:t xml:space="preserve">true); - </w:t>
      </w:r>
      <w:r w:rsidRPr="00585669">
        <w:rPr>
          <w:rFonts w:eastAsia="Calibri"/>
        </w:rPr>
        <w:t>this is a java api which indicates that the rule has got applied.</w:t>
      </w:r>
    </w:p>
    <w:p w:rsidR="00585669" w:rsidRPr="00585669" w:rsidRDefault="00585669" w:rsidP="006821C0">
      <w:pPr>
        <w:autoSpaceDE w:val="0"/>
        <w:autoSpaceDN w:val="0"/>
        <w:adjustRightInd w:val="0"/>
        <w:ind w:left="810"/>
        <w:rPr>
          <w:rFonts w:eastAsia="Calibri"/>
        </w:rPr>
      </w:pPr>
    </w:p>
    <w:p w:rsidR="00585669" w:rsidRPr="00585669" w:rsidRDefault="00585669" w:rsidP="006821C0">
      <w:pPr>
        <w:autoSpaceDE w:val="0"/>
        <w:autoSpaceDN w:val="0"/>
        <w:adjustRightInd w:val="0"/>
        <w:ind w:left="1530"/>
        <w:rPr>
          <w:rFonts w:eastAsia="Calibri"/>
        </w:rPr>
      </w:pPr>
      <w:proofErr w:type="gramStart"/>
      <w:r w:rsidRPr="00585669">
        <w:rPr>
          <w:rFonts w:ascii="Courier New" w:eastAsia="Calibri" w:hAnsi="Courier New" w:cs="Courier New"/>
          <w:sz w:val="18"/>
          <w:szCs w:val="18"/>
        </w:rPr>
        <w:t>update(</w:t>
      </w:r>
      <w:proofErr w:type="gramEnd"/>
      <w:r w:rsidRPr="00585669">
        <w:rPr>
          <w:rFonts w:ascii="Courier New" w:eastAsia="Calibri" w:hAnsi="Courier New" w:cs="Courier New"/>
          <w:sz w:val="18"/>
          <w:szCs w:val="18"/>
        </w:rPr>
        <w:t xml:space="preserve">state) - </w:t>
      </w:r>
      <w:r w:rsidRPr="00585669">
        <w:rPr>
          <w:rFonts w:eastAsia="Calibri"/>
        </w:rPr>
        <w:t>this is a java api which updates the state variable so that state-machine can determine that the rule has got applied.</w:t>
      </w:r>
    </w:p>
    <w:p w:rsidR="00585669" w:rsidRPr="00585669" w:rsidRDefault="00585669" w:rsidP="006821C0">
      <w:pPr>
        <w:autoSpaceDE w:val="0"/>
        <w:autoSpaceDN w:val="0"/>
        <w:adjustRightInd w:val="0"/>
        <w:rPr>
          <w:rFonts w:eastAsia="Calibri"/>
        </w:rPr>
      </w:pPr>
    </w:p>
    <w:p w:rsidR="00585669" w:rsidRPr="00585669" w:rsidRDefault="00585669" w:rsidP="006821C0">
      <w:pPr>
        <w:autoSpaceDE w:val="0"/>
        <w:autoSpaceDN w:val="0"/>
        <w:adjustRightInd w:val="0"/>
        <w:rPr>
          <w:rFonts w:eastAsia="Calibri"/>
        </w:rPr>
      </w:pPr>
      <w:r w:rsidRPr="00585669">
        <w:rPr>
          <w:rFonts w:eastAsia="Calibri"/>
        </w:rPr>
        <w:tab/>
      </w:r>
      <w:r w:rsidRPr="00585669">
        <w:rPr>
          <w:rFonts w:eastAsia="Calibri"/>
        </w:rPr>
        <w:tab/>
      </w:r>
      <w:proofErr w:type="gramStart"/>
      <w:r w:rsidRPr="00585669">
        <w:rPr>
          <w:rFonts w:ascii="Courier New" w:eastAsia="Calibri" w:hAnsi="Courier New" w:cs="Courier New"/>
          <w:sz w:val="18"/>
          <w:szCs w:val="18"/>
        </w:rPr>
        <w:t>end</w:t>
      </w:r>
      <w:proofErr w:type="gramEnd"/>
      <w:r w:rsidRPr="00585669">
        <w:rPr>
          <w:rFonts w:ascii="Courier New" w:eastAsia="Calibri" w:hAnsi="Courier New" w:cs="Courier New"/>
          <w:sz w:val="18"/>
          <w:szCs w:val="18"/>
        </w:rPr>
        <w:t xml:space="preserve"> – </w:t>
      </w:r>
      <w:r w:rsidRPr="00585669">
        <w:rPr>
          <w:rFonts w:eastAsia="Calibri"/>
        </w:rPr>
        <w:t>indicates end of rule</w:t>
      </w:r>
    </w:p>
    <w:p w:rsidR="00585669" w:rsidRPr="00585669" w:rsidRDefault="00585669" w:rsidP="006821C0">
      <w:pPr>
        <w:autoSpaceDE w:val="0"/>
        <w:autoSpaceDN w:val="0"/>
        <w:adjustRightInd w:val="0"/>
        <w:rPr>
          <w:rFonts w:eastAsia="Calibri"/>
        </w:rPr>
      </w:pPr>
    </w:p>
    <w:p w:rsidR="00585669" w:rsidRPr="00585669" w:rsidRDefault="00585669" w:rsidP="006821C0">
      <w:pPr>
        <w:autoSpaceDE w:val="0"/>
        <w:autoSpaceDN w:val="0"/>
        <w:adjustRightInd w:val="0"/>
        <w:rPr>
          <w:rFonts w:eastAsia="Calibri"/>
        </w:rPr>
      </w:pPr>
      <w:r w:rsidRPr="00585669">
        <w:rPr>
          <w:rFonts w:eastAsia="Calibri"/>
        </w:rPr>
        <w:tab/>
      </w:r>
    </w:p>
    <w:p w:rsidR="00585669" w:rsidRPr="00585669" w:rsidRDefault="00585669" w:rsidP="006821C0">
      <w:pPr>
        <w:autoSpaceDE w:val="0"/>
        <w:autoSpaceDN w:val="0"/>
        <w:adjustRightInd w:val="0"/>
        <w:ind w:left="1530"/>
        <w:rPr>
          <w:rFonts w:eastAsia="Calibri"/>
        </w:rPr>
      </w:pPr>
      <w:r w:rsidRPr="00585669">
        <w:rPr>
          <w:rFonts w:eastAsia="Calibri"/>
        </w:rPr>
        <w:t>On Similar lines a rule can be defined to run a batch command when a state-machine enters into one of the states:</w:t>
      </w:r>
    </w:p>
    <w:p w:rsidR="00585669" w:rsidRPr="00585669" w:rsidRDefault="00585669" w:rsidP="006821C0">
      <w:pPr>
        <w:autoSpaceDE w:val="0"/>
        <w:autoSpaceDN w:val="0"/>
        <w:adjustRightInd w:val="0"/>
        <w:ind w:left="1530"/>
        <w:rPr>
          <w:rFonts w:eastAsia="Calibri"/>
        </w:rPr>
      </w:pPr>
    </w:p>
    <w:p w:rsidR="00585669" w:rsidRPr="00585669" w:rsidRDefault="00585669" w:rsidP="006821C0">
      <w:pPr>
        <w:autoSpaceDE w:val="0"/>
        <w:autoSpaceDN w:val="0"/>
        <w:adjustRightInd w:val="0"/>
        <w:ind w:left="1530"/>
        <w:rPr>
          <w:rFonts w:eastAsia="Calibri"/>
        </w:rPr>
      </w:pPr>
      <w:r w:rsidRPr="00585669">
        <w:rPr>
          <w:rFonts w:eastAsia="Calibri"/>
        </w:rPr>
        <w:t xml:space="preserve">For e.g. on entering MAINTENANCE state state-machine will execute the </w:t>
      </w:r>
      <w:r w:rsidRPr="00585669">
        <w:rPr>
          <w:rFonts w:ascii="Courier New" w:eastAsia="Calibri" w:hAnsi="Courier New" w:cs="Courier New"/>
          <w:sz w:val="20"/>
          <w:szCs w:val="20"/>
        </w:rPr>
        <w:t xml:space="preserve">initServo </w:t>
      </w:r>
      <w:r w:rsidRPr="00585669">
        <w:rPr>
          <w:rFonts w:eastAsia="Calibri"/>
        </w:rPr>
        <w:t>script</w:t>
      </w:r>
    </w:p>
    <w:p w:rsidR="00585669" w:rsidRPr="00585669" w:rsidRDefault="00585669" w:rsidP="006821C0">
      <w:pPr>
        <w:autoSpaceDE w:val="0"/>
        <w:autoSpaceDN w:val="0"/>
        <w:adjustRightInd w:val="0"/>
        <w:rPr>
          <w:rFonts w:eastAsia="Calibri"/>
        </w:rPr>
      </w:pPr>
    </w:p>
    <w:p w:rsidR="00585669" w:rsidRPr="00585669" w:rsidRDefault="00585669" w:rsidP="006821C0">
      <w:pPr>
        <w:autoSpaceDE w:val="0"/>
        <w:autoSpaceDN w:val="0"/>
        <w:adjustRightInd w:val="0"/>
        <w:ind w:left="810"/>
        <w:rPr>
          <w:rFonts w:ascii="Courier New" w:eastAsia="Calibri" w:hAnsi="Courier New" w:cs="Courier New"/>
          <w:sz w:val="18"/>
          <w:szCs w:val="18"/>
        </w:rPr>
      </w:pPr>
      <w:r w:rsidRPr="00585669">
        <w:rPr>
          <w:rFonts w:eastAsia="Calibri"/>
        </w:rPr>
        <w:tab/>
      </w:r>
      <w:proofErr w:type="gramStart"/>
      <w:r w:rsidRPr="00585669">
        <w:rPr>
          <w:rFonts w:ascii="Courier New" w:eastAsia="Calibri" w:hAnsi="Courier New" w:cs="Courier New"/>
          <w:sz w:val="18"/>
          <w:szCs w:val="18"/>
        </w:rPr>
        <w:t>rule</w:t>
      </w:r>
      <w:proofErr w:type="gramEnd"/>
      <w:r w:rsidRPr="00585669">
        <w:rPr>
          <w:rFonts w:ascii="Courier New" w:eastAsia="Calibri" w:hAnsi="Courier New" w:cs="Courier New"/>
          <w:sz w:val="18"/>
          <w:szCs w:val="18"/>
        </w:rPr>
        <w:t xml:space="preserve"> "MAINTENANCE State"</w:t>
      </w:r>
    </w:p>
    <w:p w:rsidR="00585669" w:rsidRPr="00585669" w:rsidRDefault="00585669" w:rsidP="006821C0">
      <w:pPr>
        <w:autoSpaceDE w:val="0"/>
        <w:autoSpaceDN w:val="0"/>
        <w:adjustRightInd w:val="0"/>
        <w:ind w:left="810"/>
        <w:rPr>
          <w:rFonts w:ascii="Courier New" w:eastAsia="Calibri" w:hAnsi="Courier New" w:cs="Courier New"/>
          <w:sz w:val="18"/>
          <w:szCs w:val="18"/>
        </w:rPr>
      </w:pPr>
      <w:r w:rsidRPr="00585669">
        <w:rPr>
          <w:rFonts w:ascii="Courier New" w:eastAsia="Calibri" w:hAnsi="Courier New" w:cs="Courier New"/>
          <w:sz w:val="18"/>
          <w:szCs w:val="18"/>
        </w:rPr>
        <w:tab/>
      </w:r>
      <w:proofErr w:type="gramStart"/>
      <w:r w:rsidRPr="00585669">
        <w:rPr>
          <w:rFonts w:ascii="Courier New" w:eastAsia="Calibri" w:hAnsi="Courier New" w:cs="Courier New"/>
          <w:sz w:val="18"/>
          <w:szCs w:val="18"/>
        </w:rPr>
        <w:t>no-loop</w:t>
      </w:r>
      <w:proofErr w:type="gramEnd"/>
    </w:p>
    <w:p w:rsidR="00585669" w:rsidRPr="00585669" w:rsidRDefault="00585669" w:rsidP="006821C0">
      <w:pPr>
        <w:autoSpaceDE w:val="0"/>
        <w:autoSpaceDN w:val="0"/>
        <w:adjustRightInd w:val="0"/>
        <w:ind w:left="810" w:firstLine="630"/>
        <w:rPr>
          <w:rFonts w:ascii="Courier New" w:eastAsia="Calibri" w:hAnsi="Courier New" w:cs="Courier New"/>
          <w:sz w:val="18"/>
          <w:szCs w:val="18"/>
        </w:rPr>
      </w:pPr>
      <w:proofErr w:type="gramStart"/>
      <w:r w:rsidRPr="00585669">
        <w:rPr>
          <w:rFonts w:ascii="Courier New" w:eastAsia="Calibri" w:hAnsi="Courier New" w:cs="Courier New"/>
          <w:sz w:val="18"/>
          <w:szCs w:val="18"/>
        </w:rPr>
        <w:t>lock-on-active</w:t>
      </w:r>
      <w:proofErr w:type="gramEnd"/>
      <w:r w:rsidRPr="00585669">
        <w:rPr>
          <w:rFonts w:ascii="Courier New" w:eastAsia="Calibri" w:hAnsi="Courier New" w:cs="Courier New"/>
          <w:sz w:val="18"/>
          <w:szCs w:val="18"/>
        </w:rPr>
        <w:t xml:space="preserve"> true</w:t>
      </w:r>
    </w:p>
    <w:p w:rsidR="00585669" w:rsidRPr="00585669" w:rsidRDefault="00585669" w:rsidP="006821C0">
      <w:pPr>
        <w:autoSpaceDE w:val="0"/>
        <w:autoSpaceDN w:val="0"/>
        <w:adjustRightInd w:val="0"/>
        <w:ind w:left="810"/>
        <w:rPr>
          <w:rFonts w:ascii="Courier New" w:eastAsia="Calibri" w:hAnsi="Courier New" w:cs="Courier New"/>
          <w:sz w:val="18"/>
          <w:szCs w:val="18"/>
        </w:rPr>
      </w:pPr>
      <w:r w:rsidRPr="00585669">
        <w:rPr>
          <w:rFonts w:ascii="Courier New" w:eastAsia="Calibri" w:hAnsi="Courier New" w:cs="Courier New"/>
          <w:sz w:val="18"/>
          <w:szCs w:val="18"/>
        </w:rPr>
        <w:tab/>
      </w:r>
      <w:proofErr w:type="gramStart"/>
      <w:r w:rsidRPr="00585669">
        <w:rPr>
          <w:rFonts w:ascii="Courier New" w:eastAsia="Calibri" w:hAnsi="Courier New" w:cs="Courier New"/>
          <w:sz w:val="18"/>
          <w:szCs w:val="18"/>
        </w:rPr>
        <w:t>dialect</w:t>
      </w:r>
      <w:proofErr w:type="gramEnd"/>
      <w:r w:rsidRPr="00585669">
        <w:rPr>
          <w:rFonts w:ascii="Courier New" w:eastAsia="Calibri" w:hAnsi="Courier New" w:cs="Courier New"/>
          <w:sz w:val="18"/>
          <w:szCs w:val="18"/>
        </w:rPr>
        <w:t xml:space="preserve"> "java" </w:t>
      </w:r>
    </w:p>
    <w:p w:rsidR="00585669" w:rsidRPr="00585669" w:rsidRDefault="00585669" w:rsidP="006821C0">
      <w:pPr>
        <w:autoSpaceDE w:val="0"/>
        <w:autoSpaceDN w:val="0"/>
        <w:adjustRightInd w:val="0"/>
        <w:ind w:left="810"/>
        <w:rPr>
          <w:rFonts w:ascii="Courier New" w:eastAsia="Calibri" w:hAnsi="Courier New" w:cs="Courier New"/>
          <w:sz w:val="18"/>
          <w:szCs w:val="18"/>
        </w:rPr>
      </w:pPr>
      <w:r w:rsidRPr="00585669">
        <w:rPr>
          <w:rFonts w:ascii="Courier New" w:eastAsia="Calibri" w:hAnsi="Courier New" w:cs="Courier New"/>
          <w:sz w:val="18"/>
          <w:szCs w:val="18"/>
        </w:rPr>
        <w:tab/>
      </w:r>
      <w:proofErr w:type="gramStart"/>
      <w:r w:rsidRPr="00585669">
        <w:rPr>
          <w:rFonts w:ascii="Courier New" w:eastAsia="Calibri" w:hAnsi="Courier New" w:cs="Courier New"/>
          <w:sz w:val="18"/>
          <w:szCs w:val="18"/>
        </w:rPr>
        <w:t>when</w:t>
      </w:r>
      <w:proofErr w:type="gramEnd"/>
    </w:p>
    <w:p w:rsidR="00585669" w:rsidRPr="00585669" w:rsidRDefault="00585669" w:rsidP="006821C0">
      <w:pPr>
        <w:autoSpaceDE w:val="0"/>
        <w:autoSpaceDN w:val="0"/>
        <w:adjustRightInd w:val="0"/>
        <w:ind w:left="810"/>
        <w:rPr>
          <w:rFonts w:ascii="Courier New" w:eastAsia="Calibri" w:hAnsi="Courier New" w:cs="Courier New"/>
          <w:sz w:val="18"/>
          <w:szCs w:val="18"/>
        </w:rPr>
      </w:pPr>
      <w:r w:rsidRPr="00585669">
        <w:rPr>
          <w:rFonts w:ascii="Courier New" w:eastAsia="Calibri" w:hAnsi="Courier New" w:cs="Courier New"/>
          <w:sz w:val="18"/>
          <w:szCs w:val="18"/>
        </w:rPr>
        <w:tab/>
      </w:r>
      <w:proofErr w:type="gramStart"/>
      <w:r w:rsidRPr="00585669">
        <w:rPr>
          <w:rFonts w:ascii="Courier New" w:eastAsia="Calibri" w:hAnsi="Courier New" w:cs="Courier New"/>
          <w:sz w:val="18"/>
          <w:szCs w:val="18"/>
        </w:rPr>
        <w:t>state :</w:t>
      </w:r>
      <w:proofErr w:type="gramEnd"/>
      <w:r w:rsidRPr="00585669">
        <w:rPr>
          <w:rFonts w:ascii="Courier New" w:eastAsia="Calibri" w:hAnsi="Courier New" w:cs="Courier New"/>
          <w:sz w:val="18"/>
          <w:szCs w:val="18"/>
        </w:rPr>
        <w:t xml:space="preserve"> State(current == "MAINTENANCE")</w:t>
      </w:r>
    </w:p>
    <w:p w:rsidR="00585669" w:rsidRPr="00585669" w:rsidRDefault="00585669" w:rsidP="006821C0">
      <w:pPr>
        <w:autoSpaceDE w:val="0"/>
        <w:autoSpaceDN w:val="0"/>
        <w:adjustRightInd w:val="0"/>
        <w:ind w:left="810"/>
        <w:rPr>
          <w:rFonts w:ascii="Courier New" w:eastAsia="Calibri" w:hAnsi="Courier New" w:cs="Courier New"/>
          <w:sz w:val="18"/>
          <w:szCs w:val="18"/>
        </w:rPr>
      </w:pPr>
      <w:r w:rsidRPr="00585669">
        <w:rPr>
          <w:rFonts w:ascii="Courier New" w:eastAsia="Calibri" w:hAnsi="Courier New" w:cs="Courier New"/>
          <w:sz w:val="18"/>
          <w:szCs w:val="18"/>
        </w:rPr>
        <w:tab/>
      </w:r>
      <w:proofErr w:type="gramStart"/>
      <w:r w:rsidRPr="00585669">
        <w:rPr>
          <w:rFonts w:ascii="Courier New" w:eastAsia="Calibri" w:hAnsi="Courier New" w:cs="Courier New"/>
          <w:sz w:val="18"/>
          <w:szCs w:val="18"/>
        </w:rPr>
        <w:t>then</w:t>
      </w:r>
      <w:proofErr w:type="gramEnd"/>
    </w:p>
    <w:p w:rsidR="00585669" w:rsidRPr="00585669" w:rsidRDefault="00585669" w:rsidP="006821C0">
      <w:pPr>
        <w:autoSpaceDE w:val="0"/>
        <w:autoSpaceDN w:val="0"/>
        <w:adjustRightInd w:val="0"/>
        <w:ind w:left="810"/>
        <w:rPr>
          <w:rFonts w:ascii="Courier New" w:eastAsia="Calibri" w:hAnsi="Courier New" w:cs="Courier New"/>
          <w:sz w:val="18"/>
          <w:szCs w:val="18"/>
        </w:rPr>
      </w:pPr>
      <w:r w:rsidRPr="00585669">
        <w:rPr>
          <w:rFonts w:ascii="Courier New" w:eastAsia="Calibri" w:hAnsi="Courier New" w:cs="Courier New"/>
          <w:sz w:val="18"/>
          <w:szCs w:val="18"/>
        </w:rPr>
        <w:tab/>
      </w:r>
      <w:proofErr w:type="gramStart"/>
      <w:r w:rsidRPr="00585669">
        <w:rPr>
          <w:rFonts w:ascii="Courier New" w:eastAsia="Calibri" w:hAnsi="Courier New" w:cs="Courier New"/>
          <w:sz w:val="18"/>
          <w:szCs w:val="18"/>
        </w:rPr>
        <w:t>System.out.println(</w:t>
      </w:r>
      <w:proofErr w:type="gramEnd"/>
      <w:r w:rsidRPr="00585669">
        <w:rPr>
          <w:rFonts w:ascii="Courier New" w:eastAsia="Calibri" w:hAnsi="Courier New" w:cs="Courier New"/>
          <w:sz w:val="18"/>
          <w:szCs w:val="18"/>
        </w:rPr>
        <w:t>"In MAINTENANCE");</w:t>
      </w:r>
    </w:p>
    <w:p w:rsidR="00585669" w:rsidRPr="00585669" w:rsidRDefault="00585669" w:rsidP="006821C0">
      <w:pPr>
        <w:autoSpaceDE w:val="0"/>
        <w:autoSpaceDN w:val="0"/>
        <w:adjustRightInd w:val="0"/>
        <w:ind w:left="810"/>
        <w:rPr>
          <w:rFonts w:ascii="Courier New" w:eastAsia="Calibri" w:hAnsi="Courier New" w:cs="Courier New"/>
          <w:sz w:val="18"/>
          <w:szCs w:val="18"/>
        </w:rPr>
      </w:pPr>
      <w:r w:rsidRPr="00585669">
        <w:rPr>
          <w:rFonts w:ascii="Courier New" w:eastAsia="Calibri" w:hAnsi="Courier New" w:cs="Courier New"/>
          <w:sz w:val="18"/>
          <w:szCs w:val="18"/>
        </w:rPr>
        <w:tab/>
      </w:r>
      <w:proofErr w:type="gramStart"/>
      <w:r w:rsidRPr="00585669">
        <w:rPr>
          <w:rFonts w:ascii="Courier New" w:eastAsia="Calibri" w:hAnsi="Courier New" w:cs="Courier New"/>
          <w:sz w:val="18"/>
          <w:szCs w:val="18"/>
        </w:rPr>
        <w:t>stateManager.runBatchCommand(</w:t>
      </w:r>
      <w:proofErr w:type="gramEnd"/>
      <w:r w:rsidRPr="00585669">
        <w:rPr>
          <w:rFonts w:ascii="Courier New" w:eastAsia="Calibri" w:hAnsi="Courier New" w:cs="Courier New"/>
          <w:sz w:val="18"/>
          <w:szCs w:val="18"/>
        </w:rPr>
        <w:t>"servo","</w:t>
      </w:r>
      <w:r w:rsidRPr="00585669">
        <w:rPr>
          <w:rFonts w:ascii="Courier New" w:eastAsia="Calibri" w:hAnsi="Courier New" w:cs="Courier New"/>
          <w:sz w:val="20"/>
          <w:szCs w:val="20"/>
        </w:rPr>
        <w:t>initServo</w:t>
      </w:r>
      <w:r w:rsidRPr="00585669">
        <w:rPr>
          <w:rFonts w:ascii="Courier New" w:eastAsia="Calibri" w:hAnsi="Courier New" w:cs="Courier New"/>
          <w:sz w:val="18"/>
          <w:szCs w:val="18"/>
        </w:rPr>
        <w:t>",null);</w:t>
      </w:r>
    </w:p>
    <w:p w:rsidR="00585669" w:rsidRPr="00585669" w:rsidRDefault="00585669" w:rsidP="006821C0">
      <w:pPr>
        <w:autoSpaceDE w:val="0"/>
        <w:autoSpaceDN w:val="0"/>
        <w:adjustRightInd w:val="0"/>
        <w:ind w:left="810"/>
        <w:rPr>
          <w:rFonts w:ascii="Courier New" w:eastAsia="Calibri" w:hAnsi="Courier New" w:cs="Courier New"/>
          <w:sz w:val="18"/>
          <w:szCs w:val="18"/>
        </w:rPr>
      </w:pPr>
      <w:r w:rsidRPr="00585669">
        <w:rPr>
          <w:rFonts w:ascii="Courier New" w:eastAsia="Calibri" w:hAnsi="Courier New" w:cs="Courier New"/>
          <w:sz w:val="18"/>
          <w:szCs w:val="18"/>
        </w:rPr>
        <w:tab/>
      </w:r>
      <w:proofErr w:type="gramStart"/>
      <w:r w:rsidRPr="00585669">
        <w:rPr>
          <w:rFonts w:ascii="Courier New" w:eastAsia="Calibri" w:hAnsi="Courier New" w:cs="Courier New"/>
          <w:sz w:val="18"/>
          <w:szCs w:val="18"/>
        </w:rPr>
        <w:t>state.setRuleApplied(</w:t>
      </w:r>
      <w:proofErr w:type="gramEnd"/>
      <w:r w:rsidRPr="00585669">
        <w:rPr>
          <w:rFonts w:ascii="Courier New" w:eastAsia="Calibri" w:hAnsi="Courier New" w:cs="Courier New"/>
          <w:sz w:val="18"/>
          <w:szCs w:val="18"/>
        </w:rPr>
        <w:t>true);</w:t>
      </w:r>
    </w:p>
    <w:p w:rsidR="00585669" w:rsidRPr="00585669" w:rsidRDefault="00585669" w:rsidP="006821C0">
      <w:pPr>
        <w:autoSpaceDE w:val="0"/>
        <w:autoSpaceDN w:val="0"/>
        <w:adjustRightInd w:val="0"/>
        <w:ind w:left="810"/>
        <w:rPr>
          <w:rFonts w:ascii="Courier New" w:eastAsia="Calibri" w:hAnsi="Courier New" w:cs="Courier New"/>
          <w:sz w:val="18"/>
          <w:szCs w:val="18"/>
        </w:rPr>
      </w:pPr>
      <w:r w:rsidRPr="00585669">
        <w:rPr>
          <w:rFonts w:ascii="Courier New" w:eastAsia="Calibri" w:hAnsi="Courier New" w:cs="Courier New"/>
          <w:sz w:val="18"/>
          <w:szCs w:val="18"/>
        </w:rPr>
        <w:tab/>
      </w:r>
      <w:proofErr w:type="gramStart"/>
      <w:r w:rsidRPr="00585669">
        <w:rPr>
          <w:rFonts w:ascii="Courier New" w:eastAsia="Calibri" w:hAnsi="Courier New" w:cs="Courier New"/>
          <w:sz w:val="18"/>
          <w:szCs w:val="18"/>
        </w:rPr>
        <w:t>update(</w:t>
      </w:r>
      <w:proofErr w:type="gramEnd"/>
      <w:r w:rsidRPr="00585669">
        <w:rPr>
          <w:rFonts w:ascii="Courier New" w:eastAsia="Calibri" w:hAnsi="Courier New" w:cs="Courier New"/>
          <w:sz w:val="18"/>
          <w:szCs w:val="18"/>
        </w:rPr>
        <w:t>state);</w:t>
      </w:r>
      <w:r w:rsidRPr="00585669">
        <w:rPr>
          <w:rFonts w:ascii="Courier New" w:eastAsia="Calibri" w:hAnsi="Courier New" w:cs="Courier New"/>
          <w:sz w:val="18"/>
          <w:szCs w:val="18"/>
        </w:rPr>
        <w:tab/>
      </w:r>
    </w:p>
    <w:p w:rsidR="00585669" w:rsidRPr="00585669" w:rsidRDefault="00585669" w:rsidP="006821C0">
      <w:pPr>
        <w:autoSpaceDE w:val="0"/>
        <w:autoSpaceDN w:val="0"/>
        <w:adjustRightInd w:val="0"/>
        <w:ind w:left="810"/>
        <w:rPr>
          <w:rFonts w:ascii="Courier New" w:eastAsia="Calibri" w:hAnsi="Courier New" w:cs="Courier New"/>
          <w:sz w:val="18"/>
          <w:szCs w:val="18"/>
        </w:rPr>
      </w:pPr>
      <w:r w:rsidRPr="00585669">
        <w:rPr>
          <w:rFonts w:ascii="Courier New" w:eastAsia="Calibri" w:hAnsi="Courier New" w:cs="Courier New"/>
          <w:sz w:val="18"/>
          <w:szCs w:val="18"/>
        </w:rPr>
        <w:tab/>
      </w:r>
      <w:proofErr w:type="gramStart"/>
      <w:r w:rsidRPr="00585669">
        <w:rPr>
          <w:rFonts w:ascii="Courier New" w:eastAsia="Calibri" w:hAnsi="Courier New" w:cs="Courier New"/>
          <w:sz w:val="18"/>
          <w:szCs w:val="18"/>
        </w:rPr>
        <w:t>end</w:t>
      </w:r>
      <w:proofErr w:type="gramEnd"/>
    </w:p>
    <w:p w:rsidR="00585669" w:rsidRDefault="00585669" w:rsidP="00585669">
      <w:pPr>
        <w:ind w:left="0"/>
      </w:pPr>
    </w:p>
    <w:p w:rsidR="00585669" w:rsidRDefault="00585669" w:rsidP="006821C0">
      <w:pPr>
        <w:pStyle w:val="Heading3"/>
      </w:pPr>
      <w:bookmarkStart w:id="216" w:name="_Toc331420383"/>
      <w:r>
        <w:t>Rule API</w:t>
      </w:r>
      <w:bookmarkEnd w:id="216"/>
      <w:r>
        <w:t xml:space="preserve"> </w:t>
      </w:r>
    </w:p>
    <w:p w:rsidR="006821C0" w:rsidRPr="006821C0" w:rsidRDefault="006821C0" w:rsidP="006821C0"/>
    <w:p w:rsidR="00A74CD0" w:rsidRPr="00A74CD0" w:rsidRDefault="00A74CD0" w:rsidP="00A74CD0">
      <w:r>
        <w:t>The following are the API’S that can be called from Rules engine for configuring the rule functionality.</w:t>
      </w:r>
    </w:p>
    <w:p w:rsidR="00A74CD0" w:rsidRDefault="00A74CD0" w:rsidP="006821C0">
      <w:pPr>
        <w:pStyle w:val="Heading4"/>
        <w:ind w:left="1530"/>
      </w:pPr>
      <w:r>
        <w:t>Change State</w:t>
      </w:r>
    </w:p>
    <w:p w:rsidR="00FA7DF6" w:rsidRDefault="00FA7DF6" w:rsidP="00FA7DF6">
      <w:pPr>
        <w:autoSpaceDE w:val="0"/>
        <w:autoSpaceDN w:val="0"/>
        <w:adjustRightInd w:val="0"/>
        <w:rPr>
          <w:rFonts w:ascii="Courier New" w:hAnsi="Courier New" w:cs="Courier New"/>
          <w:sz w:val="18"/>
          <w:szCs w:val="18"/>
        </w:rPr>
      </w:pPr>
    </w:p>
    <w:p w:rsidR="00FA7DF6" w:rsidRDefault="00FA7DF6" w:rsidP="002E09D2">
      <w:pPr>
        <w:autoSpaceDE w:val="0"/>
        <w:autoSpaceDN w:val="0"/>
        <w:adjustRightInd w:val="0"/>
        <w:ind w:left="1440"/>
        <w:rPr>
          <w:rFonts w:ascii="Courier New" w:hAnsi="Courier New" w:cs="Courier New"/>
          <w:sz w:val="18"/>
          <w:szCs w:val="18"/>
        </w:rPr>
      </w:pPr>
      <w:proofErr w:type="gramStart"/>
      <w:r w:rsidRPr="00E05DE0">
        <w:rPr>
          <w:rFonts w:ascii="Courier New" w:hAnsi="Courier New" w:cs="Courier New"/>
          <w:sz w:val="18"/>
          <w:szCs w:val="18"/>
        </w:rPr>
        <w:t>stateManager.changeState(</w:t>
      </w:r>
      <w:proofErr w:type="gramEnd"/>
      <w:r w:rsidRPr="00E05DE0">
        <w:rPr>
          <w:rFonts w:ascii="Courier New" w:hAnsi="Courier New" w:cs="Courier New"/>
          <w:sz w:val="18"/>
          <w:szCs w:val="18"/>
        </w:rPr>
        <w:t>"SUSPEND","domon time out for the sub system"+alarm.getSubsystem(),"</w:t>
      </w:r>
      <w:r>
        <w:rPr>
          <w:rFonts w:ascii="Courier New" w:hAnsi="Courier New" w:cs="Courier New"/>
          <w:sz w:val="18"/>
          <w:szCs w:val="18"/>
        </w:rPr>
        <w:t>system</w:t>
      </w:r>
      <w:r w:rsidRPr="00E05DE0">
        <w:rPr>
          <w:rFonts w:ascii="Courier New" w:hAnsi="Courier New" w:cs="Courier New"/>
          <w:sz w:val="18"/>
          <w:szCs w:val="18"/>
        </w:rPr>
        <w:t>");</w:t>
      </w:r>
    </w:p>
    <w:p w:rsidR="00FA7DF6" w:rsidRDefault="00FA7DF6" w:rsidP="002E09D2">
      <w:pPr>
        <w:autoSpaceDE w:val="0"/>
        <w:autoSpaceDN w:val="0"/>
        <w:adjustRightInd w:val="0"/>
        <w:ind w:left="1440"/>
        <w:rPr>
          <w:rFonts w:ascii="Courier New" w:hAnsi="Courier New" w:cs="Courier New"/>
          <w:sz w:val="18"/>
          <w:szCs w:val="18"/>
        </w:rPr>
      </w:pPr>
    </w:p>
    <w:p w:rsidR="00FA7DF6" w:rsidRDefault="00FA7DF6" w:rsidP="002E09D2">
      <w:pPr>
        <w:autoSpaceDE w:val="0"/>
        <w:autoSpaceDN w:val="0"/>
        <w:adjustRightInd w:val="0"/>
        <w:ind w:left="1440"/>
      </w:pPr>
      <w:r>
        <w:t>1</w:t>
      </w:r>
      <w:r w:rsidRPr="00F068C7">
        <w:rPr>
          <w:vertAlign w:val="superscript"/>
        </w:rPr>
        <w:t>st</w:t>
      </w:r>
      <w:r>
        <w:t xml:space="preserve"> </w:t>
      </w:r>
      <w:r w:rsidRPr="00F068C7">
        <w:t>argument</w:t>
      </w:r>
      <w:r>
        <w:t xml:space="preserve"> – state to which CMS should transition</w:t>
      </w:r>
    </w:p>
    <w:p w:rsidR="00FA7DF6" w:rsidRDefault="00FA7DF6" w:rsidP="002E09D2">
      <w:pPr>
        <w:autoSpaceDE w:val="0"/>
        <w:autoSpaceDN w:val="0"/>
        <w:adjustRightInd w:val="0"/>
        <w:ind w:left="1440"/>
      </w:pPr>
      <w:r>
        <w:t>2</w:t>
      </w:r>
      <w:r w:rsidRPr="00F068C7">
        <w:rPr>
          <w:vertAlign w:val="superscript"/>
        </w:rPr>
        <w:t>nd</w:t>
      </w:r>
      <w:r>
        <w:t xml:space="preserve"> argument – reason for state change, this gets logged in database</w:t>
      </w:r>
    </w:p>
    <w:p w:rsidR="00FA7DF6" w:rsidRDefault="00FA7DF6" w:rsidP="002E09D2">
      <w:pPr>
        <w:ind w:left="1440"/>
      </w:pPr>
      <w:r>
        <w:t>3</w:t>
      </w:r>
      <w:r w:rsidRPr="00F068C7">
        <w:rPr>
          <w:vertAlign w:val="superscript"/>
        </w:rPr>
        <w:t>rd</w:t>
      </w:r>
      <w:r>
        <w:t xml:space="preserve"> argument – the user that will perform the state change</w:t>
      </w:r>
    </w:p>
    <w:p w:rsidR="00C226DD" w:rsidRDefault="00C226DD" w:rsidP="002E09D2">
      <w:pPr>
        <w:ind w:left="1440"/>
      </w:pPr>
    </w:p>
    <w:p w:rsidR="00C226DD" w:rsidRDefault="00C226DD" w:rsidP="002E09D2">
      <w:pPr>
        <w:ind w:left="1440"/>
      </w:pPr>
      <w:r>
        <w:rPr>
          <w:noProof/>
        </w:rPr>
        <w:lastRenderedPageBreak/>
        <w:drawing>
          <wp:inline distT="0" distB="0" distL="0" distR="0">
            <wp:extent cx="5191125" cy="2224708"/>
            <wp:effectExtent l="0" t="0" r="0" b="0"/>
            <wp:docPr id="118900" name="Picture 118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193202" cy="2225598"/>
                    </a:xfrm>
                    <a:prstGeom prst="rect">
                      <a:avLst/>
                    </a:prstGeom>
                    <a:noFill/>
                  </pic:spPr>
                </pic:pic>
              </a:graphicData>
            </a:graphic>
          </wp:inline>
        </w:drawing>
      </w:r>
    </w:p>
    <w:p w:rsidR="00C226DD" w:rsidRDefault="00C226DD" w:rsidP="002E09D2">
      <w:pPr>
        <w:ind w:left="1440"/>
      </w:pPr>
    </w:p>
    <w:p w:rsidR="00C226DD" w:rsidRDefault="00C226DD" w:rsidP="002E09D2">
      <w:pPr>
        <w:ind w:left="1440"/>
      </w:pPr>
    </w:p>
    <w:p w:rsidR="00C226DD" w:rsidRDefault="00C226DD" w:rsidP="002E09D2">
      <w:pPr>
        <w:ind w:left="1440"/>
      </w:pPr>
    </w:p>
    <w:p w:rsidR="00A74CD0" w:rsidRDefault="00A74CD0" w:rsidP="006821C0">
      <w:pPr>
        <w:pStyle w:val="Heading4"/>
        <w:ind w:left="1530"/>
      </w:pPr>
      <w:r>
        <w:t xml:space="preserve">Run Batch </w:t>
      </w:r>
    </w:p>
    <w:p w:rsidR="00FA7DF6" w:rsidRDefault="00FA7DF6" w:rsidP="00FA7DF6"/>
    <w:p w:rsidR="00FA7DF6" w:rsidRDefault="00FA7DF6" w:rsidP="002E09D2">
      <w:pPr>
        <w:ind w:left="1440"/>
      </w:pPr>
      <w:r>
        <w:t>For calling a batch it must be pre-configured as a batch command, and then this configured batch command can be called from rules engine as below:</w:t>
      </w:r>
    </w:p>
    <w:p w:rsidR="00FA7DF6" w:rsidRDefault="00FA7DF6" w:rsidP="002E09D2">
      <w:pPr>
        <w:ind w:left="1440"/>
      </w:pPr>
    </w:p>
    <w:p w:rsidR="00FA7DF6" w:rsidRDefault="00FA7DF6" w:rsidP="002E09D2">
      <w:pPr>
        <w:autoSpaceDE w:val="0"/>
        <w:autoSpaceDN w:val="0"/>
        <w:adjustRightInd w:val="0"/>
        <w:ind w:left="1440"/>
        <w:rPr>
          <w:rFonts w:ascii="Courier New" w:hAnsi="Courier New" w:cs="Courier New"/>
          <w:sz w:val="18"/>
          <w:szCs w:val="18"/>
        </w:rPr>
      </w:pPr>
      <w:proofErr w:type="gramStart"/>
      <w:r>
        <w:rPr>
          <w:rFonts w:ascii="Courier New" w:hAnsi="Courier New" w:cs="Courier New"/>
          <w:sz w:val="18"/>
          <w:szCs w:val="18"/>
        </w:rPr>
        <w:t>stateManager.runBatchCommand(</w:t>
      </w:r>
      <w:proofErr w:type="gramEnd"/>
      <w:r>
        <w:rPr>
          <w:rFonts w:ascii="Courier New" w:hAnsi="Courier New" w:cs="Courier New"/>
          <w:sz w:val="18"/>
          <w:szCs w:val="18"/>
        </w:rPr>
        <w:t>"servo","handleException",null);</w:t>
      </w:r>
    </w:p>
    <w:p w:rsidR="00FA7DF6" w:rsidRPr="0037571B" w:rsidRDefault="00FA7DF6" w:rsidP="00FA7DF6"/>
    <w:p w:rsidR="00FA7DF6" w:rsidRDefault="00FA7DF6" w:rsidP="002E09D2">
      <w:pPr>
        <w:autoSpaceDE w:val="0"/>
        <w:autoSpaceDN w:val="0"/>
        <w:adjustRightInd w:val="0"/>
        <w:ind w:left="1440"/>
      </w:pPr>
      <w:r>
        <w:t>1</w:t>
      </w:r>
      <w:r w:rsidRPr="00F068C7">
        <w:rPr>
          <w:vertAlign w:val="superscript"/>
        </w:rPr>
        <w:t>st</w:t>
      </w:r>
      <w:r>
        <w:t xml:space="preserve"> </w:t>
      </w:r>
      <w:r w:rsidRPr="00F068C7">
        <w:t>argument</w:t>
      </w:r>
      <w:r>
        <w:t xml:space="preserve"> – subsystem name</w:t>
      </w:r>
    </w:p>
    <w:p w:rsidR="00FA7DF6" w:rsidRDefault="00FA7DF6" w:rsidP="002E09D2">
      <w:pPr>
        <w:autoSpaceDE w:val="0"/>
        <w:autoSpaceDN w:val="0"/>
        <w:adjustRightInd w:val="0"/>
        <w:ind w:left="1440"/>
      </w:pPr>
      <w:r>
        <w:t>2</w:t>
      </w:r>
      <w:r w:rsidRPr="00F068C7">
        <w:rPr>
          <w:vertAlign w:val="superscript"/>
        </w:rPr>
        <w:t>nd</w:t>
      </w:r>
      <w:r>
        <w:t xml:space="preserve"> argument – batch command name</w:t>
      </w:r>
    </w:p>
    <w:p w:rsidR="00FA7DF6" w:rsidRPr="00F068C7" w:rsidRDefault="00FA7DF6" w:rsidP="002E09D2">
      <w:pPr>
        <w:autoSpaceDE w:val="0"/>
        <w:autoSpaceDN w:val="0"/>
        <w:adjustRightInd w:val="0"/>
        <w:ind w:left="1440"/>
      </w:pPr>
      <w:r>
        <w:t>3</w:t>
      </w:r>
      <w:r w:rsidRPr="00F068C7">
        <w:rPr>
          <w:vertAlign w:val="superscript"/>
        </w:rPr>
        <w:t>rd</w:t>
      </w:r>
      <w:r>
        <w:t xml:space="preserve"> argument – input parameters for the batch if any</w:t>
      </w:r>
    </w:p>
    <w:p w:rsidR="00FA7DF6" w:rsidRDefault="00FA7DF6" w:rsidP="002E09D2">
      <w:pPr>
        <w:autoSpaceDE w:val="0"/>
        <w:autoSpaceDN w:val="0"/>
        <w:adjustRightInd w:val="0"/>
        <w:rPr>
          <w:rFonts w:ascii="Courier New" w:hAnsi="Courier New" w:cs="Courier New"/>
          <w:sz w:val="18"/>
          <w:szCs w:val="18"/>
        </w:rPr>
      </w:pPr>
    </w:p>
    <w:p w:rsidR="00FA7DF6" w:rsidRPr="00FA7DF6" w:rsidRDefault="00FA7DF6" w:rsidP="002E09D2">
      <w:pPr>
        <w:ind w:left="1440"/>
      </w:pPr>
      <w:r>
        <w:t>For exception handler to be called it must be pre-configured as a batch command.</w:t>
      </w:r>
    </w:p>
    <w:p w:rsidR="00FA7DF6" w:rsidRDefault="00FA7DF6" w:rsidP="002E09D2">
      <w:pPr>
        <w:pStyle w:val="Heading4"/>
        <w:ind w:left="1530"/>
      </w:pPr>
      <w:r>
        <w:t>Block Command to a subsystem</w:t>
      </w:r>
    </w:p>
    <w:p w:rsidR="00FA7DF6" w:rsidRDefault="00FA7DF6" w:rsidP="00FA7DF6"/>
    <w:p w:rsidR="00FA7DF6" w:rsidRDefault="00FA7DF6" w:rsidP="002E09D2">
      <w:pPr>
        <w:ind w:firstLine="720"/>
      </w:pPr>
      <w:r>
        <w:t xml:space="preserve">For blocking all command to a subsystem use the below mentioned </w:t>
      </w:r>
      <w:proofErr w:type="gramStart"/>
      <w:r>
        <w:t>api :</w:t>
      </w:r>
      <w:proofErr w:type="gramEnd"/>
      <w:r>
        <w:t xml:space="preserve"> </w:t>
      </w:r>
    </w:p>
    <w:p w:rsidR="00FA7DF6" w:rsidRDefault="00FA7DF6" w:rsidP="00FA7DF6">
      <w:pPr>
        <w:rPr>
          <w:rFonts w:ascii="Courier New" w:hAnsi="Courier New" w:cs="Courier New"/>
          <w:sz w:val="18"/>
          <w:szCs w:val="18"/>
        </w:rPr>
      </w:pPr>
    </w:p>
    <w:p w:rsidR="00FA7DF6" w:rsidRDefault="00FA7DF6" w:rsidP="00FA7DF6">
      <w:pPr>
        <w:rPr>
          <w:rFonts w:ascii="Courier New" w:hAnsi="Courier New" w:cs="Courier New"/>
          <w:sz w:val="18"/>
          <w:szCs w:val="18"/>
        </w:rPr>
      </w:pPr>
    </w:p>
    <w:p w:rsidR="00FA7DF6" w:rsidRDefault="00FA7DF6" w:rsidP="002E09D2">
      <w:pPr>
        <w:ind w:firstLine="720"/>
      </w:pPr>
      <w:proofErr w:type="gramStart"/>
      <w:r>
        <w:rPr>
          <w:rFonts w:ascii="Courier New" w:hAnsi="Courier New" w:cs="Courier New"/>
          <w:sz w:val="18"/>
          <w:szCs w:val="18"/>
        </w:rPr>
        <w:t>stateManager.blockAllCommand(</w:t>
      </w:r>
      <w:proofErr w:type="gramEnd"/>
      <w:r>
        <w:rPr>
          <w:rFonts w:ascii="Courier New" w:hAnsi="Courier New" w:cs="Courier New"/>
          <w:sz w:val="18"/>
          <w:szCs w:val="18"/>
        </w:rPr>
        <w:t xml:space="preserve">“servo”,"*"); </w:t>
      </w:r>
    </w:p>
    <w:p w:rsidR="00FA7DF6" w:rsidRDefault="00FA7DF6" w:rsidP="00FA7DF6"/>
    <w:p w:rsidR="00FA7DF6" w:rsidRDefault="00FA7DF6" w:rsidP="002E09D2">
      <w:pPr>
        <w:autoSpaceDE w:val="0"/>
        <w:autoSpaceDN w:val="0"/>
        <w:adjustRightInd w:val="0"/>
        <w:ind w:firstLine="720"/>
      </w:pPr>
      <w:r>
        <w:t>1</w:t>
      </w:r>
      <w:r w:rsidRPr="00F068C7">
        <w:rPr>
          <w:vertAlign w:val="superscript"/>
        </w:rPr>
        <w:t>st</w:t>
      </w:r>
      <w:r>
        <w:t xml:space="preserve"> </w:t>
      </w:r>
      <w:r w:rsidRPr="00F068C7">
        <w:t>argument</w:t>
      </w:r>
      <w:r>
        <w:t xml:space="preserve"> – subsystem name</w:t>
      </w:r>
    </w:p>
    <w:p w:rsidR="00FA7DF6" w:rsidRDefault="00FA7DF6" w:rsidP="002E09D2">
      <w:pPr>
        <w:ind w:firstLine="720"/>
      </w:pPr>
      <w:r>
        <w:t>2</w:t>
      </w:r>
      <w:r w:rsidRPr="00F068C7">
        <w:rPr>
          <w:vertAlign w:val="superscript"/>
        </w:rPr>
        <w:t>nd</w:t>
      </w:r>
      <w:r>
        <w:t xml:space="preserve"> argument – batch command name or “*” indicating all commands</w:t>
      </w:r>
    </w:p>
    <w:p w:rsidR="00FA7DF6" w:rsidRPr="00FA7DF6" w:rsidRDefault="00FA7DF6" w:rsidP="00FA7DF6"/>
    <w:p w:rsidR="00585669" w:rsidRDefault="00FA7DF6" w:rsidP="002E09D2">
      <w:pPr>
        <w:pStyle w:val="Heading4"/>
        <w:ind w:left="1530"/>
      </w:pPr>
      <w:r>
        <w:t xml:space="preserve">Unblock Command to a subsystem </w:t>
      </w:r>
    </w:p>
    <w:p w:rsidR="00FA7DF6" w:rsidRDefault="00FA7DF6" w:rsidP="00FA7DF6"/>
    <w:p w:rsidR="00FA7DF6" w:rsidRDefault="00FA7DF6" w:rsidP="002E09D2">
      <w:pPr>
        <w:ind w:left="1440"/>
      </w:pPr>
      <w:r>
        <w:t xml:space="preserve">For unblocking all command to a subsystem use the below mentioned </w:t>
      </w:r>
      <w:proofErr w:type="gramStart"/>
      <w:r>
        <w:t>api :</w:t>
      </w:r>
      <w:proofErr w:type="gramEnd"/>
      <w:r>
        <w:t xml:space="preserve"> </w:t>
      </w:r>
    </w:p>
    <w:p w:rsidR="00FA7DF6" w:rsidRDefault="00FA7DF6" w:rsidP="002E09D2">
      <w:pPr>
        <w:ind w:left="1584"/>
        <w:rPr>
          <w:rFonts w:ascii="Courier New" w:hAnsi="Courier New" w:cs="Courier New"/>
          <w:sz w:val="18"/>
          <w:szCs w:val="18"/>
        </w:rPr>
      </w:pPr>
    </w:p>
    <w:p w:rsidR="00FA7DF6" w:rsidRDefault="00FA7DF6" w:rsidP="002E09D2">
      <w:pPr>
        <w:ind w:left="1584"/>
        <w:rPr>
          <w:rFonts w:ascii="Courier New" w:hAnsi="Courier New" w:cs="Courier New"/>
          <w:sz w:val="18"/>
          <w:szCs w:val="18"/>
        </w:rPr>
      </w:pPr>
    </w:p>
    <w:p w:rsidR="00FA7DF6" w:rsidRDefault="00FA7DF6" w:rsidP="002E09D2">
      <w:pPr>
        <w:ind w:left="1440"/>
      </w:pPr>
      <w:proofErr w:type="gramStart"/>
      <w:r>
        <w:rPr>
          <w:rFonts w:ascii="Courier New" w:hAnsi="Courier New" w:cs="Courier New"/>
          <w:sz w:val="18"/>
          <w:szCs w:val="18"/>
        </w:rPr>
        <w:t>stateManager.unblockAllCommand(</w:t>
      </w:r>
      <w:proofErr w:type="gramEnd"/>
      <w:r>
        <w:rPr>
          <w:rFonts w:ascii="Courier New" w:hAnsi="Courier New" w:cs="Courier New"/>
          <w:sz w:val="18"/>
          <w:szCs w:val="18"/>
        </w:rPr>
        <w:t xml:space="preserve">“servo”,"*"); </w:t>
      </w:r>
    </w:p>
    <w:p w:rsidR="00FA7DF6" w:rsidRDefault="00FA7DF6" w:rsidP="002E09D2">
      <w:pPr>
        <w:ind w:left="1584"/>
      </w:pPr>
    </w:p>
    <w:p w:rsidR="00FA7DF6" w:rsidRDefault="00FA7DF6" w:rsidP="002E09D2">
      <w:pPr>
        <w:autoSpaceDE w:val="0"/>
        <w:autoSpaceDN w:val="0"/>
        <w:adjustRightInd w:val="0"/>
        <w:ind w:left="1440"/>
      </w:pPr>
      <w:r>
        <w:t>1</w:t>
      </w:r>
      <w:r w:rsidRPr="00F068C7">
        <w:rPr>
          <w:vertAlign w:val="superscript"/>
        </w:rPr>
        <w:t>st</w:t>
      </w:r>
      <w:r>
        <w:t xml:space="preserve"> </w:t>
      </w:r>
      <w:r w:rsidRPr="00F068C7">
        <w:t>argument</w:t>
      </w:r>
      <w:r>
        <w:t xml:space="preserve"> – subsystem name</w:t>
      </w:r>
    </w:p>
    <w:p w:rsidR="00FA7DF6" w:rsidRPr="00FA7DF6" w:rsidRDefault="00FA7DF6" w:rsidP="002E09D2">
      <w:pPr>
        <w:ind w:left="1440"/>
      </w:pPr>
      <w:r>
        <w:t>2</w:t>
      </w:r>
      <w:r w:rsidRPr="00F068C7">
        <w:rPr>
          <w:vertAlign w:val="superscript"/>
        </w:rPr>
        <w:t>nd</w:t>
      </w:r>
      <w:r>
        <w:t xml:space="preserve"> argument – batch command name or “*” indicating all commands</w:t>
      </w:r>
    </w:p>
    <w:p w:rsidR="00A74CD0" w:rsidRDefault="00A74CD0" w:rsidP="00A74CD0"/>
    <w:p w:rsidR="00A74CD0" w:rsidRDefault="00A74CD0" w:rsidP="00A74CD0"/>
    <w:p w:rsidR="003145A7" w:rsidRPr="00A74CD0" w:rsidRDefault="003145A7" w:rsidP="00A74CD0"/>
    <w:p w:rsidR="0085047A" w:rsidRDefault="0085047A" w:rsidP="006821C0">
      <w:pPr>
        <w:pStyle w:val="Heading3"/>
      </w:pPr>
      <w:bookmarkStart w:id="217" w:name="_Toc304383526"/>
      <w:bookmarkStart w:id="218" w:name="_Toc319425066"/>
      <w:bookmarkStart w:id="219" w:name="_Toc319427863"/>
      <w:bookmarkStart w:id="220" w:name="_Toc331420384"/>
      <w:r w:rsidRPr="0085047A">
        <w:t>Exception Handling</w:t>
      </w:r>
      <w:bookmarkEnd w:id="217"/>
      <w:r w:rsidRPr="0085047A">
        <w:t xml:space="preserve"> through Rules</w:t>
      </w:r>
      <w:bookmarkEnd w:id="218"/>
      <w:bookmarkEnd w:id="219"/>
      <w:bookmarkEnd w:id="220"/>
    </w:p>
    <w:p w:rsidR="0085047A" w:rsidRDefault="0085047A" w:rsidP="0085047A"/>
    <w:p w:rsidR="0085047A" w:rsidRDefault="0085047A" w:rsidP="006821C0">
      <w:r>
        <w:t>As mentioned in above section any batch command can be run in event of a critical alarm. So if exception handling is to be done a batch command can be configured to handle the exception.</w:t>
      </w:r>
    </w:p>
    <w:p w:rsidR="0085047A" w:rsidRDefault="0085047A" w:rsidP="006821C0">
      <w:pPr>
        <w:ind w:firstLine="270"/>
      </w:pPr>
    </w:p>
    <w:p w:rsidR="0085047A" w:rsidRDefault="0085047A" w:rsidP="006821C0">
      <w:r>
        <w:t>In case of a critical alarm if no rule is configured in CMSRules.drl file state-machine will automatically enter the SUSPEND state.</w:t>
      </w:r>
    </w:p>
    <w:p w:rsidR="0085047A" w:rsidRDefault="0085047A" w:rsidP="0085047A">
      <w:pPr>
        <w:ind w:left="0"/>
      </w:pPr>
    </w:p>
    <w:p w:rsidR="0085047A" w:rsidRDefault="0085047A" w:rsidP="0085047A">
      <w:pPr>
        <w:ind w:left="0"/>
      </w:pPr>
    </w:p>
    <w:p w:rsidR="0085047A" w:rsidRDefault="0085047A" w:rsidP="006821C0">
      <w:pPr>
        <w:pStyle w:val="Heading3"/>
      </w:pPr>
      <w:bookmarkStart w:id="221" w:name="_Toc319425067"/>
      <w:bookmarkStart w:id="222" w:name="_Toc319427864"/>
      <w:bookmarkStart w:id="223" w:name="_Toc331420385"/>
      <w:r>
        <w:t>Subsystem State and DoMon</w:t>
      </w:r>
      <w:bookmarkEnd w:id="221"/>
      <w:bookmarkEnd w:id="222"/>
      <w:bookmarkEnd w:id="223"/>
    </w:p>
    <w:p w:rsidR="0085047A" w:rsidRDefault="0085047A" w:rsidP="0085047A">
      <w:pPr>
        <w:ind w:left="0"/>
      </w:pPr>
    </w:p>
    <w:p w:rsidR="002B6FFF" w:rsidRDefault="002B6FFF" w:rsidP="006821C0">
      <w:r>
        <w:t xml:space="preserve">When CMS is initializing the Subsystem state is displayed as NOT CONNECTED. During initialization CMS tries to connect to individual wrapper till the </w:t>
      </w:r>
      <w:r w:rsidRPr="005626CA">
        <w:t>connectivityTimeOut</w:t>
      </w:r>
      <w:r>
        <w:t xml:space="preserve"> period specified in cms.properties. If the connection is not established and the connectivityTimeOut time elapses, the Subsystem state is displayed as NOT CONNECTED. If the wrapper connection gets established the Subsystem state is displayed as CONNECTED.</w:t>
      </w:r>
    </w:p>
    <w:p w:rsidR="002B6FFF" w:rsidRDefault="002B6FFF" w:rsidP="006821C0"/>
    <w:p w:rsidR="002B6FFF" w:rsidRDefault="002B6FFF" w:rsidP="006821C0">
      <w:r>
        <w:t xml:space="preserve">Once doMon command for each active subsystem is executed in initialization the CMS starts receiving monitoring data. The subsystem state gets updated as per the value specified in </w:t>
      </w:r>
      <w:r w:rsidRPr="0098729F">
        <w:rPr>
          <w:b/>
        </w:rPr>
        <w:t>state</w:t>
      </w:r>
      <w:r>
        <w:t xml:space="preserve"> monitoring parameter.</w:t>
      </w:r>
    </w:p>
    <w:p w:rsidR="002B6FFF" w:rsidRDefault="002B6FFF" w:rsidP="006821C0"/>
    <w:p w:rsidR="002B6FFF" w:rsidRDefault="002B6FFF" w:rsidP="006821C0">
      <w:r>
        <w:t xml:space="preserve">If the subsystem wrapper gets disconnected in between the doMon command for that particular subsystem will time out after the </w:t>
      </w:r>
      <w:r w:rsidRPr="00073712">
        <w:t>monitoringTimeout</w:t>
      </w:r>
      <w:r>
        <w:t xml:space="preserve"> period (this is configurable in cms.properties). On doMon timeout the Subsystem state is displayed in NOT CONNECTED.</w:t>
      </w:r>
    </w:p>
    <w:p w:rsidR="002B6FFF" w:rsidRDefault="002B6FFF" w:rsidP="006821C0">
      <w:r>
        <w:t>Once wrapper is up it sends RESET in state monitoring parameter and the Subsystem state displays the state as RESET. On receiving RESET CMS executes the RESET script for that particular subsystem.</w:t>
      </w:r>
    </w:p>
    <w:p w:rsidR="002B6FFF" w:rsidRDefault="002B6FFF" w:rsidP="006821C0">
      <w:pPr>
        <w:ind w:left="1710"/>
      </w:pPr>
    </w:p>
    <w:p w:rsidR="0085047A" w:rsidRPr="0085047A" w:rsidRDefault="002B6FFF" w:rsidP="006821C0">
      <w:r>
        <w:t>After RESET the subsystem state displays the value received in state monitoring parameter.</w:t>
      </w:r>
    </w:p>
    <w:p w:rsidR="0085047A" w:rsidRDefault="0085047A" w:rsidP="0085047A"/>
    <w:p w:rsidR="00A7459A" w:rsidRDefault="00A7459A" w:rsidP="0085047A"/>
    <w:p w:rsidR="00A7459A" w:rsidRDefault="00A7459A" w:rsidP="0085047A"/>
    <w:p w:rsidR="00A7459A" w:rsidRDefault="00A7459A" w:rsidP="0085047A"/>
    <w:p w:rsidR="00A7459A" w:rsidRDefault="00A7459A" w:rsidP="0085047A"/>
    <w:p w:rsidR="00A7459A" w:rsidRDefault="00A7459A" w:rsidP="0085047A"/>
    <w:p w:rsidR="00A7459A" w:rsidRDefault="00A7459A" w:rsidP="0085047A"/>
    <w:p w:rsidR="00A7459A" w:rsidRDefault="00A7459A" w:rsidP="0085047A"/>
    <w:p w:rsidR="00A7459A" w:rsidRDefault="00A7459A" w:rsidP="0085047A"/>
    <w:p w:rsidR="00A7459A" w:rsidRDefault="00A7459A" w:rsidP="0085047A"/>
    <w:p w:rsidR="00A7459A" w:rsidRPr="0085047A" w:rsidRDefault="00A7459A" w:rsidP="0085047A"/>
    <w:p w:rsidR="001E22D1" w:rsidRDefault="00DE56B1" w:rsidP="002120D3">
      <w:pPr>
        <w:pStyle w:val="Heading2"/>
        <w:ind w:left="0" w:hanging="450"/>
      </w:pPr>
      <w:bookmarkStart w:id="224" w:name="_Toc331420386"/>
      <w:r w:rsidRPr="00DE56B1">
        <w:lastRenderedPageBreak/>
        <w:t>Alarms</w:t>
      </w:r>
      <w:bookmarkEnd w:id="224"/>
      <w:r w:rsidR="002E32C5">
        <w:t xml:space="preserve"> </w:t>
      </w:r>
    </w:p>
    <w:p w:rsidR="002120D3" w:rsidRDefault="002E32C5" w:rsidP="002E32C5">
      <w:pPr>
        <w:pStyle w:val="Heading3"/>
      </w:pPr>
      <w:bookmarkStart w:id="225" w:name="_Toc331420387"/>
      <w:r>
        <w:t>Alarms</w:t>
      </w:r>
      <w:r w:rsidR="001B5060">
        <w:t xml:space="preserve"> &amp; Monitoring Parameters</w:t>
      </w:r>
      <w:bookmarkEnd w:id="225"/>
    </w:p>
    <w:p w:rsidR="002120D3" w:rsidRPr="00E52586" w:rsidRDefault="002120D3" w:rsidP="00F32832">
      <w:pPr>
        <w:numPr>
          <w:ilvl w:val="0"/>
          <w:numId w:val="85"/>
        </w:numPr>
        <w:spacing w:before="120" w:after="120"/>
      </w:pPr>
      <w:r w:rsidRPr="00E52586">
        <w:t>Alarms can be raised by subsystem by sending it as part of Response</w:t>
      </w:r>
    </w:p>
    <w:p w:rsidR="002120D3" w:rsidRPr="00E52586" w:rsidRDefault="002120D3" w:rsidP="00F32832">
      <w:pPr>
        <w:numPr>
          <w:ilvl w:val="0"/>
          <w:numId w:val="85"/>
        </w:numPr>
        <w:spacing w:before="120" w:after="120"/>
      </w:pPr>
      <w:r w:rsidRPr="00E52586">
        <w:t>Alarm is raised when a monitoring param</w:t>
      </w:r>
      <w:r w:rsidR="005E106E">
        <w:t>eter</w:t>
      </w:r>
      <w:r w:rsidRPr="00E52586">
        <w:t xml:space="preserve"> goes out of range.</w:t>
      </w:r>
    </w:p>
    <w:p w:rsidR="002120D3" w:rsidRDefault="002120D3" w:rsidP="00F32832">
      <w:pPr>
        <w:numPr>
          <w:ilvl w:val="0"/>
          <w:numId w:val="85"/>
        </w:numPr>
        <w:spacing w:before="120" w:after="120"/>
      </w:pPr>
      <w:r w:rsidRPr="00E52586">
        <w:t>The Alarm associated with a monitoring param</w:t>
      </w:r>
      <w:r w:rsidR="005E106E">
        <w:t>eter</w:t>
      </w:r>
      <w:r w:rsidRPr="00E52586">
        <w:t xml:space="preserve"> is specified in the &lt;supportedalarms&gt; section of the commands xml. The syntax to be followed for alarm name is alarm_&lt;monitoring param name</w:t>
      </w:r>
      <w:proofErr w:type="gramStart"/>
      <w:r w:rsidRPr="00E52586">
        <w:t>&gt; .</w:t>
      </w:r>
      <w:proofErr w:type="gramEnd"/>
      <w:r w:rsidRPr="00E52586">
        <w:t xml:space="preserve"> For e.g. the name for wind_vel1 parameter the alarm name would be alarm_wind_vel1</w:t>
      </w:r>
    </w:p>
    <w:p w:rsidR="005E106E" w:rsidRDefault="005E106E" w:rsidP="00F32832">
      <w:pPr>
        <w:numPr>
          <w:ilvl w:val="0"/>
          <w:numId w:val="85"/>
        </w:numPr>
        <w:spacing w:before="120" w:after="120"/>
      </w:pPr>
      <w:r>
        <w:t xml:space="preserve">The alarm is also raised directly from </w:t>
      </w:r>
      <w:r w:rsidR="002C091C">
        <w:t xml:space="preserve">monitoring response please refer section </w:t>
      </w:r>
      <w:hyperlink w:anchor="_Response_Format" w:history="1">
        <w:r w:rsidR="002C091C" w:rsidRPr="002C091C">
          <w:rPr>
            <w:rStyle w:val="Hyperlink"/>
          </w:rPr>
          <w:t>Monitoring Response Format</w:t>
        </w:r>
      </w:hyperlink>
    </w:p>
    <w:p w:rsidR="002E32C5" w:rsidRPr="002E32C5" w:rsidRDefault="002E32C5" w:rsidP="00F32832">
      <w:pPr>
        <w:numPr>
          <w:ilvl w:val="0"/>
          <w:numId w:val="85"/>
        </w:numPr>
        <w:spacing w:before="120" w:after="120"/>
      </w:pPr>
      <w:r w:rsidRPr="002E32C5">
        <w:t>Each subsystem will send monitoring parameters at specific interval. If the monitoring parameter is not received at specific interval of time and if the monitoring is not disabled then an alarm is raised and the subsystem will be assumed to be in exception state.</w:t>
      </w:r>
    </w:p>
    <w:p w:rsidR="002E32C5" w:rsidRDefault="002E32C5" w:rsidP="00F32832">
      <w:pPr>
        <w:numPr>
          <w:ilvl w:val="0"/>
          <w:numId w:val="85"/>
        </w:numPr>
        <w:spacing w:before="120" w:after="120"/>
      </w:pPr>
      <w:r w:rsidRPr="002E32C5">
        <w:t>The monitoring parameter will be validated against the validation specified in the &lt;supportedresponses&gt; section.</w:t>
      </w:r>
      <w:r>
        <w:tab/>
      </w:r>
    </w:p>
    <w:p w:rsidR="005D0304" w:rsidRPr="002120D3" w:rsidRDefault="005D0304" w:rsidP="005D0304">
      <w:pPr>
        <w:spacing w:before="120" w:after="120"/>
      </w:pPr>
    </w:p>
    <w:p w:rsidR="002E32C5" w:rsidRDefault="001B5060" w:rsidP="002E32C5">
      <w:pPr>
        <w:pStyle w:val="Heading3"/>
      </w:pPr>
      <w:bookmarkStart w:id="226" w:name="_Toc331420388"/>
      <w:r>
        <w:t>Alarm work flow</w:t>
      </w:r>
      <w:bookmarkEnd w:id="226"/>
    </w:p>
    <w:p w:rsidR="002B50D3" w:rsidRPr="002B50D3" w:rsidRDefault="002B50D3" w:rsidP="002B50D3"/>
    <w:p w:rsidR="002E32C5" w:rsidRDefault="001B5060" w:rsidP="0094343A">
      <w:pPr>
        <w:pStyle w:val="Heading4"/>
        <w:ind w:left="1530"/>
      </w:pPr>
      <w:r w:rsidRPr="001B5060">
        <w:t>Raise alarm when monitoring parameter out of range</w:t>
      </w:r>
    </w:p>
    <w:p w:rsidR="00A7459A" w:rsidRPr="00A7459A" w:rsidRDefault="00A7459A" w:rsidP="00A7459A"/>
    <w:p w:rsidR="002B50D3" w:rsidRDefault="002B50D3" w:rsidP="002E32C5"/>
    <w:p w:rsidR="002B50D3" w:rsidRDefault="00656AC1" w:rsidP="002E32C5">
      <w:r>
        <w:rPr>
          <w:noProof/>
        </w:rPr>
        <w:drawing>
          <wp:inline distT="0" distB="0" distL="0" distR="0">
            <wp:extent cx="5419725" cy="1499164"/>
            <wp:effectExtent l="0" t="0" r="0" b="0"/>
            <wp:docPr id="118850" name="Picture 118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421871" cy="1499757"/>
                    </a:xfrm>
                    <a:prstGeom prst="rect">
                      <a:avLst/>
                    </a:prstGeom>
                    <a:noFill/>
                  </pic:spPr>
                </pic:pic>
              </a:graphicData>
            </a:graphic>
          </wp:inline>
        </w:drawing>
      </w:r>
    </w:p>
    <w:p w:rsidR="00A7459A" w:rsidRDefault="00A7459A" w:rsidP="002E32C5"/>
    <w:p w:rsidR="00A7459A" w:rsidRDefault="00A7459A" w:rsidP="002E32C5"/>
    <w:p w:rsidR="00A7459A" w:rsidRDefault="00A7459A" w:rsidP="002E32C5"/>
    <w:p w:rsidR="00A7459A" w:rsidRDefault="00A7459A" w:rsidP="002E32C5"/>
    <w:p w:rsidR="00A7459A" w:rsidRDefault="00A7459A" w:rsidP="002E32C5"/>
    <w:p w:rsidR="00A7459A" w:rsidRDefault="00A7459A" w:rsidP="002E32C5"/>
    <w:p w:rsidR="00A7459A" w:rsidRDefault="00A7459A" w:rsidP="002E32C5"/>
    <w:p w:rsidR="00A7459A" w:rsidRDefault="00A7459A" w:rsidP="002E32C5"/>
    <w:p w:rsidR="00A7459A" w:rsidRDefault="00A7459A" w:rsidP="002E32C5"/>
    <w:p w:rsidR="00A7459A" w:rsidRDefault="00A7459A" w:rsidP="002E32C5"/>
    <w:p w:rsidR="00A7459A" w:rsidRDefault="00A7459A" w:rsidP="002E32C5"/>
    <w:p w:rsidR="00A7459A" w:rsidRDefault="00A7459A" w:rsidP="002E32C5"/>
    <w:p w:rsidR="0094343A" w:rsidRDefault="0094343A" w:rsidP="0094343A">
      <w:pPr>
        <w:pStyle w:val="Heading4"/>
        <w:ind w:left="1530"/>
      </w:pPr>
      <w:r w:rsidRPr="0094343A">
        <w:lastRenderedPageBreak/>
        <w:t>Apply rule when monitoring parameter is out of range</w:t>
      </w:r>
    </w:p>
    <w:p w:rsidR="0094343A" w:rsidRDefault="0094343A" w:rsidP="0094343A"/>
    <w:p w:rsidR="0094343A" w:rsidRDefault="0094343A" w:rsidP="0094343A"/>
    <w:p w:rsidR="0094343A" w:rsidRDefault="005D0304" w:rsidP="0094343A">
      <w:r>
        <w:rPr>
          <w:noProof/>
        </w:rPr>
        <w:drawing>
          <wp:inline distT="0" distB="0" distL="0" distR="0">
            <wp:extent cx="5419725" cy="2647950"/>
            <wp:effectExtent l="0" t="0" r="0" b="0"/>
            <wp:docPr id="118924" name="Picture 118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421405" cy="2648771"/>
                    </a:xfrm>
                    <a:prstGeom prst="rect">
                      <a:avLst/>
                    </a:prstGeom>
                    <a:noFill/>
                  </pic:spPr>
                </pic:pic>
              </a:graphicData>
            </a:graphic>
          </wp:inline>
        </w:drawing>
      </w:r>
    </w:p>
    <w:p w:rsidR="0094343A" w:rsidRDefault="0094343A" w:rsidP="0094343A"/>
    <w:p w:rsidR="00403A89" w:rsidRDefault="00403A89" w:rsidP="0094343A"/>
    <w:p w:rsidR="00403A89" w:rsidRDefault="00403A89" w:rsidP="0094343A"/>
    <w:p w:rsidR="00403A89" w:rsidRDefault="00403A89" w:rsidP="0094343A"/>
    <w:p w:rsidR="005E106E" w:rsidRDefault="005E106E" w:rsidP="005E106E">
      <w:pPr>
        <w:pStyle w:val="Heading4"/>
        <w:ind w:left="1530"/>
      </w:pPr>
      <w:r w:rsidRPr="001B5060">
        <w:t xml:space="preserve">Raise alarm </w:t>
      </w:r>
      <w:r>
        <w:t xml:space="preserve">from the </w:t>
      </w:r>
      <w:r w:rsidRPr="001B5060">
        <w:t>m</w:t>
      </w:r>
      <w:r>
        <w:t>onitoring response</w:t>
      </w:r>
    </w:p>
    <w:p w:rsidR="002C091C" w:rsidRDefault="002C091C" w:rsidP="002C091C"/>
    <w:p w:rsidR="002C091C" w:rsidRPr="002C091C" w:rsidRDefault="002C091C" w:rsidP="002C091C"/>
    <w:p w:rsidR="0094343A" w:rsidRDefault="0094343A" w:rsidP="0094343A"/>
    <w:p w:rsidR="0094343A" w:rsidRDefault="00403A89" w:rsidP="0094343A">
      <w:r>
        <w:rPr>
          <w:noProof/>
        </w:rPr>
        <w:drawing>
          <wp:inline distT="0" distB="0" distL="0" distR="0">
            <wp:extent cx="5334000" cy="1392441"/>
            <wp:effectExtent l="0" t="0" r="0" b="0"/>
            <wp:docPr id="118956" name="Picture 118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339432" cy="1393859"/>
                    </a:xfrm>
                    <a:prstGeom prst="rect">
                      <a:avLst/>
                    </a:prstGeom>
                    <a:noFill/>
                  </pic:spPr>
                </pic:pic>
              </a:graphicData>
            </a:graphic>
          </wp:inline>
        </w:drawing>
      </w:r>
    </w:p>
    <w:p w:rsidR="0094343A" w:rsidRDefault="0094343A" w:rsidP="0094343A"/>
    <w:p w:rsidR="00A7459A" w:rsidRDefault="00A7459A" w:rsidP="0094343A"/>
    <w:p w:rsidR="00A7459A" w:rsidRDefault="00A7459A" w:rsidP="0094343A"/>
    <w:p w:rsidR="00A7459A" w:rsidRDefault="00A7459A" w:rsidP="0094343A"/>
    <w:p w:rsidR="00A7459A" w:rsidRDefault="00A7459A" w:rsidP="0094343A"/>
    <w:p w:rsidR="00A7459A" w:rsidRDefault="00A7459A" w:rsidP="0094343A"/>
    <w:p w:rsidR="00A7459A" w:rsidRDefault="00A7459A" w:rsidP="0094343A"/>
    <w:p w:rsidR="00A7459A" w:rsidRDefault="00A7459A" w:rsidP="0094343A"/>
    <w:p w:rsidR="00A7459A" w:rsidRDefault="00A7459A" w:rsidP="0094343A"/>
    <w:p w:rsidR="00A7459A" w:rsidRDefault="00A7459A" w:rsidP="0094343A"/>
    <w:p w:rsidR="00A7459A" w:rsidRDefault="00A7459A" w:rsidP="0094343A"/>
    <w:p w:rsidR="002120D3" w:rsidRDefault="002120D3" w:rsidP="002120D3">
      <w:pPr>
        <w:pStyle w:val="Heading2"/>
        <w:ind w:left="0" w:hanging="450"/>
      </w:pPr>
      <w:bookmarkStart w:id="227" w:name="_Toc331420389"/>
      <w:r w:rsidRPr="002120D3">
        <w:lastRenderedPageBreak/>
        <w:t>Features</w:t>
      </w:r>
      <w:bookmarkEnd w:id="227"/>
      <w:r w:rsidRPr="002120D3">
        <w:t xml:space="preserve"> </w:t>
      </w:r>
    </w:p>
    <w:p w:rsidR="00E52586" w:rsidRPr="00E52586" w:rsidRDefault="00E52586" w:rsidP="00E52586"/>
    <w:p w:rsidR="002120D3" w:rsidRPr="002120D3" w:rsidRDefault="002120D3" w:rsidP="00F32832">
      <w:pPr>
        <w:numPr>
          <w:ilvl w:val="0"/>
          <w:numId w:val="86"/>
        </w:numPr>
        <w:spacing w:before="120" w:after="120"/>
      </w:pPr>
      <w:r w:rsidRPr="002120D3">
        <w:t>Monitor each monitoring parameter and raise alarm when parameter goes out of range. The range and alarm has to be pre-defined in CMS.</w:t>
      </w:r>
    </w:p>
    <w:p w:rsidR="002120D3" w:rsidRPr="002120D3" w:rsidRDefault="002120D3" w:rsidP="00F32832">
      <w:pPr>
        <w:numPr>
          <w:ilvl w:val="0"/>
          <w:numId w:val="86"/>
        </w:numPr>
        <w:spacing w:before="120" w:after="120"/>
      </w:pPr>
      <w:r w:rsidRPr="002120D3">
        <w:t xml:space="preserve">Change state when an </w:t>
      </w:r>
      <w:r w:rsidR="00E52586">
        <w:t>a</w:t>
      </w:r>
      <w:r w:rsidRPr="002120D3">
        <w:t>larm is raised. The rule for state change needs to be defined.</w:t>
      </w:r>
    </w:p>
    <w:p w:rsidR="002120D3" w:rsidRPr="002120D3" w:rsidRDefault="002120D3" w:rsidP="00F32832">
      <w:pPr>
        <w:numPr>
          <w:ilvl w:val="0"/>
          <w:numId w:val="86"/>
        </w:numPr>
        <w:spacing w:before="120" w:after="120"/>
      </w:pPr>
      <w:r w:rsidRPr="002120D3">
        <w:t xml:space="preserve">Change to </w:t>
      </w:r>
      <w:r>
        <w:t>Suspend</w:t>
      </w:r>
      <w:r w:rsidRPr="002120D3">
        <w:t xml:space="preserve"> state when </w:t>
      </w:r>
      <w:r w:rsidR="00E52586" w:rsidRPr="002120D3">
        <w:t>a</w:t>
      </w:r>
      <w:r w:rsidRPr="002120D3">
        <w:t xml:space="preserve"> </w:t>
      </w:r>
      <w:r w:rsidR="00E52586">
        <w:t>c</w:t>
      </w:r>
      <w:r w:rsidRPr="002120D3">
        <w:t xml:space="preserve">ritical </w:t>
      </w:r>
      <w:r w:rsidR="00E52586">
        <w:t>a</w:t>
      </w:r>
      <w:r w:rsidRPr="002120D3">
        <w:t xml:space="preserve">larm is raised. </w:t>
      </w:r>
    </w:p>
    <w:p w:rsidR="002120D3" w:rsidRPr="002120D3" w:rsidRDefault="002120D3" w:rsidP="00F32832">
      <w:pPr>
        <w:numPr>
          <w:ilvl w:val="0"/>
          <w:numId w:val="86"/>
        </w:numPr>
        <w:spacing w:before="120" w:after="120"/>
      </w:pPr>
      <w:r w:rsidRPr="002120D3">
        <w:t>Change State though UI</w:t>
      </w:r>
    </w:p>
    <w:p w:rsidR="002120D3" w:rsidRDefault="002120D3" w:rsidP="00F32832">
      <w:pPr>
        <w:numPr>
          <w:ilvl w:val="0"/>
          <w:numId w:val="86"/>
        </w:numPr>
        <w:spacing w:before="120" w:after="120"/>
      </w:pPr>
      <w:r w:rsidRPr="002120D3">
        <w:t xml:space="preserve">Raise an </w:t>
      </w:r>
      <w:r w:rsidR="00E52586">
        <w:t>a</w:t>
      </w:r>
      <w:r w:rsidRPr="002120D3">
        <w:t>larm for any command failure, if the particular rule is defined.</w:t>
      </w:r>
    </w:p>
    <w:p w:rsidR="003F42B6" w:rsidRPr="00E52586" w:rsidRDefault="00E52586" w:rsidP="00F32832">
      <w:pPr>
        <w:numPr>
          <w:ilvl w:val="0"/>
          <w:numId w:val="86"/>
        </w:numPr>
        <w:spacing w:before="120" w:after="120"/>
      </w:pPr>
      <w:r w:rsidRPr="00E52586">
        <w:t xml:space="preserve">Take an action when an alarm is received. The actions will have to be specified through batch script. The </w:t>
      </w:r>
      <w:r>
        <w:t>a</w:t>
      </w:r>
      <w:r w:rsidRPr="00E52586">
        <w:t>larms will have to be pre-defined and the batch script to be called also needs to be pre-defined in the rules-engine.</w:t>
      </w:r>
    </w:p>
    <w:p w:rsidR="003F42B6" w:rsidRPr="00E52586" w:rsidRDefault="00E52586" w:rsidP="00F32832">
      <w:pPr>
        <w:numPr>
          <w:ilvl w:val="0"/>
          <w:numId w:val="86"/>
        </w:numPr>
        <w:spacing w:before="120" w:after="120"/>
      </w:pPr>
      <w:r w:rsidRPr="00E52586">
        <w:t>Raise an Alarm for any command failure. The rule for this will have to be defines in rules-engine.</w:t>
      </w:r>
    </w:p>
    <w:p w:rsidR="003F42B6" w:rsidRDefault="00E52586" w:rsidP="00F32832">
      <w:pPr>
        <w:numPr>
          <w:ilvl w:val="0"/>
          <w:numId w:val="86"/>
        </w:numPr>
        <w:spacing w:before="120" w:after="120"/>
      </w:pPr>
      <w:r w:rsidRPr="00E52586">
        <w:t xml:space="preserve">Raise alarm when the Antenna/Telescope goes off source after it was on source. This will be determined if the Alt or </w:t>
      </w:r>
      <w:proofErr w:type="gramStart"/>
      <w:r w:rsidRPr="00E52586">
        <w:t>Az</w:t>
      </w:r>
      <w:proofErr w:type="gramEnd"/>
      <w:r w:rsidRPr="00E52586">
        <w:t xml:space="preserve"> or both are consistently out of the allowed limits after being on source. </w:t>
      </w:r>
    </w:p>
    <w:p w:rsidR="00E52586" w:rsidRDefault="00E52586" w:rsidP="00F32832">
      <w:pPr>
        <w:numPr>
          <w:ilvl w:val="0"/>
          <w:numId w:val="86"/>
        </w:numPr>
        <w:spacing w:before="120" w:after="120"/>
      </w:pPr>
      <w:r w:rsidRPr="00E52586">
        <w:t>Block commands (one or many) to a subsystem when state machine is in particular state. This rule has to be defined as to which commands need to be blocked</w:t>
      </w:r>
    </w:p>
    <w:p w:rsidR="00E52586" w:rsidRDefault="00E52586" w:rsidP="00F32832">
      <w:pPr>
        <w:numPr>
          <w:ilvl w:val="0"/>
          <w:numId w:val="86"/>
        </w:numPr>
        <w:spacing w:before="120" w:after="120"/>
      </w:pPr>
      <w:r>
        <w:t xml:space="preserve">Unblock command </w:t>
      </w:r>
      <w:r w:rsidRPr="00E52586">
        <w:t xml:space="preserve">(one or many) to a subsystem when state machine is in particular state. This rule has to be defined as to which commands need to be </w:t>
      </w:r>
      <w:r>
        <w:t>un</w:t>
      </w:r>
      <w:r w:rsidRPr="00E52586">
        <w:t>blocked</w:t>
      </w:r>
    </w:p>
    <w:p w:rsidR="00E52586" w:rsidRDefault="00E52586" w:rsidP="00E52586">
      <w:pPr>
        <w:spacing w:before="120" w:after="120"/>
      </w:pPr>
    </w:p>
    <w:p w:rsidR="00A7459A" w:rsidRDefault="00A7459A" w:rsidP="00E52586">
      <w:pPr>
        <w:spacing w:before="120" w:after="120"/>
      </w:pPr>
    </w:p>
    <w:p w:rsidR="00A7459A" w:rsidRDefault="00A7459A" w:rsidP="00E52586">
      <w:pPr>
        <w:spacing w:before="120" w:after="120"/>
      </w:pPr>
    </w:p>
    <w:p w:rsidR="00A7459A" w:rsidRDefault="00A7459A" w:rsidP="00E52586">
      <w:pPr>
        <w:spacing w:before="120" w:after="120"/>
      </w:pPr>
    </w:p>
    <w:p w:rsidR="00A7459A" w:rsidRDefault="00A7459A" w:rsidP="00E52586">
      <w:pPr>
        <w:spacing w:before="120" w:after="120"/>
      </w:pPr>
    </w:p>
    <w:p w:rsidR="00A7459A" w:rsidRDefault="00A7459A" w:rsidP="00E52586">
      <w:pPr>
        <w:spacing w:before="120" w:after="120"/>
      </w:pPr>
    </w:p>
    <w:p w:rsidR="00A7459A" w:rsidRDefault="00A7459A" w:rsidP="00E52586">
      <w:pPr>
        <w:spacing w:before="120" w:after="120"/>
      </w:pPr>
    </w:p>
    <w:p w:rsidR="00A7459A" w:rsidRDefault="00A7459A" w:rsidP="00E52586">
      <w:pPr>
        <w:spacing w:before="120" w:after="120"/>
      </w:pPr>
    </w:p>
    <w:p w:rsidR="00A7459A" w:rsidRDefault="00A7459A" w:rsidP="00E52586">
      <w:pPr>
        <w:spacing w:before="120" w:after="120"/>
      </w:pPr>
    </w:p>
    <w:p w:rsidR="00A7459A" w:rsidRDefault="00A7459A" w:rsidP="00E52586">
      <w:pPr>
        <w:spacing w:before="120" w:after="120"/>
      </w:pPr>
    </w:p>
    <w:p w:rsidR="00A7459A" w:rsidRDefault="00A7459A" w:rsidP="00E52586">
      <w:pPr>
        <w:spacing w:before="120" w:after="120"/>
      </w:pPr>
    </w:p>
    <w:p w:rsidR="00A7459A" w:rsidRDefault="00A7459A" w:rsidP="00E52586">
      <w:pPr>
        <w:spacing w:before="120" w:after="120"/>
      </w:pPr>
    </w:p>
    <w:p w:rsidR="00A7459A" w:rsidRDefault="00A7459A" w:rsidP="00E52586">
      <w:pPr>
        <w:spacing w:before="120" w:after="120"/>
      </w:pPr>
    </w:p>
    <w:p w:rsidR="00A7459A" w:rsidRDefault="00A7459A" w:rsidP="00E52586">
      <w:pPr>
        <w:spacing w:before="120" w:after="120"/>
      </w:pPr>
    </w:p>
    <w:p w:rsidR="00A7459A" w:rsidRPr="00E52586" w:rsidRDefault="00A7459A" w:rsidP="00E52586">
      <w:pPr>
        <w:spacing w:before="120" w:after="120"/>
      </w:pPr>
    </w:p>
    <w:p w:rsidR="00E52586" w:rsidRPr="002120D3" w:rsidRDefault="00E52586" w:rsidP="00E52586">
      <w:pPr>
        <w:pStyle w:val="ListParagraph"/>
        <w:ind w:left="360"/>
      </w:pPr>
    </w:p>
    <w:p w:rsidR="002120D3" w:rsidRPr="002120D3" w:rsidRDefault="002120D3" w:rsidP="002120D3"/>
    <w:p w:rsidR="001E22D1" w:rsidRDefault="002E32C5" w:rsidP="002E32C5">
      <w:pPr>
        <w:pStyle w:val="Heading2"/>
        <w:ind w:left="0" w:hanging="450"/>
      </w:pPr>
      <w:bookmarkStart w:id="228" w:name="_Toc331420390"/>
      <w:r w:rsidRPr="002E32C5">
        <w:lastRenderedPageBreak/>
        <w:t>State Machine Challenges and Limitations</w:t>
      </w:r>
      <w:bookmarkEnd w:id="228"/>
    </w:p>
    <w:p w:rsidR="002E32C5" w:rsidRDefault="002E32C5" w:rsidP="002E32C5">
      <w:pPr>
        <w:ind w:left="0"/>
      </w:pPr>
    </w:p>
    <w:p w:rsidR="002E32C5" w:rsidRPr="002E32C5" w:rsidRDefault="002E32C5" w:rsidP="00F32832">
      <w:pPr>
        <w:numPr>
          <w:ilvl w:val="0"/>
          <w:numId w:val="87"/>
        </w:numPr>
        <w:spacing w:before="120" w:after="120"/>
      </w:pPr>
      <w:r w:rsidRPr="002E32C5">
        <w:t>States are not fully configurable, since the transitions and actions associated with a State requires coding. So States having some complex actions associated with it cannot be added through XML.</w:t>
      </w:r>
    </w:p>
    <w:p w:rsidR="002E32C5" w:rsidRPr="002E32C5" w:rsidRDefault="002E32C5" w:rsidP="00F32832">
      <w:pPr>
        <w:numPr>
          <w:ilvl w:val="0"/>
          <w:numId w:val="87"/>
        </w:numPr>
        <w:spacing w:before="120" w:after="120"/>
      </w:pPr>
      <w:r w:rsidRPr="002E32C5">
        <w:t>The Rules are defined using JBoss Drools, so the Expert/Engineer need to get acquainted with the syntax of Drools  http://www.jboss.org/drools/drools-expert.html</w:t>
      </w:r>
    </w:p>
    <w:p w:rsidR="002E32C5" w:rsidRPr="002E32C5" w:rsidRDefault="002E32C5" w:rsidP="00F32832">
      <w:pPr>
        <w:numPr>
          <w:ilvl w:val="0"/>
          <w:numId w:val="87"/>
        </w:numPr>
        <w:spacing w:before="120" w:after="120"/>
      </w:pPr>
      <w:r w:rsidRPr="002E32C5">
        <w:t>Transitions need to be pre-configured.</w:t>
      </w:r>
    </w:p>
    <w:p w:rsidR="002E32C5" w:rsidRDefault="002E32C5" w:rsidP="00F32832">
      <w:pPr>
        <w:numPr>
          <w:ilvl w:val="0"/>
          <w:numId w:val="87"/>
        </w:numPr>
        <w:spacing w:before="120" w:after="120"/>
      </w:pPr>
      <w:r w:rsidRPr="002E32C5">
        <w:t>Currently dynamic changing the rules is not supported i.e. the rules have to be configured and a tomcat restart would be required for the rules to get applied. We are exploring the part of configuring the rules when state machine is up and running.</w:t>
      </w:r>
    </w:p>
    <w:p w:rsidR="003F42B6" w:rsidRPr="002E32C5" w:rsidRDefault="002E32C5" w:rsidP="00F32832">
      <w:pPr>
        <w:numPr>
          <w:ilvl w:val="0"/>
          <w:numId w:val="87"/>
        </w:numPr>
        <w:spacing w:before="120" w:after="120"/>
      </w:pPr>
      <w:r w:rsidRPr="002E32C5">
        <w:t>The actions mentioned in rules are limited to the functionality supported by state machine. The supported actions are as mentioned  below:</w:t>
      </w:r>
    </w:p>
    <w:p w:rsidR="003F42B6" w:rsidRPr="002E32C5" w:rsidRDefault="003F42B6" w:rsidP="00F32832">
      <w:pPr>
        <w:numPr>
          <w:ilvl w:val="1"/>
          <w:numId w:val="87"/>
        </w:numPr>
        <w:spacing w:before="120" w:after="120"/>
      </w:pPr>
      <w:r w:rsidRPr="002E32C5">
        <w:t>Change state</w:t>
      </w:r>
    </w:p>
    <w:p w:rsidR="003F42B6" w:rsidRPr="002E32C5" w:rsidRDefault="003F42B6" w:rsidP="00F32832">
      <w:pPr>
        <w:numPr>
          <w:ilvl w:val="1"/>
          <w:numId w:val="87"/>
        </w:numPr>
        <w:spacing w:before="120" w:after="120"/>
      </w:pPr>
      <w:r w:rsidRPr="002E32C5">
        <w:t>Block some or all Commands to particular subsystem</w:t>
      </w:r>
    </w:p>
    <w:p w:rsidR="003F42B6" w:rsidRPr="002E32C5" w:rsidRDefault="003F42B6" w:rsidP="00F32832">
      <w:pPr>
        <w:numPr>
          <w:ilvl w:val="1"/>
          <w:numId w:val="87"/>
        </w:numPr>
        <w:spacing w:before="120" w:after="120"/>
      </w:pPr>
      <w:r w:rsidRPr="002E32C5">
        <w:t>Run a pre-defined batch script</w:t>
      </w:r>
    </w:p>
    <w:p w:rsidR="003F42B6" w:rsidRPr="002E32C5" w:rsidRDefault="003F42B6" w:rsidP="00F32832">
      <w:pPr>
        <w:numPr>
          <w:ilvl w:val="1"/>
          <w:numId w:val="87"/>
        </w:numPr>
        <w:spacing w:before="120" w:after="120"/>
      </w:pPr>
      <w:r w:rsidRPr="002E32C5">
        <w:t>Raise an Alarm</w:t>
      </w:r>
    </w:p>
    <w:p w:rsidR="002E32C5" w:rsidRDefault="002E32C5" w:rsidP="002E32C5">
      <w:pPr>
        <w:spacing w:before="120" w:after="120"/>
      </w:pPr>
    </w:p>
    <w:p w:rsidR="00A222CE" w:rsidRDefault="00A222CE" w:rsidP="0085047A"/>
    <w:p w:rsidR="00A7459A" w:rsidRDefault="00A7459A" w:rsidP="0085047A"/>
    <w:p w:rsidR="00A7459A" w:rsidRDefault="00A7459A" w:rsidP="0085047A"/>
    <w:p w:rsidR="00A7459A" w:rsidRDefault="00A7459A" w:rsidP="0085047A"/>
    <w:p w:rsidR="00A7459A" w:rsidRDefault="00A7459A" w:rsidP="0085047A"/>
    <w:p w:rsidR="00A7459A" w:rsidRDefault="00A7459A" w:rsidP="0085047A"/>
    <w:p w:rsidR="00A7459A" w:rsidRDefault="00A7459A" w:rsidP="0085047A"/>
    <w:p w:rsidR="00A7459A" w:rsidRDefault="00A7459A" w:rsidP="0085047A"/>
    <w:p w:rsidR="00A7459A" w:rsidRDefault="00A7459A" w:rsidP="0085047A"/>
    <w:p w:rsidR="00A7459A" w:rsidRDefault="00A7459A" w:rsidP="0085047A"/>
    <w:p w:rsidR="00A7459A" w:rsidRDefault="00A7459A" w:rsidP="0085047A"/>
    <w:p w:rsidR="00A7459A" w:rsidRDefault="00A7459A" w:rsidP="0085047A"/>
    <w:p w:rsidR="00A7459A" w:rsidRDefault="00A7459A" w:rsidP="0085047A"/>
    <w:p w:rsidR="00A7459A" w:rsidRDefault="00A7459A" w:rsidP="0085047A"/>
    <w:p w:rsidR="00A7459A" w:rsidRDefault="00A7459A" w:rsidP="0085047A"/>
    <w:p w:rsidR="00A7459A" w:rsidRDefault="00A7459A" w:rsidP="0085047A"/>
    <w:p w:rsidR="00A7459A" w:rsidRDefault="00A7459A" w:rsidP="0085047A"/>
    <w:p w:rsidR="00A7459A" w:rsidRDefault="00A7459A" w:rsidP="0085047A"/>
    <w:p w:rsidR="00A7459A" w:rsidRDefault="00A7459A" w:rsidP="0085047A"/>
    <w:p w:rsidR="00A7459A" w:rsidRDefault="00A7459A" w:rsidP="0085047A"/>
    <w:p w:rsidR="00A7459A" w:rsidRDefault="00A7459A" w:rsidP="0085047A"/>
    <w:p w:rsidR="008F3B8E" w:rsidRDefault="008F3B8E" w:rsidP="004076FA"/>
    <w:p w:rsidR="001E22D1" w:rsidRDefault="001E22D1" w:rsidP="001E22D1">
      <w:pPr>
        <w:pStyle w:val="Heading1"/>
        <w:numPr>
          <w:ilvl w:val="0"/>
          <w:numId w:val="2"/>
        </w:numPr>
        <w:ind w:left="-450"/>
      </w:pPr>
      <w:bookmarkStart w:id="229" w:name="_Toc331420391"/>
      <w:r>
        <w:lastRenderedPageBreak/>
        <w:t>Miscellaneous</w:t>
      </w:r>
      <w:bookmarkEnd w:id="229"/>
      <w:r>
        <w:t xml:space="preserve"> </w:t>
      </w:r>
    </w:p>
    <w:p w:rsidR="001E22D1" w:rsidRDefault="001E22D1" w:rsidP="001E22D1">
      <w:pPr>
        <w:ind w:left="0"/>
      </w:pPr>
    </w:p>
    <w:p w:rsidR="001E22D1" w:rsidRDefault="001E22D1" w:rsidP="001E22D1">
      <w:pPr>
        <w:pStyle w:val="Heading2"/>
        <w:ind w:left="0" w:hanging="450"/>
        <w:rPr>
          <w:rFonts w:ascii="Calibri" w:hAnsi="Calibri"/>
        </w:rPr>
      </w:pPr>
      <w:bookmarkStart w:id="230" w:name="_Toc331420392"/>
      <w:r>
        <w:rPr>
          <w:rFonts w:ascii="Calibri" w:hAnsi="Calibri"/>
        </w:rPr>
        <w:t>Pre-requisite</w:t>
      </w:r>
      <w:bookmarkEnd w:id="230"/>
    </w:p>
    <w:p w:rsidR="008510CB" w:rsidRPr="008510CB" w:rsidRDefault="008510CB" w:rsidP="008510CB"/>
    <w:p w:rsidR="001E22D1" w:rsidRDefault="001E22D1" w:rsidP="001E22D1">
      <w:pPr>
        <w:pStyle w:val="Heading3"/>
      </w:pPr>
      <w:bookmarkStart w:id="231" w:name="_Toc322021096"/>
      <w:bookmarkStart w:id="232" w:name="_Toc331420393"/>
      <w:r w:rsidRPr="00976498">
        <w:t>Header Section</w:t>
      </w:r>
      <w:bookmarkEnd w:id="232"/>
    </w:p>
    <w:p w:rsidR="001E22D1" w:rsidRDefault="001E22D1" w:rsidP="001E22D1"/>
    <w:p w:rsidR="001E22D1" w:rsidRDefault="001E22D1" w:rsidP="001E22D1">
      <w:r>
        <w:t>“</w:t>
      </w:r>
      <w:r w:rsidRPr="00AE58F0">
        <w:rPr>
          <w:b/>
        </w:rPr>
        <w:t>cms.properties</w:t>
      </w:r>
      <w:r>
        <w:t xml:space="preserve">” file should be configured properly as mentioned in </w:t>
      </w:r>
      <w:hyperlink w:anchor="_Configuration_in_cms.properties" w:history="1">
        <w:r w:rsidRPr="00A222CE">
          <w:rPr>
            <w:rStyle w:val="Hyperlink"/>
          </w:rPr>
          <w:t>CMS Configuration</w:t>
        </w:r>
      </w:hyperlink>
      <w:r w:rsidRPr="0068220B">
        <w:t xml:space="preserve"> </w:t>
      </w:r>
      <w:r>
        <w:t>Section.</w:t>
      </w:r>
    </w:p>
    <w:p w:rsidR="001E22D1" w:rsidRPr="001E22D1" w:rsidRDefault="001E22D1" w:rsidP="001E22D1"/>
    <w:p w:rsidR="001E22D1" w:rsidRDefault="001E22D1" w:rsidP="001E22D1">
      <w:pPr>
        <w:pStyle w:val="Heading3"/>
      </w:pPr>
      <w:bookmarkStart w:id="233" w:name="_Toc319424989"/>
      <w:bookmarkStart w:id="234" w:name="_Toc322021101"/>
      <w:bookmarkStart w:id="235" w:name="_Toc331420394"/>
      <w:bookmarkEnd w:id="231"/>
      <w:r w:rsidRPr="00F76B2D">
        <w:t>Catalog &amp; 2D Plot</w:t>
      </w:r>
      <w:bookmarkEnd w:id="233"/>
      <w:bookmarkEnd w:id="234"/>
      <w:bookmarkEnd w:id="235"/>
    </w:p>
    <w:p w:rsidR="001E22D1" w:rsidRDefault="001E22D1" w:rsidP="001E22D1"/>
    <w:p w:rsidR="001E22D1" w:rsidRPr="001E22D1" w:rsidRDefault="001E22D1" w:rsidP="001E22D1">
      <w:r>
        <w:t xml:space="preserve">The catalog object file should follow the NCRA standard format.  Sample catalog file included in Release build is </w:t>
      </w:r>
      <w:r w:rsidRPr="0087130E">
        <w:t>ncra15m.catalog</w:t>
      </w:r>
    </w:p>
    <w:p w:rsidR="001E22D1" w:rsidRPr="001E22D1" w:rsidRDefault="001E22D1" w:rsidP="001E22D1">
      <w:pPr>
        <w:ind w:left="1440"/>
      </w:pPr>
    </w:p>
    <w:p w:rsidR="001E22D1" w:rsidRDefault="00722388" w:rsidP="001E22D1">
      <w:pPr>
        <w:pStyle w:val="Heading3"/>
      </w:pPr>
      <w:bookmarkStart w:id="236" w:name="_Toc319425001"/>
      <w:bookmarkStart w:id="237" w:name="_Toc322021113"/>
      <w:bookmarkStart w:id="238" w:name="_Toc331420395"/>
      <w:r>
        <w:t>Polar Plot</w:t>
      </w:r>
      <w:bookmarkEnd w:id="236"/>
      <w:bookmarkEnd w:id="237"/>
      <w:bookmarkEnd w:id="238"/>
    </w:p>
    <w:p w:rsidR="00722388" w:rsidRDefault="00722388" w:rsidP="00722388"/>
    <w:p w:rsidR="00722388" w:rsidRDefault="00722388" w:rsidP="004F0090">
      <w:pPr>
        <w:pStyle w:val="ListParagraph"/>
        <w:numPr>
          <w:ilvl w:val="0"/>
          <w:numId w:val="67"/>
        </w:numPr>
        <w:spacing w:line="276" w:lineRule="auto"/>
      </w:pPr>
      <w:r>
        <w:t xml:space="preserve">To display the polar plot CMS should receive the below mentioned monitoring parameters from wrapper: </w:t>
      </w:r>
    </w:p>
    <w:p w:rsidR="00722388" w:rsidRDefault="00722388" w:rsidP="004F0090">
      <w:pPr>
        <w:pStyle w:val="ListParagraph"/>
        <w:numPr>
          <w:ilvl w:val="0"/>
          <w:numId w:val="66"/>
        </w:numPr>
        <w:ind w:left="1080" w:firstLine="0"/>
      </w:pPr>
      <w:r>
        <w:t xml:space="preserve">az_cp </w:t>
      </w:r>
    </w:p>
    <w:p w:rsidR="00722388" w:rsidRDefault="00722388" w:rsidP="004F0090">
      <w:pPr>
        <w:pStyle w:val="ListParagraph"/>
        <w:numPr>
          <w:ilvl w:val="0"/>
          <w:numId w:val="66"/>
        </w:numPr>
        <w:ind w:left="1080" w:firstLine="0"/>
      </w:pPr>
      <w:r>
        <w:t>el_cp</w:t>
      </w:r>
    </w:p>
    <w:p w:rsidR="00A222CE" w:rsidRDefault="00A222CE" w:rsidP="00A222CE">
      <w:pPr>
        <w:pStyle w:val="ListParagraph"/>
        <w:ind w:left="1080"/>
      </w:pPr>
    </w:p>
    <w:p w:rsidR="00722388" w:rsidRDefault="00722388" w:rsidP="004F0090">
      <w:pPr>
        <w:pStyle w:val="ListParagraph"/>
        <w:numPr>
          <w:ilvl w:val="0"/>
          <w:numId w:val="67"/>
        </w:numPr>
        <w:spacing w:after="200" w:line="276" w:lineRule="auto"/>
      </w:pPr>
      <w:proofErr w:type="gramStart"/>
      <w:r>
        <w:t>az_target</w:t>
      </w:r>
      <w:proofErr w:type="gramEnd"/>
      <w:r>
        <w:t xml:space="preserve"> and el_target are required to display the target position. In order to display the target object user should execute the track command from the expert tab.</w:t>
      </w:r>
    </w:p>
    <w:p w:rsidR="00EB3DB3" w:rsidRDefault="00EB3DB3" w:rsidP="004F0090">
      <w:pPr>
        <w:pStyle w:val="ListParagraph"/>
        <w:numPr>
          <w:ilvl w:val="0"/>
          <w:numId w:val="67"/>
        </w:numPr>
        <w:spacing w:after="200" w:line="276" w:lineRule="auto"/>
      </w:pPr>
      <w:r>
        <w:t xml:space="preserve">The refresh interval of Polar plot needs to be configured to the time after which polar plot refresh is desired. Refer to </w:t>
      </w:r>
      <w:r w:rsidRPr="00B842FE">
        <w:t xml:space="preserve">CMS Configuration </w:t>
      </w:r>
      <w:r w:rsidR="00A222CE">
        <w:t xml:space="preserve">section </w:t>
      </w:r>
      <w:r>
        <w:t xml:space="preserve">configuration related to </w:t>
      </w:r>
      <w:hyperlink w:anchor="_Polar_Plot_Refresh" w:history="1">
        <w:r w:rsidRPr="00A222CE">
          <w:rPr>
            <w:rStyle w:val="Hyperlink"/>
          </w:rPr>
          <w:t>polarRefreshInterval</w:t>
        </w:r>
      </w:hyperlink>
      <w:r>
        <w:t xml:space="preserve"> parameter.</w:t>
      </w:r>
    </w:p>
    <w:p w:rsidR="00722388" w:rsidRPr="00722388" w:rsidRDefault="00EB3DB3" w:rsidP="004F0090">
      <w:pPr>
        <w:pStyle w:val="ListParagraph"/>
        <w:numPr>
          <w:ilvl w:val="0"/>
          <w:numId w:val="67"/>
        </w:numPr>
        <w:spacing w:after="200" w:line="276" w:lineRule="auto"/>
      </w:pPr>
      <w:r>
        <w:t xml:space="preserve">The number of tracking points to be viewed can also be configured to the desired value so that the plot doesn’t look cluttered. For this refer to </w:t>
      </w:r>
      <w:r w:rsidRPr="00B842FE">
        <w:t xml:space="preserve">CMS Configuration </w:t>
      </w:r>
      <w:r w:rsidR="00A222CE">
        <w:t>section for</w:t>
      </w:r>
      <w:r>
        <w:t xml:space="preserve"> configuration related to </w:t>
      </w:r>
      <w:hyperlink w:anchor="_Polar_Plot_Points" w:history="1">
        <w:r w:rsidRPr="00A222CE">
          <w:rPr>
            <w:rStyle w:val="Hyperlink"/>
          </w:rPr>
          <w:t>polarPlotPointsLimit</w:t>
        </w:r>
      </w:hyperlink>
      <w:r>
        <w:t xml:space="preserve"> parameter.</w:t>
      </w:r>
      <w:r w:rsidRPr="00722388">
        <w:t xml:space="preserve"> </w:t>
      </w:r>
    </w:p>
    <w:p w:rsidR="001E22D1" w:rsidRDefault="00EB3DB3" w:rsidP="001E22D1">
      <w:pPr>
        <w:pStyle w:val="Heading3"/>
      </w:pPr>
      <w:bookmarkStart w:id="239" w:name="_Toc319425006"/>
      <w:bookmarkStart w:id="240" w:name="_Toc322021118"/>
      <w:bookmarkStart w:id="241" w:name="_Toc331420396"/>
      <w:r w:rsidRPr="007C185B">
        <w:t>Tracking Status</w:t>
      </w:r>
      <w:bookmarkEnd w:id="239"/>
      <w:bookmarkEnd w:id="240"/>
      <w:bookmarkEnd w:id="241"/>
    </w:p>
    <w:p w:rsidR="00EB3DB3" w:rsidRDefault="00EB3DB3" w:rsidP="00EB3DB3"/>
    <w:p w:rsidR="00EB3DB3" w:rsidRDefault="00EB3DB3" w:rsidP="004F0090">
      <w:pPr>
        <w:pStyle w:val="ListParagraph"/>
        <w:numPr>
          <w:ilvl w:val="0"/>
          <w:numId w:val="68"/>
        </w:numPr>
        <w:spacing w:after="200" w:line="276" w:lineRule="auto"/>
      </w:pPr>
      <w:r w:rsidRPr="00121A55">
        <w:t>globalparameter.properties</w:t>
      </w:r>
      <w:r>
        <w:t xml:space="preserve"> needs to be correctly configured to show the default parameters in Tracking status, Please refer </w:t>
      </w:r>
      <w:hyperlink w:anchor="_Global_Parameters_Configuration" w:history="1">
        <w:r w:rsidRPr="00A222CE">
          <w:rPr>
            <w:rStyle w:val="Hyperlink"/>
          </w:rPr>
          <w:t>global parameter configuration</w:t>
        </w:r>
      </w:hyperlink>
      <w:r>
        <w:t xml:space="preserve"> section </w:t>
      </w:r>
    </w:p>
    <w:p w:rsidR="00A222CE" w:rsidRPr="00EB3DB3" w:rsidRDefault="00EB3DB3" w:rsidP="004F0090">
      <w:pPr>
        <w:pStyle w:val="ListParagraph"/>
        <w:numPr>
          <w:ilvl w:val="0"/>
          <w:numId w:val="68"/>
        </w:numPr>
        <w:spacing w:after="200" w:line="276" w:lineRule="auto"/>
      </w:pPr>
      <w:r>
        <w:t xml:space="preserve">Wrapper should send monitoring information for </w:t>
      </w:r>
      <w:proofErr w:type="gramStart"/>
      <w:r>
        <w:t>Az</w:t>
      </w:r>
      <w:proofErr w:type="gramEnd"/>
      <w:r>
        <w:t>, EL in monitoring parameter az_cp and el_cp respectively.</w:t>
      </w:r>
    </w:p>
    <w:p w:rsidR="001E22D1" w:rsidRDefault="00A222CE" w:rsidP="001E22D1">
      <w:pPr>
        <w:pStyle w:val="Heading3"/>
      </w:pPr>
      <w:bookmarkStart w:id="242" w:name="_Toc331420397"/>
      <w:r>
        <w:t>Tune Receiver</w:t>
      </w:r>
      <w:bookmarkEnd w:id="242"/>
    </w:p>
    <w:p w:rsidR="00A222CE" w:rsidRDefault="00A222CE" w:rsidP="00A222CE"/>
    <w:p w:rsidR="00A222CE" w:rsidRDefault="00A222CE" w:rsidP="004F0090">
      <w:pPr>
        <w:pStyle w:val="ListParagraph"/>
        <w:numPr>
          <w:ilvl w:val="0"/>
          <w:numId w:val="71"/>
        </w:numPr>
        <w:spacing w:after="200" w:line="276" w:lineRule="auto"/>
      </w:pPr>
      <w:r>
        <w:t>All the command configuration files are configured correctly for corresponding subsystems</w:t>
      </w:r>
    </w:p>
    <w:p w:rsidR="00A222CE" w:rsidRPr="00A222CE" w:rsidRDefault="00A222CE" w:rsidP="004F0090">
      <w:pPr>
        <w:pStyle w:val="ListParagraph"/>
        <w:numPr>
          <w:ilvl w:val="0"/>
          <w:numId w:val="71"/>
        </w:numPr>
        <w:spacing w:after="200" w:line="276" w:lineRule="auto"/>
      </w:pPr>
      <w:r>
        <w:t>All the UI configuration xmls are configured correctly</w:t>
      </w:r>
    </w:p>
    <w:p w:rsidR="001E22D1" w:rsidRDefault="00A222CE" w:rsidP="001E22D1">
      <w:pPr>
        <w:pStyle w:val="Heading3"/>
      </w:pPr>
      <w:bookmarkStart w:id="243" w:name="_Toc331420398"/>
      <w:r>
        <w:lastRenderedPageBreak/>
        <w:t>Batch Mode</w:t>
      </w:r>
      <w:bookmarkEnd w:id="243"/>
    </w:p>
    <w:p w:rsidR="00A222CE" w:rsidRDefault="00A222CE" w:rsidP="00A222CE"/>
    <w:p w:rsidR="00A222CE" w:rsidRPr="00A222CE" w:rsidRDefault="00A222CE" w:rsidP="00A222CE">
      <w:r>
        <w:t>The user should be aware of the Sleep 2.1 syntax for writing a valid batch script</w:t>
      </w:r>
    </w:p>
    <w:p w:rsidR="001E22D1" w:rsidRDefault="000A5B63" w:rsidP="001E22D1">
      <w:pPr>
        <w:pStyle w:val="Heading3"/>
      </w:pPr>
      <w:bookmarkStart w:id="244" w:name="_Toc331420399"/>
      <w:r>
        <w:t>Manual Mode</w:t>
      </w:r>
      <w:bookmarkEnd w:id="244"/>
    </w:p>
    <w:p w:rsidR="000A5B63" w:rsidRDefault="000A5B63" w:rsidP="000A5B63"/>
    <w:p w:rsidR="000A5B63" w:rsidRDefault="000A5B63" w:rsidP="000A5B63">
      <w:r w:rsidRPr="00FE487C">
        <w:t xml:space="preserve">Following are the pre-requisites for </w:t>
      </w:r>
      <w:r>
        <w:t>manual mode which must be specified in “</w:t>
      </w:r>
      <w:r w:rsidRPr="00DE76A1">
        <w:rPr>
          <w:b/>
        </w:rPr>
        <w:t>cms.properties</w:t>
      </w:r>
      <w:r>
        <w:t>” file</w:t>
      </w:r>
    </w:p>
    <w:p w:rsidR="000A5B63" w:rsidRDefault="000A5B63" w:rsidP="000A5B63">
      <w:pPr>
        <w:pStyle w:val="ListParagraph"/>
        <w:ind w:left="2520"/>
      </w:pPr>
    </w:p>
    <w:p w:rsidR="000A5B63" w:rsidRDefault="000A5B63" w:rsidP="004F0090">
      <w:pPr>
        <w:pStyle w:val="ListParagraph"/>
        <w:numPr>
          <w:ilvl w:val="0"/>
          <w:numId w:val="69"/>
        </w:numPr>
        <w:ind w:left="1080"/>
      </w:pPr>
      <w:r>
        <w:t>“</w:t>
      </w:r>
      <w:hyperlink w:anchor="_Manual_mode_Subsystem" w:history="1">
        <w:proofErr w:type="gramStart"/>
        <w:r w:rsidRPr="00B33EE0">
          <w:rPr>
            <w:rStyle w:val="Hyperlink"/>
            <w:b/>
          </w:rPr>
          <w:t>manualmodeSubsystem</w:t>
        </w:r>
        <w:proofErr w:type="gramEnd"/>
      </w:hyperlink>
      <w:r>
        <w:t>”   : specifies the manual mode subsystem to which manual mode commands will be sent for execution.</w:t>
      </w:r>
    </w:p>
    <w:p w:rsidR="000A5B63" w:rsidRDefault="000A5B63" w:rsidP="004F0090">
      <w:pPr>
        <w:pStyle w:val="ListParagraph"/>
        <w:numPr>
          <w:ilvl w:val="2"/>
          <w:numId w:val="69"/>
        </w:numPr>
        <w:ind w:left="2520"/>
      </w:pPr>
      <w:r w:rsidRPr="00940097">
        <w:rPr>
          <w:b/>
        </w:rPr>
        <w:t>Example</w:t>
      </w:r>
      <w:r>
        <w:t>:  manualmodeSubsystem = servo</w:t>
      </w:r>
    </w:p>
    <w:p w:rsidR="000A5B63" w:rsidRDefault="000A5B63" w:rsidP="000A5B63">
      <w:pPr>
        <w:ind w:left="1440" w:firstLine="1245"/>
      </w:pPr>
    </w:p>
    <w:p w:rsidR="000A5B63" w:rsidRDefault="000A5B63" w:rsidP="000A5B63">
      <w:pPr>
        <w:ind w:left="1440" w:firstLine="360"/>
      </w:pPr>
    </w:p>
    <w:p w:rsidR="000A5B63" w:rsidRDefault="000A5B63" w:rsidP="000A5B63"/>
    <w:p w:rsidR="000A5B63" w:rsidRDefault="000A5B63" w:rsidP="004F0090">
      <w:pPr>
        <w:pStyle w:val="ListParagraph"/>
        <w:numPr>
          <w:ilvl w:val="0"/>
          <w:numId w:val="69"/>
        </w:numPr>
        <w:ind w:left="1080"/>
      </w:pPr>
      <w:r>
        <w:t>“</w:t>
      </w:r>
      <w:r w:rsidRPr="00D7041E">
        <w:rPr>
          <w:b/>
        </w:rPr>
        <w:t>manualmode</w:t>
      </w:r>
      <w:r>
        <w:t>.</w:t>
      </w:r>
      <w:r w:rsidRPr="00D7041E">
        <w:rPr>
          <w:b/>
        </w:rPr>
        <w:t>file</w:t>
      </w:r>
      <w:r>
        <w:t>”: specifies the property file which will contain the key value pairs for manual mode.</w:t>
      </w:r>
    </w:p>
    <w:p w:rsidR="000A5B63" w:rsidRDefault="000A5B63" w:rsidP="000A5B63">
      <w:pPr>
        <w:ind w:left="1440" w:firstLine="360"/>
      </w:pPr>
    </w:p>
    <w:p w:rsidR="000A5B63" w:rsidRDefault="000A5B63" w:rsidP="004F0090">
      <w:pPr>
        <w:pStyle w:val="ListParagraph"/>
        <w:numPr>
          <w:ilvl w:val="2"/>
          <w:numId w:val="69"/>
        </w:numPr>
        <w:ind w:left="2520"/>
      </w:pPr>
      <w:r>
        <w:t>manualmode.file=manualmode.properties</w:t>
      </w:r>
    </w:p>
    <w:p w:rsidR="000A5B63" w:rsidRDefault="000A5B63" w:rsidP="000A5B63"/>
    <w:p w:rsidR="000A5B63" w:rsidRDefault="000A5B63" w:rsidP="004F0090">
      <w:pPr>
        <w:pStyle w:val="ListParagraph"/>
        <w:numPr>
          <w:ilvl w:val="2"/>
          <w:numId w:val="69"/>
        </w:numPr>
        <w:ind w:left="2520"/>
      </w:pPr>
      <w:r w:rsidRPr="00940097">
        <w:rPr>
          <w:b/>
        </w:rPr>
        <w:t>Example</w:t>
      </w:r>
      <w:r>
        <w:t xml:space="preserve">:   </w:t>
      </w:r>
      <w:r w:rsidRPr="00223A4F">
        <w:t>TRACK=trackObject</w:t>
      </w:r>
    </w:p>
    <w:p w:rsidR="000A5B63" w:rsidRDefault="000A5B63" w:rsidP="000A5B63">
      <w:pPr>
        <w:ind w:left="1440"/>
        <w:rPr>
          <w:rFonts w:eastAsia="Times New Roman"/>
        </w:rPr>
      </w:pPr>
    </w:p>
    <w:p w:rsidR="000A5B63" w:rsidRDefault="000A5B63" w:rsidP="004F0090">
      <w:pPr>
        <w:pStyle w:val="ListParagraph"/>
        <w:numPr>
          <w:ilvl w:val="2"/>
          <w:numId w:val="69"/>
        </w:numPr>
        <w:ind w:left="2520"/>
      </w:pPr>
      <w:r>
        <w:t>The value “</w:t>
      </w:r>
      <w:r w:rsidRPr="00223A4F">
        <w:t>trackObject</w:t>
      </w:r>
      <w:r>
        <w:t>” is used against the key “TRACK” in “manualmode.properties” where “</w:t>
      </w:r>
      <w:r w:rsidRPr="00223A4F">
        <w:t>trackObject</w:t>
      </w:r>
      <w:r>
        <w:t>” is a command specified in “</w:t>
      </w:r>
      <w:r w:rsidRPr="00223A4F">
        <w:t>servo_commands.xml</w:t>
      </w:r>
      <w:r>
        <w:t>”.</w:t>
      </w:r>
    </w:p>
    <w:p w:rsidR="00B33EE0" w:rsidRDefault="00B33EE0" w:rsidP="00B33EE0">
      <w:pPr>
        <w:pStyle w:val="ListParagraph"/>
      </w:pPr>
    </w:p>
    <w:p w:rsidR="00B33EE0" w:rsidRDefault="00B33EE0" w:rsidP="004F0090">
      <w:pPr>
        <w:pStyle w:val="ListParagraph"/>
        <w:numPr>
          <w:ilvl w:val="0"/>
          <w:numId w:val="69"/>
        </w:numPr>
        <w:ind w:left="1080"/>
      </w:pPr>
      <w:r>
        <w:t>“</w:t>
      </w:r>
      <w:hyperlink w:anchor="_Data_Acquisition_Subsystem" w:history="1">
        <w:proofErr w:type="gramStart"/>
        <w:r w:rsidRPr="00B33EE0">
          <w:rPr>
            <w:rStyle w:val="Hyperlink"/>
            <w:b/>
          </w:rPr>
          <w:t>dataAcqSubsystem</w:t>
        </w:r>
        <w:proofErr w:type="gramEnd"/>
      </w:hyperlink>
      <w:r>
        <w:t>”   : specifies the backend command subsystem to which backend commands will be sent for execution.</w:t>
      </w:r>
    </w:p>
    <w:p w:rsidR="00B33EE0" w:rsidRDefault="00B33EE0" w:rsidP="004F0090">
      <w:pPr>
        <w:pStyle w:val="ListParagraph"/>
        <w:numPr>
          <w:ilvl w:val="2"/>
          <w:numId w:val="69"/>
        </w:numPr>
        <w:ind w:left="2520"/>
      </w:pPr>
      <w:r w:rsidRPr="00940097">
        <w:rPr>
          <w:b/>
        </w:rPr>
        <w:t>Example</w:t>
      </w:r>
      <w:r>
        <w:t xml:space="preserve">:  </w:t>
      </w:r>
      <w:r w:rsidRPr="00474E69">
        <w:t>dataAcqSubsystem=backend</w:t>
      </w:r>
    </w:p>
    <w:p w:rsidR="000A5B63" w:rsidRDefault="000A5B63" w:rsidP="000A5B63">
      <w:pPr>
        <w:ind w:left="1440"/>
      </w:pPr>
    </w:p>
    <w:p w:rsidR="000A5B63" w:rsidRDefault="000A5B63" w:rsidP="004F0090">
      <w:pPr>
        <w:pStyle w:val="ListParagraph"/>
        <w:numPr>
          <w:ilvl w:val="0"/>
          <w:numId w:val="69"/>
        </w:numPr>
        <w:ind w:left="1080"/>
      </w:pPr>
      <w:r>
        <w:t>“</w:t>
      </w:r>
      <w:r w:rsidRPr="00474E69">
        <w:rPr>
          <w:b/>
        </w:rPr>
        <w:t>dataAcq.file</w:t>
      </w:r>
      <w:r>
        <w:t>”: specifies the property file which will contain the key value pairs for manual mode.</w:t>
      </w:r>
    </w:p>
    <w:p w:rsidR="000A5B63" w:rsidRDefault="000A5B63" w:rsidP="000A5B63">
      <w:pPr>
        <w:ind w:left="1440" w:firstLine="360"/>
      </w:pPr>
    </w:p>
    <w:p w:rsidR="000A5B63" w:rsidRDefault="000A5B63" w:rsidP="004F0090">
      <w:pPr>
        <w:pStyle w:val="ListParagraph"/>
        <w:numPr>
          <w:ilvl w:val="2"/>
          <w:numId w:val="69"/>
        </w:numPr>
        <w:ind w:left="2520"/>
      </w:pPr>
      <w:r w:rsidRPr="00474E69">
        <w:t>dataAcq.file=dataAcq.properties</w:t>
      </w:r>
    </w:p>
    <w:p w:rsidR="000A5B63" w:rsidRDefault="000A5B63" w:rsidP="000A5B63">
      <w:pPr>
        <w:ind w:left="1080" w:firstLine="720"/>
      </w:pPr>
    </w:p>
    <w:p w:rsidR="000A5B63" w:rsidRDefault="000A5B63" w:rsidP="004F0090">
      <w:pPr>
        <w:pStyle w:val="ListParagraph"/>
        <w:numPr>
          <w:ilvl w:val="2"/>
          <w:numId w:val="69"/>
        </w:numPr>
        <w:ind w:left="2520"/>
      </w:pPr>
      <w:r w:rsidRPr="00940097">
        <w:rPr>
          <w:b/>
        </w:rPr>
        <w:t>Example</w:t>
      </w:r>
      <w:r>
        <w:t xml:space="preserve">:   </w:t>
      </w:r>
      <w:r w:rsidRPr="00223A4F">
        <w:t>STARTDATAACQ=START</w:t>
      </w:r>
    </w:p>
    <w:p w:rsidR="000A5B63" w:rsidRDefault="000A5B63" w:rsidP="000A5B63">
      <w:pPr>
        <w:ind w:left="1440"/>
        <w:rPr>
          <w:rFonts w:eastAsia="Times New Roman"/>
        </w:rPr>
      </w:pPr>
    </w:p>
    <w:p w:rsidR="000A5B63" w:rsidRDefault="000A5B63" w:rsidP="004F0090">
      <w:pPr>
        <w:pStyle w:val="ListParagraph"/>
        <w:numPr>
          <w:ilvl w:val="2"/>
          <w:numId w:val="69"/>
        </w:numPr>
        <w:ind w:left="2520"/>
      </w:pPr>
      <w:r>
        <w:t>The value “</w:t>
      </w:r>
      <w:r w:rsidRPr="00223A4F">
        <w:t>START</w:t>
      </w:r>
      <w:r>
        <w:t>” is used against the key “</w:t>
      </w:r>
      <w:r w:rsidRPr="00223A4F">
        <w:t>STARTDATAACQ</w:t>
      </w:r>
      <w:r>
        <w:t>” in “</w:t>
      </w:r>
      <w:r w:rsidRPr="00474E69">
        <w:t>dataAcq</w:t>
      </w:r>
      <w:r>
        <w:t>.properties” where “</w:t>
      </w:r>
      <w:r w:rsidRPr="00223A4F">
        <w:t>START</w:t>
      </w:r>
      <w:r>
        <w:t>” is a command specified in “</w:t>
      </w:r>
      <w:r w:rsidRPr="00223A4F">
        <w:t>backend_commands.xml</w:t>
      </w:r>
      <w:r>
        <w:t>”.</w:t>
      </w:r>
    </w:p>
    <w:p w:rsidR="000A5B63" w:rsidRPr="000A5B63" w:rsidRDefault="000A5B63" w:rsidP="000A5B63"/>
    <w:p w:rsidR="001E22D1" w:rsidRDefault="004433A9" w:rsidP="001E22D1">
      <w:pPr>
        <w:pStyle w:val="Heading3"/>
      </w:pPr>
      <w:bookmarkStart w:id="245" w:name="_Toc306356539"/>
      <w:bookmarkStart w:id="246" w:name="_Toc319425024"/>
      <w:bookmarkStart w:id="247" w:name="_Toc322021136"/>
      <w:bookmarkStart w:id="248" w:name="_Toc331420400"/>
      <w:r>
        <w:t>Data Monitor Tab</w:t>
      </w:r>
      <w:bookmarkEnd w:id="245"/>
      <w:bookmarkEnd w:id="246"/>
      <w:bookmarkEnd w:id="247"/>
      <w:bookmarkEnd w:id="248"/>
    </w:p>
    <w:p w:rsidR="004433A9" w:rsidRDefault="004433A9" w:rsidP="004433A9"/>
    <w:p w:rsidR="004433A9" w:rsidRDefault="004433A9" w:rsidP="004433A9">
      <w:pPr>
        <w:pStyle w:val="ListParagraph"/>
        <w:ind w:left="720"/>
      </w:pPr>
      <w:r w:rsidRPr="0024551D">
        <w:t>ChartRecorder</w:t>
      </w:r>
      <w:r>
        <w:t xml:space="preserve">.xml, </w:t>
      </w:r>
      <w:r w:rsidRPr="0024551D">
        <w:t>SpectralLineDisplay</w:t>
      </w:r>
      <w:r>
        <w:t xml:space="preserve">.xml, </w:t>
      </w:r>
      <w:r w:rsidRPr="0024551D">
        <w:t>PulsarDisplay</w:t>
      </w:r>
      <w:r>
        <w:t>.xml files are configured properly, these xml's are used for the dynamic UI generation, for more information about dynamic UI generation please refer “</w:t>
      </w:r>
      <w:hyperlink w:anchor="_Dynamic_UI_Generation" w:history="1">
        <w:r w:rsidRPr="004433A9">
          <w:rPr>
            <w:rStyle w:val="Hyperlink"/>
          </w:rPr>
          <w:t>Dynamic UI Generation Configuration</w:t>
        </w:r>
      </w:hyperlink>
      <w:r>
        <w:t>” section.</w:t>
      </w:r>
    </w:p>
    <w:p w:rsidR="004433A9" w:rsidRPr="004433A9" w:rsidRDefault="004433A9" w:rsidP="004433A9"/>
    <w:p w:rsidR="001E22D1" w:rsidRDefault="004433A9" w:rsidP="001E22D1">
      <w:pPr>
        <w:pStyle w:val="Heading3"/>
      </w:pPr>
      <w:bookmarkStart w:id="249" w:name="_Toc331420401"/>
      <w:r>
        <w:lastRenderedPageBreak/>
        <w:t>Expert Tab</w:t>
      </w:r>
      <w:bookmarkEnd w:id="249"/>
    </w:p>
    <w:p w:rsidR="004433A9" w:rsidRDefault="004433A9" w:rsidP="004433A9"/>
    <w:p w:rsidR="004433A9" w:rsidRPr="004433A9" w:rsidRDefault="004433A9" w:rsidP="004433A9">
      <w:r>
        <w:t>All the command configuration files ‘*_commands.xml’ (e.g. servo_commands.xml) are configured correctly.</w:t>
      </w:r>
    </w:p>
    <w:p w:rsidR="004433A9" w:rsidRDefault="004433A9" w:rsidP="001E22D1">
      <w:pPr>
        <w:pStyle w:val="Heading3"/>
      </w:pPr>
      <w:bookmarkStart w:id="250" w:name="_Toc331420402"/>
      <w:r>
        <w:t>Command Log</w:t>
      </w:r>
      <w:bookmarkEnd w:id="250"/>
    </w:p>
    <w:p w:rsidR="004433A9" w:rsidRDefault="004433A9" w:rsidP="004433A9"/>
    <w:p w:rsidR="004433A9" w:rsidRDefault="004433A9" w:rsidP="004433A9">
      <w:r w:rsidRPr="00FE487C">
        <w:t xml:space="preserve">Following </w:t>
      </w:r>
      <w:r>
        <w:t>properties must be specified in “</w:t>
      </w:r>
      <w:r w:rsidRPr="00EA6CF8">
        <w:rPr>
          <w:b/>
        </w:rPr>
        <w:t>cms.properties</w:t>
      </w:r>
      <w:r>
        <w:t>” file.</w:t>
      </w:r>
    </w:p>
    <w:p w:rsidR="004433A9" w:rsidRDefault="004433A9" w:rsidP="004433A9"/>
    <w:p w:rsidR="004433A9" w:rsidRDefault="00D97723" w:rsidP="004F0090">
      <w:pPr>
        <w:pStyle w:val="ListParagraph"/>
        <w:numPr>
          <w:ilvl w:val="0"/>
          <w:numId w:val="70"/>
        </w:numPr>
      </w:pPr>
      <w:hyperlink w:anchor="_Command_log_filename" w:history="1">
        <w:r w:rsidR="004433A9" w:rsidRPr="004433A9">
          <w:rPr>
            <w:rStyle w:val="Hyperlink"/>
          </w:rPr>
          <w:t>commandlogfilename</w:t>
        </w:r>
      </w:hyperlink>
      <w:r w:rsidR="004433A9" w:rsidRPr="00614F9C">
        <w:t>=file.xls</w:t>
      </w:r>
    </w:p>
    <w:p w:rsidR="004433A9" w:rsidRDefault="004433A9" w:rsidP="004433A9">
      <w:pPr>
        <w:ind w:left="1440"/>
      </w:pPr>
      <w:proofErr w:type="gramStart"/>
      <w:r w:rsidRPr="00940097">
        <w:rPr>
          <w:b/>
        </w:rPr>
        <w:t>commandlogfilename</w:t>
      </w:r>
      <w:proofErr w:type="gramEnd"/>
      <w:r>
        <w:t xml:space="preserve"> specifies the default name of the file used for downloading the logs. </w:t>
      </w:r>
    </w:p>
    <w:p w:rsidR="004433A9" w:rsidRPr="004433A9" w:rsidRDefault="004433A9" w:rsidP="004433A9"/>
    <w:p w:rsidR="004433A9" w:rsidRDefault="004B39F1" w:rsidP="001E22D1">
      <w:pPr>
        <w:pStyle w:val="Heading3"/>
      </w:pPr>
      <w:bookmarkStart w:id="251" w:name="_Toc331420403"/>
      <w:r>
        <w:t>Meta Data</w:t>
      </w:r>
      <w:bookmarkEnd w:id="251"/>
    </w:p>
    <w:p w:rsidR="004B39F1" w:rsidRDefault="004B39F1" w:rsidP="004B39F1"/>
    <w:p w:rsidR="004B39F1" w:rsidRDefault="004B39F1" w:rsidP="004B39F1">
      <w:r>
        <w:t>MetaData.xml file is</w:t>
      </w:r>
      <w:r w:rsidRPr="00724E95">
        <w:t xml:space="preserve"> configured properly, th</w:t>
      </w:r>
      <w:r>
        <w:t>is</w:t>
      </w:r>
      <w:r w:rsidRPr="00724E95">
        <w:t xml:space="preserve"> xml's are used for the dynamic UI generation, for more information about dynamic UI generation please refer “</w:t>
      </w:r>
      <w:hyperlink w:anchor="_Dynamic_UI_Generation" w:history="1">
        <w:r w:rsidRPr="004433A9">
          <w:rPr>
            <w:rStyle w:val="Hyperlink"/>
          </w:rPr>
          <w:t>Dynamic UI Generation Configuration</w:t>
        </w:r>
      </w:hyperlink>
      <w:r w:rsidRPr="00724E95">
        <w:t>”</w:t>
      </w:r>
      <w:r>
        <w:t xml:space="preserve"> Section</w:t>
      </w:r>
    </w:p>
    <w:p w:rsidR="007443B0" w:rsidRPr="004B39F1" w:rsidRDefault="007443B0" w:rsidP="004B39F1"/>
    <w:p w:rsidR="004433A9" w:rsidRDefault="007443B0" w:rsidP="001E22D1">
      <w:pPr>
        <w:pStyle w:val="Heading3"/>
      </w:pPr>
      <w:bookmarkStart w:id="252" w:name="_Toc331420404"/>
      <w:r>
        <w:t>Engineering UI</w:t>
      </w:r>
      <w:bookmarkEnd w:id="252"/>
    </w:p>
    <w:p w:rsidR="007443B0" w:rsidRDefault="007443B0" w:rsidP="007443B0"/>
    <w:p w:rsidR="007443B0" w:rsidRDefault="007443B0" w:rsidP="004F0090">
      <w:pPr>
        <w:pStyle w:val="ListParagraph"/>
        <w:numPr>
          <w:ilvl w:val="0"/>
          <w:numId w:val="72"/>
        </w:numPr>
        <w:ind w:left="1080"/>
      </w:pPr>
      <w:bookmarkStart w:id="253" w:name="_Toc306293371"/>
      <w:r>
        <w:t xml:space="preserve">The below mentioned configuration files must be present in the lib directory. </w:t>
      </w:r>
    </w:p>
    <w:p w:rsidR="007443B0" w:rsidRDefault="007443B0" w:rsidP="007443B0">
      <w:pPr>
        <w:pStyle w:val="ListParagraph"/>
        <w:ind w:left="1080"/>
      </w:pPr>
    </w:p>
    <w:p w:rsidR="007443B0" w:rsidRDefault="007443B0" w:rsidP="004F0090">
      <w:pPr>
        <w:pStyle w:val="ListParagraph"/>
        <w:numPr>
          <w:ilvl w:val="1"/>
          <w:numId w:val="72"/>
        </w:numPr>
        <w:ind w:left="1800"/>
        <w:rPr>
          <w:rFonts w:ascii="Arial" w:hAnsi="Arial"/>
        </w:rPr>
      </w:pPr>
      <w:r w:rsidRPr="00796FD8">
        <w:t>ncra-subsystemconfig.xml</w:t>
      </w:r>
      <w:bookmarkEnd w:id="253"/>
      <w:r w:rsidRPr="00940097">
        <w:rPr>
          <w:rFonts w:ascii="Arial" w:hAnsi="Arial"/>
        </w:rPr>
        <w:t xml:space="preserve"> </w:t>
      </w:r>
    </w:p>
    <w:p w:rsidR="007443B0" w:rsidRPr="00E7190A" w:rsidRDefault="007443B0" w:rsidP="007443B0">
      <w:pPr>
        <w:ind w:left="360"/>
      </w:pPr>
    </w:p>
    <w:p w:rsidR="007443B0" w:rsidRPr="00317F6C" w:rsidRDefault="007443B0" w:rsidP="007443B0">
      <w:pPr>
        <w:pStyle w:val="ListParagraph"/>
        <w:ind w:left="1440"/>
        <w:rPr>
          <w:rFonts w:eastAsiaTheme="minorHAnsi"/>
        </w:rPr>
      </w:pPr>
      <w:r w:rsidRPr="00317F6C">
        <w:rPr>
          <w:rFonts w:eastAsiaTheme="minorHAnsi"/>
        </w:rPr>
        <w:t xml:space="preserve">It contains subsystem related information along with subsystemname_engineering.XML file used to generate UI from it. </w:t>
      </w:r>
    </w:p>
    <w:p w:rsidR="007443B0" w:rsidRPr="00317F6C" w:rsidRDefault="007443B0" w:rsidP="007443B0">
      <w:pPr>
        <w:pStyle w:val="ListParagraph"/>
        <w:ind w:left="1440"/>
        <w:rPr>
          <w:rFonts w:eastAsiaTheme="minorHAnsi"/>
        </w:rPr>
      </w:pPr>
      <w:r w:rsidRPr="00AC5932">
        <w:rPr>
          <w:rFonts w:eastAsiaTheme="minorHAnsi"/>
          <w:b/>
        </w:rPr>
        <w:t>Syntax</w:t>
      </w:r>
      <w:r w:rsidRPr="00317F6C">
        <w:rPr>
          <w:rFonts w:eastAsiaTheme="minorHAnsi"/>
        </w:rPr>
        <w:t xml:space="preserve">:  </w:t>
      </w:r>
    </w:p>
    <w:p w:rsidR="007443B0" w:rsidRPr="00317F6C" w:rsidRDefault="007443B0" w:rsidP="007443B0">
      <w:pPr>
        <w:pStyle w:val="ListParagraph"/>
        <w:ind w:left="1440"/>
        <w:rPr>
          <w:rFonts w:eastAsiaTheme="minorHAnsi"/>
        </w:rPr>
      </w:pPr>
      <w:r w:rsidRPr="00317F6C">
        <w:rPr>
          <w:rFonts w:eastAsiaTheme="minorHAnsi"/>
        </w:rPr>
        <w:t xml:space="preserve"> Servo subsystem: Under subsystem tag user can mention configuration about subsystem. Tag &lt;</w:t>
      </w:r>
      <w:r w:rsidRPr="003429F5">
        <w:rPr>
          <w:rFonts w:eastAsiaTheme="minorHAnsi"/>
          <w:b/>
        </w:rPr>
        <w:t>engXML</w:t>
      </w:r>
      <w:r w:rsidRPr="00317F6C">
        <w:rPr>
          <w:rFonts w:eastAsiaTheme="minorHAnsi"/>
        </w:rPr>
        <w:t>&gt; specifies name of xml file used to generate engineering UI.</w:t>
      </w:r>
    </w:p>
    <w:p w:rsidR="007443B0" w:rsidRPr="00317F6C" w:rsidRDefault="007443B0" w:rsidP="007443B0">
      <w:pPr>
        <w:pStyle w:val="ListParagraph"/>
        <w:ind w:left="990"/>
        <w:rPr>
          <w:rFonts w:eastAsiaTheme="minorHAnsi"/>
        </w:rPr>
      </w:pPr>
    </w:p>
    <w:p w:rsidR="007443B0" w:rsidRPr="00940097" w:rsidRDefault="007443B0" w:rsidP="007443B0">
      <w:pPr>
        <w:pStyle w:val="ListParagraph"/>
        <w:ind w:left="270"/>
        <w:rPr>
          <w:rFonts w:eastAsiaTheme="minorHAnsi"/>
          <w:sz w:val="20"/>
          <w:szCs w:val="20"/>
        </w:rPr>
      </w:pPr>
      <w:r w:rsidRPr="00317F6C">
        <w:rPr>
          <w:rFonts w:eastAsiaTheme="minorHAnsi"/>
        </w:rPr>
        <w:tab/>
        <w:t xml:space="preserve"> </w:t>
      </w:r>
      <w:r>
        <w:rPr>
          <w:rFonts w:eastAsiaTheme="minorHAnsi"/>
        </w:rPr>
        <w:tab/>
      </w:r>
      <w:r w:rsidRPr="00317F6C">
        <w:rPr>
          <w:rFonts w:eastAsiaTheme="minorHAnsi"/>
        </w:rPr>
        <w:t>&lt;</w:t>
      </w:r>
      <w:proofErr w:type="gramStart"/>
      <w:r w:rsidRPr="00940097">
        <w:rPr>
          <w:rFonts w:eastAsiaTheme="minorHAnsi"/>
          <w:sz w:val="20"/>
          <w:szCs w:val="20"/>
        </w:rPr>
        <w:t>subsystems</w:t>
      </w:r>
      <w:proofErr w:type="gramEnd"/>
      <w:r w:rsidRPr="00940097">
        <w:rPr>
          <w:rFonts w:eastAsiaTheme="minorHAnsi"/>
          <w:sz w:val="20"/>
          <w:szCs w:val="20"/>
        </w:rPr>
        <w:t>&gt;</w:t>
      </w:r>
    </w:p>
    <w:p w:rsidR="007443B0" w:rsidRPr="00940097" w:rsidRDefault="007443B0" w:rsidP="007443B0">
      <w:pPr>
        <w:pStyle w:val="ListParagraph"/>
        <w:ind w:left="270"/>
        <w:rPr>
          <w:rFonts w:eastAsiaTheme="minorHAnsi"/>
          <w:sz w:val="20"/>
          <w:szCs w:val="20"/>
        </w:rPr>
      </w:pPr>
      <w:r w:rsidRPr="00940097">
        <w:rPr>
          <w:rFonts w:eastAsiaTheme="minorHAnsi"/>
          <w:sz w:val="20"/>
          <w:szCs w:val="20"/>
        </w:rPr>
        <w:tab/>
      </w:r>
      <w:r w:rsidRPr="00940097">
        <w:rPr>
          <w:rFonts w:eastAsiaTheme="minorHAnsi"/>
          <w:sz w:val="20"/>
          <w:szCs w:val="20"/>
        </w:rPr>
        <w:tab/>
      </w:r>
      <w:r w:rsidRPr="00940097">
        <w:rPr>
          <w:rFonts w:eastAsiaTheme="minorHAnsi"/>
          <w:sz w:val="20"/>
          <w:szCs w:val="20"/>
        </w:rPr>
        <w:tab/>
        <w:t>&lt;</w:t>
      </w:r>
      <w:proofErr w:type="gramStart"/>
      <w:r w:rsidRPr="00940097">
        <w:rPr>
          <w:rFonts w:eastAsiaTheme="minorHAnsi"/>
          <w:sz w:val="20"/>
          <w:szCs w:val="20"/>
        </w:rPr>
        <w:t>subsystem</w:t>
      </w:r>
      <w:proofErr w:type="gramEnd"/>
      <w:r w:rsidRPr="00940097">
        <w:rPr>
          <w:rFonts w:eastAsiaTheme="minorHAnsi"/>
          <w:sz w:val="20"/>
          <w:szCs w:val="20"/>
        </w:rPr>
        <w:t>&gt;</w:t>
      </w:r>
    </w:p>
    <w:p w:rsidR="007443B0" w:rsidRPr="00940097" w:rsidRDefault="007443B0" w:rsidP="007443B0">
      <w:pPr>
        <w:pStyle w:val="ListParagraph"/>
        <w:ind w:left="270"/>
        <w:rPr>
          <w:rFonts w:eastAsiaTheme="minorHAnsi"/>
          <w:sz w:val="20"/>
          <w:szCs w:val="20"/>
        </w:rPr>
      </w:pPr>
      <w:r w:rsidRPr="00940097">
        <w:rPr>
          <w:rFonts w:eastAsiaTheme="minorHAnsi"/>
          <w:sz w:val="20"/>
          <w:szCs w:val="20"/>
        </w:rPr>
        <w:tab/>
      </w:r>
      <w:r w:rsidRPr="00940097">
        <w:rPr>
          <w:rFonts w:eastAsiaTheme="minorHAnsi"/>
          <w:sz w:val="20"/>
          <w:szCs w:val="20"/>
        </w:rPr>
        <w:tab/>
      </w:r>
      <w:r w:rsidRPr="00940097">
        <w:rPr>
          <w:rFonts w:eastAsiaTheme="minorHAnsi"/>
          <w:sz w:val="20"/>
          <w:szCs w:val="20"/>
        </w:rPr>
        <w:tab/>
      </w:r>
      <w:r w:rsidRPr="00940097">
        <w:rPr>
          <w:rFonts w:eastAsiaTheme="minorHAnsi"/>
          <w:sz w:val="20"/>
          <w:szCs w:val="20"/>
        </w:rPr>
        <w:tab/>
        <w:t>&lt;</w:t>
      </w:r>
      <w:proofErr w:type="gramStart"/>
      <w:r w:rsidRPr="00940097">
        <w:rPr>
          <w:rFonts w:eastAsiaTheme="minorHAnsi"/>
          <w:sz w:val="20"/>
          <w:szCs w:val="20"/>
        </w:rPr>
        <w:t>name&gt;</w:t>
      </w:r>
      <w:proofErr w:type="gramEnd"/>
      <w:r w:rsidRPr="00940097">
        <w:rPr>
          <w:rFonts w:eastAsiaTheme="minorHAnsi"/>
          <w:sz w:val="20"/>
          <w:szCs w:val="20"/>
        </w:rPr>
        <w:t>servo&lt;/name&gt;</w:t>
      </w:r>
    </w:p>
    <w:p w:rsidR="007443B0" w:rsidRPr="00940097" w:rsidRDefault="007443B0" w:rsidP="007443B0">
      <w:pPr>
        <w:pStyle w:val="ListParagraph"/>
        <w:ind w:left="270"/>
        <w:rPr>
          <w:rFonts w:eastAsiaTheme="minorHAnsi"/>
          <w:sz w:val="20"/>
          <w:szCs w:val="20"/>
        </w:rPr>
      </w:pPr>
      <w:r w:rsidRPr="00940097">
        <w:rPr>
          <w:rFonts w:eastAsiaTheme="minorHAnsi"/>
          <w:sz w:val="20"/>
          <w:szCs w:val="20"/>
        </w:rPr>
        <w:tab/>
      </w:r>
      <w:r w:rsidRPr="00940097">
        <w:rPr>
          <w:rFonts w:eastAsiaTheme="minorHAnsi"/>
          <w:sz w:val="20"/>
          <w:szCs w:val="20"/>
        </w:rPr>
        <w:tab/>
      </w:r>
      <w:r w:rsidRPr="00940097">
        <w:rPr>
          <w:rFonts w:eastAsiaTheme="minorHAnsi"/>
          <w:sz w:val="20"/>
          <w:szCs w:val="20"/>
        </w:rPr>
        <w:tab/>
      </w:r>
      <w:r w:rsidRPr="00940097">
        <w:rPr>
          <w:rFonts w:eastAsiaTheme="minorHAnsi"/>
          <w:sz w:val="20"/>
          <w:szCs w:val="20"/>
        </w:rPr>
        <w:tab/>
        <w:t>&lt;connectionurl&gt;127.0.0.1:7775&lt;/connectionurl&gt;</w:t>
      </w:r>
    </w:p>
    <w:p w:rsidR="007443B0" w:rsidRPr="00940097" w:rsidRDefault="007443B0" w:rsidP="007443B0">
      <w:pPr>
        <w:pStyle w:val="ListParagraph"/>
        <w:ind w:left="270"/>
        <w:rPr>
          <w:rFonts w:eastAsiaTheme="minorHAnsi"/>
          <w:sz w:val="20"/>
          <w:szCs w:val="20"/>
        </w:rPr>
      </w:pPr>
      <w:r w:rsidRPr="00940097">
        <w:rPr>
          <w:rFonts w:eastAsiaTheme="minorHAnsi"/>
          <w:sz w:val="20"/>
          <w:szCs w:val="20"/>
        </w:rPr>
        <w:tab/>
      </w:r>
      <w:r w:rsidRPr="00940097">
        <w:rPr>
          <w:rFonts w:eastAsiaTheme="minorHAnsi"/>
          <w:sz w:val="20"/>
          <w:szCs w:val="20"/>
        </w:rPr>
        <w:tab/>
      </w:r>
      <w:r w:rsidRPr="00940097">
        <w:rPr>
          <w:rFonts w:eastAsiaTheme="minorHAnsi"/>
          <w:sz w:val="20"/>
          <w:szCs w:val="20"/>
        </w:rPr>
        <w:tab/>
      </w:r>
      <w:r w:rsidRPr="00940097">
        <w:rPr>
          <w:rFonts w:eastAsiaTheme="minorHAnsi"/>
          <w:sz w:val="20"/>
          <w:szCs w:val="20"/>
        </w:rPr>
        <w:tab/>
        <w:t>&lt;</w:t>
      </w:r>
      <w:proofErr w:type="gramStart"/>
      <w:r w:rsidRPr="00940097">
        <w:rPr>
          <w:rFonts w:eastAsiaTheme="minorHAnsi"/>
          <w:sz w:val="20"/>
          <w:szCs w:val="20"/>
        </w:rPr>
        <w:t>commandfile&gt;</w:t>
      </w:r>
      <w:proofErr w:type="gramEnd"/>
      <w:r w:rsidRPr="00940097">
        <w:rPr>
          <w:rFonts w:eastAsiaTheme="minorHAnsi"/>
          <w:sz w:val="20"/>
          <w:szCs w:val="20"/>
        </w:rPr>
        <w:t>servo_commands.xml&lt;/commandfile&gt;</w:t>
      </w:r>
    </w:p>
    <w:p w:rsidR="007443B0" w:rsidRPr="00940097" w:rsidRDefault="007443B0" w:rsidP="007443B0">
      <w:pPr>
        <w:pStyle w:val="ListParagraph"/>
        <w:ind w:left="270"/>
        <w:rPr>
          <w:rFonts w:eastAsiaTheme="minorHAnsi"/>
          <w:sz w:val="20"/>
          <w:szCs w:val="20"/>
        </w:rPr>
      </w:pPr>
      <w:r w:rsidRPr="00940097">
        <w:rPr>
          <w:rFonts w:eastAsiaTheme="minorHAnsi"/>
          <w:sz w:val="20"/>
          <w:szCs w:val="20"/>
        </w:rPr>
        <w:tab/>
      </w:r>
      <w:r w:rsidRPr="00940097">
        <w:rPr>
          <w:rFonts w:eastAsiaTheme="minorHAnsi"/>
          <w:sz w:val="20"/>
          <w:szCs w:val="20"/>
        </w:rPr>
        <w:tab/>
      </w:r>
      <w:r w:rsidRPr="00940097">
        <w:rPr>
          <w:rFonts w:eastAsiaTheme="minorHAnsi"/>
          <w:sz w:val="20"/>
          <w:szCs w:val="20"/>
        </w:rPr>
        <w:tab/>
      </w:r>
      <w:r w:rsidRPr="00940097">
        <w:rPr>
          <w:rFonts w:eastAsiaTheme="minorHAnsi"/>
          <w:sz w:val="20"/>
          <w:szCs w:val="20"/>
        </w:rPr>
        <w:tab/>
        <w:t>&lt;</w:t>
      </w:r>
      <w:proofErr w:type="gramStart"/>
      <w:r w:rsidRPr="00940097">
        <w:rPr>
          <w:rFonts w:eastAsiaTheme="minorHAnsi"/>
          <w:sz w:val="20"/>
          <w:szCs w:val="20"/>
        </w:rPr>
        <w:t>version&gt;</w:t>
      </w:r>
      <w:proofErr w:type="gramEnd"/>
      <w:r w:rsidRPr="00940097">
        <w:rPr>
          <w:rFonts w:eastAsiaTheme="minorHAnsi"/>
          <w:sz w:val="20"/>
          <w:szCs w:val="20"/>
        </w:rPr>
        <w:t>1&lt;/version&gt;</w:t>
      </w:r>
    </w:p>
    <w:p w:rsidR="007443B0" w:rsidRPr="00940097" w:rsidRDefault="007443B0" w:rsidP="007443B0">
      <w:pPr>
        <w:pStyle w:val="ListParagraph"/>
        <w:ind w:left="270"/>
        <w:rPr>
          <w:rFonts w:eastAsiaTheme="minorHAnsi"/>
          <w:sz w:val="20"/>
          <w:szCs w:val="20"/>
        </w:rPr>
      </w:pPr>
      <w:r w:rsidRPr="00940097">
        <w:rPr>
          <w:rFonts w:eastAsiaTheme="minorHAnsi"/>
          <w:sz w:val="20"/>
          <w:szCs w:val="20"/>
        </w:rPr>
        <w:tab/>
      </w:r>
      <w:r w:rsidRPr="00940097">
        <w:rPr>
          <w:rFonts w:eastAsiaTheme="minorHAnsi"/>
          <w:sz w:val="20"/>
          <w:szCs w:val="20"/>
        </w:rPr>
        <w:tab/>
      </w:r>
      <w:r w:rsidRPr="00940097">
        <w:rPr>
          <w:rFonts w:eastAsiaTheme="minorHAnsi"/>
          <w:sz w:val="20"/>
          <w:szCs w:val="20"/>
        </w:rPr>
        <w:tab/>
      </w:r>
      <w:r w:rsidRPr="00940097">
        <w:rPr>
          <w:rFonts w:eastAsiaTheme="minorHAnsi"/>
          <w:sz w:val="20"/>
          <w:szCs w:val="20"/>
        </w:rPr>
        <w:tab/>
      </w:r>
      <w:r w:rsidRPr="00F341C4">
        <w:rPr>
          <w:rFonts w:eastAsiaTheme="minorHAnsi"/>
          <w:sz w:val="20"/>
          <w:szCs w:val="20"/>
        </w:rPr>
        <w:t>&lt;</w:t>
      </w:r>
      <w:proofErr w:type="gramStart"/>
      <w:r w:rsidRPr="00F341C4">
        <w:rPr>
          <w:rFonts w:eastAsiaTheme="minorHAnsi"/>
          <w:sz w:val="20"/>
          <w:szCs w:val="20"/>
        </w:rPr>
        <w:t>engXML&gt;</w:t>
      </w:r>
      <w:proofErr w:type="gramEnd"/>
      <w:r w:rsidRPr="00F341C4">
        <w:rPr>
          <w:rFonts w:eastAsiaTheme="minorHAnsi"/>
          <w:sz w:val="20"/>
          <w:szCs w:val="20"/>
        </w:rPr>
        <w:t>servo_engineering.xml&lt;/engXML&gt;</w:t>
      </w:r>
    </w:p>
    <w:p w:rsidR="007443B0" w:rsidRPr="00940097" w:rsidRDefault="007443B0" w:rsidP="007443B0">
      <w:pPr>
        <w:pStyle w:val="ListParagraph"/>
        <w:ind w:left="270"/>
        <w:rPr>
          <w:rFonts w:eastAsiaTheme="minorHAnsi"/>
          <w:sz w:val="20"/>
          <w:szCs w:val="20"/>
        </w:rPr>
      </w:pPr>
      <w:r w:rsidRPr="00940097">
        <w:rPr>
          <w:rFonts w:eastAsiaTheme="minorHAnsi"/>
          <w:sz w:val="20"/>
          <w:szCs w:val="20"/>
        </w:rPr>
        <w:tab/>
      </w:r>
      <w:r w:rsidRPr="00940097">
        <w:rPr>
          <w:rFonts w:eastAsiaTheme="minorHAnsi"/>
          <w:sz w:val="20"/>
          <w:szCs w:val="20"/>
        </w:rPr>
        <w:tab/>
      </w:r>
      <w:r w:rsidRPr="00940097">
        <w:rPr>
          <w:rFonts w:eastAsiaTheme="minorHAnsi"/>
          <w:sz w:val="20"/>
          <w:szCs w:val="20"/>
        </w:rPr>
        <w:tab/>
        <w:t>&lt;/subsystem&gt;</w:t>
      </w:r>
    </w:p>
    <w:p w:rsidR="007443B0" w:rsidRPr="00940097" w:rsidRDefault="007443B0" w:rsidP="007443B0">
      <w:pPr>
        <w:pStyle w:val="ListParagraph"/>
        <w:ind w:left="270"/>
        <w:rPr>
          <w:rFonts w:eastAsiaTheme="minorHAnsi"/>
          <w:sz w:val="20"/>
          <w:szCs w:val="20"/>
        </w:rPr>
      </w:pPr>
      <w:r w:rsidRPr="00940097">
        <w:rPr>
          <w:rFonts w:eastAsiaTheme="minorHAnsi"/>
          <w:sz w:val="20"/>
          <w:szCs w:val="20"/>
        </w:rPr>
        <w:tab/>
      </w:r>
      <w:r w:rsidRPr="00940097">
        <w:rPr>
          <w:rFonts w:eastAsiaTheme="minorHAnsi"/>
          <w:sz w:val="20"/>
          <w:szCs w:val="20"/>
        </w:rPr>
        <w:tab/>
      </w:r>
      <w:r w:rsidRPr="00940097">
        <w:rPr>
          <w:rFonts w:eastAsiaTheme="minorHAnsi"/>
          <w:sz w:val="20"/>
          <w:szCs w:val="20"/>
        </w:rPr>
        <w:tab/>
        <w:t>&lt;</w:t>
      </w:r>
      <w:proofErr w:type="gramStart"/>
      <w:r w:rsidRPr="00940097">
        <w:rPr>
          <w:rFonts w:eastAsiaTheme="minorHAnsi"/>
          <w:sz w:val="20"/>
          <w:szCs w:val="20"/>
        </w:rPr>
        <w:t>subsystem</w:t>
      </w:r>
      <w:proofErr w:type="gramEnd"/>
      <w:r w:rsidRPr="00940097">
        <w:rPr>
          <w:rFonts w:eastAsiaTheme="minorHAnsi"/>
          <w:sz w:val="20"/>
          <w:szCs w:val="20"/>
        </w:rPr>
        <w:t>&gt;</w:t>
      </w:r>
    </w:p>
    <w:p w:rsidR="007443B0" w:rsidRPr="00940097" w:rsidRDefault="007443B0" w:rsidP="007443B0">
      <w:pPr>
        <w:pStyle w:val="ListParagraph"/>
        <w:ind w:left="270"/>
        <w:rPr>
          <w:rFonts w:eastAsiaTheme="minorHAnsi"/>
          <w:sz w:val="20"/>
          <w:szCs w:val="20"/>
        </w:rPr>
      </w:pPr>
      <w:r w:rsidRPr="00940097">
        <w:rPr>
          <w:rFonts w:eastAsiaTheme="minorHAnsi"/>
          <w:sz w:val="20"/>
          <w:szCs w:val="20"/>
        </w:rPr>
        <w:tab/>
      </w:r>
      <w:r w:rsidRPr="00940097">
        <w:rPr>
          <w:rFonts w:eastAsiaTheme="minorHAnsi"/>
          <w:sz w:val="20"/>
          <w:szCs w:val="20"/>
        </w:rPr>
        <w:tab/>
      </w:r>
      <w:r w:rsidRPr="00940097">
        <w:rPr>
          <w:rFonts w:eastAsiaTheme="minorHAnsi"/>
          <w:sz w:val="20"/>
          <w:szCs w:val="20"/>
        </w:rPr>
        <w:tab/>
      </w:r>
      <w:r w:rsidRPr="00940097">
        <w:rPr>
          <w:rFonts w:eastAsiaTheme="minorHAnsi"/>
          <w:sz w:val="20"/>
          <w:szCs w:val="20"/>
        </w:rPr>
        <w:tab/>
        <w:t>&lt;</w:t>
      </w:r>
      <w:proofErr w:type="gramStart"/>
      <w:r w:rsidRPr="00940097">
        <w:rPr>
          <w:rFonts w:eastAsiaTheme="minorHAnsi"/>
          <w:sz w:val="20"/>
          <w:szCs w:val="20"/>
        </w:rPr>
        <w:t>name&gt;</w:t>
      </w:r>
      <w:proofErr w:type="gramEnd"/>
      <w:r w:rsidRPr="00940097">
        <w:rPr>
          <w:rFonts w:eastAsiaTheme="minorHAnsi"/>
          <w:sz w:val="20"/>
          <w:szCs w:val="20"/>
        </w:rPr>
        <w:t>sentinal&lt;/name&gt;</w:t>
      </w:r>
    </w:p>
    <w:p w:rsidR="007443B0" w:rsidRPr="00940097" w:rsidRDefault="007443B0" w:rsidP="007443B0">
      <w:pPr>
        <w:pStyle w:val="ListParagraph"/>
        <w:ind w:left="270"/>
        <w:rPr>
          <w:rFonts w:eastAsiaTheme="minorHAnsi"/>
          <w:sz w:val="20"/>
          <w:szCs w:val="20"/>
        </w:rPr>
      </w:pPr>
      <w:r w:rsidRPr="00940097">
        <w:rPr>
          <w:rFonts w:eastAsiaTheme="minorHAnsi"/>
          <w:sz w:val="20"/>
          <w:szCs w:val="20"/>
        </w:rPr>
        <w:tab/>
      </w:r>
      <w:r w:rsidRPr="00940097">
        <w:rPr>
          <w:rFonts w:eastAsiaTheme="minorHAnsi"/>
          <w:sz w:val="20"/>
          <w:szCs w:val="20"/>
        </w:rPr>
        <w:tab/>
      </w:r>
      <w:r w:rsidRPr="00940097">
        <w:rPr>
          <w:rFonts w:eastAsiaTheme="minorHAnsi"/>
          <w:sz w:val="20"/>
          <w:szCs w:val="20"/>
        </w:rPr>
        <w:tab/>
      </w:r>
      <w:r w:rsidRPr="00940097">
        <w:rPr>
          <w:rFonts w:eastAsiaTheme="minorHAnsi"/>
          <w:sz w:val="20"/>
          <w:szCs w:val="20"/>
        </w:rPr>
        <w:tab/>
        <w:t>&lt;connectionurl&gt;127.0.0.1:7775&lt;/connectionurl&gt;</w:t>
      </w:r>
      <w:r w:rsidRPr="00940097">
        <w:rPr>
          <w:rFonts w:eastAsiaTheme="minorHAnsi"/>
          <w:sz w:val="20"/>
          <w:szCs w:val="20"/>
        </w:rPr>
        <w:tab/>
      </w:r>
      <w:r w:rsidRPr="00940097">
        <w:rPr>
          <w:rFonts w:eastAsiaTheme="minorHAnsi"/>
          <w:sz w:val="20"/>
          <w:szCs w:val="20"/>
        </w:rPr>
        <w:tab/>
      </w:r>
      <w:r w:rsidRPr="00940097">
        <w:rPr>
          <w:rFonts w:eastAsiaTheme="minorHAnsi"/>
          <w:sz w:val="20"/>
          <w:szCs w:val="20"/>
        </w:rPr>
        <w:tab/>
      </w:r>
      <w:r w:rsidRPr="00940097">
        <w:rPr>
          <w:rFonts w:eastAsiaTheme="minorHAnsi"/>
          <w:sz w:val="20"/>
          <w:szCs w:val="20"/>
        </w:rPr>
        <w:tab/>
      </w:r>
      <w:r>
        <w:rPr>
          <w:rFonts w:eastAsiaTheme="minorHAnsi"/>
          <w:sz w:val="20"/>
          <w:szCs w:val="20"/>
        </w:rPr>
        <w:tab/>
      </w:r>
      <w:r>
        <w:rPr>
          <w:rFonts w:eastAsiaTheme="minorHAnsi"/>
          <w:sz w:val="20"/>
          <w:szCs w:val="20"/>
        </w:rPr>
        <w:tab/>
      </w:r>
      <w:r w:rsidR="000427BD">
        <w:rPr>
          <w:rFonts w:eastAsiaTheme="minorHAnsi"/>
          <w:sz w:val="20"/>
          <w:szCs w:val="20"/>
        </w:rPr>
        <w:tab/>
      </w:r>
      <w:r w:rsidR="000427BD">
        <w:rPr>
          <w:rFonts w:eastAsiaTheme="minorHAnsi"/>
          <w:sz w:val="20"/>
          <w:szCs w:val="20"/>
        </w:rPr>
        <w:tab/>
      </w:r>
      <w:r w:rsidRPr="00940097">
        <w:rPr>
          <w:rFonts w:eastAsiaTheme="minorHAnsi"/>
          <w:sz w:val="20"/>
          <w:szCs w:val="20"/>
        </w:rPr>
        <w:t>&lt;commandfile&gt;sentinal_commands.xml&lt;/commandfile&gt;</w:t>
      </w:r>
    </w:p>
    <w:p w:rsidR="007443B0" w:rsidRPr="00940097" w:rsidRDefault="007443B0" w:rsidP="007443B0">
      <w:pPr>
        <w:pStyle w:val="ListParagraph"/>
        <w:ind w:left="270"/>
        <w:rPr>
          <w:rFonts w:eastAsiaTheme="minorHAnsi"/>
          <w:sz w:val="20"/>
          <w:szCs w:val="20"/>
        </w:rPr>
      </w:pPr>
      <w:r w:rsidRPr="00940097">
        <w:rPr>
          <w:rFonts w:eastAsiaTheme="minorHAnsi"/>
          <w:sz w:val="20"/>
          <w:szCs w:val="20"/>
        </w:rPr>
        <w:tab/>
      </w:r>
      <w:r w:rsidRPr="00940097">
        <w:rPr>
          <w:rFonts w:eastAsiaTheme="minorHAnsi"/>
          <w:sz w:val="20"/>
          <w:szCs w:val="20"/>
        </w:rPr>
        <w:tab/>
      </w:r>
      <w:r w:rsidRPr="00940097">
        <w:rPr>
          <w:rFonts w:eastAsiaTheme="minorHAnsi"/>
          <w:sz w:val="20"/>
          <w:szCs w:val="20"/>
        </w:rPr>
        <w:tab/>
      </w:r>
      <w:r>
        <w:rPr>
          <w:rFonts w:eastAsiaTheme="minorHAnsi"/>
          <w:sz w:val="20"/>
          <w:szCs w:val="20"/>
        </w:rPr>
        <w:tab/>
      </w:r>
      <w:r w:rsidRPr="00940097">
        <w:rPr>
          <w:rFonts w:eastAsiaTheme="minorHAnsi"/>
          <w:sz w:val="20"/>
          <w:szCs w:val="20"/>
        </w:rPr>
        <w:t>&lt;</w:t>
      </w:r>
      <w:proofErr w:type="gramStart"/>
      <w:r w:rsidRPr="00940097">
        <w:rPr>
          <w:rFonts w:eastAsiaTheme="minorHAnsi"/>
          <w:sz w:val="20"/>
          <w:szCs w:val="20"/>
        </w:rPr>
        <w:t>version&gt;</w:t>
      </w:r>
      <w:proofErr w:type="gramEnd"/>
      <w:r w:rsidRPr="00940097">
        <w:rPr>
          <w:rFonts w:eastAsiaTheme="minorHAnsi"/>
          <w:sz w:val="20"/>
          <w:szCs w:val="20"/>
        </w:rPr>
        <w:t>1&lt;/version&gt;</w:t>
      </w:r>
    </w:p>
    <w:p w:rsidR="007443B0" w:rsidRPr="00940097" w:rsidRDefault="007443B0" w:rsidP="007443B0">
      <w:pPr>
        <w:pStyle w:val="ListParagraph"/>
        <w:ind w:left="270"/>
        <w:rPr>
          <w:rFonts w:eastAsiaTheme="minorHAnsi"/>
          <w:sz w:val="20"/>
          <w:szCs w:val="20"/>
        </w:rPr>
      </w:pPr>
      <w:r w:rsidRPr="00940097">
        <w:rPr>
          <w:rFonts w:eastAsiaTheme="minorHAnsi"/>
          <w:sz w:val="20"/>
          <w:szCs w:val="20"/>
        </w:rPr>
        <w:tab/>
      </w:r>
      <w:r w:rsidRPr="00940097">
        <w:rPr>
          <w:rFonts w:eastAsiaTheme="minorHAnsi"/>
          <w:sz w:val="20"/>
          <w:szCs w:val="20"/>
        </w:rPr>
        <w:tab/>
      </w:r>
      <w:r w:rsidRPr="00940097">
        <w:rPr>
          <w:rFonts w:eastAsiaTheme="minorHAnsi"/>
          <w:sz w:val="20"/>
          <w:szCs w:val="20"/>
        </w:rPr>
        <w:tab/>
      </w:r>
      <w:r>
        <w:rPr>
          <w:rFonts w:eastAsiaTheme="minorHAnsi"/>
          <w:sz w:val="20"/>
          <w:szCs w:val="20"/>
        </w:rPr>
        <w:tab/>
      </w:r>
      <w:r w:rsidRPr="00F341C4">
        <w:rPr>
          <w:rFonts w:eastAsiaTheme="minorHAnsi"/>
          <w:sz w:val="20"/>
          <w:szCs w:val="20"/>
        </w:rPr>
        <w:t>&lt;</w:t>
      </w:r>
      <w:proofErr w:type="gramStart"/>
      <w:r w:rsidRPr="00F341C4">
        <w:rPr>
          <w:rFonts w:eastAsiaTheme="minorHAnsi"/>
          <w:sz w:val="20"/>
          <w:szCs w:val="20"/>
        </w:rPr>
        <w:t>engXML&gt;</w:t>
      </w:r>
      <w:proofErr w:type="gramEnd"/>
      <w:r w:rsidRPr="00F341C4">
        <w:rPr>
          <w:rFonts w:eastAsiaTheme="minorHAnsi"/>
          <w:sz w:val="20"/>
          <w:szCs w:val="20"/>
        </w:rPr>
        <w:t>sentinal_engineering.xml&lt;/engXML&gt;</w:t>
      </w:r>
    </w:p>
    <w:p w:rsidR="007443B0" w:rsidRPr="00940097" w:rsidRDefault="007443B0" w:rsidP="007443B0">
      <w:pPr>
        <w:pStyle w:val="ListParagraph"/>
        <w:ind w:left="270"/>
        <w:rPr>
          <w:rFonts w:eastAsiaTheme="minorHAnsi"/>
          <w:sz w:val="20"/>
          <w:szCs w:val="20"/>
        </w:rPr>
      </w:pPr>
      <w:r w:rsidRPr="00940097">
        <w:rPr>
          <w:rFonts w:eastAsiaTheme="minorHAnsi"/>
          <w:sz w:val="20"/>
          <w:szCs w:val="20"/>
        </w:rPr>
        <w:tab/>
      </w:r>
      <w:r w:rsidRPr="00940097">
        <w:rPr>
          <w:rFonts w:eastAsiaTheme="minorHAnsi"/>
          <w:sz w:val="20"/>
          <w:szCs w:val="20"/>
        </w:rPr>
        <w:tab/>
      </w:r>
      <w:r>
        <w:rPr>
          <w:rFonts w:eastAsiaTheme="minorHAnsi"/>
          <w:sz w:val="20"/>
          <w:szCs w:val="20"/>
        </w:rPr>
        <w:tab/>
      </w:r>
      <w:r w:rsidRPr="00940097">
        <w:rPr>
          <w:rFonts w:eastAsiaTheme="minorHAnsi"/>
          <w:sz w:val="20"/>
          <w:szCs w:val="20"/>
        </w:rPr>
        <w:t>&lt;/subsystem&gt;</w:t>
      </w:r>
    </w:p>
    <w:p w:rsidR="007443B0" w:rsidRDefault="007443B0" w:rsidP="007443B0">
      <w:pPr>
        <w:pStyle w:val="ListParagraph"/>
        <w:ind w:left="720" w:firstLine="720"/>
        <w:rPr>
          <w:rFonts w:eastAsiaTheme="minorHAnsi"/>
          <w:sz w:val="20"/>
          <w:szCs w:val="20"/>
        </w:rPr>
      </w:pPr>
      <w:r w:rsidRPr="00940097">
        <w:rPr>
          <w:rFonts w:eastAsiaTheme="minorHAnsi"/>
          <w:sz w:val="20"/>
          <w:szCs w:val="20"/>
        </w:rPr>
        <w:t>&lt;/subsystems&gt;</w:t>
      </w:r>
    </w:p>
    <w:p w:rsidR="007443B0" w:rsidRPr="00940097" w:rsidRDefault="007443B0" w:rsidP="007443B0">
      <w:pPr>
        <w:pStyle w:val="ListParagraph"/>
        <w:ind w:left="360" w:firstLine="720"/>
        <w:rPr>
          <w:rFonts w:eastAsiaTheme="minorHAnsi"/>
          <w:sz w:val="20"/>
          <w:szCs w:val="20"/>
        </w:rPr>
      </w:pPr>
    </w:p>
    <w:p w:rsidR="007443B0" w:rsidRDefault="007443B0" w:rsidP="004F0090">
      <w:pPr>
        <w:pStyle w:val="ListParagraph"/>
        <w:numPr>
          <w:ilvl w:val="1"/>
          <w:numId w:val="72"/>
        </w:numPr>
        <w:ind w:left="1800"/>
      </w:pPr>
      <w:bookmarkStart w:id="254" w:name="_Toc306293372"/>
      <w:r w:rsidRPr="00317F6C">
        <w:lastRenderedPageBreak/>
        <w:t>subsystemname_commands.XML (e.g. servo_commands.xml)</w:t>
      </w:r>
      <w:bookmarkEnd w:id="254"/>
      <w:r>
        <w:t xml:space="preserve"> </w:t>
      </w:r>
    </w:p>
    <w:p w:rsidR="007443B0" w:rsidRPr="00317F6C" w:rsidRDefault="007443B0" w:rsidP="007443B0">
      <w:pPr>
        <w:ind w:left="360"/>
      </w:pPr>
    </w:p>
    <w:p w:rsidR="007443B0" w:rsidRDefault="007443B0" w:rsidP="007443B0">
      <w:pPr>
        <w:ind w:left="1440"/>
      </w:pPr>
      <w:r w:rsidRPr="00926040">
        <w:t xml:space="preserve">It contains all </w:t>
      </w:r>
      <w:r>
        <w:t xml:space="preserve">the </w:t>
      </w:r>
      <w:r w:rsidRPr="00926040">
        <w:t>supported commands</w:t>
      </w:r>
      <w:r>
        <w:t xml:space="preserve"> and</w:t>
      </w:r>
      <w:r w:rsidRPr="00926040">
        <w:t xml:space="preserve"> supported response</w:t>
      </w:r>
      <w:r>
        <w:t xml:space="preserve">s with validation. It also </w:t>
      </w:r>
      <w:r w:rsidRPr="00926040">
        <w:t>contain</w:t>
      </w:r>
      <w:r>
        <w:t>s</w:t>
      </w:r>
      <w:r w:rsidRPr="00926040">
        <w:t xml:space="preserve"> Monitoring parameter with validation.</w:t>
      </w:r>
      <w:r>
        <w:t xml:space="preserve"> Refer to servo_commands.xml for a sample subsystem command, response and monitoring parameter configuration.</w:t>
      </w:r>
    </w:p>
    <w:p w:rsidR="007443B0" w:rsidRDefault="007443B0" w:rsidP="007443B0">
      <w:pPr>
        <w:ind w:left="1440"/>
      </w:pPr>
      <w:r>
        <w:t xml:space="preserve">The command issued from UI is validated against command mentioned in this xml. And the responses received from monitoring simulator are validating against responses mentioned in this xml. </w:t>
      </w:r>
    </w:p>
    <w:p w:rsidR="007443B0" w:rsidRDefault="007443B0" w:rsidP="007443B0">
      <w:pPr>
        <w:ind w:left="360"/>
      </w:pPr>
    </w:p>
    <w:p w:rsidR="007443B0" w:rsidRDefault="007443B0" w:rsidP="004F0090">
      <w:pPr>
        <w:pStyle w:val="ListParagraph"/>
        <w:numPr>
          <w:ilvl w:val="1"/>
          <w:numId w:val="72"/>
        </w:numPr>
        <w:ind w:left="1800"/>
      </w:pPr>
      <w:bookmarkStart w:id="255" w:name="_Toc306293373"/>
      <w:r w:rsidRPr="00BC754B">
        <w:t>subsystemname_engineering.XML</w:t>
      </w:r>
      <w:r w:rsidRPr="005121C0">
        <w:t xml:space="preserve"> (e.g. servo_engineering.xml)</w:t>
      </w:r>
      <w:bookmarkEnd w:id="255"/>
      <w:r w:rsidRPr="005121C0">
        <w:t xml:space="preserve"> </w:t>
      </w:r>
      <w:r>
        <w:t xml:space="preserve"> </w:t>
      </w:r>
    </w:p>
    <w:p w:rsidR="007443B0" w:rsidRPr="00317F6C" w:rsidRDefault="007443B0" w:rsidP="007443B0">
      <w:pPr>
        <w:ind w:left="360"/>
      </w:pPr>
    </w:p>
    <w:p w:rsidR="007443B0" w:rsidRDefault="007443B0" w:rsidP="007443B0">
      <w:pPr>
        <w:ind w:left="1080"/>
      </w:pPr>
      <w:r>
        <w:t xml:space="preserve">It contains four section </w:t>
      </w:r>
      <w:r w:rsidRPr="00317F6C">
        <w:t>Status param</w:t>
      </w:r>
      <w:r>
        <w:t xml:space="preserve">, </w:t>
      </w:r>
      <w:r w:rsidRPr="00317F6C">
        <w:t>Monitoring param</w:t>
      </w:r>
      <w:r>
        <w:t xml:space="preserve">, </w:t>
      </w:r>
      <w:r w:rsidRPr="00317F6C">
        <w:t>Basic commands</w:t>
      </w:r>
      <w:r>
        <w:t xml:space="preserve"> and </w:t>
      </w:r>
      <w:r w:rsidRPr="00317F6C">
        <w:t>detailed commands</w:t>
      </w:r>
      <w:r>
        <w:t xml:space="preserve"> for particular sub system.  Engineering UI is loaded from this xml during CMS initialization.  This XML defines contents of the Engineering UI.</w:t>
      </w:r>
    </w:p>
    <w:p w:rsidR="000427BD" w:rsidRDefault="000427BD" w:rsidP="000427BD"/>
    <w:p w:rsidR="007443B0" w:rsidRDefault="007443B0" w:rsidP="004F0090">
      <w:pPr>
        <w:pStyle w:val="ListParagraph"/>
        <w:numPr>
          <w:ilvl w:val="0"/>
          <w:numId w:val="72"/>
        </w:numPr>
        <w:ind w:left="1080"/>
      </w:pPr>
      <w:r>
        <w:t>The user should have permission to view the individual subsystem Engineering GUI. For e.g. to view Servo Engineering GUI user should be granted permission of SERVO ENGINEERING.</w:t>
      </w:r>
    </w:p>
    <w:p w:rsidR="000427BD" w:rsidRDefault="000427BD" w:rsidP="000427BD">
      <w:pPr>
        <w:pStyle w:val="ListParagraph"/>
        <w:ind w:left="1080"/>
      </w:pPr>
    </w:p>
    <w:p w:rsidR="007443B0" w:rsidRDefault="007443B0" w:rsidP="004F0090">
      <w:pPr>
        <w:pStyle w:val="ListParagraph"/>
        <w:numPr>
          <w:ilvl w:val="0"/>
          <w:numId w:val="72"/>
        </w:numPr>
        <w:ind w:left="1080"/>
      </w:pPr>
      <w:r>
        <w:t xml:space="preserve">For details of configuring Engineering GUI refer to </w:t>
      </w:r>
      <w:r w:rsidRPr="00AD4C70">
        <w:rPr>
          <w:b/>
        </w:rPr>
        <w:t>Engineering UI Configuration</w:t>
      </w:r>
      <w:r>
        <w:rPr>
          <w:b/>
        </w:rPr>
        <w:t xml:space="preserve"> </w:t>
      </w:r>
      <w:r w:rsidRPr="00AD4C70">
        <w:rPr>
          <w:b/>
        </w:rPr>
        <w:t>NCRA</w:t>
      </w:r>
      <w:r>
        <w:t xml:space="preserve"> document.</w:t>
      </w:r>
    </w:p>
    <w:p w:rsidR="007443B0" w:rsidRDefault="007443B0" w:rsidP="007443B0">
      <w:pPr>
        <w:ind w:left="576"/>
      </w:pPr>
    </w:p>
    <w:p w:rsidR="007443B0" w:rsidRDefault="007443B0" w:rsidP="007443B0">
      <w:pPr>
        <w:ind w:left="936"/>
      </w:pPr>
      <w:r>
        <w:t xml:space="preserve">User can add a status parameter or Monitoring parameter to UI through this engineering xml. The newly added parameter must be pre-configured as monitoring parameter in </w:t>
      </w:r>
      <w:r w:rsidRPr="00317F6C">
        <w:t xml:space="preserve">subsystemname_commands.XML </w:t>
      </w:r>
    </w:p>
    <w:p w:rsidR="000427BD" w:rsidRPr="00317F6C" w:rsidRDefault="000427BD" w:rsidP="007443B0">
      <w:pPr>
        <w:ind w:left="936"/>
      </w:pPr>
    </w:p>
    <w:p w:rsidR="007443B0" w:rsidRDefault="007443B0" w:rsidP="007443B0">
      <w:pPr>
        <w:ind w:left="936"/>
      </w:pPr>
      <w:r w:rsidRPr="00A06C08">
        <w:t xml:space="preserve">User can add a command to Basic Commands or Detailed commands section of </w:t>
      </w:r>
      <w:r w:rsidRPr="00317F6C">
        <w:t>subsystemname_engineering.XML</w:t>
      </w:r>
      <w:r w:rsidRPr="00A06C08">
        <w:t>. The command added should have been pre-configured in the subsystemname_commands.XML. If command is not specified in subsystemname_commands.xml then UI shows “Command not found” error message</w:t>
      </w:r>
    </w:p>
    <w:p w:rsidR="000427BD" w:rsidRPr="007443B0" w:rsidRDefault="000427BD" w:rsidP="007443B0">
      <w:pPr>
        <w:ind w:left="936"/>
      </w:pPr>
    </w:p>
    <w:p w:rsidR="004433A9" w:rsidRDefault="000427BD" w:rsidP="001E22D1">
      <w:pPr>
        <w:pStyle w:val="Heading3"/>
      </w:pPr>
      <w:bookmarkStart w:id="256" w:name="_Toc331420405"/>
      <w:r>
        <w:t>State Machine</w:t>
      </w:r>
      <w:bookmarkEnd w:id="256"/>
    </w:p>
    <w:p w:rsidR="000427BD" w:rsidRDefault="000427BD" w:rsidP="000427BD"/>
    <w:p w:rsidR="000427BD" w:rsidRDefault="000427BD" w:rsidP="000427BD">
      <w:pPr>
        <w:tabs>
          <w:tab w:val="left" w:pos="5715"/>
        </w:tabs>
      </w:pPr>
      <w:r>
        <w:t xml:space="preserve">The below mentioned configurations should be present for state-machine. For additional details of this configuration refer to </w:t>
      </w:r>
      <w:r w:rsidRPr="00B842FE">
        <w:t>CMS Configuration and Deployment [</w:t>
      </w:r>
      <w:r>
        <w:t>NCRA</w:t>
      </w:r>
      <w:r w:rsidRPr="00B842FE">
        <w:t>]</w:t>
      </w:r>
    </w:p>
    <w:p w:rsidR="000427BD" w:rsidRDefault="000427BD" w:rsidP="000427BD">
      <w:pPr>
        <w:tabs>
          <w:tab w:val="left" w:pos="5715"/>
        </w:tabs>
        <w:ind w:left="360"/>
      </w:pPr>
    </w:p>
    <w:p w:rsidR="000427BD" w:rsidRDefault="000427BD" w:rsidP="004F0090">
      <w:pPr>
        <w:pStyle w:val="ListParagraph"/>
        <w:numPr>
          <w:ilvl w:val="0"/>
          <w:numId w:val="73"/>
        </w:numPr>
        <w:ind w:left="1080"/>
      </w:pPr>
      <w:proofErr w:type="gramStart"/>
      <w:r w:rsidRPr="004447D7">
        <w:t>ncra-subsystemconfig</w:t>
      </w:r>
      <w:r>
        <w:t>.xml</w:t>
      </w:r>
      <w:proofErr w:type="gramEnd"/>
      <w:r>
        <w:t xml:space="preserve"> should be configured to indicate the active subsystems. Alarms will be raised only for active subsystems.</w:t>
      </w:r>
    </w:p>
    <w:p w:rsidR="000427BD" w:rsidRDefault="000427BD" w:rsidP="000427BD">
      <w:pPr>
        <w:pStyle w:val="ListParagraph"/>
        <w:ind w:left="1080"/>
      </w:pPr>
    </w:p>
    <w:p w:rsidR="000427BD" w:rsidRDefault="000427BD" w:rsidP="004F0090">
      <w:pPr>
        <w:pStyle w:val="ListParagraph"/>
        <w:numPr>
          <w:ilvl w:val="0"/>
          <w:numId w:val="73"/>
        </w:numPr>
        <w:ind w:left="1080"/>
      </w:pPr>
      <w:proofErr w:type="gramStart"/>
      <w:r>
        <w:t>connectivityTimeout</w:t>
      </w:r>
      <w:proofErr w:type="gramEnd"/>
      <w:r>
        <w:t xml:space="preserve"> determines the maximum time for which state-machine waits for all the wrappers to get connected. If all wrappers are connected before connectivityTimeout is reached CMS will proceed for the subsystem initialization.</w:t>
      </w:r>
    </w:p>
    <w:p w:rsidR="000427BD" w:rsidRDefault="000427BD" w:rsidP="000427BD">
      <w:pPr>
        <w:pStyle w:val="ListParagraph"/>
        <w:ind w:left="1080"/>
      </w:pPr>
    </w:p>
    <w:p w:rsidR="000427BD" w:rsidRDefault="000427BD" w:rsidP="004F0090">
      <w:pPr>
        <w:pStyle w:val="ListParagraph"/>
        <w:numPr>
          <w:ilvl w:val="0"/>
          <w:numId w:val="73"/>
        </w:numPr>
        <w:ind w:left="1080"/>
      </w:pPr>
      <w:proofErr w:type="gramStart"/>
      <w:r>
        <w:t>connectivityDelay</w:t>
      </w:r>
      <w:proofErr w:type="gramEnd"/>
      <w:r>
        <w:t xml:space="preserve"> determines the wait time between the ping requests to the unconnected wrappers.</w:t>
      </w:r>
    </w:p>
    <w:p w:rsidR="000427BD" w:rsidRDefault="000427BD" w:rsidP="004F0090">
      <w:pPr>
        <w:pStyle w:val="ListParagraph"/>
        <w:numPr>
          <w:ilvl w:val="0"/>
          <w:numId w:val="73"/>
        </w:numPr>
        <w:ind w:left="1080"/>
      </w:pPr>
      <w:proofErr w:type="gramStart"/>
      <w:r w:rsidRPr="007B6AFC">
        <w:t>timeIntervalOfAlarm</w:t>
      </w:r>
      <w:proofErr w:type="gramEnd"/>
      <w:r>
        <w:t xml:space="preserve"> property determines the minimum time interval between two identical alarms after which the newly received alarm can be saved in database by state machine. This prevents incessant of the same alarm, if the alarm is raised quite frequently.</w:t>
      </w:r>
    </w:p>
    <w:p w:rsidR="000427BD" w:rsidRDefault="000427BD" w:rsidP="000427BD">
      <w:pPr>
        <w:pStyle w:val="ListParagraph"/>
        <w:ind w:left="1080"/>
      </w:pPr>
    </w:p>
    <w:p w:rsidR="000427BD" w:rsidRPr="000427BD" w:rsidRDefault="000427BD" w:rsidP="004F0090">
      <w:pPr>
        <w:pStyle w:val="ListParagraph"/>
        <w:numPr>
          <w:ilvl w:val="0"/>
          <w:numId w:val="73"/>
        </w:numPr>
        <w:ind w:left="1080"/>
        <w:rPr>
          <w:color w:val="000000"/>
        </w:rPr>
      </w:pPr>
      <w:r w:rsidRPr="001537FA">
        <w:t>Monitoringfrequency</w:t>
      </w:r>
      <w:r>
        <w:t xml:space="preserve"> determines the time interval between two monitoring responses from the same wrapper</w:t>
      </w:r>
    </w:p>
    <w:p w:rsidR="000427BD" w:rsidRPr="001C7059" w:rsidRDefault="000427BD" w:rsidP="000427BD">
      <w:pPr>
        <w:pStyle w:val="ListParagraph"/>
        <w:ind w:left="1080"/>
        <w:rPr>
          <w:color w:val="000000"/>
        </w:rPr>
      </w:pPr>
    </w:p>
    <w:p w:rsidR="000427BD" w:rsidRPr="000427BD" w:rsidRDefault="000427BD" w:rsidP="004F0090">
      <w:pPr>
        <w:pStyle w:val="ListParagraph"/>
        <w:numPr>
          <w:ilvl w:val="0"/>
          <w:numId w:val="73"/>
        </w:numPr>
        <w:ind w:left="1080"/>
        <w:rPr>
          <w:color w:val="000000"/>
        </w:rPr>
      </w:pPr>
      <w:r>
        <w:t xml:space="preserve">Initialization configuration i.e. configuring the initialization script for each subsystem and CMS initialization script configuration </w:t>
      </w:r>
    </w:p>
    <w:p w:rsidR="000427BD" w:rsidRPr="001C7059" w:rsidRDefault="000427BD" w:rsidP="000427BD">
      <w:pPr>
        <w:pStyle w:val="ListParagraph"/>
        <w:ind w:left="1080"/>
        <w:rPr>
          <w:color w:val="000000"/>
        </w:rPr>
      </w:pPr>
    </w:p>
    <w:p w:rsidR="000427BD" w:rsidRPr="000427BD" w:rsidRDefault="000427BD" w:rsidP="004F0090">
      <w:pPr>
        <w:pStyle w:val="ListParagraph"/>
        <w:numPr>
          <w:ilvl w:val="0"/>
          <w:numId w:val="73"/>
        </w:numPr>
        <w:ind w:left="1080"/>
        <w:rPr>
          <w:color w:val="000000"/>
        </w:rPr>
      </w:pPr>
      <w:r>
        <w:t>Shutdown configuration i.e. configuring the shutdown script for each subsystem and CMS shutdown configuration.</w:t>
      </w:r>
      <w:r w:rsidRPr="0044351B">
        <w:rPr>
          <w:color w:val="FF0000"/>
        </w:rPr>
        <w:t xml:space="preserve"> </w:t>
      </w:r>
    </w:p>
    <w:p w:rsidR="000427BD" w:rsidRPr="001C7059" w:rsidRDefault="000427BD" w:rsidP="000427BD">
      <w:pPr>
        <w:pStyle w:val="ListParagraph"/>
        <w:ind w:left="1080"/>
        <w:rPr>
          <w:color w:val="000000"/>
        </w:rPr>
      </w:pPr>
    </w:p>
    <w:p w:rsidR="000427BD" w:rsidRPr="001C7059" w:rsidRDefault="000427BD" w:rsidP="004F0090">
      <w:pPr>
        <w:pStyle w:val="ListParagraph"/>
        <w:numPr>
          <w:ilvl w:val="0"/>
          <w:numId w:val="73"/>
        </w:numPr>
        <w:ind w:left="1080"/>
        <w:rPr>
          <w:color w:val="000000"/>
        </w:rPr>
      </w:pPr>
      <w:r w:rsidRPr="0051034E">
        <w:t xml:space="preserve">Init and shutdown scripts must be configured as a batch command in “supportedbatches” in corresponding </w:t>
      </w:r>
      <w:r>
        <w:t>*_</w:t>
      </w:r>
      <w:r w:rsidRPr="0051034E">
        <w:t>command xmls.</w:t>
      </w:r>
    </w:p>
    <w:p w:rsidR="000427BD" w:rsidRDefault="000427BD" w:rsidP="000427BD">
      <w:pPr>
        <w:pStyle w:val="ListParagraph"/>
        <w:ind w:left="1080"/>
      </w:pPr>
      <w:r w:rsidRPr="0051034E">
        <w:t>For example: “</w:t>
      </w:r>
      <w:r w:rsidRPr="00B943EF">
        <w:t>initServo</w:t>
      </w:r>
      <w:r w:rsidRPr="0051034E">
        <w:t>” and “</w:t>
      </w:r>
      <w:r w:rsidRPr="00B943EF">
        <w:t>shutdownServo</w:t>
      </w:r>
      <w:r>
        <w:t>” must be configured in servo</w:t>
      </w:r>
      <w:r w:rsidRPr="0051034E">
        <w:t>_com</w:t>
      </w:r>
      <w:r>
        <w:t>mands.xml as follows:</w:t>
      </w:r>
    </w:p>
    <w:p w:rsidR="000427BD" w:rsidRDefault="000427BD" w:rsidP="000427BD">
      <w:pPr>
        <w:pStyle w:val="ListParagraph"/>
        <w:ind w:left="1800"/>
      </w:pPr>
    </w:p>
    <w:p w:rsidR="000427BD" w:rsidRDefault="000427BD" w:rsidP="000427BD">
      <w:pPr>
        <w:ind w:left="360" w:firstLine="720"/>
      </w:pPr>
      <w:r>
        <w:rPr>
          <w:noProof/>
        </w:rPr>
        <w:drawing>
          <wp:inline distT="0" distB="0" distL="0" distR="0">
            <wp:extent cx="5629910" cy="3728720"/>
            <wp:effectExtent l="19050" t="19050" r="27940" b="24130"/>
            <wp:docPr id="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9"/>
                    <a:srcRect/>
                    <a:stretch>
                      <a:fillRect/>
                    </a:stretch>
                  </pic:blipFill>
                  <pic:spPr bwMode="auto">
                    <a:xfrm>
                      <a:off x="0" y="0"/>
                      <a:ext cx="5629910" cy="3728720"/>
                    </a:xfrm>
                    <a:prstGeom prst="rect">
                      <a:avLst/>
                    </a:prstGeom>
                    <a:noFill/>
                    <a:ln w="9525">
                      <a:solidFill>
                        <a:srgbClr val="000000"/>
                      </a:solidFill>
                      <a:miter lim="800000"/>
                      <a:headEnd/>
                      <a:tailEnd/>
                    </a:ln>
                  </pic:spPr>
                </pic:pic>
              </a:graphicData>
            </a:graphic>
          </wp:inline>
        </w:drawing>
      </w:r>
    </w:p>
    <w:p w:rsidR="000427BD" w:rsidRDefault="000427BD" w:rsidP="000427BD">
      <w:pPr>
        <w:ind w:left="360" w:firstLine="720"/>
      </w:pPr>
    </w:p>
    <w:p w:rsidR="000427BD" w:rsidRPr="000427BD" w:rsidRDefault="000427BD" w:rsidP="004F0090">
      <w:pPr>
        <w:pStyle w:val="ListParagraph"/>
        <w:numPr>
          <w:ilvl w:val="0"/>
          <w:numId w:val="73"/>
        </w:numPr>
        <w:ind w:left="1080"/>
        <w:rPr>
          <w:color w:val="000000" w:themeColor="text1"/>
        </w:rPr>
      </w:pPr>
      <w:r>
        <w:t>Alarm configurations i.e. configuring the alarm to be raised on init failure, shutdown failure, monitoring parameter going out of range, command failure and for command timeout. If the alarm is not configured for above mentioned failure scenarios, dummy alarm with info level will be raised for the same.</w:t>
      </w:r>
    </w:p>
    <w:p w:rsidR="000427BD" w:rsidRPr="00EA18A4" w:rsidRDefault="000427BD" w:rsidP="000427BD">
      <w:pPr>
        <w:pStyle w:val="ListParagraph"/>
        <w:ind w:left="1080"/>
        <w:rPr>
          <w:color w:val="000000" w:themeColor="text1"/>
        </w:rPr>
      </w:pPr>
    </w:p>
    <w:p w:rsidR="000427BD" w:rsidRPr="000427BD" w:rsidRDefault="000427BD" w:rsidP="000427BD">
      <w:pPr>
        <w:pStyle w:val="ListParagraph"/>
        <w:numPr>
          <w:ilvl w:val="0"/>
          <w:numId w:val="73"/>
        </w:numPr>
        <w:ind w:left="1080"/>
      </w:pPr>
      <w:r w:rsidRPr="00122D8C">
        <w:rPr>
          <w:b/>
          <w:color w:val="000000" w:themeColor="text1"/>
        </w:rPr>
        <w:t>criticalalarmemailalias</w:t>
      </w:r>
      <w:r w:rsidRPr="00122D8C">
        <w:rPr>
          <w:color w:val="000000" w:themeColor="text1"/>
        </w:rPr>
        <w:t xml:space="preserve"> property from cms.properties should contains valid email alias as mails will be sent out to users in this alias when a critical alarm is raised in CMS or received by CMS.</w:t>
      </w:r>
    </w:p>
    <w:p w:rsidR="001E22D1" w:rsidRPr="001E22D1" w:rsidRDefault="001E22D1" w:rsidP="001E22D1"/>
    <w:p w:rsidR="004F3397" w:rsidRDefault="004F3397"/>
    <w:sectPr w:rsidR="004F3397" w:rsidSect="00A24B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ntique Olive">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20000287" w:usb1="00000000" w:usb2="00000000" w:usb3="00000000" w:csb0="0000019F" w:csb1="00000000"/>
  </w:font>
  <w:font w:name="MS Shell Dlg 2">
    <w:panose1 w:val="020B0604030504040204"/>
    <w:charset w:val="00"/>
    <w:family w:val="swiss"/>
    <w:pitch w:val="variable"/>
    <w:sig w:usb0="61002A87" w:usb1="80000000" w:usb2="00000008" w:usb3="00000000" w:csb0="000101FF" w:csb1="00000000"/>
  </w:font>
  <w:font w:name="Cambria(bold)">
    <w:altName w:val="Times New Roman"/>
    <w:panose1 w:val="00000000000000000000"/>
    <w:charset w:val="00"/>
    <w:family w:val="roman"/>
    <w:notTrueType/>
    <w:pitch w:val="default"/>
  </w:font>
  <w:font w:name="Cambria(heading)">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D0E04"/>
    <w:multiLevelType w:val="hybridMultilevel"/>
    <w:tmpl w:val="631C7FBE"/>
    <w:lvl w:ilvl="0" w:tplc="164828D2">
      <w:start w:val="1"/>
      <w:numFmt w:val="decimal"/>
      <w:lvlText w:val="%1."/>
      <w:lvlJc w:val="left"/>
      <w:pPr>
        <w:tabs>
          <w:tab w:val="num" w:pos="720"/>
        </w:tabs>
        <w:ind w:left="720" w:hanging="360"/>
      </w:pPr>
      <w:rPr>
        <w:rFonts w:hint="default"/>
      </w:rPr>
    </w:lvl>
    <w:lvl w:ilvl="1" w:tplc="0D5015D8">
      <w:start w:val="1046"/>
      <w:numFmt w:val="bullet"/>
      <w:lvlText w:val="•"/>
      <w:lvlJc w:val="left"/>
      <w:pPr>
        <w:tabs>
          <w:tab w:val="num" w:pos="1440"/>
        </w:tabs>
        <w:ind w:left="1440" w:hanging="360"/>
      </w:pPr>
      <w:rPr>
        <w:rFonts w:ascii="Arial" w:hAnsi="Arial" w:hint="default"/>
      </w:rPr>
    </w:lvl>
    <w:lvl w:ilvl="2" w:tplc="40D0CBD8" w:tentative="1">
      <w:start w:val="1"/>
      <w:numFmt w:val="bullet"/>
      <w:lvlText w:val="•"/>
      <w:lvlJc w:val="left"/>
      <w:pPr>
        <w:tabs>
          <w:tab w:val="num" w:pos="2160"/>
        </w:tabs>
        <w:ind w:left="2160" w:hanging="360"/>
      </w:pPr>
      <w:rPr>
        <w:rFonts w:ascii="Arial" w:hAnsi="Arial" w:hint="default"/>
      </w:rPr>
    </w:lvl>
    <w:lvl w:ilvl="3" w:tplc="C3508304" w:tentative="1">
      <w:start w:val="1"/>
      <w:numFmt w:val="bullet"/>
      <w:lvlText w:val="•"/>
      <w:lvlJc w:val="left"/>
      <w:pPr>
        <w:tabs>
          <w:tab w:val="num" w:pos="2880"/>
        </w:tabs>
        <w:ind w:left="2880" w:hanging="360"/>
      </w:pPr>
      <w:rPr>
        <w:rFonts w:ascii="Arial" w:hAnsi="Arial" w:hint="default"/>
      </w:rPr>
    </w:lvl>
    <w:lvl w:ilvl="4" w:tplc="C5280D9A" w:tentative="1">
      <w:start w:val="1"/>
      <w:numFmt w:val="bullet"/>
      <w:lvlText w:val="•"/>
      <w:lvlJc w:val="left"/>
      <w:pPr>
        <w:tabs>
          <w:tab w:val="num" w:pos="3600"/>
        </w:tabs>
        <w:ind w:left="3600" w:hanging="360"/>
      </w:pPr>
      <w:rPr>
        <w:rFonts w:ascii="Arial" w:hAnsi="Arial" w:hint="default"/>
      </w:rPr>
    </w:lvl>
    <w:lvl w:ilvl="5" w:tplc="495CC0EA" w:tentative="1">
      <w:start w:val="1"/>
      <w:numFmt w:val="bullet"/>
      <w:lvlText w:val="•"/>
      <w:lvlJc w:val="left"/>
      <w:pPr>
        <w:tabs>
          <w:tab w:val="num" w:pos="4320"/>
        </w:tabs>
        <w:ind w:left="4320" w:hanging="360"/>
      </w:pPr>
      <w:rPr>
        <w:rFonts w:ascii="Arial" w:hAnsi="Arial" w:hint="default"/>
      </w:rPr>
    </w:lvl>
    <w:lvl w:ilvl="6" w:tplc="5762DFB0" w:tentative="1">
      <w:start w:val="1"/>
      <w:numFmt w:val="bullet"/>
      <w:lvlText w:val="•"/>
      <w:lvlJc w:val="left"/>
      <w:pPr>
        <w:tabs>
          <w:tab w:val="num" w:pos="5040"/>
        </w:tabs>
        <w:ind w:left="5040" w:hanging="360"/>
      </w:pPr>
      <w:rPr>
        <w:rFonts w:ascii="Arial" w:hAnsi="Arial" w:hint="default"/>
      </w:rPr>
    </w:lvl>
    <w:lvl w:ilvl="7" w:tplc="0276D5D6" w:tentative="1">
      <w:start w:val="1"/>
      <w:numFmt w:val="bullet"/>
      <w:lvlText w:val="•"/>
      <w:lvlJc w:val="left"/>
      <w:pPr>
        <w:tabs>
          <w:tab w:val="num" w:pos="5760"/>
        </w:tabs>
        <w:ind w:left="5760" w:hanging="360"/>
      </w:pPr>
      <w:rPr>
        <w:rFonts w:ascii="Arial" w:hAnsi="Arial" w:hint="default"/>
      </w:rPr>
    </w:lvl>
    <w:lvl w:ilvl="8" w:tplc="F93C39D6" w:tentative="1">
      <w:start w:val="1"/>
      <w:numFmt w:val="bullet"/>
      <w:lvlText w:val="•"/>
      <w:lvlJc w:val="left"/>
      <w:pPr>
        <w:tabs>
          <w:tab w:val="num" w:pos="6480"/>
        </w:tabs>
        <w:ind w:left="6480" w:hanging="360"/>
      </w:pPr>
      <w:rPr>
        <w:rFonts w:ascii="Arial" w:hAnsi="Arial" w:hint="default"/>
      </w:rPr>
    </w:lvl>
  </w:abstractNum>
  <w:abstractNum w:abstractNumId="1">
    <w:nsid w:val="01281B0D"/>
    <w:multiLevelType w:val="hybridMultilevel"/>
    <w:tmpl w:val="420400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AC1CE3"/>
    <w:multiLevelType w:val="hybridMultilevel"/>
    <w:tmpl w:val="DF381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E91F0A"/>
    <w:multiLevelType w:val="hybridMultilevel"/>
    <w:tmpl w:val="C30E92C8"/>
    <w:lvl w:ilvl="0" w:tplc="5B182570">
      <w:numFmt w:val="bullet"/>
      <w:lvlText w:val="-"/>
      <w:lvlJc w:val="left"/>
      <w:pPr>
        <w:ind w:left="720" w:hanging="360"/>
      </w:pPr>
      <w:rPr>
        <w:rFonts w:ascii="Calibri" w:eastAsiaTheme="minorHAnsi" w:hAnsi="Calibri" w:cs="Calibri" w:hint="default"/>
        <w:b w:val="0"/>
        <w:i w:val="0"/>
        <w:color w:val="auto"/>
        <w:u w:val="no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AE2D34"/>
    <w:multiLevelType w:val="hybridMultilevel"/>
    <w:tmpl w:val="88F49F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6691525"/>
    <w:multiLevelType w:val="hybridMultilevel"/>
    <w:tmpl w:val="67E2B2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8705112"/>
    <w:multiLevelType w:val="hybridMultilevel"/>
    <w:tmpl w:val="D03284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0B7C42B6"/>
    <w:multiLevelType w:val="hybridMultilevel"/>
    <w:tmpl w:val="E8662474"/>
    <w:lvl w:ilvl="0" w:tplc="CD2CCAA0">
      <w:start w:val="1"/>
      <w:numFmt w:val="lowerLetter"/>
      <w:lvlText w:val="%1."/>
      <w:lvlJc w:val="left"/>
      <w:pPr>
        <w:ind w:left="960" w:hanging="360"/>
      </w:pPr>
      <w:rPr>
        <w:rFonts w:hint="default"/>
      </w:rPr>
    </w:lvl>
    <w:lvl w:ilvl="1" w:tplc="04090019">
      <w:start w:val="1"/>
      <w:numFmt w:val="lowerLetter"/>
      <w:lvlText w:val="%2."/>
      <w:lvlJc w:val="left"/>
      <w:pPr>
        <w:ind w:left="1680" w:hanging="360"/>
      </w:pPr>
    </w:lvl>
    <w:lvl w:ilvl="2" w:tplc="0409001B">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8">
    <w:nsid w:val="0E8B1368"/>
    <w:multiLevelType w:val="hybridMultilevel"/>
    <w:tmpl w:val="D7D49FA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F30527C"/>
    <w:multiLevelType w:val="hybridMultilevel"/>
    <w:tmpl w:val="B484C172"/>
    <w:lvl w:ilvl="0" w:tplc="19BED6BE">
      <w:start w:val="1"/>
      <w:numFmt w:val="lowerLetter"/>
      <w:lvlText w:val="%1)"/>
      <w:lvlJc w:val="left"/>
      <w:pPr>
        <w:ind w:left="1800" w:hanging="360"/>
      </w:pPr>
      <w:rPr>
        <w:rFonts w:hint="default"/>
      </w:rPr>
    </w:lvl>
    <w:lvl w:ilvl="1" w:tplc="0409000D">
      <w:start w:val="1"/>
      <w:numFmt w:val="bullet"/>
      <w:lvlText w:val=""/>
      <w:lvlJc w:val="left"/>
      <w:pPr>
        <w:ind w:left="2520" w:hanging="360"/>
      </w:pPr>
      <w:rPr>
        <w:rFonts w:ascii="Wingdings" w:hAnsi="Wingdings" w:hint="default"/>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11C32290"/>
    <w:multiLevelType w:val="hybridMultilevel"/>
    <w:tmpl w:val="F08A9D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AC8607A0">
      <w:start w:val="1"/>
      <w:numFmt w:val="low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3C801E7"/>
    <w:multiLevelType w:val="hybridMultilevel"/>
    <w:tmpl w:val="AFE2121C"/>
    <w:lvl w:ilvl="0" w:tplc="979CCBE6">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15691F06"/>
    <w:multiLevelType w:val="hybridMultilevel"/>
    <w:tmpl w:val="A7B8B8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18A34D10"/>
    <w:multiLevelType w:val="hybridMultilevel"/>
    <w:tmpl w:val="57EC68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95178CA"/>
    <w:multiLevelType w:val="hybridMultilevel"/>
    <w:tmpl w:val="329C07B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1AA567A8"/>
    <w:multiLevelType w:val="hybridMultilevel"/>
    <w:tmpl w:val="5F6AC90E"/>
    <w:lvl w:ilvl="0" w:tplc="164828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B3C7161"/>
    <w:multiLevelType w:val="hybridMultilevel"/>
    <w:tmpl w:val="631C7FBE"/>
    <w:lvl w:ilvl="0" w:tplc="164828D2">
      <w:start w:val="1"/>
      <w:numFmt w:val="decimal"/>
      <w:lvlText w:val="%1."/>
      <w:lvlJc w:val="left"/>
      <w:pPr>
        <w:tabs>
          <w:tab w:val="num" w:pos="720"/>
        </w:tabs>
        <w:ind w:left="720" w:hanging="360"/>
      </w:pPr>
      <w:rPr>
        <w:rFonts w:hint="default"/>
      </w:rPr>
    </w:lvl>
    <w:lvl w:ilvl="1" w:tplc="0D5015D8">
      <w:start w:val="1046"/>
      <w:numFmt w:val="bullet"/>
      <w:lvlText w:val="•"/>
      <w:lvlJc w:val="left"/>
      <w:pPr>
        <w:tabs>
          <w:tab w:val="num" w:pos="1440"/>
        </w:tabs>
        <w:ind w:left="1440" w:hanging="360"/>
      </w:pPr>
      <w:rPr>
        <w:rFonts w:ascii="Arial" w:hAnsi="Arial" w:hint="default"/>
      </w:rPr>
    </w:lvl>
    <w:lvl w:ilvl="2" w:tplc="40D0CBD8" w:tentative="1">
      <w:start w:val="1"/>
      <w:numFmt w:val="bullet"/>
      <w:lvlText w:val="•"/>
      <w:lvlJc w:val="left"/>
      <w:pPr>
        <w:tabs>
          <w:tab w:val="num" w:pos="2160"/>
        </w:tabs>
        <w:ind w:left="2160" w:hanging="360"/>
      </w:pPr>
      <w:rPr>
        <w:rFonts w:ascii="Arial" w:hAnsi="Arial" w:hint="default"/>
      </w:rPr>
    </w:lvl>
    <w:lvl w:ilvl="3" w:tplc="C3508304" w:tentative="1">
      <w:start w:val="1"/>
      <w:numFmt w:val="bullet"/>
      <w:lvlText w:val="•"/>
      <w:lvlJc w:val="left"/>
      <w:pPr>
        <w:tabs>
          <w:tab w:val="num" w:pos="2880"/>
        </w:tabs>
        <w:ind w:left="2880" w:hanging="360"/>
      </w:pPr>
      <w:rPr>
        <w:rFonts w:ascii="Arial" w:hAnsi="Arial" w:hint="default"/>
      </w:rPr>
    </w:lvl>
    <w:lvl w:ilvl="4" w:tplc="C5280D9A" w:tentative="1">
      <w:start w:val="1"/>
      <w:numFmt w:val="bullet"/>
      <w:lvlText w:val="•"/>
      <w:lvlJc w:val="left"/>
      <w:pPr>
        <w:tabs>
          <w:tab w:val="num" w:pos="3600"/>
        </w:tabs>
        <w:ind w:left="3600" w:hanging="360"/>
      </w:pPr>
      <w:rPr>
        <w:rFonts w:ascii="Arial" w:hAnsi="Arial" w:hint="default"/>
      </w:rPr>
    </w:lvl>
    <w:lvl w:ilvl="5" w:tplc="495CC0EA" w:tentative="1">
      <w:start w:val="1"/>
      <w:numFmt w:val="bullet"/>
      <w:lvlText w:val="•"/>
      <w:lvlJc w:val="left"/>
      <w:pPr>
        <w:tabs>
          <w:tab w:val="num" w:pos="4320"/>
        </w:tabs>
        <w:ind w:left="4320" w:hanging="360"/>
      </w:pPr>
      <w:rPr>
        <w:rFonts w:ascii="Arial" w:hAnsi="Arial" w:hint="default"/>
      </w:rPr>
    </w:lvl>
    <w:lvl w:ilvl="6" w:tplc="5762DFB0" w:tentative="1">
      <w:start w:val="1"/>
      <w:numFmt w:val="bullet"/>
      <w:lvlText w:val="•"/>
      <w:lvlJc w:val="left"/>
      <w:pPr>
        <w:tabs>
          <w:tab w:val="num" w:pos="5040"/>
        </w:tabs>
        <w:ind w:left="5040" w:hanging="360"/>
      </w:pPr>
      <w:rPr>
        <w:rFonts w:ascii="Arial" w:hAnsi="Arial" w:hint="default"/>
      </w:rPr>
    </w:lvl>
    <w:lvl w:ilvl="7" w:tplc="0276D5D6" w:tentative="1">
      <w:start w:val="1"/>
      <w:numFmt w:val="bullet"/>
      <w:lvlText w:val="•"/>
      <w:lvlJc w:val="left"/>
      <w:pPr>
        <w:tabs>
          <w:tab w:val="num" w:pos="5760"/>
        </w:tabs>
        <w:ind w:left="5760" w:hanging="360"/>
      </w:pPr>
      <w:rPr>
        <w:rFonts w:ascii="Arial" w:hAnsi="Arial" w:hint="default"/>
      </w:rPr>
    </w:lvl>
    <w:lvl w:ilvl="8" w:tplc="F93C39D6" w:tentative="1">
      <w:start w:val="1"/>
      <w:numFmt w:val="bullet"/>
      <w:lvlText w:val="•"/>
      <w:lvlJc w:val="left"/>
      <w:pPr>
        <w:tabs>
          <w:tab w:val="num" w:pos="6480"/>
        </w:tabs>
        <w:ind w:left="6480" w:hanging="360"/>
      </w:pPr>
      <w:rPr>
        <w:rFonts w:ascii="Arial" w:hAnsi="Arial" w:hint="default"/>
      </w:rPr>
    </w:lvl>
  </w:abstractNum>
  <w:abstractNum w:abstractNumId="17">
    <w:nsid w:val="1C995EE1"/>
    <w:multiLevelType w:val="hybridMultilevel"/>
    <w:tmpl w:val="4B3EEC3A"/>
    <w:lvl w:ilvl="0" w:tplc="10803D1E">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CD00DB5"/>
    <w:multiLevelType w:val="hybridMultilevel"/>
    <w:tmpl w:val="76307026"/>
    <w:lvl w:ilvl="0" w:tplc="38242D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1D697A66"/>
    <w:multiLevelType w:val="hybridMultilevel"/>
    <w:tmpl w:val="E6ACE16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1E1412C8"/>
    <w:multiLevelType w:val="hybridMultilevel"/>
    <w:tmpl w:val="9E3CD01A"/>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E7C26CB"/>
    <w:multiLevelType w:val="hybridMultilevel"/>
    <w:tmpl w:val="B9429C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1F0F2E0A"/>
    <w:multiLevelType w:val="hybridMultilevel"/>
    <w:tmpl w:val="39BA003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23BE6788"/>
    <w:multiLevelType w:val="hybridMultilevel"/>
    <w:tmpl w:val="51C8F3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25F71ECD"/>
    <w:multiLevelType w:val="hybridMultilevel"/>
    <w:tmpl w:val="67E2B2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2683240B"/>
    <w:multiLevelType w:val="hybridMultilevel"/>
    <w:tmpl w:val="61EE62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7313B5C"/>
    <w:multiLevelType w:val="hybridMultilevel"/>
    <w:tmpl w:val="B9429C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28021C9A"/>
    <w:multiLevelType w:val="hybridMultilevel"/>
    <w:tmpl w:val="CD8AC006"/>
    <w:lvl w:ilvl="0" w:tplc="FF32EF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286C75B6"/>
    <w:multiLevelType w:val="hybridMultilevel"/>
    <w:tmpl w:val="E58AA476"/>
    <w:lvl w:ilvl="0" w:tplc="C792BC1C">
      <w:start w:val="1"/>
      <w:numFmt w:val="decimal"/>
      <w:lvlText w:val="%1."/>
      <w:lvlJc w:val="left"/>
      <w:pPr>
        <w:ind w:left="1080" w:hanging="360"/>
      </w:pPr>
      <w:rPr>
        <w:rFonts w:ascii="Calibri" w:eastAsia="Times New Roman" w:hAnsi="Calibri" w:cs="Times New Roman"/>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29F30489"/>
    <w:multiLevelType w:val="hybridMultilevel"/>
    <w:tmpl w:val="5812057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AB9040AC">
      <w:start w:val="1"/>
      <w:numFmt w:val="decimal"/>
      <w:lvlText w:val="%4"/>
      <w:lvlJc w:val="left"/>
      <w:pPr>
        <w:ind w:left="3600" w:hanging="360"/>
      </w:pPr>
      <w:rPr>
        <w:rFonts w:hint="default"/>
      </w:rPr>
    </w:lvl>
    <w:lvl w:ilvl="4" w:tplc="A5C2AAF0">
      <w:start w:val="1"/>
      <w:numFmt w:val="decimal"/>
      <w:lvlText w:val="%5)"/>
      <w:lvlJc w:val="left"/>
      <w:pPr>
        <w:ind w:left="4320" w:hanging="360"/>
      </w:pPr>
      <w:rPr>
        <w:rFonts w:hint="default"/>
      </w:r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2A843A86"/>
    <w:multiLevelType w:val="hybridMultilevel"/>
    <w:tmpl w:val="E6A00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E73382A"/>
    <w:multiLevelType w:val="hybridMultilevel"/>
    <w:tmpl w:val="B6F0A9F0"/>
    <w:lvl w:ilvl="0" w:tplc="7DB2794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2EC33967"/>
    <w:multiLevelType w:val="hybridMultilevel"/>
    <w:tmpl w:val="E58AA476"/>
    <w:lvl w:ilvl="0" w:tplc="C792BC1C">
      <w:start w:val="1"/>
      <w:numFmt w:val="decimal"/>
      <w:lvlText w:val="%1."/>
      <w:lvlJc w:val="left"/>
      <w:pPr>
        <w:ind w:left="1080" w:hanging="360"/>
      </w:pPr>
      <w:rPr>
        <w:rFonts w:ascii="Calibri" w:eastAsia="Times New Roman" w:hAnsi="Calibri" w:cs="Times New Roman"/>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2F7726C1"/>
    <w:multiLevelType w:val="hybridMultilevel"/>
    <w:tmpl w:val="4D88E4F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2FA753BA"/>
    <w:multiLevelType w:val="hybridMultilevel"/>
    <w:tmpl w:val="312251E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30CD675A"/>
    <w:multiLevelType w:val="hybridMultilevel"/>
    <w:tmpl w:val="DF381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1944AFD"/>
    <w:multiLevelType w:val="hybridMultilevel"/>
    <w:tmpl w:val="C278FA24"/>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31E561E4"/>
    <w:multiLevelType w:val="hybridMultilevel"/>
    <w:tmpl w:val="67E2B2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325765A9"/>
    <w:multiLevelType w:val="hybridMultilevel"/>
    <w:tmpl w:val="88F49F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32D968B6"/>
    <w:multiLevelType w:val="hybridMultilevel"/>
    <w:tmpl w:val="631C7FBE"/>
    <w:lvl w:ilvl="0" w:tplc="164828D2">
      <w:start w:val="1"/>
      <w:numFmt w:val="decimal"/>
      <w:lvlText w:val="%1."/>
      <w:lvlJc w:val="left"/>
      <w:pPr>
        <w:tabs>
          <w:tab w:val="num" w:pos="720"/>
        </w:tabs>
        <w:ind w:left="720" w:hanging="360"/>
      </w:pPr>
      <w:rPr>
        <w:rFonts w:hint="default"/>
      </w:rPr>
    </w:lvl>
    <w:lvl w:ilvl="1" w:tplc="0D5015D8">
      <w:start w:val="1046"/>
      <w:numFmt w:val="bullet"/>
      <w:lvlText w:val="•"/>
      <w:lvlJc w:val="left"/>
      <w:pPr>
        <w:tabs>
          <w:tab w:val="num" w:pos="1440"/>
        </w:tabs>
        <w:ind w:left="1440" w:hanging="360"/>
      </w:pPr>
      <w:rPr>
        <w:rFonts w:ascii="Arial" w:hAnsi="Arial" w:hint="default"/>
      </w:rPr>
    </w:lvl>
    <w:lvl w:ilvl="2" w:tplc="40D0CBD8" w:tentative="1">
      <w:start w:val="1"/>
      <w:numFmt w:val="bullet"/>
      <w:lvlText w:val="•"/>
      <w:lvlJc w:val="left"/>
      <w:pPr>
        <w:tabs>
          <w:tab w:val="num" w:pos="2160"/>
        </w:tabs>
        <w:ind w:left="2160" w:hanging="360"/>
      </w:pPr>
      <w:rPr>
        <w:rFonts w:ascii="Arial" w:hAnsi="Arial" w:hint="default"/>
      </w:rPr>
    </w:lvl>
    <w:lvl w:ilvl="3" w:tplc="C3508304" w:tentative="1">
      <w:start w:val="1"/>
      <w:numFmt w:val="bullet"/>
      <w:lvlText w:val="•"/>
      <w:lvlJc w:val="left"/>
      <w:pPr>
        <w:tabs>
          <w:tab w:val="num" w:pos="2880"/>
        </w:tabs>
        <w:ind w:left="2880" w:hanging="360"/>
      </w:pPr>
      <w:rPr>
        <w:rFonts w:ascii="Arial" w:hAnsi="Arial" w:hint="default"/>
      </w:rPr>
    </w:lvl>
    <w:lvl w:ilvl="4" w:tplc="C5280D9A" w:tentative="1">
      <w:start w:val="1"/>
      <w:numFmt w:val="bullet"/>
      <w:lvlText w:val="•"/>
      <w:lvlJc w:val="left"/>
      <w:pPr>
        <w:tabs>
          <w:tab w:val="num" w:pos="3600"/>
        </w:tabs>
        <w:ind w:left="3600" w:hanging="360"/>
      </w:pPr>
      <w:rPr>
        <w:rFonts w:ascii="Arial" w:hAnsi="Arial" w:hint="default"/>
      </w:rPr>
    </w:lvl>
    <w:lvl w:ilvl="5" w:tplc="495CC0EA" w:tentative="1">
      <w:start w:val="1"/>
      <w:numFmt w:val="bullet"/>
      <w:lvlText w:val="•"/>
      <w:lvlJc w:val="left"/>
      <w:pPr>
        <w:tabs>
          <w:tab w:val="num" w:pos="4320"/>
        </w:tabs>
        <w:ind w:left="4320" w:hanging="360"/>
      </w:pPr>
      <w:rPr>
        <w:rFonts w:ascii="Arial" w:hAnsi="Arial" w:hint="default"/>
      </w:rPr>
    </w:lvl>
    <w:lvl w:ilvl="6" w:tplc="5762DFB0" w:tentative="1">
      <w:start w:val="1"/>
      <w:numFmt w:val="bullet"/>
      <w:lvlText w:val="•"/>
      <w:lvlJc w:val="left"/>
      <w:pPr>
        <w:tabs>
          <w:tab w:val="num" w:pos="5040"/>
        </w:tabs>
        <w:ind w:left="5040" w:hanging="360"/>
      </w:pPr>
      <w:rPr>
        <w:rFonts w:ascii="Arial" w:hAnsi="Arial" w:hint="default"/>
      </w:rPr>
    </w:lvl>
    <w:lvl w:ilvl="7" w:tplc="0276D5D6" w:tentative="1">
      <w:start w:val="1"/>
      <w:numFmt w:val="bullet"/>
      <w:lvlText w:val="•"/>
      <w:lvlJc w:val="left"/>
      <w:pPr>
        <w:tabs>
          <w:tab w:val="num" w:pos="5760"/>
        </w:tabs>
        <w:ind w:left="5760" w:hanging="360"/>
      </w:pPr>
      <w:rPr>
        <w:rFonts w:ascii="Arial" w:hAnsi="Arial" w:hint="default"/>
      </w:rPr>
    </w:lvl>
    <w:lvl w:ilvl="8" w:tplc="F93C39D6" w:tentative="1">
      <w:start w:val="1"/>
      <w:numFmt w:val="bullet"/>
      <w:lvlText w:val="•"/>
      <w:lvlJc w:val="left"/>
      <w:pPr>
        <w:tabs>
          <w:tab w:val="num" w:pos="6480"/>
        </w:tabs>
        <w:ind w:left="6480" w:hanging="360"/>
      </w:pPr>
      <w:rPr>
        <w:rFonts w:ascii="Arial" w:hAnsi="Arial" w:hint="default"/>
      </w:rPr>
    </w:lvl>
  </w:abstractNum>
  <w:abstractNum w:abstractNumId="40">
    <w:nsid w:val="35F81AE1"/>
    <w:multiLevelType w:val="hybridMultilevel"/>
    <w:tmpl w:val="67E2B2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366B7762"/>
    <w:multiLevelType w:val="hybridMultilevel"/>
    <w:tmpl w:val="59DCC6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369659BA"/>
    <w:multiLevelType w:val="hybridMultilevel"/>
    <w:tmpl w:val="119283F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nsid w:val="37D1105D"/>
    <w:multiLevelType w:val="hybridMultilevel"/>
    <w:tmpl w:val="E66EAD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7D65ADA"/>
    <w:multiLevelType w:val="hybridMultilevel"/>
    <w:tmpl w:val="89AE7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84A28B3"/>
    <w:multiLevelType w:val="hybridMultilevel"/>
    <w:tmpl w:val="119283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3A59268C"/>
    <w:multiLevelType w:val="hybridMultilevel"/>
    <w:tmpl w:val="14A426A2"/>
    <w:lvl w:ilvl="0" w:tplc="776042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3A593993"/>
    <w:multiLevelType w:val="hybridMultilevel"/>
    <w:tmpl w:val="5D9EF12A"/>
    <w:lvl w:ilvl="0" w:tplc="71485C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3B58664B"/>
    <w:multiLevelType w:val="hybridMultilevel"/>
    <w:tmpl w:val="E8662474"/>
    <w:lvl w:ilvl="0" w:tplc="CD2CCAA0">
      <w:start w:val="1"/>
      <w:numFmt w:val="lowerLetter"/>
      <w:lvlText w:val="%1."/>
      <w:lvlJc w:val="left"/>
      <w:pPr>
        <w:ind w:left="960" w:hanging="360"/>
      </w:pPr>
      <w:rPr>
        <w:rFonts w:hint="default"/>
      </w:rPr>
    </w:lvl>
    <w:lvl w:ilvl="1" w:tplc="04090019">
      <w:start w:val="1"/>
      <w:numFmt w:val="lowerLetter"/>
      <w:lvlText w:val="%2."/>
      <w:lvlJc w:val="left"/>
      <w:pPr>
        <w:ind w:left="1680" w:hanging="360"/>
      </w:pPr>
    </w:lvl>
    <w:lvl w:ilvl="2" w:tplc="0409001B">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49">
    <w:nsid w:val="3BFB546D"/>
    <w:multiLevelType w:val="hybridMultilevel"/>
    <w:tmpl w:val="E1984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C1D6D54"/>
    <w:multiLevelType w:val="hybridMultilevel"/>
    <w:tmpl w:val="88F49F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nsid w:val="40A947AC"/>
    <w:multiLevelType w:val="hybridMultilevel"/>
    <w:tmpl w:val="A8C63DEE"/>
    <w:lvl w:ilvl="0" w:tplc="4009000F">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2">
    <w:nsid w:val="42B850FB"/>
    <w:multiLevelType w:val="hybridMultilevel"/>
    <w:tmpl w:val="E58AA476"/>
    <w:lvl w:ilvl="0" w:tplc="C792BC1C">
      <w:start w:val="1"/>
      <w:numFmt w:val="decimal"/>
      <w:lvlText w:val="%1."/>
      <w:lvlJc w:val="left"/>
      <w:pPr>
        <w:ind w:left="1080" w:hanging="360"/>
      </w:pPr>
      <w:rPr>
        <w:rFonts w:ascii="Calibri" w:eastAsia="Times New Roman" w:hAnsi="Calibri" w:cs="Times New Roman"/>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481F0A9C"/>
    <w:multiLevelType w:val="hybridMultilevel"/>
    <w:tmpl w:val="1BE8F5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nsid w:val="48687573"/>
    <w:multiLevelType w:val="hybridMultilevel"/>
    <w:tmpl w:val="119283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4A100157"/>
    <w:multiLevelType w:val="hybridMultilevel"/>
    <w:tmpl w:val="3790D67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6">
    <w:nsid w:val="4D684C98"/>
    <w:multiLevelType w:val="hybridMultilevel"/>
    <w:tmpl w:val="2F8A213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4F220ADE"/>
    <w:multiLevelType w:val="hybridMultilevel"/>
    <w:tmpl w:val="0C964EF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nsid w:val="4FEB31CA"/>
    <w:multiLevelType w:val="hybridMultilevel"/>
    <w:tmpl w:val="8CDC4F12"/>
    <w:lvl w:ilvl="0" w:tplc="0409000F">
      <w:start w:val="1"/>
      <w:numFmt w:val="decimal"/>
      <w:lvlText w:val="%1."/>
      <w:lvlJc w:val="left"/>
      <w:pPr>
        <w:ind w:left="5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9">
    <w:nsid w:val="53CB54B7"/>
    <w:multiLevelType w:val="hybridMultilevel"/>
    <w:tmpl w:val="4E08142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nsid w:val="552F3B97"/>
    <w:multiLevelType w:val="hybridMultilevel"/>
    <w:tmpl w:val="67E2B2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nsid w:val="55B967D7"/>
    <w:multiLevelType w:val="hybridMultilevel"/>
    <w:tmpl w:val="5812057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AB9040AC">
      <w:start w:val="1"/>
      <w:numFmt w:val="decimal"/>
      <w:lvlText w:val="%4"/>
      <w:lvlJc w:val="left"/>
      <w:pPr>
        <w:ind w:left="3600" w:hanging="360"/>
      </w:pPr>
      <w:rPr>
        <w:rFonts w:hint="default"/>
      </w:rPr>
    </w:lvl>
    <w:lvl w:ilvl="4" w:tplc="A5C2AAF0">
      <w:start w:val="1"/>
      <w:numFmt w:val="decimal"/>
      <w:lvlText w:val="%5)"/>
      <w:lvlJc w:val="left"/>
      <w:pPr>
        <w:ind w:left="4320" w:hanging="360"/>
      </w:pPr>
      <w:rPr>
        <w:rFonts w:hint="default"/>
      </w:r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nsid w:val="56C34445"/>
    <w:multiLevelType w:val="hybridMultilevel"/>
    <w:tmpl w:val="89AE72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nsid w:val="573C4FDA"/>
    <w:multiLevelType w:val="hybridMultilevel"/>
    <w:tmpl w:val="CFA6D0CC"/>
    <w:lvl w:ilvl="0" w:tplc="0409000F">
      <w:start w:val="1"/>
      <w:numFmt w:val="decimal"/>
      <w:lvlText w:val="%1."/>
      <w:lvlJc w:val="left"/>
      <w:pPr>
        <w:ind w:left="432" w:hanging="360"/>
      </w:p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64">
    <w:nsid w:val="583E013B"/>
    <w:multiLevelType w:val="hybridMultilevel"/>
    <w:tmpl w:val="A8C63DEE"/>
    <w:lvl w:ilvl="0" w:tplc="4009000F">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5">
    <w:nsid w:val="5B175BF3"/>
    <w:multiLevelType w:val="hybridMultilevel"/>
    <w:tmpl w:val="B47EC3FE"/>
    <w:lvl w:ilvl="0" w:tplc="83A6F4DE">
      <w:start w:val="1"/>
      <w:numFmt w:val="decimal"/>
      <w:lvlText w:val="%1."/>
      <w:lvlJc w:val="left"/>
      <w:pPr>
        <w:ind w:left="720" w:hanging="360"/>
      </w:pPr>
      <w:rPr>
        <w:rFonts w:ascii="Calibri" w:hAnsi="Calibri" w:cs="Times New Roman"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B3E1922"/>
    <w:multiLevelType w:val="hybridMultilevel"/>
    <w:tmpl w:val="D03284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nsid w:val="5C031DB0"/>
    <w:multiLevelType w:val="hybridMultilevel"/>
    <w:tmpl w:val="506EEC4C"/>
    <w:lvl w:ilvl="0" w:tplc="164828D2">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nsid w:val="5C197070"/>
    <w:multiLevelType w:val="hybridMultilevel"/>
    <w:tmpl w:val="C980AE96"/>
    <w:lvl w:ilvl="0" w:tplc="B1BC21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nsid w:val="5CEE681E"/>
    <w:multiLevelType w:val="hybridMultilevel"/>
    <w:tmpl w:val="C32645A2"/>
    <w:lvl w:ilvl="0" w:tplc="3FA299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nsid w:val="5EEB1AE7"/>
    <w:multiLevelType w:val="hybridMultilevel"/>
    <w:tmpl w:val="DFC8B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5F533FC3"/>
    <w:multiLevelType w:val="hybridMultilevel"/>
    <w:tmpl w:val="A1E0904C"/>
    <w:lvl w:ilvl="0" w:tplc="40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5F8C412B"/>
    <w:multiLevelType w:val="hybridMultilevel"/>
    <w:tmpl w:val="A3D499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nsid w:val="60FF5001"/>
    <w:multiLevelType w:val="hybridMultilevel"/>
    <w:tmpl w:val="E19849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nsid w:val="610E1395"/>
    <w:multiLevelType w:val="multilevel"/>
    <w:tmpl w:val="FBEC4F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rPr>
        <w:b/>
        <w:sz w:val="22"/>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5">
    <w:nsid w:val="63521A09"/>
    <w:multiLevelType w:val="hybridMultilevel"/>
    <w:tmpl w:val="2E6658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nsid w:val="69012A74"/>
    <w:multiLevelType w:val="hybridMultilevel"/>
    <w:tmpl w:val="BE929C4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7">
    <w:nsid w:val="6BED38A4"/>
    <w:multiLevelType w:val="hybridMultilevel"/>
    <w:tmpl w:val="63B0E292"/>
    <w:lvl w:ilvl="0" w:tplc="04090019">
      <w:start w:val="1"/>
      <w:numFmt w:val="bullet"/>
      <w:lvlText w:val=""/>
      <w:lvlJc w:val="left"/>
      <w:pPr>
        <w:ind w:left="1296" w:hanging="360"/>
      </w:pPr>
      <w:rPr>
        <w:rFonts w:ascii="Symbol" w:hAnsi="Symbol" w:hint="default"/>
      </w:rPr>
    </w:lvl>
    <w:lvl w:ilvl="1" w:tplc="04090019">
      <w:start w:val="1"/>
      <w:numFmt w:val="bullet"/>
      <w:lvlText w:val="o"/>
      <w:lvlJc w:val="left"/>
      <w:pPr>
        <w:ind w:left="2016" w:hanging="360"/>
      </w:pPr>
      <w:rPr>
        <w:rFonts w:ascii="Courier New" w:hAnsi="Courier New" w:cs="Courier New" w:hint="default"/>
      </w:rPr>
    </w:lvl>
    <w:lvl w:ilvl="2" w:tplc="0409001B" w:tentative="1">
      <w:start w:val="1"/>
      <w:numFmt w:val="bullet"/>
      <w:lvlText w:val=""/>
      <w:lvlJc w:val="left"/>
      <w:pPr>
        <w:ind w:left="2736" w:hanging="360"/>
      </w:pPr>
      <w:rPr>
        <w:rFonts w:ascii="Wingdings" w:hAnsi="Wingdings" w:hint="default"/>
      </w:rPr>
    </w:lvl>
    <w:lvl w:ilvl="3" w:tplc="0409000F" w:tentative="1">
      <w:start w:val="1"/>
      <w:numFmt w:val="bullet"/>
      <w:lvlText w:val=""/>
      <w:lvlJc w:val="left"/>
      <w:pPr>
        <w:ind w:left="3456" w:hanging="360"/>
      </w:pPr>
      <w:rPr>
        <w:rFonts w:ascii="Symbol" w:hAnsi="Symbol" w:hint="default"/>
      </w:rPr>
    </w:lvl>
    <w:lvl w:ilvl="4" w:tplc="04090019" w:tentative="1">
      <w:start w:val="1"/>
      <w:numFmt w:val="bullet"/>
      <w:lvlText w:val="o"/>
      <w:lvlJc w:val="left"/>
      <w:pPr>
        <w:ind w:left="4176" w:hanging="360"/>
      </w:pPr>
      <w:rPr>
        <w:rFonts w:ascii="Courier New" w:hAnsi="Courier New" w:cs="Courier New" w:hint="default"/>
      </w:rPr>
    </w:lvl>
    <w:lvl w:ilvl="5" w:tplc="0409001B" w:tentative="1">
      <w:start w:val="1"/>
      <w:numFmt w:val="bullet"/>
      <w:lvlText w:val=""/>
      <w:lvlJc w:val="left"/>
      <w:pPr>
        <w:ind w:left="4896" w:hanging="360"/>
      </w:pPr>
      <w:rPr>
        <w:rFonts w:ascii="Wingdings" w:hAnsi="Wingdings" w:hint="default"/>
      </w:rPr>
    </w:lvl>
    <w:lvl w:ilvl="6" w:tplc="0409000F" w:tentative="1">
      <w:start w:val="1"/>
      <w:numFmt w:val="bullet"/>
      <w:lvlText w:val=""/>
      <w:lvlJc w:val="left"/>
      <w:pPr>
        <w:ind w:left="5616" w:hanging="360"/>
      </w:pPr>
      <w:rPr>
        <w:rFonts w:ascii="Symbol" w:hAnsi="Symbol" w:hint="default"/>
      </w:rPr>
    </w:lvl>
    <w:lvl w:ilvl="7" w:tplc="04090019" w:tentative="1">
      <w:start w:val="1"/>
      <w:numFmt w:val="bullet"/>
      <w:lvlText w:val="o"/>
      <w:lvlJc w:val="left"/>
      <w:pPr>
        <w:ind w:left="6336" w:hanging="360"/>
      </w:pPr>
      <w:rPr>
        <w:rFonts w:ascii="Courier New" w:hAnsi="Courier New" w:cs="Courier New" w:hint="default"/>
      </w:rPr>
    </w:lvl>
    <w:lvl w:ilvl="8" w:tplc="0409001B" w:tentative="1">
      <w:start w:val="1"/>
      <w:numFmt w:val="bullet"/>
      <w:lvlText w:val=""/>
      <w:lvlJc w:val="left"/>
      <w:pPr>
        <w:ind w:left="7056" w:hanging="360"/>
      </w:pPr>
      <w:rPr>
        <w:rFonts w:ascii="Wingdings" w:hAnsi="Wingdings" w:hint="default"/>
      </w:rPr>
    </w:lvl>
  </w:abstractNum>
  <w:abstractNum w:abstractNumId="78">
    <w:nsid w:val="6DE24A54"/>
    <w:multiLevelType w:val="hybridMultilevel"/>
    <w:tmpl w:val="728E2D1A"/>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707A51F4"/>
    <w:multiLevelType w:val="hybridMultilevel"/>
    <w:tmpl w:val="119283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nsid w:val="70E958E1"/>
    <w:multiLevelType w:val="hybridMultilevel"/>
    <w:tmpl w:val="631C7FBE"/>
    <w:lvl w:ilvl="0" w:tplc="164828D2">
      <w:start w:val="1"/>
      <w:numFmt w:val="decimal"/>
      <w:lvlText w:val="%1."/>
      <w:lvlJc w:val="left"/>
      <w:pPr>
        <w:tabs>
          <w:tab w:val="num" w:pos="720"/>
        </w:tabs>
        <w:ind w:left="720" w:hanging="360"/>
      </w:pPr>
      <w:rPr>
        <w:rFonts w:hint="default"/>
      </w:rPr>
    </w:lvl>
    <w:lvl w:ilvl="1" w:tplc="0D5015D8">
      <w:start w:val="1046"/>
      <w:numFmt w:val="bullet"/>
      <w:lvlText w:val="•"/>
      <w:lvlJc w:val="left"/>
      <w:pPr>
        <w:tabs>
          <w:tab w:val="num" w:pos="1440"/>
        </w:tabs>
        <w:ind w:left="1440" w:hanging="360"/>
      </w:pPr>
      <w:rPr>
        <w:rFonts w:ascii="Arial" w:hAnsi="Arial" w:hint="default"/>
      </w:rPr>
    </w:lvl>
    <w:lvl w:ilvl="2" w:tplc="40D0CBD8" w:tentative="1">
      <w:start w:val="1"/>
      <w:numFmt w:val="bullet"/>
      <w:lvlText w:val="•"/>
      <w:lvlJc w:val="left"/>
      <w:pPr>
        <w:tabs>
          <w:tab w:val="num" w:pos="2160"/>
        </w:tabs>
        <w:ind w:left="2160" w:hanging="360"/>
      </w:pPr>
      <w:rPr>
        <w:rFonts w:ascii="Arial" w:hAnsi="Arial" w:hint="default"/>
      </w:rPr>
    </w:lvl>
    <w:lvl w:ilvl="3" w:tplc="C3508304" w:tentative="1">
      <w:start w:val="1"/>
      <w:numFmt w:val="bullet"/>
      <w:lvlText w:val="•"/>
      <w:lvlJc w:val="left"/>
      <w:pPr>
        <w:tabs>
          <w:tab w:val="num" w:pos="2880"/>
        </w:tabs>
        <w:ind w:left="2880" w:hanging="360"/>
      </w:pPr>
      <w:rPr>
        <w:rFonts w:ascii="Arial" w:hAnsi="Arial" w:hint="default"/>
      </w:rPr>
    </w:lvl>
    <w:lvl w:ilvl="4" w:tplc="C5280D9A" w:tentative="1">
      <w:start w:val="1"/>
      <w:numFmt w:val="bullet"/>
      <w:lvlText w:val="•"/>
      <w:lvlJc w:val="left"/>
      <w:pPr>
        <w:tabs>
          <w:tab w:val="num" w:pos="3600"/>
        </w:tabs>
        <w:ind w:left="3600" w:hanging="360"/>
      </w:pPr>
      <w:rPr>
        <w:rFonts w:ascii="Arial" w:hAnsi="Arial" w:hint="default"/>
      </w:rPr>
    </w:lvl>
    <w:lvl w:ilvl="5" w:tplc="495CC0EA" w:tentative="1">
      <w:start w:val="1"/>
      <w:numFmt w:val="bullet"/>
      <w:lvlText w:val="•"/>
      <w:lvlJc w:val="left"/>
      <w:pPr>
        <w:tabs>
          <w:tab w:val="num" w:pos="4320"/>
        </w:tabs>
        <w:ind w:left="4320" w:hanging="360"/>
      </w:pPr>
      <w:rPr>
        <w:rFonts w:ascii="Arial" w:hAnsi="Arial" w:hint="default"/>
      </w:rPr>
    </w:lvl>
    <w:lvl w:ilvl="6" w:tplc="5762DFB0" w:tentative="1">
      <w:start w:val="1"/>
      <w:numFmt w:val="bullet"/>
      <w:lvlText w:val="•"/>
      <w:lvlJc w:val="left"/>
      <w:pPr>
        <w:tabs>
          <w:tab w:val="num" w:pos="5040"/>
        </w:tabs>
        <w:ind w:left="5040" w:hanging="360"/>
      </w:pPr>
      <w:rPr>
        <w:rFonts w:ascii="Arial" w:hAnsi="Arial" w:hint="default"/>
      </w:rPr>
    </w:lvl>
    <w:lvl w:ilvl="7" w:tplc="0276D5D6" w:tentative="1">
      <w:start w:val="1"/>
      <w:numFmt w:val="bullet"/>
      <w:lvlText w:val="•"/>
      <w:lvlJc w:val="left"/>
      <w:pPr>
        <w:tabs>
          <w:tab w:val="num" w:pos="5760"/>
        </w:tabs>
        <w:ind w:left="5760" w:hanging="360"/>
      </w:pPr>
      <w:rPr>
        <w:rFonts w:ascii="Arial" w:hAnsi="Arial" w:hint="default"/>
      </w:rPr>
    </w:lvl>
    <w:lvl w:ilvl="8" w:tplc="F93C39D6" w:tentative="1">
      <w:start w:val="1"/>
      <w:numFmt w:val="bullet"/>
      <w:lvlText w:val="•"/>
      <w:lvlJc w:val="left"/>
      <w:pPr>
        <w:tabs>
          <w:tab w:val="num" w:pos="6480"/>
        </w:tabs>
        <w:ind w:left="6480" w:hanging="360"/>
      </w:pPr>
      <w:rPr>
        <w:rFonts w:ascii="Arial" w:hAnsi="Arial" w:hint="default"/>
      </w:rPr>
    </w:lvl>
  </w:abstractNum>
  <w:abstractNum w:abstractNumId="81">
    <w:nsid w:val="71B927A5"/>
    <w:multiLevelType w:val="hybridMultilevel"/>
    <w:tmpl w:val="134A606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nsid w:val="7390193F"/>
    <w:multiLevelType w:val="hybridMultilevel"/>
    <w:tmpl w:val="8EA4C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74A82CD2"/>
    <w:multiLevelType w:val="hybridMultilevel"/>
    <w:tmpl w:val="820C85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nsid w:val="74F93E17"/>
    <w:multiLevelType w:val="hybridMultilevel"/>
    <w:tmpl w:val="38F22C2E"/>
    <w:lvl w:ilvl="0" w:tplc="6E62416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5">
    <w:nsid w:val="793F3291"/>
    <w:multiLevelType w:val="hybridMultilevel"/>
    <w:tmpl w:val="420400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4"/>
  </w:num>
  <w:num w:numId="2">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5"/>
  </w:num>
  <w:num w:numId="4">
    <w:abstractNumId w:val="58"/>
  </w:num>
  <w:num w:numId="5">
    <w:abstractNumId w:val="20"/>
  </w:num>
  <w:num w:numId="6">
    <w:abstractNumId w:val="79"/>
  </w:num>
  <w:num w:numId="7">
    <w:abstractNumId w:val="29"/>
  </w:num>
  <w:num w:numId="8">
    <w:abstractNumId w:val="54"/>
  </w:num>
  <w:num w:numId="9">
    <w:abstractNumId w:val="42"/>
  </w:num>
  <w:num w:numId="10">
    <w:abstractNumId w:val="83"/>
  </w:num>
  <w:num w:numId="11">
    <w:abstractNumId w:val="27"/>
  </w:num>
  <w:num w:numId="12">
    <w:abstractNumId w:val="47"/>
  </w:num>
  <w:num w:numId="13">
    <w:abstractNumId w:val="46"/>
  </w:num>
  <w:num w:numId="14">
    <w:abstractNumId w:val="14"/>
  </w:num>
  <w:num w:numId="15">
    <w:abstractNumId w:val="68"/>
  </w:num>
  <w:num w:numId="16">
    <w:abstractNumId w:val="18"/>
  </w:num>
  <w:num w:numId="17">
    <w:abstractNumId w:val="81"/>
  </w:num>
  <w:num w:numId="18">
    <w:abstractNumId w:val="59"/>
  </w:num>
  <w:num w:numId="19">
    <w:abstractNumId w:val="22"/>
  </w:num>
  <w:num w:numId="20">
    <w:abstractNumId w:val="61"/>
  </w:num>
  <w:num w:numId="21">
    <w:abstractNumId w:val="78"/>
  </w:num>
  <w:num w:numId="22">
    <w:abstractNumId w:val="17"/>
  </w:num>
  <w:num w:numId="23">
    <w:abstractNumId w:val="6"/>
  </w:num>
  <w:num w:numId="24">
    <w:abstractNumId w:val="66"/>
  </w:num>
  <w:num w:numId="25">
    <w:abstractNumId w:val="55"/>
  </w:num>
  <w:num w:numId="26">
    <w:abstractNumId w:val="40"/>
  </w:num>
  <w:num w:numId="27">
    <w:abstractNumId w:val="37"/>
  </w:num>
  <w:num w:numId="28">
    <w:abstractNumId w:val="5"/>
  </w:num>
  <w:num w:numId="29">
    <w:abstractNumId w:val="60"/>
  </w:num>
  <w:num w:numId="30">
    <w:abstractNumId w:val="24"/>
  </w:num>
  <w:num w:numId="31">
    <w:abstractNumId w:val="21"/>
  </w:num>
  <w:num w:numId="32">
    <w:abstractNumId w:val="26"/>
  </w:num>
  <w:num w:numId="33">
    <w:abstractNumId w:val="23"/>
  </w:num>
  <w:num w:numId="34">
    <w:abstractNumId w:val="75"/>
  </w:num>
  <w:num w:numId="35">
    <w:abstractNumId w:val="38"/>
  </w:num>
  <w:num w:numId="36">
    <w:abstractNumId w:val="50"/>
  </w:num>
  <w:num w:numId="37">
    <w:abstractNumId w:val="53"/>
  </w:num>
  <w:num w:numId="38">
    <w:abstractNumId w:val="30"/>
  </w:num>
  <w:num w:numId="39">
    <w:abstractNumId w:val="2"/>
  </w:num>
  <w:num w:numId="40">
    <w:abstractNumId w:val="65"/>
  </w:num>
  <w:num w:numId="41">
    <w:abstractNumId w:val="35"/>
  </w:num>
  <w:num w:numId="42">
    <w:abstractNumId w:val="49"/>
  </w:num>
  <w:num w:numId="43">
    <w:abstractNumId w:val="73"/>
  </w:num>
  <w:num w:numId="44">
    <w:abstractNumId w:val="34"/>
  </w:num>
  <w:num w:numId="45">
    <w:abstractNumId w:val="70"/>
  </w:num>
  <w:num w:numId="46">
    <w:abstractNumId w:val="44"/>
  </w:num>
  <w:num w:numId="47">
    <w:abstractNumId w:val="62"/>
  </w:num>
  <w:num w:numId="48">
    <w:abstractNumId w:val="82"/>
  </w:num>
  <w:num w:numId="49">
    <w:abstractNumId w:val="9"/>
  </w:num>
  <w:num w:numId="50">
    <w:abstractNumId w:val="11"/>
  </w:num>
  <w:num w:numId="51">
    <w:abstractNumId w:val="36"/>
  </w:num>
  <w:num w:numId="52">
    <w:abstractNumId w:val="51"/>
  </w:num>
  <w:num w:numId="53">
    <w:abstractNumId w:val="3"/>
  </w:num>
  <w:num w:numId="54">
    <w:abstractNumId w:val="64"/>
  </w:num>
  <w:num w:numId="55">
    <w:abstractNumId w:val="69"/>
  </w:num>
  <w:num w:numId="56">
    <w:abstractNumId w:val="7"/>
  </w:num>
  <w:num w:numId="57">
    <w:abstractNumId w:val="71"/>
  </w:num>
  <w:num w:numId="58">
    <w:abstractNumId w:val="85"/>
  </w:num>
  <w:num w:numId="59">
    <w:abstractNumId w:val="1"/>
  </w:num>
  <w:num w:numId="60">
    <w:abstractNumId w:val="48"/>
  </w:num>
  <w:num w:numId="61">
    <w:abstractNumId w:val="8"/>
  </w:num>
  <w:num w:numId="62">
    <w:abstractNumId w:val="25"/>
  </w:num>
  <w:num w:numId="63">
    <w:abstractNumId w:val="43"/>
  </w:num>
  <w:num w:numId="64">
    <w:abstractNumId w:val="13"/>
  </w:num>
  <w:num w:numId="65">
    <w:abstractNumId w:val="56"/>
  </w:num>
  <w:num w:numId="66">
    <w:abstractNumId w:val="19"/>
  </w:num>
  <w:num w:numId="67">
    <w:abstractNumId w:val="52"/>
  </w:num>
  <w:num w:numId="68">
    <w:abstractNumId w:val="28"/>
  </w:num>
  <w:num w:numId="69">
    <w:abstractNumId w:val="10"/>
  </w:num>
  <w:num w:numId="70">
    <w:abstractNumId w:val="72"/>
  </w:num>
  <w:num w:numId="71">
    <w:abstractNumId w:val="32"/>
  </w:num>
  <w:num w:numId="72">
    <w:abstractNumId w:val="33"/>
  </w:num>
  <w:num w:numId="73">
    <w:abstractNumId w:val="12"/>
  </w:num>
  <w:num w:numId="74">
    <w:abstractNumId w:val="4"/>
  </w:num>
  <w:num w:numId="75">
    <w:abstractNumId w:val="41"/>
  </w:num>
  <w:num w:numId="76">
    <w:abstractNumId w:val="57"/>
  </w:num>
  <w:num w:numId="77">
    <w:abstractNumId w:val="31"/>
  </w:num>
  <w:num w:numId="78">
    <w:abstractNumId w:val="15"/>
  </w:num>
  <w:num w:numId="79">
    <w:abstractNumId w:val="77"/>
  </w:num>
  <w:num w:numId="80">
    <w:abstractNumId w:val="76"/>
  </w:num>
  <w:num w:numId="81">
    <w:abstractNumId w:val="84"/>
  </w:num>
  <w:num w:numId="82">
    <w:abstractNumId w:val="63"/>
  </w:num>
  <w:num w:numId="83">
    <w:abstractNumId w:val="0"/>
  </w:num>
  <w:num w:numId="84">
    <w:abstractNumId w:val="67"/>
  </w:num>
  <w:num w:numId="85">
    <w:abstractNumId w:val="16"/>
  </w:num>
  <w:num w:numId="86">
    <w:abstractNumId w:val="80"/>
  </w:num>
  <w:num w:numId="87">
    <w:abstractNumId w:val="39"/>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2"/>
  </w:compat>
  <w:rsids>
    <w:rsidRoot w:val="00520C23"/>
    <w:rsid w:val="0003153F"/>
    <w:rsid w:val="00034B07"/>
    <w:rsid w:val="000377D4"/>
    <w:rsid w:val="000427BD"/>
    <w:rsid w:val="00046FBF"/>
    <w:rsid w:val="000724FA"/>
    <w:rsid w:val="00075F90"/>
    <w:rsid w:val="00076210"/>
    <w:rsid w:val="00077BC2"/>
    <w:rsid w:val="00077F2F"/>
    <w:rsid w:val="00080F34"/>
    <w:rsid w:val="00091993"/>
    <w:rsid w:val="000973BA"/>
    <w:rsid w:val="000A5B63"/>
    <w:rsid w:val="000B2858"/>
    <w:rsid w:val="000B6338"/>
    <w:rsid w:val="000C7E7D"/>
    <w:rsid w:val="000E52B4"/>
    <w:rsid w:val="000E68CD"/>
    <w:rsid w:val="000F74BD"/>
    <w:rsid w:val="0010253B"/>
    <w:rsid w:val="00112DB9"/>
    <w:rsid w:val="00121274"/>
    <w:rsid w:val="00122C41"/>
    <w:rsid w:val="00122D8C"/>
    <w:rsid w:val="00132F72"/>
    <w:rsid w:val="001341A4"/>
    <w:rsid w:val="00140CBF"/>
    <w:rsid w:val="00145679"/>
    <w:rsid w:val="001608B8"/>
    <w:rsid w:val="00192FB9"/>
    <w:rsid w:val="001A15E1"/>
    <w:rsid w:val="001B5060"/>
    <w:rsid w:val="001C0C3C"/>
    <w:rsid w:val="001C0F39"/>
    <w:rsid w:val="001C3F8D"/>
    <w:rsid w:val="001D273F"/>
    <w:rsid w:val="001E22D1"/>
    <w:rsid w:val="001E6C6A"/>
    <w:rsid w:val="002054A8"/>
    <w:rsid w:val="0020562A"/>
    <w:rsid w:val="002120D3"/>
    <w:rsid w:val="00222BBB"/>
    <w:rsid w:val="00260B0C"/>
    <w:rsid w:val="00270392"/>
    <w:rsid w:val="00283199"/>
    <w:rsid w:val="002879DA"/>
    <w:rsid w:val="002B2032"/>
    <w:rsid w:val="002B50D3"/>
    <w:rsid w:val="002B6FFF"/>
    <w:rsid w:val="002C091C"/>
    <w:rsid w:val="002D092F"/>
    <w:rsid w:val="002E09D2"/>
    <w:rsid w:val="002E32C5"/>
    <w:rsid w:val="002E3E9D"/>
    <w:rsid w:val="002F1697"/>
    <w:rsid w:val="003000C8"/>
    <w:rsid w:val="003145A7"/>
    <w:rsid w:val="003209F0"/>
    <w:rsid w:val="0033400B"/>
    <w:rsid w:val="00343628"/>
    <w:rsid w:val="00356CC2"/>
    <w:rsid w:val="0037587F"/>
    <w:rsid w:val="00380467"/>
    <w:rsid w:val="003873E8"/>
    <w:rsid w:val="003A37F3"/>
    <w:rsid w:val="003A4477"/>
    <w:rsid w:val="003A6BF4"/>
    <w:rsid w:val="003B57E6"/>
    <w:rsid w:val="003D5431"/>
    <w:rsid w:val="003E0E8F"/>
    <w:rsid w:val="003F212C"/>
    <w:rsid w:val="003F42B6"/>
    <w:rsid w:val="00403A89"/>
    <w:rsid w:val="004076FA"/>
    <w:rsid w:val="00410EC7"/>
    <w:rsid w:val="0041177A"/>
    <w:rsid w:val="00416AFA"/>
    <w:rsid w:val="004433A9"/>
    <w:rsid w:val="00443EC4"/>
    <w:rsid w:val="00444132"/>
    <w:rsid w:val="0044477A"/>
    <w:rsid w:val="00452BCF"/>
    <w:rsid w:val="00461328"/>
    <w:rsid w:val="00481FA8"/>
    <w:rsid w:val="0048238C"/>
    <w:rsid w:val="00495239"/>
    <w:rsid w:val="004A0FAE"/>
    <w:rsid w:val="004B39F1"/>
    <w:rsid w:val="004D6ABA"/>
    <w:rsid w:val="004E71C3"/>
    <w:rsid w:val="004F0090"/>
    <w:rsid w:val="004F3397"/>
    <w:rsid w:val="004F7DEB"/>
    <w:rsid w:val="00502D9B"/>
    <w:rsid w:val="005105E0"/>
    <w:rsid w:val="00513F1A"/>
    <w:rsid w:val="00515CD7"/>
    <w:rsid w:val="00520C23"/>
    <w:rsid w:val="0052633C"/>
    <w:rsid w:val="00531709"/>
    <w:rsid w:val="005527F3"/>
    <w:rsid w:val="005709DB"/>
    <w:rsid w:val="00585669"/>
    <w:rsid w:val="005B7DE7"/>
    <w:rsid w:val="005D0304"/>
    <w:rsid w:val="005E106E"/>
    <w:rsid w:val="00600EB2"/>
    <w:rsid w:val="00623BBA"/>
    <w:rsid w:val="00635E9E"/>
    <w:rsid w:val="00656AC1"/>
    <w:rsid w:val="00661203"/>
    <w:rsid w:val="006636B0"/>
    <w:rsid w:val="00680193"/>
    <w:rsid w:val="006821C0"/>
    <w:rsid w:val="00686E85"/>
    <w:rsid w:val="00687421"/>
    <w:rsid w:val="006A3348"/>
    <w:rsid w:val="006B47F6"/>
    <w:rsid w:val="006C4270"/>
    <w:rsid w:val="006D626E"/>
    <w:rsid w:val="006E5C3E"/>
    <w:rsid w:val="006F1648"/>
    <w:rsid w:val="00702EE0"/>
    <w:rsid w:val="007032E9"/>
    <w:rsid w:val="00722388"/>
    <w:rsid w:val="0073084D"/>
    <w:rsid w:val="00734895"/>
    <w:rsid w:val="007443B0"/>
    <w:rsid w:val="007576D3"/>
    <w:rsid w:val="00766267"/>
    <w:rsid w:val="007755E2"/>
    <w:rsid w:val="00792379"/>
    <w:rsid w:val="00795063"/>
    <w:rsid w:val="007A0439"/>
    <w:rsid w:val="007A2E97"/>
    <w:rsid w:val="007A4640"/>
    <w:rsid w:val="007A7B4D"/>
    <w:rsid w:val="007C5568"/>
    <w:rsid w:val="007D52E4"/>
    <w:rsid w:val="007D7B82"/>
    <w:rsid w:val="007F54A8"/>
    <w:rsid w:val="007F5A0C"/>
    <w:rsid w:val="007F7540"/>
    <w:rsid w:val="00816647"/>
    <w:rsid w:val="00846E95"/>
    <w:rsid w:val="00850017"/>
    <w:rsid w:val="0085047A"/>
    <w:rsid w:val="008510CB"/>
    <w:rsid w:val="008629A0"/>
    <w:rsid w:val="008663EE"/>
    <w:rsid w:val="00891F0B"/>
    <w:rsid w:val="008B3787"/>
    <w:rsid w:val="008C5E46"/>
    <w:rsid w:val="008C5F12"/>
    <w:rsid w:val="008C6048"/>
    <w:rsid w:val="008D3B7F"/>
    <w:rsid w:val="008D4764"/>
    <w:rsid w:val="008D4BF4"/>
    <w:rsid w:val="008D7E83"/>
    <w:rsid w:val="008E2E40"/>
    <w:rsid w:val="008E3508"/>
    <w:rsid w:val="008E70E5"/>
    <w:rsid w:val="008F3B8E"/>
    <w:rsid w:val="00903BCF"/>
    <w:rsid w:val="0090605B"/>
    <w:rsid w:val="00920021"/>
    <w:rsid w:val="009260B2"/>
    <w:rsid w:val="0094343A"/>
    <w:rsid w:val="009463A6"/>
    <w:rsid w:val="00951E85"/>
    <w:rsid w:val="00965366"/>
    <w:rsid w:val="00966530"/>
    <w:rsid w:val="009929A8"/>
    <w:rsid w:val="009A1A33"/>
    <w:rsid w:val="009A27DF"/>
    <w:rsid w:val="009A7C03"/>
    <w:rsid w:val="009B5F5A"/>
    <w:rsid w:val="009C67B1"/>
    <w:rsid w:val="00A00336"/>
    <w:rsid w:val="00A0194F"/>
    <w:rsid w:val="00A071D9"/>
    <w:rsid w:val="00A1255B"/>
    <w:rsid w:val="00A16C27"/>
    <w:rsid w:val="00A17A7E"/>
    <w:rsid w:val="00A222CE"/>
    <w:rsid w:val="00A24BAC"/>
    <w:rsid w:val="00A375F6"/>
    <w:rsid w:val="00A430B0"/>
    <w:rsid w:val="00A600DC"/>
    <w:rsid w:val="00A65FEB"/>
    <w:rsid w:val="00A71B55"/>
    <w:rsid w:val="00A73EC5"/>
    <w:rsid w:val="00A7459A"/>
    <w:rsid w:val="00A74CD0"/>
    <w:rsid w:val="00A856A6"/>
    <w:rsid w:val="00AB4D98"/>
    <w:rsid w:val="00AB66B4"/>
    <w:rsid w:val="00AC5C3A"/>
    <w:rsid w:val="00AC6554"/>
    <w:rsid w:val="00AF119E"/>
    <w:rsid w:val="00AF6298"/>
    <w:rsid w:val="00B06FBC"/>
    <w:rsid w:val="00B10514"/>
    <w:rsid w:val="00B2065B"/>
    <w:rsid w:val="00B20B0C"/>
    <w:rsid w:val="00B23B08"/>
    <w:rsid w:val="00B33EE0"/>
    <w:rsid w:val="00B61E86"/>
    <w:rsid w:val="00B6223A"/>
    <w:rsid w:val="00B7596D"/>
    <w:rsid w:val="00B83210"/>
    <w:rsid w:val="00BD2026"/>
    <w:rsid w:val="00BE7EB6"/>
    <w:rsid w:val="00BF29C6"/>
    <w:rsid w:val="00C14117"/>
    <w:rsid w:val="00C148AE"/>
    <w:rsid w:val="00C226DD"/>
    <w:rsid w:val="00C50BA0"/>
    <w:rsid w:val="00C75E34"/>
    <w:rsid w:val="00C97CD3"/>
    <w:rsid w:val="00CC537E"/>
    <w:rsid w:val="00D10317"/>
    <w:rsid w:val="00D113AC"/>
    <w:rsid w:val="00D132DB"/>
    <w:rsid w:val="00D71F03"/>
    <w:rsid w:val="00D731E3"/>
    <w:rsid w:val="00D73C1C"/>
    <w:rsid w:val="00D75C2C"/>
    <w:rsid w:val="00D960B7"/>
    <w:rsid w:val="00D97723"/>
    <w:rsid w:val="00DD113F"/>
    <w:rsid w:val="00DE1810"/>
    <w:rsid w:val="00DE56B1"/>
    <w:rsid w:val="00E031E3"/>
    <w:rsid w:val="00E27ED9"/>
    <w:rsid w:val="00E52586"/>
    <w:rsid w:val="00E5550F"/>
    <w:rsid w:val="00E55FAA"/>
    <w:rsid w:val="00E61849"/>
    <w:rsid w:val="00E637B4"/>
    <w:rsid w:val="00E6520A"/>
    <w:rsid w:val="00E66BB1"/>
    <w:rsid w:val="00E70FF2"/>
    <w:rsid w:val="00E71561"/>
    <w:rsid w:val="00E87877"/>
    <w:rsid w:val="00EA1322"/>
    <w:rsid w:val="00EA29B8"/>
    <w:rsid w:val="00EA5083"/>
    <w:rsid w:val="00EB28CA"/>
    <w:rsid w:val="00EB3DB3"/>
    <w:rsid w:val="00ED190E"/>
    <w:rsid w:val="00EE0FD6"/>
    <w:rsid w:val="00EE2883"/>
    <w:rsid w:val="00EF00C1"/>
    <w:rsid w:val="00EF7CBC"/>
    <w:rsid w:val="00F02115"/>
    <w:rsid w:val="00F06EE0"/>
    <w:rsid w:val="00F15D29"/>
    <w:rsid w:val="00F21A10"/>
    <w:rsid w:val="00F21FC3"/>
    <w:rsid w:val="00F23FCC"/>
    <w:rsid w:val="00F32832"/>
    <w:rsid w:val="00F33F63"/>
    <w:rsid w:val="00F341C4"/>
    <w:rsid w:val="00F43A89"/>
    <w:rsid w:val="00F43E07"/>
    <w:rsid w:val="00F45804"/>
    <w:rsid w:val="00F53CB7"/>
    <w:rsid w:val="00F8592A"/>
    <w:rsid w:val="00F874FC"/>
    <w:rsid w:val="00FA0E8D"/>
    <w:rsid w:val="00FA7DF6"/>
    <w:rsid w:val="00FB5ABF"/>
    <w:rsid w:val="00FC23C7"/>
    <w:rsid w:val="00FC24DA"/>
    <w:rsid w:val="00FE065D"/>
    <w:rsid w:val="00FE5C98"/>
    <w:rsid w:val="00FF247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83"/>
    <o:shapelayout v:ext="edit">
      <o:idmap v:ext="edit" data="1"/>
      <o:rules v:ext="edit">
        <o:r id="V:Rule1" type="connector" idref="#_x0000_s1117"/>
        <o:r id="V:Rule2" type="connector" idref="#_x0000_s1129"/>
        <o:r id="V:Rule3" type="connector" idref="#_x0000_s1151"/>
        <o:r id="V:Rule4" type="connector" idref="#_x0000_s1159"/>
        <o:r id="V:Rule5" type="connector" idref="#_x0000_s1130"/>
        <o:r id="V:Rule6" type="connector" idref="#_x0000_s1134"/>
        <o:r id="V:Rule7" type="connector" idref="#_x0000_s1108"/>
        <o:r id="V:Rule8" type="connector" idref="#_x0000_s1153"/>
        <o:r id="V:Rule9" type="connector" idref="#_x0000_s1139"/>
        <o:r id="V:Rule10" type="connector" idref="#_x0000_s1158"/>
        <o:r id="V:Rule11" type="connector" idref="#_x0000_s1166"/>
        <o:r id="V:Rule12" type="connector" idref="#_x0000_s1165"/>
        <o:r id="V:Rule13" type="connector" idref="#_x0000_s1113"/>
        <o:r id="V:Rule14" type="connector" idref="#_x0000_s1178"/>
        <o:r id="V:Rule15" type="connector" idref="#_x0000_s1102"/>
        <o:r id="V:Rule16" type="connector" idref="#_x0000_s1116"/>
        <o:r id="V:Rule17" type="connector" idref="#_x0000_s1146"/>
        <o:r id="V:Rule18" type="connector" idref="#_x0000_s1141"/>
        <o:r id="V:Rule19" type="connector" idref="#_x0000_s1123"/>
        <o:r id="V:Rule20" type="connector" idref="#_x0000_s1150"/>
        <o:r id="V:Rule21" type="connector" idref="#_x0000_s1137"/>
        <o:r id="V:Rule22" type="connector" idref="#_x0000_s1125"/>
        <o:r id="V:Rule23" type="connector" idref="#_x0000_s1140"/>
        <o:r id="V:Rule24" type="connector" idref="#_x0000_s1110"/>
        <o:r id="V:Rule25" type="connector" idref="#_x0000_s1147"/>
        <o:r id="V:Rule26" type="connector" idref="#_x0000_s1119"/>
        <o:r id="V:Rule27" type="connector" idref="#_x0000_s1124"/>
        <o:r id="V:Rule28" type="connector" idref="#_x0000_s1157"/>
        <o:r id="V:Rule29" type="connector" idref="#_x0000_s1149"/>
        <o:r id="V:Rule30" type="connector" idref="#_x0000_s1167"/>
        <o:r id="V:Rule31" type="connector" idref="#_x0000_s1121"/>
        <o:r id="V:Rule32" type="connector" idref="#_x0000_s1164"/>
        <o:r id="V:Rule33" type="connector" idref="#_x0000_s1148"/>
        <o:r id="V:Rule34" type="connector" idref="#_x0000_s1109"/>
        <o:r id="V:Rule35" type="connector" idref="#_x0000_s1133"/>
        <o:r id="V:Rule36" type="connector" idref="#_x0000_s116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0C23"/>
    <w:pPr>
      <w:spacing w:after="0" w:line="240" w:lineRule="auto"/>
      <w:ind w:left="720"/>
    </w:pPr>
    <w:rPr>
      <w:rFonts w:ascii="Calibri" w:hAnsi="Calibri" w:cs="Times New Roman"/>
    </w:rPr>
  </w:style>
  <w:style w:type="paragraph" w:styleId="Heading1">
    <w:name w:val="heading 1"/>
    <w:basedOn w:val="Normal"/>
    <w:next w:val="Normal"/>
    <w:link w:val="Heading1Char"/>
    <w:uiPriority w:val="9"/>
    <w:qFormat/>
    <w:rsid w:val="00520C23"/>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0C23"/>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20C23"/>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0C23"/>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20C23"/>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20C23"/>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20C23"/>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520C2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520C2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0C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0C2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20C2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0C2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20C2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520C2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520C2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520C2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520C23"/>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520C23"/>
    <w:pPr>
      <w:pBdr>
        <w:bottom w:val="single" w:sz="8" w:space="4" w:color="4F81BD" w:themeColor="accent1"/>
      </w:pBdr>
      <w:spacing w:after="300"/>
      <w:ind w:left="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20C23"/>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520C23"/>
    <w:rPr>
      <w:rFonts w:ascii="Tahoma" w:hAnsi="Tahoma" w:cs="Tahoma"/>
      <w:sz w:val="16"/>
      <w:szCs w:val="16"/>
    </w:rPr>
  </w:style>
  <w:style w:type="character" w:customStyle="1" w:styleId="BalloonTextChar">
    <w:name w:val="Balloon Text Char"/>
    <w:basedOn w:val="DefaultParagraphFont"/>
    <w:link w:val="BalloonText"/>
    <w:uiPriority w:val="99"/>
    <w:semiHidden/>
    <w:rsid w:val="00520C23"/>
    <w:rPr>
      <w:rFonts w:ascii="Tahoma" w:hAnsi="Tahoma" w:cs="Tahoma"/>
      <w:sz w:val="16"/>
      <w:szCs w:val="16"/>
    </w:rPr>
  </w:style>
  <w:style w:type="paragraph" w:styleId="TOCHeading">
    <w:name w:val="TOC Heading"/>
    <w:basedOn w:val="Heading1"/>
    <w:next w:val="Normal"/>
    <w:uiPriority w:val="39"/>
    <w:unhideWhenUsed/>
    <w:qFormat/>
    <w:rsid w:val="00520C23"/>
    <w:pPr>
      <w:spacing w:line="276" w:lineRule="auto"/>
      <w:ind w:left="0"/>
      <w:outlineLvl w:val="9"/>
    </w:pPr>
  </w:style>
  <w:style w:type="paragraph" w:styleId="TOC1">
    <w:name w:val="toc 1"/>
    <w:basedOn w:val="Normal"/>
    <w:next w:val="Normal"/>
    <w:autoRedefine/>
    <w:uiPriority w:val="39"/>
    <w:unhideWhenUsed/>
    <w:rsid w:val="00520C23"/>
    <w:pPr>
      <w:spacing w:after="100"/>
      <w:ind w:left="0"/>
    </w:pPr>
  </w:style>
  <w:style w:type="character" w:styleId="Hyperlink">
    <w:name w:val="Hyperlink"/>
    <w:basedOn w:val="DefaultParagraphFont"/>
    <w:uiPriority w:val="99"/>
    <w:unhideWhenUsed/>
    <w:rsid w:val="00520C23"/>
    <w:rPr>
      <w:color w:val="0000FF" w:themeColor="hyperlink"/>
      <w:u w:val="single"/>
    </w:rPr>
  </w:style>
  <w:style w:type="paragraph" w:styleId="ListParagraph">
    <w:name w:val="List Paragraph"/>
    <w:basedOn w:val="Normal"/>
    <w:uiPriority w:val="34"/>
    <w:qFormat/>
    <w:rsid w:val="00520C23"/>
    <w:pPr>
      <w:ind w:left="0"/>
    </w:pPr>
    <w:rPr>
      <w:rFonts w:eastAsia="Times New Roman"/>
    </w:rPr>
  </w:style>
  <w:style w:type="paragraph" w:styleId="TOC3">
    <w:name w:val="toc 3"/>
    <w:basedOn w:val="Normal"/>
    <w:next w:val="Normal"/>
    <w:autoRedefine/>
    <w:uiPriority w:val="39"/>
    <w:unhideWhenUsed/>
    <w:rsid w:val="00520C23"/>
    <w:pPr>
      <w:spacing w:after="100"/>
      <w:ind w:left="440"/>
    </w:pPr>
  </w:style>
  <w:style w:type="paragraph" w:styleId="TOC2">
    <w:name w:val="toc 2"/>
    <w:basedOn w:val="Normal"/>
    <w:next w:val="Normal"/>
    <w:autoRedefine/>
    <w:uiPriority w:val="39"/>
    <w:unhideWhenUsed/>
    <w:rsid w:val="00520C23"/>
    <w:pPr>
      <w:spacing w:after="100"/>
      <w:ind w:left="220"/>
    </w:pPr>
  </w:style>
  <w:style w:type="paragraph" w:styleId="Header">
    <w:name w:val="header"/>
    <w:basedOn w:val="Normal"/>
    <w:link w:val="HeaderChar"/>
    <w:uiPriority w:val="99"/>
    <w:unhideWhenUsed/>
    <w:rsid w:val="00520C23"/>
    <w:pPr>
      <w:tabs>
        <w:tab w:val="center" w:pos="4513"/>
        <w:tab w:val="right" w:pos="9026"/>
      </w:tabs>
    </w:pPr>
  </w:style>
  <w:style w:type="character" w:customStyle="1" w:styleId="HeaderChar">
    <w:name w:val="Header Char"/>
    <w:basedOn w:val="DefaultParagraphFont"/>
    <w:link w:val="Header"/>
    <w:uiPriority w:val="99"/>
    <w:rsid w:val="00520C23"/>
    <w:rPr>
      <w:rFonts w:ascii="Calibri" w:hAnsi="Calibri" w:cs="Times New Roman"/>
    </w:rPr>
  </w:style>
  <w:style w:type="paragraph" w:styleId="Footer">
    <w:name w:val="footer"/>
    <w:basedOn w:val="Normal"/>
    <w:link w:val="FooterChar"/>
    <w:uiPriority w:val="99"/>
    <w:unhideWhenUsed/>
    <w:rsid w:val="00520C23"/>
    <w:pPr>
      <w:tabs>
        <w:tab w:val="center" w:pos="4513"/>
        <w:tab w:val="right" w:pos="9026"/>
      </w:tabs>
    </w:pPr>
  </w:style>
  <w:style w:type="character" w:customStyle="1" w:styleId="FooterChar">
    <w:name w:val="Footer Char"/>
    <w:basedOn w:val="DefaultParagraphFont"/>
    <w:link w:val="Footer"/>
    <w:uiPriority w:val="99"/>
    <w:rsid w:val="00520C23"/>
    <w:rPr>
      <w:rFonts w:ascii="Calibri" w:hAnsi="Calibri" w:cs="Times New Roman"/>
    </w:rPr>
  </w:style>
  <w:style w:type="character" w:styleId="BookTitle">
    <w:name w:val="Book Title"/>
    <w:basedOn w:val="DefaultParagraphFont"/>
    <w:uiPriority w:val="33"/>
    <w:qFormat/>
    <w:rsid w:val="00520C23"/>
    <w:rPr>
      <w:b/>
      <w:bCs/>
      <w:smallCaps/>
      <w:spacing w:val="5"/>
    </w:rPr>
  </w:style>
  <w:style w:type="character" w:styleId="PlaceholderText">
    <w:name w:val="Placeholder Text"/>
    <w:basedOn w:val="DefaultParagraphFont"/>
    <w:uiPriority w:val="99"/>
    <w:semiHidden/>
    <w:rsid w:val="00520C23"/>
    <w:rPr>
      <w:color w:val="808080"/>
    </w:rPr>
  </w:style>
  <w:style w:type="character" w:styleId="FollowedHyperlink">
    <w:name w:val="FollowedHyperlink"/>
    <w:basedOn w:val="DefaultParagraphFont"/>
    <w:uiPriority w:val="99"/>
    <w:semiHidden/>
    <w:unhideWhenUsed/>
    <w:rsid w:val="00520C23"/>
    <w:rPr>
      <w:color w:val="800080" w:themeColor="followedHyperlink"/>
      <w:u w:val="single"/>
    </w:rPr>
  </w:style>
  <w:style w:type="paragraph" w:styleId="TOC4">
    <w:name w:val="toc 4"/>
    <w:basedOn w:val="Normal"/>
    <w:next w:val="Normal"/>
    <w:autoRedefine/>
    <w:uiPriority w:val="39"/>
    <w:unhideWhenUsed/>
    <w:rsid w:val="00520C23"/>
    <w:pPr>
      <w:spacing w:after="100" w:line="276"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520C23"/>
    <w:pPr>
      <w:spacing w:after="100" w:line="276"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520C23"/>
    <w:pPr>
      <w:spacing w:after="100" w:line="276"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520C23"/>
    <w:pPr>
      <w:spacing w:after="100" w:line="276"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520C23"/>
    <w:pPr>
      <w:spacing w:after="100" w:line="276"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520C23"/>
    <w:pPr>
      <w:spacing w:after="100" w:line="276" w:lineRule="auto"/>
      <w:ind w:left="1760"/>
    </w:pPr>
    <w:rPr>
      <w:rFonts w:asciiTheme="minorHAnsi" w:eastAsiaTheme="minorEastAsia" w:hAnsiTheme="minorHAnsi" w:cstheme="minorBidi"/>
    </w:rPr>
  </w:style>
  <w:style w:type="character" w:styleId="CommentReference">
    <w:name w:val="annotation reference"/>
    <w:basedOn w:val="DefaultParagraphFont"/>
    <w:uiPriority w:val="99"/>
    <w:semiHidden/>
    <w:unhideWhenUsed/>
    <w:rsid w:val="00520C23"/>
    <w:rPr>
      <w:sz w:val="16"/>
      <w:szCs w:val="16"/>
    </w:rPr>
  </w:style>
  <w:style w:type="paragraph" w:styleId="CommentText">
    <w:name w:val="annotation text"/>
    <w:basedOn w:val="Normal"/>
    <w:link w:val="CommentTextChar"/>
    <w:uiPriority w:val="99"/>
    <w:unhideWhenUsed/>
    <w:rsid w:val="00520C23"/>
    <w:rPr>
      <w:sz w:val="20"/>
      <w:szCs w:val="20"/>
    </w:rPr>
  </w:style>
  <w:style w:type="character" w:customStyle="1" w:styleId="CommentTextChar">
    <w:name w:val="Comment Text Char"/>
    <w:basedOn w:val="DefaultParagraphFont"/>
    <w:link w:val="CommentText"/>
    <w:uiPriority w:val="99"/>
    <w:rsid w:val="00520C23"/>
    <w:rPr>
      <w:rFonts w:ascii="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520C23"/>
    <w:rPr>
      <w:b/>
      <w:bCs/>
    </w:rPr>
  </w:style>
  <w:style w:type="character" w:customStyle="1" w:styleId="CommentSubjectChar">
    <w:name w:val="Comment Subject Char"/>
    <w:basedOn w:val="CommentTextChar"/>
    <w:link w:val="CommentSubject"/>
    <w:uiPriority w:val="99"/>
    <w:semiHidden/>
    <w:rsid w:val="00520C23"/>
    <w:rPr>
      <w:rFonts w:ascii="Calibri" w:hAnsi="Calibri" w:cs="Times New Roman"/>
      <w:b/>
      <w:bCs/>
      <w:sz w:val="20"/>
      <w:szCs w:val="20"/>
    </w:rPr>
  </w:style>
  <w:style w:type="paragraph" w:styleId="NormalWeb">
    <w:name w:val="Normal (Web)"/>
    <w:basedOn w:val="Normal"/>
    <w:uiPriority w:val="99"/>
    <w:semiHidden/>
    <w:unhideWhenUsed/>
    <w:rsid w:val="00520C23"/>
    <w:pPr>
      <w:spacing w:before="100" w:beforeAutospacing="1" w:after="100" w:afterAutospacing="1"/>
      <w:ind w:left="0"/>
    </w:pPr>
    <w:rPr>
      <w:rFonts w:ascii="Times New Roman" w:eastAsia="Times New Roman" w:hAnsi="Times New Roman"/>
      <w:sz w:val="24"/>
      <w:szCs w:val="24"/>
    </w:rPr>
  </w:style>
  <w:style w:type="paragraph" w:styleId="NoSpacing">
    <w:name w:val="No Spacing"/>
    <w:uiPriority w:val="1"/>
    <w:qFormat/>
    <w:rsid w:val="00112DB9"/>
    <w:pPr>
      <w:spacing w:after="0" w:line="240" w:lineRule="auto"/>
      <w:ind w:left="720"/>
    </w:pPr>
    <w:rPr>
      <w:rFonts w:ascii="Calibri" w:hAnsi="Calibri" w:cs="Times New Roman"/>
    </w:rPr>
  </w:style>
  <w:style w:type="table" w:styleId="TableGrid">
    <w:name w:val="Table Grid"/>
    <w:basedOn w:val="TableNormal"/>
    <w:uiPriority w:val="59"/>
    <w:rsid w:val="00EE0F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0C23"/>
    <w:pPr>
      <w:spacing w:after="0" w:line="240" w:lineRule="auto"/>
      <w:ind w:left="720"/>
    </w:pPr>
    <w:rPr>
      <w:rFonts w:ascii="Calibri" w:hAnsi="Calibri" w:cs="Times New Roman"/>
    </w:rPr>
  </w:style>
  <w:style w:type="paragraph" w:styleId="Heading1">
    <w:name w:val="heading 1"/>
    <w:basedOn w:val="Normal"/>
    <w:next w:val="Normal"/>
    <w:link w:val="Heading1Char"/>
    <w:uiPriority w:val="9"/>
    <w:qFormat/>
    <w:rsid w:val="00520C23"/>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0C23"/>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20C23"/>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0C23"/>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20C23"/>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20C23"/>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20C23"/>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520C2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520C2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0C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0C2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20C2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0C2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20C2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520C2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520C2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520C2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520C23"/>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520C23"/>
    <w:pPr>
      <w:pBdr>
        <w:bottom w:val="single" w:sz="8" w:space="4" w:color="4F81BD" w:themeColor="accent1"/>
      </w:pBdr>
      <w:spacing w:after="300"/>
      <w:ind w:left="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20C23"/>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520C23"/>
    <w:rPr>
      <w:rFonts w:ascii="Tahoma" w:hAnsi="Tahoma" w:cs="Tahoma"/>
      <w:sz w:val="16"/>
      <w:szCs w:val="16"/>
    </w:rPr>
  </w:style>
  <w:style w:type="character" w:customStyle="1" w:styleId="BalloonTextChar">
    <w:name w:val="Balloon Text Char"/>
    <w:basedOn w:val="DefaultParagraphFont"/>
    <w:link w:val="BalloonText"/>
    <w:uiPriority w:val="99"/>
    <w:semiHidden/>
    <w:rsid w:val="00520C23"/>
    <w:rPr>
      <w:rFonts w:ascii="Tahoma" w:hAnsi="Tahoma" w:cs="Tahoma"/>
      <w:sz w:val="16"/>
      <w:szCs w:val="16"/>
    </w:rPr>
  </w:style>
  <w:style w:type="paragraph" w:styleId="TOCHeading">
    <w:name w:val="TOC Heading"/>
    <w:basedOn w:val="Heading1"/>
    <w:next w:val="Normal"/>
    <w:uiPriority w:val="39"/>
    <w:unhideWhenUsed/>
    <w:qFormat/>
    <w:rsid w:val="00520C23"/>
    <w:pPr>
      <w:spacing w:line="276" w:lineRule="auto"/>
      <w:ind w:left="0"/>
      <w:outlineLvl w:val="9"/>
    </w:pPr>
  </w:style>
  <w:style w:type="paragraph" w:styleId="TOC1">
    <w:name w:val="toc 1"/>
    <w:basedOn w:val="Normal"/>
    <w:next w:val="Normal"/>
    <w:autoRedefine/>
    <w:uiPriority w:val="39"/>
    <w:unhideWhenUsed/>
    <w:rsid w:val="00520C23"/>
    <w:pPr>
      <w:spacing w:after="100"/>
      <w:ind w:left="0"/>
    </w:pPr>
  </w:style>
  <w:style w:type="character" w:styleId="Hyperlink">
    <w:name w:val="Hyperlink"/>
    <w:basedOn w:val="DefaultParagraphFont"/>
    <w:uiPriority w:val="99"/>
    <w:unhideWhenUsed/>
    <w:rsid w:val="00520C23"/>
    <w:rPr>
      <w:color w:val="0000FF" w:themeColor="hyperlink"/>
      <w:u w:val="single"/>
    </w:rPr>
  </w:style>
  <w:style w:type="paragraph" w:styleId="ListParagraph">
    <w:name w:val="List Paragraph"/>
    <w:basedOn w:val="Normal"/>
    <w:uiPriority w:val="34"/>
    <w:qFormat/>
    <w:rsid w:val="00520C23"/>
    <w:pPr>
      <w:ind w:left="0"/>
    </w:pPr>
    <w:rPr>
      <w:rFonts w:eastAsia="Times New Roman"/>
    </w:rPr>
  </w:style>
  <w:style w:type="paragraph" w:styleId="TOC3">
    <w:name w:val="toc 3"/>
    <w:basedOn w:val="Normal"/>
    <w:next w:val="Normal"/>
    <w:autoRedefine/>
    <w:uiPriority w:val="39"/>
    <w:unhideWhenUsed/>
    <w:rsid w:val="00520C23"/>
    <w:pPr>
      <w:spacing w:after="100"/>
      <w:ind w:left="440"/>
    </w:pPr>
  </w:style>
  <w:style w:type="paragraph" w:styleId="TOC2">
    <w:name w:val="toc 2"/>
    <w:basedOn w:val="Normal"/>
    <w:next w:val="Normal"/>
    <w:autoRedefine/>
    <w:uiPriority w:val="39"/>
    <w:unhideWhenUsed/>
    <w:rsid w:val="00520C23"/>
    <w:pPr>
      <w:spacing w:after="100"/>
      <w:ind w:left="220"/>
    </w:pPr>
  </w:style>
  <w:style w:type="paragraph" w:styleId="Header">
    <w:name w:val="header"/>
    <w:basedOn w:val="Normal"/>
    <w:link w:val="HeaderChar"/>
    <w:uiPriority w:val="99"/>
    <w:unhideWhenUsed/>
    <w:rsid w:val="00520C23"/>
    <w:pPr>
      <w:tabs>
        <w:tab w:val="center" w:pos="4513"/>
        <w:tab w:val="right" w:pos="9026"/>
      </w:tabs>
    </w:pPr>
  </w:style>
  <w:style w:type="character" w:customStyle="1" w:styleId="HeaderChar">
    <w:name w:val="Header Char"/>
    <w:basedOn w:val="DefaultParagraphFont"/>
    <w:link w:val="Header"/>
    <w:uiPriority w:val="99"/>
    <w:rsid w:val="00520C23"/>
    <w:rPr>
      <w:rFonts w:ascii="Calibri" w:hAnsi="Calibri" w:cs="Times New Roman"/>
    </w:rPr>
  </w:style>
  <w:style w:type="paragraph" w:styleId="Footer">
    <w:name w:val="footer"/>
    <w:basedOn w:val="Normal"/>
    <w:link w:val="FooterChar"/>
    <w:uiPriority w:val="99"/>
    <w:unhideWhenUsed/>
    <w:rsid w:val="00520C23"/>
    <w:pPr>
      <w:tabs>
        <w:tab w:val="center" w:pos="4513"/>
        <w:tab w:val="right" w:pos="9026"/>
      </w:tabs>
    </w:pPr>
  </w:style>
  <w:style w:type="character" w:customStyle="1" w:styleId="FooterChar">
    <w:name w:val="Footer Char"/>
    <w:basedOn w:val="DefaultParagraphFont"/>
    <w:link w:val="Footer"/>
    <w:uiPriority w:val="99"/>
    <w:rsid w:val="00520C23"/>
    <w:rPr>
      <w:rFonts w:ascii="Calibri" w:hAnsi="Calibri" w:cs="Times New Roman"/>
    </w:rPr>
  </w:style>
  <w:style w:type="character" w:styleId="BookTitle">
    <w:name w:val="Book Title"/>
    <w:basedOn w:val="DefaultParagraphFont"/>
    <w:uiPriority w:val="33"/>
    <w:qFormat/>
    <w:rsid w:val="00520C23"/>
    <w:rPr>
      <w:b/>
      <w:bCs/>
      <w:smallCaps/>
      <w:spacing w:val="5"/>
    </w:rPr>
  </w:style>
  <w:style w:type="character" w:styleId="PlaceholderText">
    <w:name w:val="Placeholder Text"/>
    <w:basedOn w:val="DefaultParagraphFont"/>
    <w:uiPriority w:val="99"/>
    <w:semiHidden/>
    <w:rsid w:val="00520C23"/>
    <w:rPr>
      <w:color w:val="808080"/>
    </w:rPr>
  </w:style>
  <w:style w:type="character" w:styleId="FollowedHyperlink">
    <w:name w:val="FollowedHyperlink"/>
    <w:basedOn w:val="DefaultParagraphFont"/>
    <w:uiPriority w:val="99"/>
    <w:semiHidden/>
    <w:unhideWhenUsed/>
    <w:rsid w:val="00520C23"/>
    <w:rPr>
      <w:color w:val="800080" w:themeColor="followedHyperlink"/>
      <w:u w:val="single"/>
    </w:rPr>
  </w:style>
  <w:style w:type="paragraph" w:styleId="TOC4">
    <w:name w:val="toc 4"/>
    <w:basedOn w:val="Normal"/>
    <w:next w:val="Normal"/>
    <w:autoRedefine/>
    <w:uiPriority w:val="39"/>
    <w:unhideWhenUsed/>
    <w:rsid w:val="00520C23"/>
    <w:pPr>
      <w:spacing w:after="100" w:line="276"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520C23"/>
    <w:pPr>
      <w:spacing w:after="100" w:line="276"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520C23"/>
    <w:pPr>
      <w:spacing w:after="100" w:line="276"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520C23"/>
    <w:pPr>
      <w:spacing w:after="100" w:line="276"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520C23"/>
    <w:pPr>
      <w:spacing w:after="100" w:line="276"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520C23"/>
    <w:pPr>
      <w:spacing w:after="100" w:line="276" w:lineRule="auto"/>
      <w:ind w:left="1760"/>
    </w:pPr>
    <w:rPr>
      <w:rFonts w:asciiTheme="minorHAnsi" w:eastAsiaTheme="minorEastAsia" w:hAnsiTheme="minorHAnsi" w:cstheme="minorBidi"/>
    </w:rPr>
  </w:style>
  <w:style w:type="character" w:styleId="CommentReference">
    <w:name w:val="annotation reference"/>
    <w:basedOn w:val="DefaultParagraphFont"/>
    <w:uiPriority w:val="99"/>
    <w:semiHidden/>
    <w:unhideWhenUsed/>
    <w:rsid w:val="00520C23"/>
    <w:rPr>
      <w:sz w:val="16"/>
      <w:szCs w:val="16"/>
    </w:rPr>
  </w:style>
  <w:style w:type="paragraph" w:styleId="CommentText">
    <w:name w:val="annotation text"/>
    <w:basedOn w:val="Normal"/>
    <w:link w:val="CommentTextChar"/>
    <w:uiPriority w:val="99"/>
    <w:unhideWhenUsed/>
    <w:rsid w:val="00520C23"/>
    <w:rPr>
      <w:sz w:val="20"/>
      <w:szCs w:val="20"/>
    </w:rPr>
  </w:style>
  <w:style w:type="character" w:customStyle="1" w:styleId="CommentTextChar">
    <w:name w:val="Comment Text Char"/>
    <w:basedOn w:val="DefaultParagraphFont"/>
    <w:link w:val="CommentText"/>
    <w:uiPriority w:val="99"/>
    <w:rsid w:val="00520C23"/>
    <w:rPr>
      <w:rFonts w:ascii="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520C23"/>
    <w:rPr>
      <w:b/>
      <w:bCs/>
    </w:rPr>
  </w:style>
  <w:style w:type="character" w:customStyle="1" w:styleId="CommentSubjectChar">
    <w:name w:val="Comment Subject Char"/>
    <w:basedOn w:val="CommentTextChar"/>
    <w:link w:val="CommentSubject"/>
    <w:uiPriority w:val="99"/>
    <w:semiHidden/>
    <w:rsid w:val="00520C23"/>
    <w:rPr>
      <w:rFonts w:ascii="Calibri" w:hAnsi="Calibri" w:cs="Times New Roman"/>
      <w:b/>
      <w:bCs/>
      <w:sz w:val="20"/>
      <w:szCs w:val="20"/>
    </w:rPr>
  </w:style>
  <w:style w:type="paragraph" w:styleId="NormalWeb">
    <w:name w:val="Normal (Web)"/>
    <w:basedOn w:val="Normal"/>
    <w:uiPriority w:val="99"/>
    <w:semiHidden/>
    <w:unhideWhenUsed/>
    <w:rsid w:val="00520C23"/>
    <w:pPr>
      <w:spacing w:before="100" w:beforeAutospacing="1" w:after="100" w:afterAutospacing="1"/>
      <w:ind w:left="0"/>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676799">
      <w:bodyDiv w:val="1"/>
      <w:marLeft w:val="0"/>
      <w:marRight w:val="0"/>
      <w:marTop w:val="0"/>
      <w:marBottom w:val="0"/>
      <w:divBdr>
        <w:top w:val="none" w:sz="0" w:space="0" w:color="auto"/>
        <w:left w:val="none" w:sz="0" w:space="0" w:color="auto"/>
        <w:bottom w:val="none" w:sz="0" w:space="0" w:color="auto"/>
        <w:right w:val="none" w:sz="0" w:space="0" w:color="auto"/>
      </w:divBdr>
      <w:divsChild>
        <w:div w:id="79256158">
          <w:marLeft w:val="547"/>
          <w:marRight w:val="0"/>
          <w:marTop w:val="96"/>
          <w:marBottom w:val="0"/>
          <w:divBdr>
            <w:top w:val="none" w:sz="0" w:space="0" w:color="auto"/>
            <w:left w:val="none" w:sz="0" w:space="0" w:color="auto"/>
            <w:bottom w:val="none" w:sz="0" w:space="0" w:color="auto"/>
            <w:right w:val="none" w:sz="0" w:space="0" w:color="auto"/>
          </w:divBdr>
        </w:div>
        <w:div w:id="564494217">
          <w:marLeft w:val="547"/>
          <w:marRight w:val="0"/>
          <w:marTop w:val="96"/>
          <w:marBottom w:val="0"/>
          <w:divBdr>
            <w:top w:val="none" w:sz="0" w:space="0" w:color="auto"/>
            <w:left w:val="none" w:sz="0" w:space="0" w:color="auto"/>
            <w:bottom w:val="none" w:sz="0" w:space="0" w:color="auto"/>
            <w:right w:val="none" w:sz="0" w:space="0" w:color="auto"/>
          </w:divBdr>
        </w:div>
        <w:div w:id="508180483">
          <w:marLeft w:val="547"/>
          <w:marRight w:val="0"/>
          <w:marTop w:val="96"/>
          <w:marBottom w:val="0"/>
          <w:divBdr>
            <w:top w:val="none" w:sz="0" w:space="0" w:color="auto"/>
            <w:left w:val="none" w:sz="0" w:space="0" w:color="auto"/>
            <w:bottom w:val="none" w:sz="0" w:space="0" w:color="auto"/>
            <w:right w:val="none" w:sz="0" w:space="0" w:color="auto"/>
          </w:divBdr>
        </w:div>
        <w:div w:id="357367">
          <w:marLeft w:val="547"/>
          <w:marRight w:val="0"/>
          <w:marTop w:val="96"/>
          <w:marBottom w:val="0"/>
          <w:divBdr>
            <w:top w:val="none" w:sz="0" w:space="0" w:color="auto"/>
            <w:left w:val="none" w:sz="0" w:space="0" w:color="auto"/>
            <w:bottom w:val="none" w:sz="0" w:space="0" w:color="auto"/>
            <w:right w:val="none" w:sz="0" w:space="0" w:color="auto"/>
          </w:divBdr>
        </w:div>
      </w:divsChild>
    </w:div>
    <w:div w:id="78334961">
      <w:bodyDiv w:val="1"/>
      <w:marLeft w:val="0"/>
      <w:marRight w:val="0"/>
      <w:marTop w:val="0"/>
      <w:marBottom w:val="0"/>
      <w:divBdr>
        <w:top w:val="none" w:sz="0" w:space="0" w:color="auto"/>
        <w:left w:val="none" w:sz="0" w:space="0" w:color="auto"/>
        <w:bottom w:val="none" w:sz="0" w:space="0" w:color="auto"/>
        <w:right w:val="none" w:sz="0" w:space="0" w:color="auto"/>
      </w:divBdr>
      <w:divsChild>
        <w:div w:id="993727828">
          <w:marLeft w:val="547"/>
          <w:marRight w:val="0"/>
          <w:marTop w:val="96"/>
          <w:marBottom w:val="0"/>
          <w:divBdr>
            <w:top w:val="none" w:sz="0" w:space="0" w:color="auto"/>
            <w:left w:val="none" w:sz="0" w:space="0" w:color="auto"/>
            <w:bottom w:val="none" w:sz="0" w:space="0" w:color="auto"/>
            <w:right w:val="none" w:sz="0" w:space="0" w:color="auto"/>
          </w:divBdr>
        </w:div>
        <w:div w:id="1733119989">
          <w:marLeft w:val="547"/>
          <w:marRight w:val="0"/>
          <w:marTop w:val="96"/>
          <w:marBottom w:val="0"/>
          <w:divBdr>
            <w:top w:val="none" w:sz="0" w:space="0" w:color="auto"/>
            <w:left w:val="none" w:sz="0" w:space="0" w:color="auto"/>
            <w:bottom w:val="none" w:sz="0" w:space="0" w:color="auto"/>
            <w:right w:val="none" w:sz="0" w:space="0" w:color="auto"/>
          </w:divBdr>
        </w:div>
        <w:div w:id="1441224450">
          <w:marLeft w:val="547"/>
          <w:marRight w:val="0"/>
          <w:marTop w:val="96"/>
          <w:marBottom w:val="0"/>
          <w:divBdr>
            <w:top w:val="none" w:sz="0" w:space="0" w:color="auto"/>
            <w:left w:val="none" w:sz="0" w:space="0" w:color="auto"/>
            <w:bottom w:val="none" w:sz="0" w:space="0" w:color="auto"/>
            <w:right w:val="none" w:sz="0" w:space="0" w:color="auto"/>
          </w:divBdr>
        </w:div>
      </w:divsChild>
    </w:div>
    <w:div w:id="218715266">
      <w:bodyDiv w:val="1"/>
      <w:marLeft w:val="0"/>
      <w:marRight w:val="0"/>
      <w:marTop w:val="0"/>
      <w:marBottom w:val="0"/>
      <w:divBdr>
        <w:top w:val="none" w:sz="0" w:space="0" w:color="auto"/>
        <w:left w:val="none" w:sz="0" w:space="0" w:color="auto"/>
        <w:bottom w:val="none" w:sz="0" w:space="0" w:color="auto"/>
        <w:right w:val="none" w:sz="0" w:space="0" w:color="auto"/>
      </w:divBdr>
      <w:divsChild>
        <w:div w:id="1954284044">
          <w:marLeft w:val="547"/>
          <w:marRight w:val="0"/>
          <w:marTop w:val="96"/>
          <w:marBottom w:val="0"/>
          <w:divBdr>
            <w:top w:val="none" w:sz="0" w:space="0" w:color="auto"/>
            <w:left w:val="none" w:sz="0" w:space="0" w:color="auto"/>
            <w:bottom w:val="none" w:sz="0" w:space="0" w:color="auto"/>
            <w:right w:val="none" w:sz="0" w:space="0" w:color="auto"/>
          </w:divBdr>
        </w:div>
      </w:divsChild>
    </w:div>
    <w:div w:id="413401178">
      <w:bodyDiv w:val="1"/>
      <w:marLeft w:val="0"/>
      <w:marRight w:val="0"/>
      <w:marTop w:val="0"/>
      <w:marBottom w:val="0"/>
      <w:divBdr>
        <w:top w:val="none" w:sz="0" w:space="0" w:color="auto"/>
        <w:left w:val="none" w:sz="0" w:space="0" w:color="auto"/>
        <w:bottom w:val="none" w:sz="0" w:space="0" w:color="auto"/>
        <w:right w:val="none" w:sz="0" w:space="0" w:color="auto"/>
      </w:divBdr>
      <w:divsChild>
        <w:div w:id="1910964543">
          <w:marLeft w:val="547"/>
          <w:marRight w:val="0"/>
          <w:marTop w:val="96"/>
          <w:marBottom w:val="0"/>
          <w:divBdr>
            <w:top w:val="none" w:sz="0" w:space="0" w:color="auto"/>
            <w:left w:val="none" w:sz="0" w:space="0" w:color="auto"/>
            <w:bottom w:val="none" w:sz="0" w:space="0" w:color="auto"/>
            <w:right w:val="none" w:sz="0" w:space="0" w:color="auto"/>
          </w:divBdr>
        </w:div>
        <w:div w:id="217740176">
          <w:marLeft w:val="547"/>
          <w:marRight w:val="0"/>
          <w:marTop w:val="96"/>
          <w:marBottom w:val="0"/>
          <w:divBdr>
            <w:top w:val="none" w:sz="0" w:space="0" w:color="auto"/>
            <w:left w:val="none" w:sz="0" w:space="0" w:color="auto"/>
            <w:bottom w:val="none" w:sz="0" w:space="0" w:color="auto"/>
            <w:right w:val="none" w:sz="0" w:space="0" w:color="auto"/>
          </w:divBdr>
        </w:div>
      </w:divsChild>
    </w:div>
    <w:div w:id="1008285929">
      <w:bodyDiv w:val="1"/>
      <w:marLeft w:val="0"/>
      <w:marRight w:val="0"/>
      <w:marTop w:val="0"/>
      <w:marBottom w:val="0"/>
      <w:divBdr>
        <w:top w:val="none" w:sz="0" w:space="0" w:color="auto"/>
        <w:left w:val="none" w:sz="0" w:space="0" w:color="auto"/>
        <w:bottom w:val="none" w:sz="0" w:space="0" w:color="auto"/>
        <w:right w:val="none" w:sz="0" w:space="0" w:color="auto"/>
      </w:divBdr>
      <w:divsChild>
        <w:div w:id="815729728">
          <w:marLeft w:val="547"/>
          <w:marRight w:val="0"/>
          <w:marTop w:val="96"/>
          <w:marBottom w:val="0"/>
          <w:divBdr>
            <w:top w:val="none" w:sz="0" w:space="0" w:color="auto"/>
            <w:left w:val="none" w:sz="0" w:space="0" w:color="auto"/>
            <w:bottom w:val="none" w:sz="0" w:space="0" w:color="auto"/>
            <w:right w:val="none" w:sz="0" w:space="0" w:color="auto"/>
          </w:divBdr>
        </w:div>
        <w:div w:id="1970865495">
          <w:marLeft w:val="547"/>
          <w:marRight w:val="0"/>
          <w:marTop w:val="96"/>
          <w:marBottom w:val="0"/>
          <w:divBdr>
            <w:top w:val="none" w:sz="0" w:space="0" w:color="auto"/>
            <w:left w:val="none" w:sz="0" w:space="0" w:color="auto"/>
            <w:bottom w:val="none" w:sz="0" w:space="0" w:color="auto"/>
            <w:right w:val="none" w:sz="0" w:space="0" w:color="auto"/>
          </w:divBdr>
        </w:div>
        <w:div w:id="536746744">
          <w:marLeft w:val="547"/>
          <w:marRight w:val="0"/>
          <w:marTop w:val="96"/>
          <w:marBottom w:val="0"/>
          <w:divBdr>
            <w:top w:val="none" w:sz="0" w:space="0" w:color="auto"/>
            <w:left w:val="none" w:sz="0" w:space="0" w:color="auto"/>
            <w:bottom w:val="none" w:sz="0" w:space="0" w:color="auto"/>
            <w:right w:val="none" w:sz="0" w:space="0" w:color="auto"/>
          </w:divBdr>
        </w:div>
      </w:divsChild>
    </w:div>
    <w:div w:id="1200433035">
      <w:bodyDiv w:val="1"/>
      <w:marLeft w:val="0"/>
      <w:marRight w:val="0"/>
      <w:marTop w:val="0"/>
      <w:marBottom w:val="0"/>
      <w:divBdr>
        <w:top w:val="none" w:sz="0" w:space="0" w:color="auto"/>
        <w:left w:val="none" w:sz="0" w:space="0" w:color="auto"/>
        <w:bottom w:val="none" w:sz="0" w:space="0" w:color="auto"/>
        <w:right w:val="none" w:sz="0" w:space="0" w:color="auto"/>
      </w:divBdr>
      <w:divsChild>
        <w:div w:id="1699549451">
          <w:marLeft w:val="547"/>
          <w:marRight w:val="0"/>
          <w:marTop w:val="96"/>
          <w:marBottom w:val="0"/>
          <w:divBdr>
            <w:top w:val="none" w:sz="0" w:space="0" w:color="auto"/>
            <w:left w:val="none" w:sz="0" w:space="0" w:color="auto"/>
            <w:bottom w:val="none" w:sz="0" w:space="0" w:color="auto"/>
            <w:right w:val="none" w:sz="0" w:space="0" w:color="auto"/>
          </w:divBdr>
        </w:div>
        <w:div w:id="1002006167">
          <w:marLeft w:val="547"/>
          <w:marRight w:val="0"/>
          <w:marTop w:val="96"/>
          <w:marBottom w:val="0"/>
          <w:divBdr>
            <w:top w:val="none" w:sz="0" w:space="0" w:color="auto"/>
            <w:left w:val="none" w:sz="0" w:space="0" w:color="auto"/>
            <w:bottom w:val="none" w:sz="0" w:space="0" w:color="auto"/>
            <w:right w:val="none" w:sz="0" w:space="0" w:color="auto"/>
          </w:divBdr>
        </w:div>
      </w:divsChild>
    </w:div>
    <w:div w:id="1218397630">
      <w:bodyDiv w:val="1"/>
      <w:marLeft w:val="0"/>
      <w:marRight w:val="0"/>
      <w:marTop w:val="0"/>
      <w:marBottom w:val="0"/>
      <w:divBdr>
        <w:top w:val="none" w:sz="0" w:space="0" w:color="auto"/>
        <w:left w:val="none" w:sz="0" w:space="0" w:color="auto"/>
        <w:bottom w:val="none" w:sz="0" w:space="0" w:color="auto"/>
        <w:right w:val="none" w:sz="0" w:space="0" w:color="auto"/>
      </w:divBdr>
      <w:divsChild>
        <w:div w:id="294407446">
          <w:marLeft w:val="547"/>
          <w:marRight w:val="0"/>
          <w:marTop w:val="96"/>
          <w:marBottom w:val="0"/>
          <w:divBdr>
            <w:top w:val="none" w:sz="0" w:space="0" w:color="auto"/>
            <w:left w:val="none" w:sz="0" w:space="0" w:color="auto"/>
            <w:bottom w:val="none" w:sz="0" w:space="0" w:color="auto"/>
            <w:right w:val="none" w:sz="0" w:space="0" w:color="auto"/>
          </w:divBdr>
        </w:div>
        <w:div w:id="1187675758">
          <w:marLeft w:val="547"/>
          <w:marRight w:val="0"/>
          <w:marTop w:val="96"/>
          <w:marBottom w:val="0"/>
          <w:divBdr>
            <w:top w:val="none" w:sz="0" w:space="0" w:color="auto"/>
            <w:left w:val="none" w:sz="0" w:space="0" w:color="auto"/>
            <w:bottom w:val="none" w:sz="0" w:space="0" w:color="auto"/>
            <w:right w:val="none" w:sz="0" w:space="0" w:color="auto"/>
          </w:divBdr>
        </w:div>
        <w:div w:id="1763333658">
          <w:marLeft w:val="547"/>
          <w:marRight w:val="0"/>
          <w:marTop w:val="96"/>
          <w:marBottom w:val="0"/>
          <w:divBdr>
            <w:top w:val="none" w:sz="0" w:space="0" w:color="auto"/>
            <w:left w:val="none" w:sz="0" w:space="0" w:color="auto"/>
            <w:bottom w:val="none" w:sz="0" w:space="0" w:color="auto"/>
            <w:right w:val="none" w:sz="0" w:space="0" w:color="auto"/>
          </w:divBdr>
        </w:div>
        <w:div w:id="154343053">
          <w:marLeft w:val="547"/>
          <w:marRight w:val="0"/>
          <w:marTop w:val="96"/>
          <w:marBottom w:val="0"/>
          <w:divBdr>
            <w:top w:val="none" w:sz="0" w:space="0" w:color="auto"/>
            <w:left w:val="none" w:sz="0" w:space="0" w:color="auto"/>
            <w:bottom w:val="none" w:sz="0" w:space="0" w:color="auto"/>
            <w:right w:val="none" w:sz="0" w:space="0" w:color="auto"/>
          </w:divBdr>
        </w:div>
        <w:div w:id="1509905115">
          <w:marLeft w:val="547"/>
          <w:marRight w:val="0"/>
          <w:marTop w:val="96"/>
          <w:marBottom w:val="0"/>
          <w:divBdr>
            <w:top w:val="none" w:sz="0" w:space="0" w:color="auto"/>
            <w:left w:val="none" w:sz="0" w:space="0" w:color="auto"/>
            <w:bottom w:val="none" w:sz="0" w:space="0" w:color="auto"/>
            <w:right w:val="none" w:sz="0" w:space="0" w:color="auto"/>
          </w:divBdr>
        </w:div>
      </w:divsChild>
    </w:div>
    <w:div w:id="1225917434">
      <w:bodyDiv w:val="1"/>
      <w:marLeft w:val="0"/>
      <w:marRight w:val="0"/>
      <w:marTop w:val="0"/>
      <w:marBottom w:val="0"/>
      <w:divBdr>
        <w:top w:val="none" w:sz="0" w:space="0" w:color="auto"/>
        <w:left w:val="none" w:sz="0" w:space="0" w:color="auto"/>
        <w:bottom w:val="none" w:sz="0" w:space="0" w:color="auto"/>
        <w:right w:val="none" w:sz="0" w:space="0" w:color="auto"/>
      </w:divBdr>
      <w:divsChild>
        <w:div w:id="1733917756">
          <w:marLeft w:val="547"/>
          <w:marRight w:val="0"/>
          <w:marTop w:val="96"/>
          <w:marBottom w:val="0"/>
          <w:divBdr>
            <w:top w:val="none" w:sz="0" w:space="0" w:color="auto"/>
            <w:left w:val="none" w:sz="0" w:space="0" w:color="auto"/>
            <w:bottom w:val="none" w:sz="0" w:space="0" w:color="auto"/>
            <w:right w:val="none" w:sz="0" w:space="0" w:color="auto"/>
          </w:divBdr>
        </w:div>
        <w:div w:id="652754395">
          <w:marLeft w:val="547"/>
          <w:marRight w:val="0"/>
          <w:marTop w:val="96"/>
          <w:marBottom w:val="0"/>
          <w:divBdr>
            <w:top w:val="none" w:sz="0" w:space="0" w:color="auto"/>
            <w:left w:val="none" w:sz="0" w:space="0" w:color="auto"/>
            <w:bottom w:val="none" w:sz="0" w:space="0" w:color="auto"/>
            <w:right w:val="none" w:sz="0" w:space="0" w:color="auto"/>
          </w:divBdr>
        </w:div>
        <w:div w:id="1009285641">
          <w:marLeft w:val="547"/>
          <w:marRight w:val="0"/>
          <w:marTop w:val="96"/>
          <w:marBottom w:val="0"/>
          <w:divBdr>
            <w:top w:val="none" w:sz="0" w:space="0" w:color="auto"/>
            <w:left w:val="none" w:sz="0" w:space="0" w:color="auto"/>
            <w:bottom w:val="none" w:sz="0" w:space="0" w:color="auto"/>
            <w:right w:val="none" w:sz="0" w:space="0" w:color="auto"/>
          </w:divBdr>
        </w:div>
        <w:div w:id="552160740">
          <w:marLeft w:val="547"/>
          <w:marRight w:val="0"/>
          <w:marTop w:val="96"/>
          <w:marBottom w:val="0"/>
          <w:divBdr>
            <w:top w:val="none" w:sz="0" w:space="0" w:color="auto"/>
            <w:left w:val="none" w:sz="0" w:space="0" w:color="auto"/>
            <w:bottom w:val="none" w:sz="0" w:space="0" w:color="auto"/>
            <w:right w:val="none" w:sz="0" w:space="0" w:color="auto"/>
          </w:divBdr>
        </w:div>
      </w:divsChild>
    </w:div>
    <w:div w:id="1468281415">
      <w:bodyDiv w:val="1"/>
      <w:marLeft w:val="0"/>
      <w:marRight w:val="0"/>
      <w:marTop w:val="0"/>
      <w:marBottom w:val="0"/>
      <w:divBdr>
        <w:top w:val="none" w:sz="0" w:space="0" w:color="auto"/>
        <w:left w:val="none" w:sz="0" w:space="0" w:color="auto"/>
        <w:bottom w:val="none" w:sz="0" w:space="0" w:color="auto"/>
        <w:right w:val="none" w:sz="0" w:space="0" w:color="auto"/>
      </w:divBdr>
      <w:divsChild>
        <w:div w:id="1668051179">
          <w:marLeft w:val="547"/>
          <w:marRight w:val="0"/>
          <w:marTop w:val="96"/>
          <w:marBottom w:val="0"/>
          <w:divBdr>
            <w:top w:val="none" w:sz="0" w:space="0" w:color="auto"/>
            <w:left w:val="none" w:sz="0" w:space="0" w:color="auto"/>
            <w:bottom w:val="none" w:sz="0" w:space="0" w:color="auto"/>
            <w:right w:val="none" w:sz="0" w:space="0" w:color="auto"/>
          </w:divBdr>
        </w:div>
        <w:div w:id="994719029">
          <w:marLeft w:val="547"/>
          <w:marRight w:val="0"/>
          <w:marTop w:val="96"/>
          <w:marBottom w:val="0"/>
          <w:divBdr>
            <w:top w:val="none" w:sz="0" w:space="0" w:color="auto"/>
            <w:left w:val="none" w:sz="0" w:space="0" w:color="auto"/>
            <w:bottom w:val="none" w:sz="0" w:space="0" w:color="auto"/>
            <w:right w:val="none" w:sz="0" w:space="0" w:color="auto"/>
          </w:divBdr>
        </w:div>
      </w:divsChild>
    </w:div>
    <w:div w:id="1746294472">
      <w:bodyDiv w:val="1"/>
      <w:marLeft w:val="0"/>
      <w:marRight w:val="0"/>
      <w:marTop w:val="0"/>
      <w:marBottom w:val="0"/>
      <w:divBdr>
        <w:top w:val="none" w:sz="0" w:space="0" w:color="auto"/>
        <w:left w:val="none" w:sz="0" w:space="0" w:color="auto"/>
        <w:bottom w:val="none" w:sz="0" w:space="0" w:color="auto"/>
        <w:right w:val="none" w:sz="0" w:space="0" w:color="auto"/>
      </w:divBdr>
      <w:divsChild>
        <w:div w:id="776947339">
          <w:marLeft w:val="547"/>
          <w:marRight w:val="0"/>
          <w:marTop w:val="96"/>
          <w:marBottom w:val="0"/>
          <w:divBdr>
            <w:top w:val="none" w:sz="0" w:space="0" w:color="auto"/>
            <w:left w:val="none" w:sz="0" w:space="0" w:color="auto"/>
            <w:bottom w:val="none" w:sz="0" w:space="0" w:color="auto"/>
            <w:right w:val="none" w:sz="0" w:space="0" w:color="auto"/>
          </w:divBdr>
        </w:div>
        <w:div w:id="113984054">
          <w:marLeft w:val="1166"/>
          <w:marRight w:val="0"/>
          <w:marTop w:val="96"/>
          <w:marBottom w:val="0"/>
          <w:divBdr>
            <w:top w:val="none" w:sz="0" w:space="0" w:color="auto"/>
            <w:left w:val="none" w:sz="0" w:space="0" w:color="auto"/>
            <w:bottom w:val="none" w:sz="0" w:space="0" w:color="auto"/>
            <w:right w:val="none" w:sz="0" w:space="0" w:color="auto"/>
          </w:divBdr>
        </w:div>
        <w:div w:id="1704600261">
          <w:marLeft w:val="1166"/>
          <w:marRight w:val="0"/>
          <w:marTop w:val="96"/>
          <w:marBottom w:val="0"/>
          <w:divBdr>
            <w:top w:val="none" w:sz="0" w:space="0" w:color="auto"/>
            <w:left w:val="none" w:sz="0" w:space="0" w:color="auto"/>
            <w:bottom w:val="none" w:sz="0" w:space="0" w:color="auto"/>
            <w:right w:val="none" w:sz="0" w:space="0" w:color="auto"/>
          </w:divBdr>
        </w:div>
        <w:div w:id="236550295">
          <w:marLeft w:val="1166"/>
          <w:marRight w:val="0"/>
          <w:marTop w:val="96"/>
          <w:marBottom w:val="0"/>
          <w:divBdr>
            <w:top w:val="none" w:sz="0" w:space="0" w:color="auto"/>
            <w:left w:val="none" w:sz="0" w:space="0" w:color="auto"/>
            <w:bottom w:val="none" w:sz="0" w:space="0" w:color="auto"/>
            <w:right w:val="none" w:sz="0" w:space="0" w:color="auto"/>
          </w:divBdr>
        </w:div>
        <w:div w:id="128284663">
          <w:marLeft w:val="1166"/>
          <w:marRight w:val="0"/>
          <w:marTop w:val="96"/>
          <w:marBottom w:val="0"/>
          <w:divBdr>
            <w:top w:val="none" w:sz="0" w:space="0" w:color="auto"/>
            <w:left w:val="none" w:sz="0" w:space="0" w:color="auto"/>
            <w:bottom w:val="none" w:sz="0" w:space="0" w:color="auto"/>
            <w:right w:val="none" w:sz="0" w:space="0" w:color="auto"/>
          </w:divBdr>
        </w:div>
      </w:divsChild>
    </w:div>
    <w:div w:id="1907258032">
      <w:bodyDiv w:val="1"/>
      <w:marLeft w:val="0"/>
      <w:marRight w:val="0"/>
      <w:marTop w:val="0"/>
      <w:marBottom w:val="0"/>
      <w:divBdr>
        <w:top w:val="none" w:sz="0" w:space="0" w:color="auto"/>
        <w:left w:val="none" w:sz="0" w:space="0" w:color="auto"/>
        <w:bottom w:val="none" w:sz="0" w:space="0" w:color="auto"/>
        <w:right w:val="none" w:sz="0" w:space="0" w:color="auto"/>
      </w:divBdr>
      <w:divsChild>
        <w:div w:id="1585332342">
          <w:marLeft w:val="547"/>
          <w:marRight w:val="0"/>
          <w:marTop w:val="96"/>
          <w:marBottom w:val="0"/>
          <w:divBdr>
            <w:top w:val="none" w:sz="0" w:space="0" w:color="auto"/>
            <w:left w:val="none" w:sz="0" w:space="0" w:color="auto"/>
            <w:bottom w:val="none" w:sz="0" w:space="0" w:color="auto"/>
            <w:right w:val="none" w:sz="0" w:space="0" w:color="auto"/>
          </w:divBdr>
        </w:div>
        <w:div w:id="1188257972">
          <w:marLeft w:val="547"/>
          <w:marRight w:val="0"/>
          <w:marTop w:val="96"/>
          <w:marBottom w:val="0"/>
          <w:divBdr>
            <w:top w:val="none" w:sz="0" w:space="0" w:color="auto"/>
            <w:left w:val="none" w:sz="0" w:space="0" w:color="auto"/>
            <w:bottom w:val="none" w:sz="0" w:space="0" w:color="auto"/>
            <w:right w:val="none" w:sz="0" w:space="0" w:color="auto"/>
          </w:divBdr>
        </w:div>
        <w:div w:id="659845481">
          <w:marLeft w:val="547"/>
          <w:marRight w:val="0"/>
          <w:marTop w:val="96"/>
          <w:marBottom w:val="0"/>
          <w:divBdr>
            <w:top w:val="none" w:sz="0" w:space="0" w:color="auto"/>
            <w:left w:val="none" w:sz="0" w:space="0" w:color="auto"/>
            <w:bottom w:val="none" w:sz="0" w:space="0" w:color="auto"/>
            <w:right w:val="none" w:sz="0" w:space="0" w:color="auto"/>
          </w:divBdr>
        </w:div>
        <w:div w:id="664554456">
          <w:marLeft w:val="547"/>
          <w:marRight w:val="0"/>
          <w:marTop w:val="96"/>
          <w:marBottom w:val="0"/>
          <w:divBdr>
            <w:top w:val="none" w:sz="0" w:space="0" w:color="auto"/>
            <w:left w:val="none" w:sz="0" w:space="0" w:color="auto"/>
            <w:bottom w:val="none" w:sz="0" w:space="0" w:color="auto"/>
            <w:right w:val="none" w:sz="0" w:space="0" w:color="auto"/>
          </w:divBdr>
        </w:div>
        <w:div w:id="542641703">
          <w:marLeft w:val="547"/>
          <w:marRight w:val="0"/>
          <w:marTop w:val="96"/>
          <w:marBottom w:val="0"/>
          <w:divBdr>
            <w:top w:val="none" w:sz="0" w:space="0" w:color="auto"/>
            <w:left w:val="none" w:sz="0" w:space="0" w:color="auto"/>
            <w:bottom w:val="none" w:sz="0" w:space="0" w:color="auto"/>
            <w:right w:val="none" w:sz="0" w:space="0" w:color="auto"/>
          </w:divBdr>
        </w:div>
      </w:divsChild>
    </w:div>
    <w:div w:id="1943147129">
      <w:bodyDiv w:val="1"/>
      <w:marLeft w:val="0"/>
      <w:marRight w:val="0"/>
      <w:marTop w:val="0"/>
      <w:marBottom w:val="0"/>
      <w:divBdr>
        <w:top w:val="none" w:sz="0" w:space="0" w:color="auto"/>
        <w:left w:val="none" w:sz="0" w:space="0" w:color="auto"/>
        <w:bottom w:val="none" w:sz="0" w:space="0" w:color="auto"/>
        <w:right w:val="none" w:sz="0" w:space="0" w:color="auto"/>
      </w:divBdr>
    </w:div>
    <w:div w:id="2127695748">
      <w:bodyDiv w:val="1"/>
      <w:marLeft w:val="0"/>
      <w:marRight w:val="0"/>
      <w:marTop w:val="0"/>
      <w:marBottom w:val="0"/>
      <w:divBdr>
        <w:top w:val="none" w:sz="0" w:space="0" w:color="auto"/>
        <w:left w:val="none" w:sz="0" w:space="0" w:color="auto"/>
        <w:bottom w:val="none" w:sz="0" w:space="0" w:color="auto"/>
        <w:right w:val="none" w:sz="0" w:space="0" w:color="auto"/>
      </w:divBdr>
      <w:divsChild>
        <w:div w:id="1068696332">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microsoft.com/office/2007/relationships/stylesWithEffects" Target="stylesWithEffect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image" Target="media/image11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customXml" Target="../customXml/item2.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127287BEE3B45C19FCA5BB82114793F"/>
        <w:category>
          <w:name w:val="General"/>
          <w:gallery w:val="placeholder"/>
        </w:category>
        <w:types>
          <w:type w:val="bbPlcHdr"/>
        </w:types>
        <w:behaviors>
          <w:behavior w:val="content"/>
        </w:behaviors>
        <w:guid w:val="{562A6A4C-FC5C-4C93-972D-0219AB77413E}"/>
      </w:docPartPr>
      <w:docPartBody>
        <w:p w:rsidR="00293783" w:rsidRDefault="00293783" w:rsidP="00293783">
          <w:pPr>
            <w:pStyle w:val="7127287BEE3B45C19FCA5BB82114793F"/>
          </w:pPr>
          <w:r w:rsidRPr="00455112">
            <w:rPr>
              <w:rStyle w:val="PlaceholderText"/>
            </w:rPr>
            <w:t>[Author]</w:t>
          </w:r>
        </w:p>
      </w:docPartBody>
    </w:docPart>
    <w:docPart>
      <w:docPartPr>
        <w:name w:val="B16C2C8D7EA746699DA17ED1C045883B"/>
        <w:category>
          <w:name w:val="General"/>
          <w:gallery w:val="placeholder"/>
        </w:category>
        <w:types>
          <w:type w:val="bbPlcHdr"/>
        </w:types>
        <w:behaviors>
          <w:behavior w:val="content"/>
        </w:behaviors>
        <w:guid w:val="{33021280-5C2F-4CFA-BFD4-D7AA9F19A08B}"/>
      </w:docPartPr>
      <w:docPartBody>
        <w:p w:rsidR="00293783" w:rsidRDefault="00293783" w:rsidP="00293783">
          <w:pPr>
            <w:pStyle w:val="B16C2C8D7EA746699DA17ED1C045883B"/>
          </w:pPr>
          <w:r w:rsidRPr="00455112">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ntique Olive">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20000287" w:usb1="00000000" w:usb2="00000000" w:usb3="00000000" w:csb0="0000019F" w:csb1="00000000"/>
  </w:font>
  <w:font w:name="MS Shell Dlg 2">
    <w:panose1 w:val="020B0604030504040204"/>
    <w:charset w:val="00"/>
    <w:family w:val="swiss"/>
    <w:pitch w:val="variable"/>
    <w:sig w:usb0="61002A87" w:usb1="80000000" w:usb2="00000008" w:usb3="00000000" w:csb0="000101FF" w:csb1="00000000"/>
  </w:font>
  <w:font w:name="Cambria(bold)">
    <w:altName w:val="Times New Roman"/>
    <w:panose1 w:val="00000000000000000000"/>
    <w:charset w:val="00"/>
    <w:family w:val="roman"/>
    <w:notTrueType/>
    <w:pitch w:val="default"/>
  </w:font>
  <w:font w:name="Cambria(heading)">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293783"/>
    <w:rsid w:val="000A6808"/>
    <w:rsid w:val="001C2012"/>
    <w:rsid w:val="00293783"/>
    <w:rsid w:val="00414D97"/>
    <w:rsid w:val="004334E7"/>
    <w:rsid w:val="0061790C"/>
    <w:rsid w:val="0062486A"/>
    <w:rsid w:val="00716FF5"/>
    <w:rsid w:val="00724B90"/>
    <w:rsid w:val="007B2CB2"/>
    <w:rsid w:val="00853301"/>
    <w:rsid w:val="00BD04D5"/>
    <w:rsid w:val="00F47966"/>
    <w:rsid w:val="00FD6B2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8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93783"/>
    <w:rPr>
      <w:color w:val="808080"/>
    </w:rPr>
  </w:style>
  <w:style w:type="paragraph" w:customStyle="1" w:styleId="7127287BEE3B45C19FCA5BB82114793F">
    <w:name w:val="7127287BEE3B45C19FCA5BB82114793F"/>
    <w:rsid w:val="00293783"/>
  </w:style>
  <w:style w:type="paragraph" w:customStyle="1" w:styleId="B16C2C8D7EA746699DA17ED1C045883B">
    <w:name w:val="B16C2C8D7EA746699DA17ED1C045883B"/>
    <w:rsid w:val="0029378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2012-07-30T00:00:00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3C9C63-F3B3-4F25-A176-FC11F137E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2265</TotalTime>
  <Pages>1</Pages>
  <Words>17008</Words>
  <Characters>96950</Characters>
  <Application>Microsoft Office Word</Application>
  <DocSecurity>0</DocSecurity>
  <Lines>807</Lines>
  <Paragraphs>227</Paragraphs>
  <ScaleCrop>false</ScaleCrop>
  <HeadingPairs>
    <vt:vector size="2" baseType="variant">
      <vt:variant>
        <vt:lpstr>Title</vt:lpstr>
      </vt:variant>
      <vt:variant>
        <vt:i4>1</vt:i4>
      </vt:variant>
    </vt:vector>
  </HeadingPairs>
  <TitlesOfParts>
    <vt:vector size="1" baseType="lpstr">
      <vt:lpstr/>
    </vt:vector>
  </TitlesOfParts>
  <Company>Dell Inc</Company>
  <LinksUpToDate>false</LinksUpToDate>
  <CharactersWithSpaces>113731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PSL TEAM</dc:creator>
  <cp:lastModifiedBy>swati_jadhav</cp:lastModifiedBy>
  <cp:revision>254</cp:revision>
  <cp:lastPrinted>2012-07-30T08:30:00Z</cp:lastPrinted>
  <dcterms:created xsi:type="dcterms:W3CDTF">2012-04-18T04:54:00Z</dcterms:created>
  <dcterms:modified xsi:type="dcterms:W3CDTF">2012-07-30T08:32:00Z</dcterms:modified>
</cp:coreProperties>
</file>