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5" w:name="ncp-users-and-roles-as-delivery"/>
    <w:p>
      <w:pPr>
        <w:pStyle w:val="Heading1"/>
      </w:pPr>
      <w:r>
        <w:rPr>
          <w:rStyle w:val="SectionNumber"/>
        </w:rPr>
        <w:t xml:space="preserve">1</w:t>
      </w:r>
      <w:r>
        <w:tab/>
      </w:r>
      <w:r>
        <w:t xml:space="preserve">NCP user’s and role’s as delivery</w:t>
      </w:r>
    </w:p>
    <w:p>
      <w:pPr>
        <w:pStyle w:val="FirstParagraph"/>
      </w:pPr>
      <w:r>
        <w:t xml:space="preserve">This document outlines the list of approved user IDs and their associated access levels as permitted by management. It serves as a reference for the NCP engineering team to ensure that user and role configurations are strictly within the defined scope. No actions should be taken beyond what is specified in this document.</w:t>
      </w:r>
    </w:p>
    <w:p>
      <w:pPr>
        <w:pStyle w:val="BlockText"/>
      </w:pPr>
      <w:r>
        <w:t xml:space="preserve">Note: All user IDs and privileges must be provisioned exactly as outlined above. Any deviations or additional access requests require explicit approval from management.</w:t>
      </w:r>
    </w:p>
    <w:bookmarkStart w:id="9" w:name="users-and-role-management-on-hub-cluster"/>
    <w:p>
      <w:pPr>
        <w:pStyle w:val="Heading2"/>
      </w:pPr>
      <w:r>
        <w:rPr>
          <w:rStyle w:val="SectionNumber"/>
        </w:rPr>
        <w:t xml:space="preserve">1.1</w:t>
      </w:r>
      <w:r>
        <w:tab/>
      </w:r>
      <w:r>
        <w:t xml:space="preserve">Users and Role management on HUB cluster</w:t>
      </w:r>
    </w:p>
    <w:p>
      <w:pPr>
        <w:pStyle w:val="BlockText"/>
      </w:pPr>
      <w:r>
        <w:t xml:space="preserve">For</w:t>
      </w:r>
      <w:r>
        <w:t xml:space="preserve"> </w:t>
      </w:r>
      <w:r>
        <w:rPr>
          <w:rStyle w:val="VerbatimChar"/>
        </w:rPr>
        <w:t xml:space="preserve">Administrator</w:t>
      </w:r>
      <w:r>
        <w:t xml:space="preserve"> </w:t>
      </w:r>
      <w:r>
        <w:t xml:space="preserve">level privileges</w:t>
      </w:r>
    </w:p>
    <w:p>
      <w:pPr>
        <w:numPr>
          <w:ilvl w:val="0"/>
          <w:numId w:val="1001"/>
        </w:numPr>
      </w:pPr>
      <w:r>
        <w:rPr>
          <w:rStyle w:val="VerbatimChar"/>
        </w:rPr>
        <w:t xml:space="preserve">ncpadmin–</w:t>
      </w:r>
      <w:r>
        <w:t xml:space="preserve"> </w:t>
      </w:r>
      <w:r>
        <w:rPr>
          <w:rStyle w:val="VerbatimChar"/>
        </w:rPr>
        <w:t xml:space="preserve">cluster-admin</w:t>
      </w:r>
      <w:r>
        <w:t xml:space="preserve"> </w:t>
      </w:r>
      <w:r>
        <w:t xml:space="preserve">role – for the NCP team (our team).</w:t>
      </w:r>
    </w:p>
    <w:p>
      <w:pPr>
        <w:numPr>
          <w:ilvl w:val="0"/>
          <w:numId w:val="1001"/>
        </w:numPr>
      </w:pPr>
      <w:r>
        <w:rPr>
          <w:rStyle w:val="VerbatimChar"/>
        </w:rPr>
        <w:t xml:space="preserve">ncdadmin</w:t>
      </w:r>
      <w:r>
        <w:t xml:space="preserve"> </w:t>
      </w:r>
      <w:r>
        <w:t xml:space="preserve">–</w:t>
      </w:r>
      <w:r>
        <w:t xml:space="preserve"> </w:t>
      </w:r>
      <w:r>
        <w:rPr>
          <w:rStyle w:val="VerbatimChar"/>
        </w:rPr>
        <w:t xml:space="preserve">cluster-admin</w:t>
      </w:r>
      <w:r>
        <w:t xml:space="preserve"> </w:t>
      </w:r>
      <w:r>
        <w:t xml:space="preserve">role – for the NCD team. This user will be used for NCD git installation (our team)and shared with the NCD team for ongoing lifecycle management.</w:t>
      </w:r>
    </w:p>
    <w:p>
      <w:pPr>
        <w:pStyle w:val="BlockText"/>
      </w:pPr>
      <w:r>
        <w:t xml:space="preserve">Note 1: if your</w:t>
      </w:r>
      <w:r>
        <w:t xml:space="preserve"> </w:t>
      </w:r>
      <w:r>
        <w:rPr>
          <w:rStyle w:val="VerbatimChar"/>
        </w:rPr>
        <w:t xml:space="preserve">HUB</w:t>
      </w:r>
      <w:r>
        <w:t xml:space="preserve"> </w:t>
      </w:r>
      <w:r>
        <w:t xml:space="preserve">cluster does not planned to install</w:t>
      </w:r>
      <w:r>
        <w:t xml:space="preserve"> </w:t>
      </w:r>
      <w:r>
        <w:rPr>
          <w:rStyle w:val="VerbatimChar"/>
        </w:rPr>
        <w:t xml:space="preserve">ncd git server</w:t>
      </w:r>
      <w:r>
        <w:t xml:space="preserve">, you can ignore those respective user id creation.</w:t>
      </w:r>
    </w:p>
    <w:bookmarkEnd w:id="9"/>
    <w:bookmarkStart w:id="11" w:name="X9d1b263d8669e646ba417dae9d5b820b2767fdd"/>
    <w:p>
      <w:pPr>
        <w:pStyle w:val="Heading2"/>
      </w:pPr>
      <w:r>
        <w:rPr>
          <w:rStyle w:val="SectionNumber"/>
        </w:rPr>
        <w:t xml:space="preserve">1.2</w:t>
      </w:r>
      <w:r>
        <w:tab/>
      </w:r>
      <w:r>
        <w:t xml:space="preserve">Users and Role management on NMC/NWC clusters</w:t>
      </w:r>
    </w:p>
    <w:p>
      <w:pPr>
        <w:pStyle w:val="BlockText"/>
      </w:pPr>
      <w:r>
        <w:t xml:space="preserve">For</w:t>
      </w:r>
      <w:r>
        <w:t xml:space="preserve"> </w:t>
      </w:r>
      <w:r>
        <w:rPr>
          <w:rStyle w:val="VerbatimChar"/>
        </w:rPr>
        <w:t xml:space="preserve">Administrator</w:t>
      </w:r>
      <w:r>
        <w:t xml:space="preserve"> </w:t>
      </w:r>
      <w:r>
        <w:t xml:space="preserve">level privileges</w:t>
      </w:r>
    </w:p>
    <w:p>
      <w:pPr>
        <w:numPr>
          <w:ilvl w:val="0"/>
          <w:numId w:val="1002"/>
        </w:numPr>
      </w:pPr>
      <w:r>
        <w:rPr>
          <w:rStyle w:val="VerbatimChar"/>
        </w:rPr>
        <w:t xml:space="preserve">ncpadmin</w:t>
      </w:r>
      <w:r>
        <w:t xml:space="preserve"> </w:t>
      </w:r>
      <w:r>
        <w:t xml:space="preserve">–</w:t>
      </w:r>
      <w:r>
        <w:t xml:space="preserve"> </w:t>
      </w:r>
      <w:r>
        <w:rPr>
          <w:rStyle w:val="VerbatimChar"/>
        </w:rPr>
        <w:t xml:space="preserve">cluster-admin</w:t>
      </w:r>
      <w:r>
        <w:t xml:space="preserve"> </w:t>
      </w:r>
      <w:r>
        <w:t xml:space="preserve">role – for the NCP team (our team).</w:t>
      </w:r>
    </w:p>
    <w:p>
      <w:pPr>
        <w:numPr>
          <w:ilvl w:val="0"/>
          <w:numId w:val="1002"/>
        </w:numPr>
      </w:pPr>
      <w:r>
        <w:rPr>
          <w:rStyle w:val="VerbatimChar"/>
        </w:rPr>
        <w:t xml:space="preserve">ncdadmin</w:t>
      </w:r>
      <w:r>
        <w:t xml:space="preserve"> </w:t>
      </w:r>
      <w:r>
        <w:t xml:space="preserve">–</w:t>
      </w:r>
      <w:r>
        <w:t xml:space="preserve"> </w:t>
      </w:r>
      <w:r>
        <w:rPr>
          <w:rStyle w:val="VerbatimChar"/>
        </w:rPr>
        <w:t xml:space="preserve">cluster-admin</w:t>
      </w:r>
      <w:r>
        <w:t xml:space="preserve"> </w:t>
      </w:r>
      <w:r>
        <w:t xml:space="preserve">role – for the NCD team. Used for NCD application installation by NCD team.</w:t>
      </w:r>
    </w:p>
    <w:p>
      <w:pPr>
        <w:numPr>
          <w:ilvl w:val="0"/>
          <w:numId w:val="1002"/>
        </w:numPr>
      </w:pPr>
      <w:r>
        <w:rPr>
          <w:rStyle w:val="VerbatimChar"/>
        </w:rPr>
        <w:t xml:space="preserve">ncomadmin</w:t>
      </w:r>
      <w:r>
        <w:t xml:space="preserve"> </w:t>
      </w:r>
      <w:r>
        <w:t xml:space="preserve">–</w:t>
      </w:r>
      <w:r>
        <w:t xml:space="preserve"> </w:t>
      </w:r>
      <w:r>
        <w:rPr>
          <w:rStyle w:val="VerbatimChar"/>
        </w:rPr>
        <w:t xml:space="preserve">cluster-admin</w:t>
      </w:r>
      <w:r>
        <w:t xml:space="preserve"> </w:t>
      </w:r>
      <w:r>
        <w:t xml:space="preserve">role – for the NCOM team. To be used exclusively for NCOM installation.</w:t>
      </w:r>
    </w:p>
    <w:p>
      <w:pPr>
        <w:numPr>
          <w:ilvl w:val="0"/>
          <w:numId w:val="1002"/>
        </w:numPr>
      </w:pPr>
      <w:r>
        <w:rPr>
          <w:rStyle w:val="VerbatimChar"/>
        </w:rPr>
        <w:t xml:space="preserve">ncom-sa</w:t>
      </w:r>
      <w:r>
        <w:t xml:space="preserve"> </w:t>
      </w:r>
      <w:r>
        <w:t xml:space="preserve">- (</w:t>
      </w:r>
      <w:r>
        <w:rPr>
          <w:rStyle w:val="VerbatimChar"/>
        </w:rPr>
        <w:t xml:space="preserve">cluster-admin</w:t>
      </w:r>
      <w:r>
        <w:t xml:space="preserve"> </w:t>
      </w:r>
      <w:r>
        <w:t xml:space="preserve">role) Service Account - for NCOM Application is used via CaaS registration. We will create it for them.</w:t>
      </w:r>
    </w:p>
    <w:p>
      <w:pPr>
        <w:pStyle w:val="BlockText"/>
      </w:pPr>
      <w:r>
        <w:t xml:space="preserve">Note 1: if your</w:t>
      </w:r>
      <w:r>
        <w:t xml:space="preserve"> </w:t>
      </w:r>
      <w:r>
        <w:rPr>
          <w:rStyle w:val="VerbatimChar"/>
        </w:rPr>
        <w:t xml:space="preserve">NMC/NWC</w:t>
      </w:r>
      <w:r>
        <w:t xml:space="preserve"> </w:t>
      </w:r>
      <w:r>
        <w:t xml:space="preserve">clusters does not planned to install</w:t>
      </w:r>
      <w:r>
        <w:t xml:space="preserve"> </w:t>
      </w:r>
      <w:r>
        <w:rPr>
          <w:rStyle w:val="VerbatimChar"/>
        </w:rPr>
        <w:t xml:space="preserve">ncd</w:t>
      </w:r>
      <w:r>
        <w:t xml:space="preserve"> </w:t>
      </w:r>
      <w:r>
        <w:t xml:space="preserve">or</w:t>
      </w:r>
      <w:r>
        <w:t xml:space="preserve"> </w:t>
      </w:r>
      <w:r>
        <w:rPr>
          <w:rStyle w:val="VerbatimChar"/>
        </w:rPr>
        <w:t xml:space="preserve">ncom</w:t>
      </w:r>
      <w:r>
        <w:t xml:space="preserve">, you can ignore those respective user id creation.</w:t>
      </w:r>
    </w:p>
    <w:bookmarkStart w:id="10" w:name="cluster-admin-role-implementation"/>
    <w:p>
      <w:pPr>
        <w:pStyle w:val="Heading3"/>
      </w:pPr>
      <w:r>
        <w:rPr>
          <w:rStyle w:val="SectionNumber"/>
        </w:rPr>
        <w:t xml:space="preserve">1.2.1</w:t>
      </w:r>
      <w:r>
        <w:tab/>
      </w:r>
      <w:r>
        <w:t xml:space="preserve">Cluster-Admin Role Implementation</w:t>
      </w:r>
    </w:p>
    <w:p>
      <w:pPr>
        <w:pStyle w:val="FirstParagraph"/>
      </w:pPr>
      <w:r>
        <w:t xml:space="preserve">No additional setup required. Clusterrole</w:t>
      </w:r>
      <w:r>
        <w:t xml:space="preserve"> </w:t>
      </w:r>
      <w:r>
        <w:rPr>
          <w:rStyle w:val="VerbatimChar"/>
        </w:rPr>
        <w:t xml:space="preserve">cluster-admin</w:t>
      </w:r>
      <w:r>
        <w:t xml:space="preserve"> </w:t>
      </w:r>
      <w:r>
        <w:t xml:space="preserve">mapped to user.()</w:t>
      </w:r>
    </w:p>
    <w:p>
      <w:pPr>
        <w:pStyle w:val="SourceCode"/>
      </w:pPr>
      <w:r>
        <w:rPr>
          <w:rStyle w:val="ExtensionTok"/>
        </w:rPr>
        <w:t xml:space="preserve">oc</w:t>
      </w:r>
      <w:r>
        <w:rPr>
          <w:rStyle w:val="NormalTok"/>
        </w:rPr>
        <w:t xml:space="preserve"> adm policy add-cluster-role-to-user cluster-admin ncpadmin</w:t>
      </w:r>
    </w:p>
    <w:bookmarkEnd w:id="10"/>
    <w:bookmarkEnd w:id="11"/>
    <w:bookmarkStart w:id="15" w:name="role-management-for-cnf-users-on-nmcnwc"/>
    <w:p>
      <w:pPr>
        <w:pStyle w:val="Heading2"/>
      </w:pPr>
      <w:r>
        <w:rPr>
          <w:rStyle w:val="SectionNumber"/>
        </w:rPr>
        <w:t xml:space="preserve">1.3</w:t>
      </w:r>
      <w:r>
        <w:tab/>
      </w:r>
      <w:r>
        <w:t xml:space="preserve">Role Management for CNF users on NMC/NWC</w:t>
      </w:r>
    </w:p>
    <w:p>
      <w:pPr>
        <w:pStyle w:val="BlockText"/>
      </w:pPr>
      <w:r>
        <w:t xml:space="preserve">For Non-Administrator users.</w:t>
      </w:r>
    </w:p>
    <w:p>
      <w:pPr>
        <w:pStyle w:val="FirstParagraph"/>
      </w:pPr>
      <w:r>
        <w:t xml:space="preserve">By default, all CNF application users are assigned the following four roles:</w:t>
      </w:r>
    </w:p>
    <w:p>
      <w:pPr>
        <w:numPr>
          <w:ilvl w:val="0"/>
          <w:numId w:val="1003"/>
        </w:numPr>
      </w:pPr>
      <w:r>
        <w:rPr>
          <w:rStyle w:val="VerbatimChar"/>
        </w:rPr>
        <w:t xml:space="preserve">Admin</w:t>
      </w:r>
      <w:r>
        <w:t xml:space="preserve"> </w:t>
      </w:r>
      <w:r>
        <w:t xml:space="preserve">role: Full access to the entire namespace (tenant-admin role for their specific namespace/project).</w:t>
      </w:r>
    </w:p>
    <w:p>
      <w:pPr>
        <w:numPr>
          <w:ilvl w:val="0"/>
          <w:numId w:val="1003"/>
        </w:numPr>
      </w:pPr>
      <w:r>
        <w:rPr>
          <w:rStyle w:val="VerbatimChar"/>
        </w:rPr>
        <w:t xml:space="preserve">ncp-default-rw-cnf-role</w:t>
      </w:r>
      <w:r>
        <w:t xml:space="preserve">: Access at the namespace level, allowing users to create, update, delete, and schedule backup jobs, network attachments, redisentercluster, etc.</w:t>
      </w:r>
    </w:p>
    <w:p>
      <w:pPr>
        <w:numPr>
          <w:ilvl w:val="0"/>
          <w:numId w:val="1003"/>
        </w:numPr>
      </w:pPr>
      <w:r>
        <w:rPr>
          <w:rStyle w:val="VerbatimChar"/>
        </w:rPr>
        <w:t xml:space="preserve">ncp-default-ro-cnf-role</w:t>
      </w:r>
      <w:r>
        <w:t xml:space="preserve">: Access at the cluster level to list, view, watch, and get information for nodes, SCC, NNCP, Metallb IP pool, static routes, backward routes, egress routes, CRDs, profiles, pv etc.</w:t>
      </w:r>
    </w:p>
    <w:p>
      <w:pPr>
        <w:pStyle w:val="BlockText"/>
      </w:pPr>
      <w:r>
        <w:t xml:space="preserve">Note 1: No need to add above four role to any of these users (ncpadmin, ncdadmin,ncomadmin and ncom-sa)</w:t>
      </w:r>
    </w:p>
    <w:p>
      <w:pPr>
        <w:pStyle w:val="BlockText"/>
      </w:pPr>
      <w:r>
        <w:t xml:space="preserve">Note 2: Clarity - CNF id act as read-only for cluster level resources and read-write for tenant level resources.</w:t>
      </w:r>
    </w:p>
    <w:bookmarkStart w:id="12" w:name="admin-role-implementation"/>
    <w:p>
      <w:pPr>
        <w:pStyle w:val="Heading3"/>
      </w:pPr>
      <w:r>
        <w:rPr>
          <w:rStyle w:val="SectionNumber"/>
        </w:rPr>
        <w:t xml:space="preserve">1.3.1</w:t>
      </w:r>
      <w:r>
        <w:tab/>
      </w:r>
      <w:r>
        <w:t xml:space="preserve">Admin Role Implementation</w:t>
      </w:r>
    </w:p>
    <w:p>
      <w:pPr>
        <w:pStyle w:val="FirstParagraph"/>
      </w:pPr>
      <w:r>
        <w:t xml:space="preserve">No additional setup required. Role</w:t>
      </w:r>
      <w:r>
        <w:t xml:space="preserve"> </w:t>
      </w:r>
      <w:r>
        <w:rPr>
          <w:rStyle w:val="VerbatimChar"/>
        </w:rPr>
        <w:t xml:space="preserve">admin</w:t>
      </w:r>
      <w:r>
        <w:t xml:space="preserve"> </w:t>
      </w:r>
      <w:r>
        <w:t xml:space="preserve">mapped to user and namespace:</w:t>
      </w:r>
    </w:p>
    <w:p>
      <w:pPr>
        <w:pStyle w:val="SourceCode"/>
      </w:pPr>
      <w:r>
        <w:rPr>
          <w:rStyle w:val="ExtensionTok"/>
        </w:rPr>
        <w:t xml:space="preserve">oc</w:t>
      </w:r>
      <w:r>
        <w:rPr>
          <w:rStyle w:val="NormalTok"/>
        </w:rPr>
        <w:t xml:space="preserve"> policy add-role-to-user admin paclypamrf01 </w:t>
      </w:r>
      <w:r>
        <w:rPr>
          <w:rStyle w:val="AttributeTok"/>
        </w:rPr>
        <w:t xml:space="preserve">-n</w:t>
      </w:r>
      <w:r>
        <w:rPr>
          <w:rStyle w:val="NormalTok"/>
        </w:rPr>
        <w:t xml:space="preserve"> paclypamrf01</w:t>
      </w:r>
    </w:p>
    <w:p>
      <w:r>
        <w:pict>
          <v:rect style="width:0;height:1.5pt" o:hralign="center" o:hrstd="t" o:hr="t"/>
        </w:pict>
      </w:r>
    </w:p>
    <w:bookmarkEnd w:id="12"/>
    <w:bookmarkStart w:id="13" w:name="readwrite-custom-role-implementation"/>
    <w:p>
      <w:pPr>
        <w:pStyle w:val="Heading3"/>
      </w:pPr>
      <w:r>
        <w:rPr>
          <w:rStyle w:val="SectionNumber"/>
        </w:rPr>
        <w:t xml:space="preserve">1.3.2</w:t>
      </w:r>
      <w:r>
        <w:tab/>
      </w:r>
      <w:r>
        <w:t xml:space="preserve">Read,Write Custom Role Implementation</w:t>
      </w:r>
    </w:p>
    <w:p>
      <w:pPr>
        <w:pStyle w:val="Compact"/>
        <w:numPr>
          <w:ilvl w:val="0"/>
          <w:numId w:val="1004"/>
        </w:numPr>
      </w:pPr>
      <w:r>
        <w:t xml:space="preserve">Create</w:t>
      </w:r>
      <w:r>
        <w:t xml:space="preserve"> </w:t>
      </w:r>
      <w:r>
        <w:rPr>
          <w:rStyle w:val="VerbatimChar"/>
        </w:rPr>
        <w:t xml:space="preserve">ClusterRole</w:t>
      </w:r>
      <w:r>
        <w:t xml:space="preserve"> </w:t>
      </w:r>
      <w:r>
        <w:t xml:space="preserve">for network attachment:</w:t>
      </w:r>
    </w:p>
    <w:p>
      <w:pPr>
        <w:pStyle w:val="SourceCode"/>
      </w:pPr>
      <w:r>
        <w:rPr>
          <w:rStyle w:val="FunctionTok"/>
        </w:rPr>
        <w:t xml:space="preserve">apiVersion</w:t>
      </w:r>
      <w:r>
        <w:rPr>
          <w:rStyle w:val="KeywordTok"/>
        </w:rPr>
        <w:t xml:space="preserve">:</w:t>
      </w:r>
      <w:r>
        <w:rPr>
          <w:rStyle w:val="AttributeTok"/>
        </w:rPr>
        <w:t xml:space="preserve"> rbac.authorization.k8s.io/v1</w:t>
      </w:r>
      <w:r>
        <w:br/>
      </w:r>
      <w:r>
        <w:rPr>
          <w:rStyle w:val="FunctionTok"/>
        </w:rPr>
        <w:t xml:space="preserve">kind</w:t>
      </w:r>
      <w:r>
        <w:rPr>
          <w:rStyle w:val="KeywordTok"/>
        </w:rPr>
        <w:t xml:space="preserve">:</w:t>
      </w:r>
      <w:r>
        <w:rPr>
          <w:rStyle w:val="AttributeTok"/>
        </w:rPr>
        <w:t xml:space="preserve"> ClusterRole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ncp-default-rw-cnf-role</w:t>
      </w:r>
      <w:r>
        <w:br/>
      </w:r>
      <w:r>
        <w:rPr>
          <w:rStyle w:val="FunctionTok"/>
        </w:rPr>
        <w:t xml:space="preserve">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apiGroups</w:t>
      </w:r>
      <w:r>
        <w:rPr>
          <w:rStyle w:val="KeywordTok"/>
        </w:rPr>
        <w:t xml:space="preserve">:</w:t>
      </w:r>
      <w:r>
        <w:rPr>
          <w:rStyle w:val="AttributeTok"/>
        </w:rPr>
        <w:t xml:space="preserve"> </w:t>
      </w:r>
      <w:r>
        <w:rPr>
          <w:rStyle w:val="KeywordTok"/>
        </w:rPr>
        <w:t xml:space="preserve">[</w:t>
      </w:r>
      <w:r>
        <w:rPr>
          <w:rStyle w:val="StringTok"/>
        </w:rPr>
        <w:t xml:space="preserve">"k8s.cni.cncf.io"</w:t>
      </w:r>
      <w:r>
        <w:rPr>
          <w:rStyle w:val="KeywordTok"/>
        </w:rPr>
        <w:t xml:space="preserve">]</w:t>
      </w:r>
      <w:r>
        <w:br/>
      </w:r>
      <w:r>
        <w:rPr>
          <w:rStyle w:val="AttributeTok"/>
        </w:rPr>
        <w:t xml:space="preserve">    </w:t>
      </w:r>
      <w:r>
        <w:rPr>
          <w:rStyle w:val="FunctionTok"/>
        </w:rPr>
        <w:t xml:space="preserve">resources</w:t>
      </w:r>
      <w:r>
        <w:rPr>
          <w:rStyle w:val="KeywordTok"/>
        </w:rPr>
        <w:t xml:space="preserve">:</w:t>
      </w:r>
      <w:r>
        <w:rPr>
          <w:rStyle w:val="AttributeTok"/>
        </w:rPr>
        <w:t xml:space="preserve"> </w:t>
      </w:r>
      <w:r>
        <w:rPr>
          <w:rStyle w:val="KeywordTok"/>
        </w:rPr>
        <w:t xml:space="preserve">[</w:t>
      </w:r>
      <w:r>
        <w:rPr>
          <w:rStyle w:val="StringTok"/>
        </w:rPr>
        <w:t xml:space="preserve">"network-attachment-definitions"</w:t>
      </w:r>
      <w:r>
        <w:rPr>
          <w:rStyle w:val="KeywordTok"/>
        </w:rPr>
        <w:t xml:space="preserve">]</w:t>
      </w:r>
      <w:r>
        <w:br/>
      </w:r>
      <w:r>
        <w:rPr>
          <w:rStyle w:val="AttributeTok"/>
        </w:rPr>
        <w:t xml:space="preserve">    </w:t>
      </w:r>
      <w:r>
        <w:rPr>
          <w:rStyle w:val="FunctionTok"/>
        </w:rPr>
        <w:t xml:space="preserve">verbs</w:t>
      </w:r>
      <w:r>
        <w:rPr>
          <w:rStyle w:val="KeywordTok"/>
        </w:rPr>
        <w:t xml:space="preserve">:</w:t>
      </w:r>
      <w:r>
        <w:rPr>
          <w:rStyle w:val="AttributeTok"/>
        </w:rPr>
        <w:t xml:space="preserve"> </w:t>
      </w:r>
      <w:r>
        <w:rPr>
          <w:rStyle w:val="KeywordTok"/>
        </w:rPr>
        <w:t xml:space="preserve">[</w:t>
      </w:r>
      <w:r>
        <w:rPr>
          <w:rStyle w:val="StringTok"/>
        </w:rPr>
        <w:t xml:space="preserve">"create"</w:t>
      </w:r>
      <w:r>
        <w:rPr>
          <w:rStyle w:val="KeywordTok"/>
        </w:rPr>
        <w:t xml:space="preserve">,</w:t>
      </w:r>
      <w:r>
        <w:rPr>
          <w:rStyle w:val="AttributeTok"/>
        </w:rPr>
        <w:t xml:space="preserve"> </w:t>
      </w:r>
      <w:r>
        <w:rPr>
          <w:rStyle w:val="StringTok"/>
        </w:rPr>
        <w:t xml:space="preserve">"get"</w:t>
      </w:r>
      <w:r>
        <w:rPr>
          <w:rStyle w:val="KeywordTok"/>
        </w:rPr>
        <w:t xml:space="preserve">,</w:t>
      </w:r>
      <w:r>
        <w:rPr>
          <w:rStyle w:val="AttributeTok"/>
        </w:rPr>
        <w:t xml:space="preserve"> </w:t>
      </w:r>
      <w:r>
        <w:rPr>
          <w:rStyle w:val="StringTok"/>
        </w:rPr>
        <w:t xml:space="preserve">"list"</w:t>
      </w:r>
      <w:r>
        <w:rPr>
          <w:rStyle w:val="KeywordTok"/>
        </w:rPr>
        <w:t xml:space="preserve">,</w:t>
      </w:r>
      <w:r>
        <w:rPr>
          <w:rStyle w:val="AttributeTok"/>
        </w:rPr>
        <w:t xml:space="preserve"> </w:t>
      </w:r>
      <w:r>
        <w:rPr>
          <w:rStyle w:val="StringTok"/>
        </w:rPr>
        <w:t xml:space="preserve">"watch"</w:t>
      </w:r>
      <w:r>
        <w:rPr>
          <w:rStyle w:val="KeywordTok"/>
        </w:rPr>
        <w:t xml:space="preserve">,</w:t>
      </w:r>
      <w:r>
        <w:rPr>
          <w:rStyle w:val="AttributeTok"/>
        </w:rPr>
        <w:t xml:space="preserve"> </w:t>
      </w:r>
      <w:r>
        <w:rPr>
          <w:rStyle w:val="StringTok"/>
        </w:rPr>
        <w:t xml:space="preserve">"update"</w:t>
      </w:r>
      <w:r>
        <w:rPr>
          <w:rStyle w:val="KeywordTok"/>
        </w:rPr>
        <w:t xml:space="preserve">,</w:t>
      </w:r>
      <w:r>
        <w:rPr>
          <w:rStyle w:val="AttributeTok"/>
        </w:rPr>
        <w:t xml:space="preserve"> </w:t>
      </w:r>
      <w:r>
        <w:rPr>
          <w:rStyle w:val="StringTok"/>
        </w:rPr>
        <w:t xml:space="preserve">"patch"</w:t>
      </w:r>
      <w:r>
        <w:rPr>
          <w:rStyle w:val="KeywordTok"/>
        </w:rPr>
        <w:t xml:space="preserve">,</w:t>
      </w:r>
      <w:r>
        <w:rPr>
          <w:rStyle w:val="AttributeTok"/>
        </w:rPr>
        <w:t xml:space="preserve"> </w:t>
      </w:r>
      <w:r>
        <w:rPr>
          <w:rStyle w:val="StringTok"/>
        </w:rPr>
        <w:t xml:space="preserve">"delete"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apiGroups</w:t>
      </w:r>
      <w:r>
        <w:rPr>
          <w:rStyle w:val="KeywordTok"/>
        </w:rPr>
        <w:t xml:space="preserve">:</w:t>
      </w:r>
      <w:r>
        <w:rPr>
          <w:rStyle w:val="AttributeTok"/>
        </w:rPr>
        <w:t xml:space="preserve"> </w:t>
      </w:r>
      <w:r>
        <w:rPr>
          <w:rStyle w:val="KeywordTok"/>
        </w:rPr>
        <w:t xml:space="preserve">[</w:t>
      </w:r>
      <w:r>
        <w:rPr>
          <w:rStyle w:val="StringTok"/>
        </w:rPr>
        <w:t xml:space="preserve">"cbur.bcmt.local"</w:t>
      </w:r>
      <w:r>
        <w:rPr>
          <w:rStyle w:val="KeywordTok"/>
        </w:rPr>
        <w:t xml:space="preserve">]</w:t>
      </w:r>
      <w:r>
        <w:br/>
      </w:r>
      <w:r>
        <w:rPr>
          <w:rStyle w:val="AttributeTok"/>
        </w:rPr>
        <w:t xml:space="preserve">    </w:t>
      </w:r>
      <w:r>
        <w:rPr>
          <w:rStyle w:val="FunctionTok"/>
        </w:rPr>
        <w:t xml:space="preserve">resources</w:t>
      </w:r>
      <w:r>
        <w:rPr>
          <w:rStyle w:val="KeywordTok"/>
        </w:rPr>
        <w:t xml:space="preserve">:</w:t>
      </w:r>
      <w:r>
        <w:rPr>
          <w:rStyle w:val="AttributeTok"/>
        </w:rPr>
        <w:t xml:space="preserve"> </w:t>
      </w:r>
      <w:r>
        <w:rPr>
          <w:rStyle w:val="KeywordTok"/>
        </w:rPr>
        <w:t xml:space="preserve">[</w:t>
      </w:r>
      <w:r>
        <w:rPr>
          <w:rStyle w:val="StringTok"/>
        </w:rPr>
        <w:t xml:space="preserve">"brpolices"</w:t>
      </w:r>
      <w:r>
        <w:rPr>
          <w:rStyle w:val="KeywordTok"/>
        </w:rPr>
        <w:t xml:space="preserve">]</w:t>
      </w:r>
      <w:r>
        <w:br/>
      </w:r>
      <w:r>
        <w:rPr>
          <w:rStyle w:val="AttributeTok"/>
        </w:rPr>
        <w:t xml:space="preserve">    </w:t>
      </w:r>
      <w:r>
        <w:rPr>
          <w:rStyle w:val="FunctionTok"/>
        </w:rPr>
        <w:t xml:space="preserve">verbs</w:t>
      </w:r>
      <w:r>
        <w:rPr>
          <w:rStyle w:val="KeywordTok"/>
        </w:rPr>
        <w:t xml:space="preserve">:</w:t>
      </w:r>
      <w:r>
        <w:rPr>
          <w:rStyle w:val="AttributeTok"/>
        </w:rPr>
        <w:t xml:space="preserve"> </w:t>
      </w:r>
      <w:r>
        <w:rPr>
          <w:rStyle w:val="KeywordTok"/>
        </w:rPr>
        <w:t xml:space="preserve">[</w:t>
      </w:r>
      <w:r>
        <w:rPr>
          <w:rStyle w:val="StringTok"/>
        </w:rPr>
        <w:t xml:space="preserve">"create"</w:t>
      </w:r>
      <w:r>
        <w:rPr>
          <w:rStyle w:val="KeywordTok"/>
        </w:rPr>
        <w:t xml:space="preserve">,</w:t>
      </w:r>
      <w:r>
        <w:rPr>
          <w:rStyle w:val="AttributeTok"/>
        </w:rPr>
        <w:t xml:space="preserve"> </w:t>
      </w:r>
      <w:r>
        <w:rPr>
          <w:rStyle w:val="StringTok"/>
        </w:rPr>
        <w:t xml:space="preserve">"get"</w:t>
      </w:r>
      <w:r>
        <w:rPr>
          <w:rStyle w:val="KeywordTok"/>
        </w:rPr>
        <w:t xml:space="preserve">,</w:t>
      </w:r>
      <w:r>
        <w:rPr>
          <w:rStyle w:val="AttributeTok"/>
        </w:rPr>
        <w:t xml:space="preserve"> </w:t>
      </w:r>
      <w:r>
        <w:rPr>
          <w:rStyle w:val="StringTok"/>
        </w:rPr>
        <w:t xml:space="preserve">"list"</w:t>
      </w:r>
      <w:r>
        <w:rPr>
          <w:rStyle w:val="KeywordTok"/>
        </w:rPr>
        <w:t xml:space="preserve">,</w:t>
      </w:r>
      <w:r>
        <w:rPr>
          <w:rStyle w:val="AttributeTok"/>
        </w:rPr>
        <w:t xml:space="preserve"> </w:t>
      </w:r>
      <w:r>
        <w:rPr>
          <w:rStyle w:val="StringTok"/>
        </w:rPr>
        <w:t xml:space="preserve">"watch"</w:t>
      </w:r>
      <w:r>
        <w:rPr>
          <w:rStyle w:val="KeywordTok"/>
        </w:rPr>
        <w:t xml:space="preserve">,</w:t>
      </w:r>
      <w:r>
        <w:rPr>
          <w:rStyle w:val="AttributeTok"/>
        </w:rPr>
        <w:t xml:space="preserve"> </w:t>
      </w:r>
      <w:r>
        <w:rPr>
          <w:rStyle w:val="StringTok"/>
        </w:rPr>
        <w:t xml:space="preserve">"update"</w:t>
      </w:r>
      <w:r>
        <w:rPr>
          <w:rStyle w:val="KeywordTok"/>
        </w:rPr>
        <w:t xml:space="preserve">,</w:t>
      </w:r>
      <w:r>
        <w:rPr>
          <w:rStyle w:val="AttributeTok"/>
        </w:rPr>
        <w:t xml:space="preserve"> </w:t>
      </w:r>
      <w:r>
        <w:rPr>
          <w:rStyle w:val="StringTok"/>
        </w:rPr>
        <w:t xml:space="preserve">"patch"</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apiGroups</w:t>
      </w:r>
      <w:r>
        <w:rPr>
          <w:rStyle w:val="KeywordTok"/>
        </w:rPr>
        <w:t xml:space="preserve">:</w:t>
      </w:r>
      <w:r>
        <w:rPr>
          <w:rStyle w:val="AttributeTok"/>
        </w:rPr>
        <w:t xml:space="preserve"> </w:t>
      </w:r>
      <w:r>
        <w:rPr>
          <w:rStyle w:val="KeywordTok"/>
        </w:rPr>
        <w:t xml:space="preserve">[</w:t>
      </w:r>
      <w:r>
        <w:rPr>
          <w:rStyle w:val="StringTok"/>
        </w:rPr>
        <w:t xml:space="preserve">"cbur.csf.nokia.com"</w:t>
      </w:r>
      <w:r>
        <w:rPr>
          <w:rStyle w:val="KeywordTok"/>
        </w:rPr>
        <w:t xml:space="preserve">]</w:t>
      </w:r>
      <w:r>
        <w:br/>
      </w:r>
      <w:r>
        <w:rPr>
          <w:rStyle w:val="AttributeTok"/>
        </w:rPr>
        <w:t xml:space="preserve">    </w:t>
      </w:r>
      <w:r>
        <w:rPr>
          <w:rStyle w:val="FunctionTok"/>
        </w:rPr>
        <w:t xml:space="preserve">resources</w:t>
      </w:r>
      <w:r>
        <w:rPr>
          <w:rStyle w:val="KeywordTok"/>
        </w:rPr>
        <w:t xml:space="preserve">:</w:t>
      </w:r>
      <w:r>
        <w:rPr>
          <w:rStyle w:val="AttributeTok"/>
        </w:rPr>
        <w:t xml:space="preserve"> </w:t>
      </w:r>
      <w:r>
        <w:rPr>
          <w:rStyle w:val="KeywordTok"/>
        </w:rPr>
        <w:t xml:space="preserve">[</w:t>
      </w:r>
      <w:r>
        <w:rPr>
          <w:rStyle w:val="StringTok"/>
        </w:rPr>
        <w:t xml:space="preserve">"brhooks"</w:t>
      </w:r>
      <w:r>
        <w:rPr>
          <w:rStyle w:val="KeywordTok"/>
        </w:rPr>
        <w:t xml:space="preserve">,</w:t>
      </w:r>
      <w:r>
        <w:rPr>
          <w:rStyle w:val="AttributeTok"/>
        </w:rPr>
        <w:t xml:space="preserve"> </w:t>
      </w:r>
      <w:r>
        <w:rPr>
          <w:rStyle w:val="StringTok"/>
        </w:rPr>
        <w:t xml:space="preserve">"brpolices"</w:t>
      </w:r>
      <w:r>
        <w:rPr>
          <w:rStyle w:val="KeywordTok"/>
        </w:rPr>
        <w:t xml:space="preserve">]</w:t>
      </w:r>
      <w:r>
        <w:br/>
      </w:r>
      <w:r>
        <w:rPr>
          <w:rStyle w:val="AttributeTok"/>
        </w:rPr>
        <w:t xml:space="preserve">    </w:t>
      </w:r>
      <w:r>
        <w:rPr>
          <w:rStyle w:val="FunctionTok"/>
        </w:rPr>
        <w:t xml:space="preserve">verbs</w:t>
      </w:r>
      <w:r>
        <w:rPr>
          <w:rStyle w:val="KeywordTok"/>
        </w:rPr>
        <w:t xml:space="preserve">:</w:t>
      </w:r>
      <w:r>
        <w:rPr>
          <w:rStyle w:val="AttributeTok"/>
        </w:rPr>
        <w:t xml:space="preserve"> </w:t>
      </w:r>
      <w:r>
        <w:rPr>
          <w:rStyle w:val="KeywordTok"/>
        </w:rPr>
        <w:t xml:space="preserve">[</w:t>
      </w:r>
      <w:r>
        <w:rPr>
          <w:rStyle w:val="StringTok"/>
        </w:rPr>
        <w:t xml:space="preserve">"create"</w:t>
      </w:r>
      <w:r>
        <w:rPr>
          <w:rStyle w:val="KeywordTok"/>
        </w:rPr>
        <w:t xml:space="preserve">,</w:t>
      </w:r>
      <w:r>
        <w:rPr>
          <w:rStyle w:val="AttributeTok"/>
        </w:rPr>
        <w:t xml:space="preserve"> </w:t>
      </w:r>
      <w:r>
        <w:rPr>
          <w:rStyle w:val="StringTok"/>
        </w:rPr>
        <w:t xml:space="preserve">"get"</w:t>
      </w:r>
      <w:r>
        <w:rPr>
          <w:rStyle w:val="KeywordTok"/>
        </w:rPr>
        <w:t xml:space="preserve">,</w:t>
      </w:r>
      <w:r>
        <w:rPr>
          <w:rStyle w:val="AttributeTok"/>
        </w:rPr>
        <w:t xml:space="preserve"> </w:t>
      </w:r>
      <w:r>
        <w:rPr>
          <w:rStyle w:val="StringTok"/>
        </w:rPr>
        <w:t xml:space="preserve">"list"</w:t>
      </w:r>
      <w:r>
        <w:rPr>
          <w:rStyle w:val="KeywordTok"/>
        </w:rPr>
        <w:t xml:space="preserve">,</w:t>
      </w:r>
      <w:r>
        <w:rPr>
          <w:rStyle w:val="AttributeTok"/>
        </w:rPr>
        <w:t xml:space="preserve"> </w:t>
      </w:r>
      <w:r>
        <w:rPr>
          <w:rStyle w:val="StringTok"/>
        </w:rPr>
        <w:t xml:space="preserve">"watch"</w:t>
      </w:r>
      <w:r>
        <w:rPr>
          <w:rStyle w:val="KeywordTok"/>
        </w:rPr>
        <w:t xml:space="preserve">,</w:t>
      </w:r>
      <w:r>
        <w:rPr>
          <w:rStyle w:val="AttributeTok"/>
        </w:rPr>
        <w:t xml:space="preserve"> </w:t>
      </w:r>
      <w:r>
        <w:rPr>
          <w:rStyle w:val="StringTok"/>
        </w:rPr>
        <w:t xml:space="preserve">"update"</w:t>
      </w:r>
      <w:r>
        <w:rPr>
          <w:rStyle w:val="KeywordTok"/>
        </w:rPr>
        <w:t xml:space="preserve">,</w:t>
      </w:r>
      <w:r>
        <w:rPr>
          <w:rStyle w:val="AttributeTok"/>
        </w:rPr>
        <w:t xml:space="preserve"> </w:t>
      </w:r>
      <w:r>
        <w:rPr>
          <w:rStyle w:val="StringTok"/>
        </w:rPr>
        <w:t xml:space="preserve">"patch"</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apiGroups</w:t>
      </w:r>
      <w:r>
        <w:rPr>
          <w:rStyle w:val="KeywordTok"/>
        </w:rPr>
        <w:t xml:space="preserve">:</w:t>
      </w:r>
      <w:r>
        <w:rPr>
          <w:rStyle w:val="AttributeTok"/>
        </w:rPr>
        <w:t xml:space="preserve"> </w:t>
      </w:r>
      <w:r>
        <w:rPr>
          <w:rStyle w:val="KeywordTok"/>
        </w:rPr>
        <w:t xml:space="preserve">[</w:t>
      </w:r>
      <w:r>
        <w:rPr>
          <w:rStyle w:val="StringTok"/>
        </w:rPr>
        <w:t xml:space="preserve">"app.redislabs.com"</w:t>
      </w:r>
      <w:r>
        <w:rPr>
          <w:rStyle w:val="KeywordTok"/>
        </w:rPr>
        <w:t xml:space="preserve">]</w:t>
      </w:r>
      <w:r>
        <w:br/>
      </w:r>
      <w:r>
        <w:rPr>
          <w:rStyle w:val="AttributeTok"/>
        </w:rPr>
        <w:t xml:space="preserve">    </w:t>
      </w:r>
      <w:r>
        <w:rPr>
          <w:rStyle w:val="FunctionTok"/>
        </w:rPr>
        <w:t xml:space="preserve">resources</w:t>
      </w:r>
      <w:r>
        <w:rPr>
          <w:rStyle w:val="KeywordTok"/>
        </w:rPr>
        <w:t xml:space="preserve">:</w:t>
      </w:r>
      <w:r>
        <w:rPr>
          <w:rStyle w:val="AttributeTok"/>
        </w:rPr>
        <w:t xml:space="preserve"> </w:t>
      </w:r>
      <w:r>
        <w:rPr>
          <w:rStyle w:val="KeywordTok"/>
        </w:rPr>
        <w:t xml:space="preserve">[</w:t>
      </w:r>
      <w:r>
        <w:rPr>
          <w:rStyle w:val="StringTok"/>
        </w:rPr>
        <w:t xml:space="preserve">"redisenterpriseclusters"</w:t>
      </w:r>
      <w:r>
        <w:rPr>
          <w:rStyle w:val="KeywordTok"/>
        </w:rPr>
        <w:t xml:space="preserve">]</w:t>
      </w:r>
      <w:r>
        <w:br/>
      </w:r>
      <w:r>
        <w:rPr>
          <w:rStyle w:val="AttributeTok"/>
        </w:rPr>
        <w:t xml:space="preserve">    </w:t>
      </w:r>
      <w:r>
        <w:rPr>
          <w:rStyle w:val="FunctionTok"/>
        </w:rPr>
        <w:t xml:space="preserve">verbs</w:t>
      </w:r>
      <w:r>
        <w:rPr>
          <w:rStyle w:val="KeywordTok"/>
        </w:rPr>
        <w:t xml:space="preserve">:</w:t>
      </w:r>
      <w:r>
        <w:rPr>
          <w:rStyle w:val="AttributeTok"/>
        </w:rPr>
        <w:t xml:space="preserve"> </w:t>
      </w:r>
      <w:r>
        <w:rPr>
          <w:rStyle w:val="KeywordTok"/>
        </w:rPr>
        <w:t xml:space="preserve">[</w:t>
      </w:r>
      <w:r>
        <w:rPr>
          <w:rStyle w:val="StringTok"/>
        </w:rPr>
        <w:t xml:space="preserve">"get"</w:t>
      </w:r>
      <w:r>
        <w:rPr>
          <w:rStyle w:val="KeywordTok"/>
        </w:rPr>
        <w:t xml:space="preserve">,</w:t>
      </w:r>
      <w:r>
        <w:rPr>
          <w:rStyle w:val="AttributeTok"/>
        </w:rPr>
        <w:t xml:space="preserve"> </w:t>
      </w:r>
      <w:r>
        <w:rPr>
          <w:rStyle w:val="StringTok"/>
        </w:rPr>
        <w:t xml:space="preserve">"list"</w:t>
      </w:r>
      <w:r>
        <w:rPr>
          <w:rStyle w:val="KeywordTok"/>
        </w:rPr>
        <w:t xml:space="preserve">,</w:t>
      </w:r>
      <w:r>
        <w:rPr>
          <w:rStyle w:val="AttributeTok"/>
        </w:rPr>
        <w:t xml:space="preserve"> </w:t>
      </w:r>
      <w:r>
        <w:rPr>
          <w:rStyle w:val="StringTok"/>
        </w:rPr>
        <w:t xml:space="preserve">"create"</w:t>
      </w:r>
      <w:r>
        <w:rPr>
          <w:rStyle w:val="KeywordTok"/>
        </w:rPr>
        <w:t xml:space="preserve">,</w:t>
      </w:r>
      <w:r>
        <w:rPr>
          <w:rStyle w:val="AttributeTok"/>
        </w:rPr>
        <w:t xml:space="preserve"> </w:t>
      </w:r>
      <w:r>
        <w:rPr>
          <w:rStyle w:val="StringTok"/>
        </w:rPr>
        <w:t xml:space="preserve">"delete"</w:t>
      </w:r>
      <w:r>
        <w:rPr>
          <w:rStyle w:val="KeywordTok"/>
        </w:rPr>
        <w:t xml:space="preserve">,</w:t>
      </w:r>
      <w:r>
        <w:rPr>
          <w:rStyle w:val="AttributeTok"/>
        </w:rPr>
        <w:t xml:space="preserve"> </w:t>
      </w:r>
      <w:r>
        <w:rPr>
          <w:rStyle w:val="StringTok"/>
        </w:rPr>
        <w:t xml:space="preserve">"update"</w:t>
      </w:r>
      <w:r>
        <w:rPr>
          <w:rStyle w:val="KeywordTok"/>
        </w:rPr>
        <w:t xml:space="preserve">,</w:t>
      </w:r>
      <w:r>
        <w:rPr>
          <w:rStyle w:val="AttributeTok"/>
        </w:rPr>
        <w:t xml:space="preserve"> </w:t>
      </w:r>
      <w:r>
        <w:rPr>
          <w:rStyle w:val="StringTok"/>
        </w:rPr>
        <w:t xml:space="preserve">"patch"</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apiGroups</w:t>
      </w:r>
      <w:r>
        <w:rPr>
          <w:rStyle w:val="KeywordTok"/>
        </w:rPr>
        <w:t xml:space="preserve">:</w:t>
      </w:r>
      <w:r>
        <w:rPr>
          <w:rStyle w:val="AttributeTok"/>
        </w:rPr>
        <w:t xml:space="preserve"> </w:t>
      </w:r>
      <w:r>
        <w:rPr>
          <w:rStyle w:val="KeywordTok"/>
        </w:rPr>
        <w:t xml:space="preserve">[</w:t>
      </w:r>
      <w:r>
        <w:rPr>
          <w:rStyle w:val="StringTok"/>
        </w:rPr>
        <w:t xml:space="preserve">"app.csf.nokia.com"</w:t>
      </w:r>
      <w:r>
        <w:rPr>
          <w:rStyle w:val="KeywordTok"/>
        </w:rPr>
        <w:t xml:space="preserve">]</w:t>
      </w:r>
      <w:r>
        <w:br/>
      </w:r>
      <w:r>
        <w:rPr>
          <w:rStyle w:val="AttributeTok"/>
        </w:rPr>
        <w:t xml:space="preserve">    </w:t>
      </w:r>
      <w:r>
        <w:rPr>
          <w:rStyle w:val="FunctionTok"/>
        </w:rPr>
        <w:t xml:space="preserve">resources</w:t>
      </w:r>
      <w:r>
        <w:rPr>
          <w:rStyle w:val="KeywordTok"/>
        </w:rPr>
        <w:t xml:space="preserve">:</w:t>
      </w:r>
      <w:r>
        <w:rPr>
          <w:rStyle w:val="AttributeTok"/>
        </w:rPr>
        <w:t xml:space="preserve"> </w:t>
      </w:r>
      <w:r>
        <w:rPr>
          <w:rStyle w:val="KeywordTok"/>
        </w:rPr>
        <w:t xml:space="preserve">[</w:t>
      </w:r>
      <w:r>
        <w:rPr>
          <w:rStyle w:val="StringTok"/>
        </w:rPr>
        <w:t xml:space="preserve">"profiles"</w:t>
      </w:r>
      <w:r>
        <w:rPr>
          <w:rStyle w:val="KeywordTok"/>
        </w:rPr>
        <w:t xml:space="preserve">]</w:t>
      </w:r>
      <w:r>
        <w:br/>
      </w:r>
      <w:r>
        <w:rPr>
          <w:rStyle w:val="AttributeTok"/>
        </w:rPr>
        <w:t xml:space="preserve">    </w:t>
      </w:r>
      <w:r>
        <w:rPr>
          <w:rStyle w:val="FunctionTok"/>
        </w:rPr>
        <w:t xml:space="preserve">verbs</w:t>
      </w:r>
      <w:r>
        <w:rPr>
          <w:rStyle w:val="KeywordTok"/>
        </w:rPr>
        <w:t xml:space="preserve">:</w:t>
      </w:r>
      <w:r>
        <w:rPr>
          <w:rStyle w:val="AttributeTok"/>
        </w:rPr>
        <w:t xml:space="preserve"> </w:t>
      </w:r>
      <w:r>
        <w:rPr>
          <w:rStyle w:val="KeywordTok"/>
        </w:rPr>
        <w:t xml:space="preserve">[</w:t>
      </w:r>
      <w:r>
        <w:rPr>
          <w:rStyle w:val="StringTok"/>
        </w:rPr>
        <w:t xml:space="preserve">"get"</w:t>
      </w:r>
      <w:r>
        <w:rPr>
          <w:rStyle w:val="KeywordTok"/>
        </w:rPr>
        <w:t xml:space="preserve">,</w:t>
      </w:r>
      <w:r>
        <w:rPr>
          <w:rStyle w:val="AttributeTok"/>
        </w:rPr>
        <w:t xml:space="preserve"> </w:t>
      </w:r>
      <w:r>
        <w:rPr>
          <w:rStyle w:val="StringTok"/>
        </w:rPr>
        <w:t xml:space="preserve">"list"</w:t>
      </w:r>
      <w:r>
        <w:rPr>
          <w:rStyle w:val="KeywordTok"/>
        </w:rPr>
        <w:t xml:space="preserve">,</w:t>
      </w:r>
      <w:r>
        <w:rPr>
          <w:rStyle w:val="AttributeTok"/>
        </w:rPr>
        <w:t xml:space="preserve"> </w:t>
      </w:r>
      <w:r>
        <w:rPr>
          <w:rStyle w:val="StringTok"/>
        </w:rPr>
        <w:t xml:space="preserve">"watch"</w:t>
      </w:r>
      <w:r>
        <w:rPr>
          <w:rStyle w:val="KeywordTok"/>
        </w:rPr>
        <w:t xml:space="preserve">,</w:t>
      </w:r>
      <w:r>
        <w:rPr>
          <w:rStyle w:val="AttributeTok"/>
        </w:rPr>
        <w:t xml:space="preserve"> </w:t>
      </w:r>
      <w:r>
        <w:rPr>
          <w:rStyle w:val="StringTok"/>
        </w:rPr>
        <w:t xml:space="preserve">"patch"</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apiGroups</w:t>
      </w:r>
      <w:r>
        <w:rPr>
          <w:rStyle w:val="KeywordTok"/>
        </w:rPr>
        <w:t xml:space="preserve">:</w:t>
      </w:r>
      <w:r>
        <w:rPr>
          <w:rStyle w:val="AttributeTok"/>
        </w:rPr>
        <w:t xml:space="preserve"> </w:t>
      </w:r>
      <w:r>
        <w:rPr>
          <w:rStyle w:val="KeywordTok"/>
        </w:rPr>
        <w:t xml:space="preserve">[</w:t>
      </w:r>
      <w:r>
        <w:rPr>
          <w:rStyle w:val="StringTok"/>
        </w:rPr>
        <w:t xml:space="preserve">"charging.nokia.com"</w:t>
      </w:r>
      <w:r>
        <w:rPr>
          <w:rStyle w:val="KeywordTok"/>
        </w:rPr>
        <w:t xml:space="preserve">]</w:t>
      </w:r>
      <w:r>
        <w:br/>
      </w:r>
      <w:r>
        <w:rPr>
          <w:rStyle w:val="AttributeTok"/>
        </w:rPr>
        <w:t xml:space="preserve">    </w:t>
      </w:r>
      <w:r>
        <w:rPr>
          <w:rStyle w:val="FunctionTok"/>
        </w:rPr>
        <w:t xml:space="preserve">resources</w:t>
      </w:r>
      <w:r>
        <w:rPr>
          <w:rStyle w:val="KeywordTok"/>
        </w:rPr>
        <w:t xml:space="preserve">:</w:t>
      </w:r>
      <w:r>
        <w:rPr>
          <w:rStyle w:val="AttributeTok"/>
        </w:rPr>
        <w:t xml:space="preserve"> </w:t>
      </w:r>
      <w:r>
        <w:rPr>
          <w:rStyle w:val="KeywordTok"/>
        </w:rPr>
        <w:t xml:space="preserve">[</w:t>
      </w:r>
      <w:r>
        <w:rPr>
          <w:rStyle w:val="StringTok"/>
        </w:rPr>
        <w:t xml:space="preserve">"chargingfunctions"</w:t>
      </w:r>
      <w:r>
        <w:rPr>
          <w:rStyle w:val="KeywordTok"/>
        </w:rPr>
        <w:t xml:space="preserve">]</w:t>
      </w:r>
      <w:r>
        <w:br/>
      </w:r>
      <w:r>
        <w:rPr>
          <w:rStyle w:val="AttributeTok"/>
        </w:rPr>
        <w:t xml:space="preserve">    </w:t>
      </w:r>
      <w:r>
        <w:rPr>
          <w:rStyle w:val="FunctionTok"/>
        </w:rPr>
        <w:t xml:space="preserve">verbs</w:t>
      </w:r>
      <w:r>
        <w:rPr>
          <w:rStyle w:val="KeywordTok"/>
        </w:rPr>
        <w:t xml:space="preserve">:</w:t>
      </w:r>
      <w:r>
        <w:rPr>
          <w:rStyle w:val="AttributeTok"/>
        </w:rPr>
        <w:t xml:space="preserve"> </w:t>
      </w:r>
      <w:r>
        <w:rPr>
          <w:rStyle w:val="KeywordTok"/>
        </w:rPr>
        <w:t xml:space="preserve">[</w:t>
      </w:r>
      <w:r>
        <w:rPr>
          <w:rStyle w:val="StringTok"/>
        </w:rPr>
        <w:t xml:space="preserve">"get"</w:t>
      </w:r>
      <w:r>
        <w:rPr>
          <w:rStyle w:val="KeywordTok"/>
        </w:rPr>
        <w:t xml:space="preserve">,</w:t>
      </w:r>
      <w:r>
        <w:rPr>
          <w:rStyle w:val="AttributeTok"/>
        </w:rPr>
        <w:t xml:space="preserve"> </w:t>
      </w:r>
      <w:r>
        <w:rPr>
          <w:rStyle w:val="StringTok"/>
        </w:rPr>
        <w:t xml:space="preserve">"list"</w:t>
      </w:r>
      <w:r>
        <w:rPr>
          <w:rStyle w:val="KeywordTok"/>
        </w:rPr>
        <w:t xml:space="preserve">,</w:t>
      </w:r>
      <w:r>
        <w:rPr>
          <w:rStyle w:val="AttributeTok"/>
        </w:rPr>
        <w:t xml:space="preserve"> </w:t>
      </w:r>
      <w:r>
        <w:rPr>
          <w:rStyle w:val="StringTok"/>
        </w:rPr>
        <w:t xml:space="preserve">"watch"</w:t>
      </w:r>
      <w:r>
        <w:rPr>
          <w:rStyle w:val="KeywordTok"/>
        </w:rPr>
        <w:t xml:space="preserve">,</w:t>
      </w:r>
      <w:r>
        <w:rPr>
          <w:rStyle w:val="AttributeTok"/>
        </w:rPr>
        <w:t xml:space="preserve"> </w:t>
      </w:r>
      <w:r>
        <w:rPr>
          <w:rStyle w:val="StringTok"/>
        </w:rPr>
        <w:t xml:space="preserve">"patch"</w:t>
      </w:r>
      <w:r>
        <w:rPr>
          <w:rStyle w:val="KeywordTok"/>
        </w:rPr>
        <w:t xml:space="preserve">]</w:t>
      </w:r>
    </w:p>
    <w:p>
      <w:pPr>
        <w:pStyle w:val="Compact"/>
        <w:numPr>
          <w:ilvl w:val="0"/>
          <w:numId w:val="1005"/>
        </w:numPr>
      </w:pPr>
      <w:r>
        <w:t xml:space="preserve">Bind role to user in their namespace:</w:t>
      </w:r>
    </w:p>
    <w:p>
      <w:pPr>
        <w:pStyle w:val="SourceCode"/>
      </w:pPr>
      <w:r>
        <w:rPr>
          <w:rStyle w:val="ExtensionTok"/>
        </w:rPr>
        <w:t xml:space="preserve">oc</w:t>
      </w:r>
      <w:r>
        <w:rPr>
          <w:rStyle w:val="NormalTok"/>
        </w:rPr>
        <w:t xml:space="preserve"> create rolebinding ncp-default-rw-cnf-role-paclypamrf01-rolebinding </w:t>
      </w:r>
      <w:r>
        <w:rPr>
          <w:rStyle w:val="DataTypeTok"/>
        </w:rPr>
        <w:t xml:space="preserve">\</w:t>
      </w:r>
      <w:r>
        <w:br/>
      </w:r>
      <w:r>
        <w:rPr>
          <w:rStyle w:val="NormalTok"/>
        </w:rPr>
        <w:t xml:space="preserve">  </w:t>
      </w:r>
      <w:r>
        <w:rPr>
          <w:rStyle w:val="AttributeTok"/>
        </w:rPr>
        <w:t xml:space="preserve">--clusterrole</w:t>
      </w:r>
      <w:r>
        <w:rPr>
          <w:rStyle w:val="OperatorTok"/>
        </w:rPr>
        <w:t xml:space="preserve">=</w:t>
      </w:r>
      <w:r>
        <w:rPr>
          <w:rStyle w:val="NormalTok"/>
        </w:rPr>
        <w:t xml:space="preserve">ncp-default-rw-cnf-role </w:t>
      </w:r>
      <w:r>
        <w:rPr>
          <w:rStyle w:val="DataTypeTok"/>
        </w:rPr>
        <w:t xml:space="preserve">\</w:t>
      </w:r>
      <w:r>
        <w:br/>
      </w:r>
      <w:r>
        <w:rPr>
          <w:rStyle w:val="NormalTok"/>
        </w:rPr>
        <w:t xml:space="preserve">  </w:t>
      </w:r>
      <w:r>
        <w:rPr>
          <w:rStyle w:val="AttributeTok"/>
        </w:rPr>
        <w:t xml:space="preserve">--user</w:t>
      </w:r>
      <w:r>
        <w:rPr>
          <w:rStyle w:val="OperatorTok"/>
        </w:rPr>
        <w:t xml:space="preserve">=</w:t>
      </w:r>
      <w:r>
        <w:rPr>
          <w:rStyle w:val="NormalTok"/>
        </w:rPr>
        <w:t xml:space="preserve">paclypamrf01 </w:t>
      </w:r>
      <w:r>
        <w:rPr>
          <w:rStyle w:val="DataTypeTok"/>
        </w:rPr>
        <w:t xml:space="preserve">\</w:t>
      </w:r>
      <w:r>
        <w:br/>
      </w:r>
      <w:r>
        <w:rPr>
          <w:rStyle w:val="NormalTok"/>
        </w:rPr>
        <w:t xml:space="preserve">  </w:t>
      </w:r>
      <w:r>
        <w:rPr>
          <w:rStyle w:val="AttributeTok"/>
        </w:rPr>
        <w:t xml:space="preserve">--namespace</w:t>
      </w:r>
      <w:r>
        <w:rPr>
          <w:rStyle w:val="OperatorTok"/>
        </w:rPr>
        <w:t xml:space="preserve">=</w:t>
      </w:r>
      <w:r>
        <w:rPr>
          <w:rStyle w:val="NormalTok"/>
        </w:rPr>
        <w:t xml:space="preserve">paclypamrf01</w:t>
      </w:r>
    </w:p>
    <w:p>
      <w:pPr>
        <w:pStyle w:val="Compact"/>
        <w:numPr>
          <w:ilvl w:val="0"/>
          <w:numId w:val="1006"/>
        </w:numPr>
      </w:pPr>
      <w:r>
        <w:t xml:space="preserve">Validate access:</w:t>
      </w:r>
    </w:p>
    <w:p>
      <w:pPr>
        <w:pStyle w:val="SourceCode"/>
      </w:pPr>
      <w:r>
        <w:rPr>
          <w:rStyle w:val="ExtensionTok"/>
        </w:rPr>
        <w:t xml:space="preserve">oc</w:t>
      </w:r>
      <w:r>
        <w:rPr>
          <w:rStyle w:val="NormalTok"/>
        </w:rPr>
        <w:t xml:space="preserve"> auth can-i create network-attachment-definitions.k8s.cni.cncf.io </w:t>
      </w:r>
      <w:r>
        <w:rPr>
          <w:rStyle w:val="AttributeTok"/>
        </w:rPr>
        <w:t xml:space="preserve">--as</w:t>
      </w:r>
      <w:r>
        <w:rPr>
          <w:rStyle w:val="OperatorTok"/>
        </w:rPr>
        <w:t xml:space="preserve">=</w:t>
      </w:r>
      <w:r>
        <w:rPr>
          <w:rStyle w:val="NormalTok"/>
        </w:rPr>
        <w:t xml:space="preserve">paclypamrf01 </w:t>
      </w:r>
      <w:r>
        <w:rPr>
          <w:rStyle w:val="AttributeTok"/>
        </w:rPr>
        <w:t xml:space="preserve">-n</w:t>
      </w:r>
      <w:r>
        <w:rPr>
          <w:rStyle w:val="NormalTok"/>
        </w:rPr>
        <w:t xml:space="preserve"> paclypamrf01</w:t>
      </w:r>
      <w:r>
        <w:br/>
      </w:r>
      <w:r>
        <w:rPr>
          <w:rStyle w:val="ExtensionTok"/>
        </w:rPr>
        <w:t xml:space="preserve">oc</w:t>
      </w:r>
      <w:r>
        <w:rPr>
          <w:rStyle w:val="NormalTok"/>
        </w:rPr>
        <w:t xml:space="preserve"> auth can-i create redisenterpriseclusters </w:t>
      </w:r>
      <w:r>
        <w:rPr>
          <w:rStyle w:val="AttributeTok"/>
        </w:rPr>
        <w:t xml:space="preserve">--as</w:t>
      </w:r>
      <w:r>
        <w:rPr>
          <w:rStyle w:val="OperatorTok"/>
        </w:rPr>
        <w:t xml:space="preserve">=</w:t>
      </w:r>
      <w:r>
        <w:rPr>
          <w:rStyle w:val="NormalTok"/>
        </w:rPr>
        <w:t xml:space="preserve">paclypamrf01 </w:t>
      </w:r>
      <w:r>
        <w:rPr>
          <w:rStyle w:val="AttributeTok"/>
        </w:rPr>
        <w:t xml:space="preserve">-n</w:t>
      </w:r>
      <w:r>
        <w:rPr>
          <w:rStyle w:val="NormalTok"/>
        </w:rPr>
        <w:t xml:space="preserve"> paclypamrf01</w:t>
      </w:r>
      <w:r>
        <w:br/>
      </w:r>
      <w:r>
        <w:rPr>
          <w:rStyle w:val="ExtensionTok"/>
        </w:rPr>
        <w:t xml:space="preserve">oc</w:t>
      </w:r>
      <w:r>
        <w:rPr>
          <w:rStyle w:val="NormalTok"/>
        </w:rPr>
        <w:t xml:space="preserve"> auth can-i create brpolices </w:t>
      </w:r>
      <w:r>
        <w:rPr>
          <w:rStyle w:val="AttributeTok"/>
        </w:rPr>
        <w:t xml:space="preserve">--as</w:t>
      </w:r>
      <w:r>
        <w:rPr>
          <w:rStyle w:val="OperatorTok"/>
        </w:rPr>
        <w:t xml:space="preserve">=</w:t>
      </w:r>
      <w:r>
        <w:rPr>
          <w:rStyle w:val="NormalTok"/>
        </w:rPr>
        <w:t xml:space="preserve">paclypamrf01 </w:t>
      </w:r>
      <w:r>
        <w:rPr>
          <w:rStyle w:val="AttributeTok"/>
        </w:rPr>
        <w:t xml:space="preserve">-n</w:t>
      </w:r>
      <w:r>
        <w:rPr>
          <w:rStyle w:val="NormalTok"/>
        </w:rPr>
        <w:t xml:space="preserve"> paclypamrf01</w:t>
      </w:r>
    </w:p>
    <w:p>
      <w:r>
        <w:pict>
          <v:rect style="width:0;height:1.5pt" o:hralign="center" o:hrstd="t" o:hr="t"/>
        </w:pict>
      </w:r>
    </w:p>
    <w:bookmarkEnd w:id="13"/>
    <w:bookmarkStart w:id="14" w:name="X184dd914ab6313680ba469d39b212d6b7fa4d8c"/>
    <w:p>
      <w:pPr>
        <w:pStyle w:val="Heading3"/>
      </w:pPr>
      <w:r>
        <w:rPr>
          <w:rStyle w:val="SectionNumber"/>
        </w:rPr>
        <w:t xml:space="preserve">1.3.3</w:t>
      </w:r>
      <w:r>
        <w:tab/>
      </w:r>
      <w:r>
        <w:t xml:space="preserve">Read-Only Cluster Infra Role Implementation</w:t>
      </w:r>
    </w:p>
    <w:p>
      <w:pPr>
        <w:pStyle w:val="Compact"/>
        <w:numPr>
          <w:ilvl w:val="0"/>
          <w:numId w:val="1007"/>
        </w:numPr>
      </w:pPr>
      <w:r>
        <w:t xml:space="preserve">Create</w:t>
      </w:r>
      <w:r>
        <w:t xml:space="preserve"> </w:t>
      </w:r>
      <w:r>
        <w:rPr>
          <w:rStyle w:val="VerbatimChar"/>
        </w:rPr>
        <w:t xml:space="preserve">ClusterRole</w:t>
      </w:r>
      <w:r>
        <w:t xml:space="preserve"> </w:t>
      </w:r>
      <w:r>
        <w:t xml:space="preserve">for infra read access:</w:t>
      </w:r>
    </w:p>
    <w:p>
      <w:pPr>
        <w:pStyle w:val="SourceCode"/>
      </w:pPr>
      <w:r>
        <w:rPr>
          <w:rStyle w:val="FunctionTok"/>
        </w:rPr>
        <w:t xml:space="preserve">apiVersion</w:t>
      </w:r>
      <w:r>
        <w:rPr>
          <w:rStyle w:val="KeywordTok"/>
        </w:rPr>
        <w:t xml:space="preserve">:</w:t>
      </w:r>
      <w:r>
        <w:rPr>
          <w:rStyle w:val="AttributeTok"/>
        </w:rPr>
        <w:t xml:space="preserve"> rbac.authorization.k8s.io/v1</w:t>
      </w:r>
      <w:r>
        <w:br/>
      </w:r>
      <w:r>
        <w:rPr>
          <w:rStyle w:val="FunctionTok"/>
        </w:rPr>
        <w:t xml:space="preserve">kind</w:t>
      </w:r>
      <w:r>
        <w:rPr>
          <w:rStyle w:val="KeywordTok"/>
        </w:rPr>
        <w:t xml:space="preserve">:</w:t>
      </w:r>
      <w:r>
        <w:rPr>
          <w:rStyle w:val="AttributeTok"/>
        </w:rPr>
        <w:t xml:space="preserve"> ClusterRole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ncp-default-ro-cnf-role</w:t>
      </w:r>
      <w:r>
        <w:br/>
      </w:r>
      <w:r>
        <w:rPr>
          <w:rStyle w:val="FunctionTok"/>
        </w:rPr>
        <w:t xml:space="preserve">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apiGroups</w:t>
      </w:r>
      <w:r>
        <w:rPr>
          <w:rStyle w:val="KeywordTok"/>
        </w:rPr>
        <w:t xml:space="preserve">:</w:t>
      </w:r>
      <w:r>
        <w:rPr>
          <w:rStyle w:val="AttributeTok"/>
        </w:rPr>
        <w:t xml:space="preserve"> </w:t>
      </w:r>
      <w:r>
        <w:rPr>
          <w:rStyle w:val="KeywordTok"/>
        </w:rPr>
        <w:t xml:space="preserve">[</w:t>
      </w:r>
      <w:r>
        <w:rPr>
          <w:rStyle w:val="StringTok"/>
        </w:rPr>
        <w:t xml:space="preserve">"security.openshift.io"</w:t>
      </w:r>
      <w:r>
        <w:rPr>
          <w:rStyle w:val="KeywordTok"/>
        </w:rPr>
        <w:t xml:space="preserve">]</w:t>
      </w:r>
      <w:r>
        <w:br/>
      </w:r>
      <w:r>
        <w:rPr>
          <w:rStyle w:val="AttributeTok"/>
        </w:rPr>
        <w:t xml:space="preserve">    </w:t>
      </w:r>
      <w:r>
        <w:rPr>
          <w:rStyle w:val="FunctionTok"/>
        </w:rPr>
        <w:t xml:space="preserve">resources</w:t>
      </w:r>
      <w:r>
        <w:rPr>
          <w:rStyle w:val="KeywordTok"/>
        </w:rPr>
        <w:t xml:space="preserve">:</w:t>
      </w:r>
      <w:r>
        <w:rPr>
          <w:rStyle w:val="AttributeTok"/>
        </w:rPr>
        <w:t xml:space="preserve"> </w:t>
      </w:r>
      <w:r>
        <w:rPr>
          <w:rStyle w:val="KeywordTok"/>
        </w:rPr>
        <w:t xml:space="preserve">[</w:t>
      </w:r>
      <w:r>
        <w:rPr>
          <w:rStyle w:val="StringTok"/>
        </w:rPr>
        <w:t xml:space="preserve">"securitycontextconstraints"</w:t>
      </w:r>
      <w:r>
        <w:rPr>
          <w:rStyle w:val="KeywordTok"/>
        </w:rPr>
        <w:t xml:space="preserve">]</w:t>
      </w:r>
      <w:r>
        <w:br/>
      </w:r>
      <w:r>
        <w:rPr>
          <w:rStyle w:val="AttributeTok"/>
        </w:rPr>
        <w:t xml:space="preserve">    </w:t>
      </w:r>
      <w:r>
        <w:rPr>
          <w:rStyle w:val="FunctionTok"/>
        </w:rPr>
        <w:t xml:space="preserve">verbs</w:t>
      </w:r>
      <w:r>
        <w:rPr>
          <w:rStyle w:val="KeywordTok"/>
        </w:rPr>
        <w:t xml:space="preserve">:</w:t>
      </w:r>
      <w:r>
        <w:rPr>
          <w:rStyle w:val="AttributeTok"/>
        </w:rPr>
        <w:t xml:space="preserve"> </w:t>
      </w:r>
      <w:r>
        <w:rPr>
          <w:rStyle w:val="KeywordTok"/>
        </w:rPr>
        <w:t xml:space="preserve">[</w:t>
      </w:r>
      <w:r>
        <w:rPr>
          <w:rStyle w:val="StringTok"/>
        </w:rPr>
        <w:t xml:space="preserve">"get"</w:t>
      </w:r>
      <w:r>
        <w:rPr>
          <w:rStyle w:val="KeywordTok"/>
        </w:rPr>
        <w:t xml:space="preserve">,</w:t>
      </w:r>
      <w:r>
        <w:rPr>
          <w:rStyle w:val="AttributeTok"/>
        </w:rPr>
        <w:t xml:space="preserve"> </w:t>
      </w:r>
      <w:r>
        <w:rPr>
          <w:rStyle w:val="StringTok"/>
        </w:rPr>
        <w:t xml:space="preserve">"list"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apiGroups</w:t>
      </w:r>
      <w:r>
        <w:rPr>
          <w:rStyle w:val="KeywordTok"/>
        </w:rPr>
        <w:t xml:space="preserve">:</w:t>
      </w:r>
      <w:r>
        <w:rPr>
          <w:rStyle w:val="AttributeTok"/>
        </w:rPr>
        <w:t xml:space="preserve"> </w:t>
      </w:r>
      <w:r>
        <w:rPr>
          <w:rStyle w:val="KeywordTok"/>
        </w:rPr>
        <w:t xml:space="preserve">[</w:t>
      </w:r>
      <w:r>
        <w:rPr>
          <w:rStyle w:val="StringTok"/>
        </w:rPr>
        <w:t xml:space="preserve">""</w:t>
      </w:r>
      <w:r>
        <w:rPr>
          <w:rStyle w:val="KeywordTok"/>
        </w:rPr>
        <w:t xml:space="preserve">]</w:t>
      </w:r>
      <w:r>
        <w:br/>
      </w:r>
      <w:r>
        <w:rPr>
          <w:rStyle w:val="AttributeTok"/>
        </w:rPr>
        <w:t xml:space="preserve">    </w:t>
      </w:r>
      <w:r>
        <w:rPr>
          <w:rStyle w:val="FunctionTok"/>
        </w:rPr>
        <w:t xml:space="preserve">resources</w:t>
      </w:r>
      <w:r>
        <w:rPr>
          <w:rStyle w:val="KeywordTok"/>
        </w:rPr>
        <w:t xml:space="preserve">:</w:t>
      </w:r>
      <w:r>
        <w:rPr>
          <w:rStyle w:val="AttributeTok"/>
        </w:rPr>
        <w:t xml:space="preserve"> </w:t>
      </w:r>
      <w:r>
        <w:rPr>
          <w:rStyle w:val="KeywordTok"/>
        </w:rPr>
        <w:t xml:space="preserve">[</w:t>
      </w:r>
      <w:r>
        <w:rPr>
          <w:rStyle w:val="StringTok"/>
        </w:rPr>
        <w:t xml:space="preserve">"nodes"</w:t>
      </w:r>
      <w:r>
        <w:rPr>
          <w:rStyle w:val="KeywordTok"/>
        </w:rPr>
        <w:t xml:space="preserve">]</w:t>
      </w:r>
      <w:r>
        <w:br/>
      </w:r>
      <w:r>
        <w:rPr>
          <w:rStyle w:val="AttributeTok"/>
        </w:rPr>
        <w:t xml:space="preserve">    </w:t>
      </w:r>
      <w:r>
        <w:rPr>
          <w:rStyle w:val="FunctionTok"/>
        </w:rPr>
        <w:t xml:space="preserve">verbs</w:t>
      </w:r>
      <w:r>
        <w:rPr>
          <w:rStyle w:val="KeywordTok"/>
        </w:rPr>
        <w:t xml:space="preserve">:</w:t>
      </w:r>
      <w:r>
        <w:rPr>
          <w:rStyle w:val="AttributeTok"/>
        </w:rPr>
        <w:t xml:space="preserve"> </w:t>
      </w:r>
      <w:r>
        <w:rPr>
          <w:rStyle w:val="KeywordTok"/>
        </w:rPr>
        <w:t xml:space="preserve">[</w:t>
      </w:r>
      <w:r>
        <w:rPr>
          <w:rStyle w:val="StringTok"/>
        </w:rPr>
        <w:t xml:space="preserve">"get"</w:t>
      </w:r>
      <w:r>
        <w:rPr>
          <w:rStyle w:val="KeywordTok"/>
        </w:rPr>
        <w:t xml:space="preserve">,</w:t>
      </w:r>
      <w:r>
        <w:rPr>
          <w:rStyle w:val="AttributeTok"/>
        </w:rPr>
        <w:t xml:space="preserve"> </w:t>
      </w:r>
      <w:r>
        <w:rPr>
          <w:rStyle w:val="StringTok"/>
        </w:rPr>
        <w:t xml:space="preserve">"list"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apiGroups</w:t>
      </w:r>
      <w:r>
        <w:rPr>
          <w:rStyle w:val="KeywordTok"/>
        </w:rPr>
        <w:t xml:space="preserve">:</w:t>
      </w:r>
      <w:r>
        <w:rPr>
          <w:rStyle w:val="AttributeTok"/>
        </w:rPr>
        <w:t xml:space="preserve"> </w:t>
      </w:r>
      <w:r>
        <w:rPr>
          <w:rStyle w:val="KeywordTok"/>
        </w:rPr>
        <w:t xml:space="preserve">[</w:t>
      </w:r>
      <w:r>
        <w:rPr>
          <w:rStyle w:val="StringTok"/>
        </w:rPr>
        <w:t xml:space="preserve">"apiextensions.k8s.io"</w:t>
      </w:r>
      <w:r>
        <w:rPr>
          <w:rStyle w:val="KeywordTok"/>
        </w:rPr>
        <w:t xml:space="preserve">]</w:t>
      </w:r>
      <w:r>
        <w:br/>
      </w:r>
      <w:r>
        <w:rPr>
          <w:rStyle w:val="AttributeTok"/>
        </w:rPr>
        <w:t xml:space="preserve">    </w:t>
      </w:r>
      <w:r>
        <w:rPr>
          <w:rStyle w:val="FunctionTok"/>
        </w:rPr>
        <w:t xml:space="preserve">resources</w:t>
      </w:r>
      <w:r>
        <w:rPr>
          <w:rStyle w:val="KeywordTok"/>
        </w:rPr>
        <w:t xml:space="preserve">:</w:t>
      </w:r>
      <w:r>
        <w:rPr>
          <w:rStyle w:val="AttributeTok"/>
        </w:rPr>
        <w:t xml:space="preserve"> </w:t>
      </w:r>
      <w:r>
        <w:rPr>
          <w:rStyle w:val="KeywordTok"/>
        </w:rPr>
        <w:t xml:space="preserve">[</w:t>
      </w:r>
      <w:r>
        <w:rPr>
          <w:rStyle w:val="StringTok"/>
        </w:rPr>
        <w:t xml:space="preserve">"customresourcedefinitions"</w:t>
      </w:r>
      <w:r>
        <w:rPr>
          <w:rStyle w:val="KeywordTok"/>
        </w:rPr>
        <w:t xml:space="preserve">]</w:t>
      </w:r>
      <w:r>
        <w:br/>
      </w:r>
      <w:r>
        <w:rPr>
          <w:rStyle w:val="AttributeTok"/>
        </w:rPr>
        <w:t xml:space="preserve">    </w:t>
      </w:r>
      <w:r>
        <w:rPr>
          <w:rStyle w:val="FunctionTok"/>
        </w:rPr>
        <w:t xml:space="preserve">verbs</w:t>
      </w:r>
      <w:r>
        <w:rPr>
          <w:rStyle w:val="KeywordTok"/>
        </w:rPr>
        <w:t xml:space="preserve">:</w:t>
      </w:r>
      <w:r>
        <w:rPr>
          <w:rStyle w:val="AttributeTok"/>
        </w:rPr>
        <w:t xml:space="preserve"> </w:t>
      </w:r>
      <w:r>
        <w:rPr>
          <w:rStyle w:val="KeywordTok"/>
        </w:rPr>
        <w:t xml:space="preserve">[</w:t>
      </w:r>
      <w:r>
        <w:rPr>
          <w:rStyle w:val="StringTok"/>
        </w:rPr>
        <w:t xml:space="preserve">"get"</w:t>
      </w:r>
      <w:r>
        <w:rPr>
          <w:rStyle w:val="KeywordTok"/>
        </w:rPr>
        <w:t xml:space="preserve">,</w:t>
      </w:r>
      <w:r>
        <w:rPr>
          <w:rStyle w:val="AttributeTok"/>
        </w:rPr>
        <w:t xml:space="preserve"> </w:t>
      </w:r>
      <w:r>
        <w:rPr>
          <w:rStyle w:val="StringTok"/>
        </w:rPr>
        <w:t xml:space="preserve">"list"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apiGroups</w:t>
      </w:r>
      <w:r>
        <w:rPr>
          <w:rStyle w:val="KeywordTok"/>
        </w:rPr>
        <w:t xml:space="preserve">:</w:t>
      </w:r>
      <w:r>
        <w:rPr>
          <w:rStyle w:val="AttributeTok"/>
        </w:rPr>
        <w:t xml:space="preserve"> </w:t>
      </w:r>
      <w:r>
        <w:rPr>
          <w:rStyle w:val="KeywordTok"/>
        </w:rPr>
        <w:t xml:space="preserve">[</w:t>
      </w:r>
      <w:r>
        <w:rPr>
          <w:rStyle w:val="StringTok"/>
        </w:rPr>
        <w:t xml:space="preserve">"compliance.openshift.io"</w:t>
      </w:r>
      <w:r>
        <w:rPr>
          <w:rStyle w:val="KeywordTok"/>
        </w:rPr>
        <w:t xml:space="preserve">]</w:t>
      </w:r>
      <w:r>
        <w:br/>
      </w:r>
      <w:r>
        <w:rPr>
          <w:rStyle w:val="AttributeTok"/>
        </w:rPr>
        <w:t xml:space="preserve">    </w:t>
      </w:r>
      <w:r>
        <w:rPr>
          <w:rStyle w:val="FunctionTok"/>
        </w:rPr>
        <w:t xml:space="preserve">resources</w:t>
      </w:r>
      <w:r>
        <w:rPr>
          <w:rStyle w:val="KeywordTok"/>
        </w:rPr>
        <w:t xml:space="preserve">:</w:t>
      </w:r>
      <w:r>
        <w:rPr>
          <w:rStyle w:val="AttributeTok"/>
        </w:rPr>
        <w:t xml:space="preserve"> </w:t>
      </w:r>
      <w:r>
        <w:rPr>
          <w:rStyle w:val="KeywordTok"/>
        </w:rPr>
        <w:t xml:space="preserve">[</w:t>
      </w:r>
      <w:r>
        <w:rPr>
          <w:rStyle w:val="StringTok"/>
        </w:rPr>
        <w:t xml:space="preserve">"profiles"</w:t>
      </w:r>
      <w:r>
        <w:rPr>
          <w:rStyle w:val="KeywordTok"/>
        </w:rPr>
        <w:t xml:space="preserve">]</w:t>
      </w:r>
      <w:r>
        <w:br/>
      </w:r>
      <w:r>
        <w:rPr>
          <w:rStyle w:val="AttributeTok"/>
        </w:rPr>
        <w:t xml:space="preserve">    </w:t>
      </w:r>
      <w:r>
        <w:rPr>
          <w:rStyle w:val="FunctionTok"/>
        </w:rPr>
        <w:t xml:space="preserve">verbs</w:t>
      </w:r>
      <w:r>
        <w:rPr>
          <w:rStyle w:val="KeywordTok"/>
        </w:rPr>
        <w:t xml:space="preserve">:</w:t>
      </w:r>
      <w:r>
        <w:rPr>
          <w:rStyle w:val="AttributeTok"/>
        </w:rPr>
        <w:t xml:space="preserve"> </w:t>
      </w:r>
      <w:r>
        <w:rPr>
          <w:rStyle w:val="KeywordTok"/>
        </w:rPr>
        <w:t xml:space="preserve">[</w:t>
      </w:r>
      <w:r>
        <w:rPr>
          <w:rStyle w:val="StringTok"/>
        </w:rPr>
        <w:t xml:space="preserve">"get"</w:t>
      </w:r>
      <w:r>
        <w:rPr>
          <w:rStyle w:val="KeywordTok"/>
        </w:rPr>
        <w:t xml:space="preserve">,</w:t>
      </w:r>
      <w:r>
        <w:rPr>
          <w:rStyle w:val="AttributeTok"/>
        </w:rPr>
        <w:t xml:space="preserve"> </w:t>
      </w:r>
      <w:r>
        <w:rPr>
          <w:rStyle w:val="StringTok"/>
        </w:rPr>
        <w:t xml:space="preserve">"list"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apiGroups</w:t>
      </w:r>
      <w:r>
        <w:rPr>
          <w:rStyle w:val="KeywordTok"/>
        </w:rPr>
        <w:t xml:space="preserve">:</w:t>
      </w:r>
      <w:r>
        <w:rPr>
          <w:rStyle w:val="AttributeTok"/>
        </w:rPr>
        <w:t xml:space="preserve"> </w:t>
      </w:r>
      <w:r>
        <w:rPr>
          <w:rStyle w:val="KeywordTok"/>
        </w:rPr>
        <w:t xml:space="preserve">[</w:t>
      </w:r>
      <w:r>
        <w:rPr>
          <w:rStyle w:val="StringTok"/>
        </w:rPr>
        <w:t xml:space="preserve">"nmstate.io"</w:t>
      </w:r>
      <w:r>
        <w:rPr>
          <w:rStyle w:val="KeywordTok"/>
        </w:rPr>
        <w:t xml:space="preserve">]</w:t>
      </w:r>
      <w:r>
        <w:br/>
      </w:r>
      <w:r>
        <w:rPr>
          <w:rStyle w:val="AttributeTok"/>
        </w:rPr>
        <w:t xml:space="preserve">    </w:t>
      </w:r>
      <w:r>
        <w:rPr>
          <w:rStyle w:val="FunctionTok"/>
        </w:rPr>
        <w:t xml:space="preserve">resources</w:t>
      </w:r>
      <w:r>
        <w:rPr>
          <w:rStyle w:val="KeywordTok"/>
        </w:rPr>
        <w:t xml:space="preserve">:</w:t>
      </w:r>
      <w:r>
        <w:rPr>
          <w:rStyle w:val="AttributeTok"/>
        </w:rPr>
        <w:t xml:space="preserve"> </w:t>
      </w:r>
      <w:r>
        <w:rPr>
          <w:rStyle w:val="KeywordTok"/>
        </w:rPr>
        <w:t xml:space="preserve">[</w:t>
      </w:r>
      <w:r>
        <w:rPr>
          <w:rStyle w:val="StringTok"/>
        </w:rPr>
        <w:t xml:space="preserve">"nodenetworkconfigurationpolicies"</w:t>
      </w:r>
      <w:r>
        <w:rPr>
          <w:rStyle w:val="KeywordTok"/>
        </w:rPr>
        <w:t xml:space="preserve">]</w:t>
      </w:r>
      <w:r>
        <w:br/>
      </w:r>
      <w:r>
        <w:rPr>
          <w:rStyle w:val="AttributeTok"/>
        </w:rPr>
        <w:t xml:space="preserve">    </w:t>
      </w:r>
      <w:r>
        <w:rPr>
          <w:rStyle w:val="FunctionTok"/>
        </w:rPr>
        <w:t xml:space="preserve">verbs</w:t>
      </w:r>
      <w:r>
        <w:rPr>
          <w:rStyle w:val="KeywordTok"/>
        </w:rPr>
        <w:t xml:space="preserve">:</w:t>
      </w:r>
      <w:r>
        <w:rPr>
          <w:rStyle w:val="AttributeTok"/>
        </w:rPr>
        <w:t xml:space="preserve"> </w:t>
      </w:r>
      <w:r>
        <w:rPr>
          <w:rStyle w:val="KeywordTok"/>
        </w:rPr>
        <w:t xml:space="preserve">[</w:t>
      </w:r>
      <w:r>
        <w:rPr>
          <w:rStyle w:val="StringTok"/>
        </w:rPr>
        <w:t xml:space="preserve">"get"</w:t>
      </w:r>
      <w:r>
        <w:rPr>
          <w:rStyle w:val="KeywordTok"/>
        </w:rPr>
        <w:t xml:space="preserve">,</w:t>
      </w:r>
      <w:r>
        <w:rPr>
          <w:rStyle w:val="AttributeTok"/>
        </w:rPr>
        <w:t xml:space="preserve"> </w:t>
      </w:r>
      <w:r>
        <w:rPr>
          <w:rStyle w:val="StringTok"/>
        </w:rPr>
        <w:t xml:space="preserve">"list"</w:t>
      </w:r>
      <w:r>
        <w:rPr>
          <w:rStyle w:val="KeywordTok"/>
        </w:rPr>
        <w:t xml:space="preserve">,</w:t>
      </w:r>
      <w:r>
        <w:rPr>
          <w:rStyle w:val="AttributeTok"/>
        </w:rPr>
        <w:t xml:space="preserve"> </w:t>
      </w:r>
      <w:r>
        <w:rPr>
          <w:rStyle w:val="StringTok"/>
        </w:rPr>
        <w:t xml:space="preserve">"watch"</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apiGroups</w:t>
      </w:r>
      <w:r>
        <w:rPr>
          <w:rStyle w:val="KeywordTok"/>
        </w:rPr>
        <w:t xml:space="preserve">:</w:t>
      </w:r>
      <w:r>
        <w:rPr>
          <w:rStyle w:val="AttributeTok"/>
        </w:rPr>
        <w:t xml:space="preserve"> </w:t>
      </w:r>
      <w:r>
        <w:rPr>
          <w:rStyle w:val="KeywordTok"/>
        </w:rPr>
        <w:t xml:space="preserve">[</w:t>
      </w:r>
      <w:r>
        <w:rPr>
          <w:rStyle w:val="StringTok"/>
        </w:rPr>
        <w:t xml:space="preserve">"metallb.io"</w:t>
      </w:r>
      <w:r>
        <w:rPr>
          <w:rStyle w:val="KeywordTok"/>
        </w:rPr>
        <w:t xml:space="preserve">]</w:t>
      </w:r>
      <w:r>
        <w:br/>
      </w:r>
      <w:r>
        <w:rPr>
          <w:rStyle w:val="AttributeTok"/>
        </w:rPr>
        <w:t xml:space="preserve">    </w:t>
      </w:r>
      <w:r>
        <w:rPr>
          <w:rStyle w:val="FunctionTok"/>
        </w:rPr>
        <w:t xml:space="preserve">resources</w:t>
      </w:r>
      <w:r>
        <w:rPr>
          <w:rStyle w:val="KeywordTok"/>
        </w:rPr>
        <w:t xml:space="preserve">:</w:t>
      </w:r>
      <w:r>
        <w:rPr>
          <w:rStyle w:val="AttributeTok"/>
        </w:rPr>
        <w:t xml:space="preserve"> </w:t>
      </w:r>
      <w:r>
        <w:rPr>
          <w:rStyle w:val="KeywordTok"/>
        </w:rPr>
        <w:t xml:space="preserve">[</w:t>
      </w:r>
      <w:r>
        <w:rPr>
          <w:rStyle w:val="StringTok"/>
        </w:rPr>
        <w:t xml:space="preserve">"ipaddresspools"</w:t>
      </w:r>
      <w:r>
        <w:rPr>
          <w:rStyle w:val="KeywordTok"/>
        </w:rPr>
        <w:t xml:space="preserve">]</w:t>
      </w:r>
      <w:r>
        <w:br/>
      </w:r>
      <w:r>
        <w:rPr>
          <w:rStyle w:val="AttributeTok"/>
        </w:rPr>
        <w:t xml:space="preserve">    </w:t>
      </w:r>
      <w:r>
        <w:rPr>
          <w:rStyle w:val="FunctionTok"/>
        </w:rPr>
        <w:t xml:space="preserve">verbs</w:t>
      </w:r>
      <w:r>
        <w:rPr>
          <w:rStyle w:val="KeywordTok"/>
        </w:rPr>
        <w:t xml:space="preserve">:</w:t>
      </w:r>
      <w:r>
        <w:rPr>
          <w:rStyle w:val="AttributeTok"/>
        </w:rPr>
        <w:t xml:space="preserve"> </w:t>
      </w:r>
      <w:r>
        <w:rPr>
          <w:rStyle w:val="KeywordTok"/>
        </w:rPr>
        <w:t xml:space="preserve">[</w:t>
      </w:r>
      <w:r>
        <w:rPr>
          <w:rStyle w:val="StringTok"/>
        </w:rPr>
        <w:t xml:space="preserve">"get"</w:t>
      </w:r>
      <w:r>
        <w:rPr>
          <w:rStyle w:val="KeywordTok"/>
        </w:rPr>
        <w:t xml:space="preserve">,</w:t>
      </w:r>
      <w:r>
        <w:rPr>
          <w:rStyle w:val="AttributeTok"/>
        </w:rPr>
        <w:t xml:space="preserve"> </w:t>
      </w:r>
      <w:r>
        <w:rPr>
          <w:rStyle w:val="StringTok"/>
        </w:rPr>
        <w:t xml:space="preserve">"list"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apiGroups</w:t>
      </w:r>
      <w:r>
        <w:rPr>
          <w:rStyle w:val="KeywordTok"/>
        </w:rPr>
        <w:t xml:space="preserve">:</w:t>
      </w:r>
      <w:r>
        <w:rPr>
          <w:rStyle w:val="AttributeTok"/>
        </w:rPr>
        <w:t xml:space="preserve"> </w:t>
      </w:r>
      <w:r>
        <w:rPr>
          <w:rStyle w:val="KeywordTok"/>
        </w:rPr>
        <w:t xml:space="preserve">[</w:t>
      </w:r>
      <w:r>
        <w:rPr>
          <w:rStyle w:val="StringTok"/>
        </w:rPr>
        <w:t xml:space="preserve">"k8s.ovn.org"</w:t>
      </w:r>
      <w:r>
        <w:rPr>
          <w:rStyle w:val="KeywordTok"/>
        </w:rPr>
        <w:t xml:space="preserve">]</w:t>
      </w:r>
      <w:r>
        <w:br/>
      </w:r>
      <w:r>
        <w:rPr>
          <w:rStyle w:val="AttributeTok"/>
        </w:rPr>
        <w:t xml:space="preserve">    </w:t>
      </w:r>
      <w:r>
        <w:rPr>
          <w:rStyle w:val="FunctionTok"/>
        </w:rPr>
        <w:t xml:space="preserve">resources</w:t>
      </w:r>
      <w:r>
        <w:rPr>
          <w:rStyle w:val="KeywordTok"/>
        </w:rPr>
        <w:t xml:space="preserve">:</w:t>
      </w:r>
      <w:r>
        <w:rPr>
          <w:rStyle w:val="AttributeTok"/>
        </w:rPr>
        <w:t xml:space="preserve"> </w:t>
      </w:r>
      <w:r>
        <w:rPr>
          <w:rStyle w:val="KeywordTok"/>
        </w:rPr>
        <w:t xml:space="preserve">[</w:t>
      </w:r>
      <w:r>
        <w:rPr>
          <w:rStyle w:val="StringTok"/>
        </w:rPr>
        <w:t xml:space="preserve">"egressips"</w:t>
      </w:r>
      <w:r>
        <w:rPr>
          <w:rStyle w:val="KeywordTok"/>
        </w:rPr>
        <w:t xml:space="preserve">]</w:t>
      </w:r>
      <w:r>
        <w:br/>
      </w:r>
      <w:r>
        <w:rPr>
          <w:rStyle w:val="AttributeTok"/>
        </w:rPr>
        <w:t xml:space="preserve">    </w:t>
      </w:r>
      <w:r>
        <w:rPr>
          <w:rStyle w:val="FunctionTok"/>
        </w:rPr>
        <w:t xml:space="preserve">verbs</w:t>
      </w:r>
      <w:r>
        <w:rPr>
          <w:rStyle w:val="KeywordTok"/>
        </w:rPr>
        <w:t xml:space="preserve">:</w:t>
      </w:r>
      <w:r>
        <w:rPr>
          <w:rStyle w:val="AttributeTok"/>
        </w:rPr>
        <w:t xml:space="preserve"> </w:t>
      </w:r>
      <w:r>
        <w:rPr>
          <w:rStyle w:val="KeywordTok"/>
        </w:rPr>
        <w:t xml:space="preserve">[</w:t>
      </w:r>
      <w:r>
        <w:rPr>
          <w:rStyle w:val="StringTok"/>
        </w:rPr>
        <w:t xml:space="preserve">"get"</w:t>
      </w:r>
      <w:r>
        <w:rPr>
          <w:rStyle w:val="KeywordTok"/>
        </w:rPr>
        <w:t xml:space="preserve">,</w:t>
      </w:r>
      <w:r>
        <w:rPr>
          <w:rStyle w:val="AttributeTok"/>
        </w:rPr>
        <w:t xml:space="preserve"> </w:t>
      </w:r>
      <w:r>
        <w:rPr>
          <w:rStyle w:val="StringTok"/>
        </w:rPr>
        <w:t xml:space="preserve">"list"</w:t>
      </w:r>
      <w:r>
        <w:rPr>
          <w:rStyle w:val="KeywordTok"/>
        </w:rPr>
        <w:t xml:space="preserve">,</w:t>
      </w:r>
      <w:r>
        <w:rPr>
          <w:rStyle w:val="AttributeTok"/>
        </w:rPr>
        <w:t xml:space="preserve"> </w:t>
      </w:r>
      <w:r>
        <w:rPr>
          <w:rStyle w:val="StringTok"/>
        </w:rPr>
        <w:t xml:space="preserve">"watch"</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apiGroups</w:t>
      </w:r>
      <w:r>
        <w:rPr>
          <w:rStyle w:val="KeywordTok"/>
        </w:rPr>
        <w:t xml:space="preserve">:</w:t>
      </w:r>
      <w:r>
        <w:rPr>
          <w:rStyle w:val="AttributeTok"/>
        </w:rPr>
        <w:t xml:space="preserve"> </w:t>
      </w:r>
      <w:r>
        <w:rPr>
          <w:rStyle w:val="KeywordTok"/>
        </w:rPr>
        <w:t xml:space="preserve">[</w:t>
      </w:r>
      <w:r>
        <w:rPr>
          <w:rStyle w:val="StringTok"/>
        </w:rPr>
        <w:t xml:space="preserve">"k8s.cni.cncf.io"</w:t>
      </w:r>
      <w:r>
        <w:rPr>
          <w:rStyle w:val="KeywordTok"/>
        </w:rPr>
        <w:t xml:space="preserve">]</w:t>
      </w:r>
      <w:r>
        <w:br/>
      </w:r>
      <w:r>
        <w:rPr>
          <w:rStyle w:val="AttributeTok"/>
        </w:rPr>
        <w:t xml:space="preserve">    </w:t>
      </w:r>
      <w:r>
        <w:rPr>
          <w:rStyle w:val="FunctionTok"/>
        </w:rPr>
        <w:t xml:space="preserve">resources</w:t>
      </w:r>
      <w:r>
        <w:rPr>
          <w:rStyle w:val="KeywordTok"/>
        </w:rPr>
        <w:t xml:space="preserve">:</w:t>
      </w:r>
      <w:r>
        <w:rPr>
          <w:rStyle w:val="AttributeTok"/>
        </w:rPr>
        <w:t xml:space="preserve"> </w:t>
      </w:r>
      <w:r>
        <w:rPr>
          <w:rStyle w:val="KeywordTok"/>
        </w:rPr>
        <w:t xml:space="preserve">[</w:t>
      </w:r>
      <w:r>
        <w:rPr>
          <w:rStyle w:val="StringTok"/>
        </w:rPr>
        <w:t xml:space="preserve">"network-attachment-definitions"</w:t>
      </w:r>
      <w:r>
        <w:rPr>
          <w:rStyle w:val="KeywordTok"/>
        </w:rPr>
        <w:t xml:space="preserve">]</w:t>
      </w:r>
      <w:r>
        <w:br/>
      </w:r>
      <w:r>
        <w:rPr>
          <w:rStyle w:val="AttributeTok"/>
        </w:rPr>
        <w:t xml:space="preserve">    </w:t>
      </w:r>
      <w:r>
        <w:rPr>
          <w:rStyle w:val="FunctionTok"/>
        </w:rPr>
        <w:t xml:space="preserve">verbs</w:t>
      </w:r>
      <w:r>
        <w:rPr>
          <w:rStyle w:val="KeywordTok"/>
        </w:rPr>
        <w:t xml:space="preserve">:</w:t>
      </w:r>
      <w:r>
        <w:rPr>
          <w:rStyle w:val="AttributeTok"/>
        </w:rPr>
        <w:t xml:space="preserve"> </w:t>
      </w:r>
      <w:r>
        <w:rPr>
          <w:rStyle w:val="KeywordTok"/>
        </w:rPr>
        <w:t xml:space="preserve">[</w:t>
      </w:r>
      <w:r>
        <w:rPr>
          <w:rStyle w:val="StringTok"/>
        </w:rPr>
        <w:t xml:space="preserve">"get"</w:t>
      </w:r>
      <w:r>
        <w:rPr>
          <w:rStyle w:val="KeywordTok"/>
        </w:rPr>
        <w:t xml:space="preserve">,</w:t>
      </w:r>
      <w:r>
        <w:rPr>
          <w:rStyle w:val="AttributeTok"/>
        </w:rPr>
        <w:t xml:space="preserve"> </w:t>
      </w:r>
      <w:r>
        <w:rPr>
          <w:rStyle w:val="StringTok"/>
        </w:rPr>
        <w:t xml:space="preserve">"list"</w:t>
      </w:r>
      <w:r>
        <w:rPr>
          <w:rStyle w:val="KeywordTok"/>
        </w:rPr>
        <w:t xml:space="preserve">,</w:t>
      </w:r>
      <w:r>
        <w:rPr>
          <w:rStyle w:val="AttributeTok"/>
        </w:rPr>
        <w:t xml:space="preserve"> </w:t>
      </w:r>
      <w:r>
        <w:rPr>
          <w:rStyle w:val="StringTok"/>
        </w:rPr>
        <w:t xml:space="preserve">"watch"</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apiGroups</w:t>
      </w:r>
      <w:r>
        <w:rPr>
          <w:rStyle w:val="KeywordTok"/>
        </w:rPr>
        <w:t xml:space="preserve">:</w:t>
      </w:r>
      <w:r>
        <w:rPr>
          <w:rStyle w:val="AttributeTok"/>
        </w:rPr>
        <w:t xml:space="preserve"> </w:t>
      </w:r>
      <w:r>
        <w:rPr>
          <w:rStyle w:val="KeywordTok"/>
        </w:rPr>
        <w:t xml:space="preserve">[</w:t>
      </w:r>
      <w:r>
        <w:rPr>
          <w:rStyle w:val="StringTok"/>
        </w:rPr>
        <w:t xml:space="preserve">"topology.node.k8s.io"</w:t>
      </w:r>
      <w:r>
        <w:rPr>
          <w:rStyle w:val="KeywordTok"/>
        </w:rPr>
        <w:t xml:space="preserve">]</w:t>
      </w:r>
      <w:r>
        <w:br/>
      </w:r>
      <w:r>
        <w:rPr>
          <w:rStyle w:val="AttributeTok"/>
        </w:rPr>
        <w:t xml:space="preserve">    </w:t>
      </w:r>
      <w:r>
        <w:rPr>
          <w:rStyle w:val="FunctionTok"/>
        </w:rPr>
        <w:t xml:space="preserve">resources</w:t>
      </w:r>
      <w:r>
        <w:rPr>
          <w:rStyle w:val="KeywordTok"/>
        </w:rPr>
        <w:t xml:space="preserve">:</w:t>
      </w:r>
      <w:r>
        <w:rPr>
          <w:rStyle w:val="AttributeTok"/>
        </w:rPr>
        <w:t xml:space="preserve"> </w:t>
      </w:r>
      <w:r>
        <w:rPr>
          <w:rStyle w:val="KeywordTok"/>
        </w:rPr>
        <w:t xml:space="preserve">[</w:t>
      </w:r>
      <w:r>
        <w:rPr>
          <w:rStyle w:val="StringTok"/>
        </w:rPr>
        <w:t xml:space="preserve">"noderesourcetopologies"</w:t>
      </w:r>
      <w:r>
        <w:rPr>
          <w:rStyle w:val="KeywordTok"/>
        </w:rPr>
        <w:t xml:space="preserve">]</w:t>
      </w:r>
      <w:r>
        <w:br/>
      </w:r>
      <w:r>
        <w:rPr>
          <w:rStyle w:val="AttributeTok"/>
        </w:rPr>
        <w:t xml:space="preserve">    </w:t>
      </w:r>
      <w:r>
        <w:rPr>
          <w:rStyle w:val="FunctionTok"/>
        </w:rPr>
        <w:t xml:space="preserve">verbs</w:t>
      </w:r>
      <w:r>
        <w:rPr>
          <w:rStyle w:val="KeywordTok"/>
        </w:rPr>
        <w:t xml:space="preserve">:</w:t>
      </w:r>
      <w:r>
        <w:rPr>
          <w:rStyle w:val="AttributeTok"/>
        </w:rPr>
        <w:t xml:space="preserve"> </w:t>
      </w:r>
      <w:r>
        <w:rPr>
          <w:rStyle w:val="KeywordTok"/>
        </w:rPr>
        <w:t xml:space="preserve">[</w:t>
      </w:r>
      <w:r>
        <w:rPr>
          <w:rStyle w:val="StringTok"/>
        </w:rPr>
        <w:t xml:space="preserve">"get"</w:t>
      </w:r>
      <w:r>
        <w:rPr>
          <w:rStyle w:val="KeywordTok"/>
        </w:rPr>
        <w:t xml:space="preserve">,</w:t>
      </w:r>
      <w:r>
        <w:rPr>
          <w:rStyle w:val="AttributeTok"/>
        </w:rPr>
        <w:t xml:space="preserve"> </w:t>
      </w:r>
      <w:r>
        <w:rPr>
          <w:rStyle w:val="StringTok"/>
        </w:rPr>
        <w:t xml:space="preserve">"list"</w:t>
      </w:r>
      <w:r>
        <w:rPr>
          <w:rStyle w:val="KeywordTok"/>
        </w:rPr>
        <w:t xml:space="preserve">,</w:t>
      </w:r>
      <w:r>
        <w:rPr>
          <w:rStyle w:val="AttributeTok"/>
        </w:rPr>
        <w:t xml:space="preserve"> </w:t>
      </w:r>
      <w:r>
        <w:rPr>
          <w:rStyle w:val="StringTok"/>
        </w:rPr>
        <w:t xml:space="preserve">"watch"</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apiGroups</w:t>
      </w:r>
      <w:r>
        <w:rPr>
          <w:rStyle w:val="KeywordTok"/>
        </w:rPr>
        <w:t xml:space="preserve">:</w:t>
      </w:r>
      <w:r>
        <w:rPr>
          <w:rStyle w:val="AttributeTok"/>
        </w:rPr>
        <w:t xml:space="preserve"> </w:t>
      </w:r>
      <w:r>
        <w:rPr>
          <w:rStyle w:val="KeywordTok"/>
        </w:rPr>
        <w:t xml:space="preserve">[</w:t>
      </w:r>
      <w:r>
        <w:rPr>
          <w:rStyle w:val="StringTok"/>
        </w:rPr>
        <w:t xml:space="preserve">"sriovnetwork.openshift.io"</w:t>
      </w:r>
      <w:r>
        <w:rPr>
          <w:rStyle w:val="KeywordTok"/>
        </w:rPr>
        <w:t xml:space="preserve">]</w:t>
      </w:r>
      <w:r>
        <w:br/>
      </w:r>
      <w:r>
        <w:rPr>
          <w:rStyle w:val="AttributeTok"/>
        </w:rPr>
        <w:t xml:space="preserve">    </w:t>
      </w:r>
      <w:r>
        <w:rPr>
          <w:rStyle w:val="FunctionTok"/>
        </w:rPr>
        <w:t xml:space="preserve">resources</w:t>
      </w:r>
      <w:r>
        <w:rPr>
          <w:rStyle w:val="KeywordTok"/>
        </w:rPr>
        <w:t xml:space="preserve">:</w:t>
      </w:r>
      <w:r>
        <w:rPr>
          <w:rStyle w:val="AttributeTok"/>
        </w:rPr>
        <w:t xml:space="preserve"> </w:t>
      </w:r>
      <w:r>
        <w:rPr>
          <w:rStyle w:val="KeywordTok"/>
        </w:rPr>
        <w:t xml:space="preserve">[</w:t>
      </w:r>
      <w:r>
        <w:rPr>
          <w:rStyle w:val="StringTok"/>
        </w:rPr>
        <w:t xml:space="preserve">"sriovnetworknodepolicies"</w:t>
      </w:r>
      <w:r>
        <w:rPr>
          <w:rStyle w:val="KeywordTok"/>
        </w:rPr>
        <w:t xml:space="preserve">]</w:t>
      </w:r>
      <w:r>
        <w:br/>
      </w:r>
      <w:r>
        <w:rPr>
          <w:rStyle w:val="AttributeTok"/>
        </w:rPr>
        <w:t xml:space="preserve">    </w:t>
      </w:r>
      <w:r>
        <w:rPr>
          <w:rStyle w:val="FunctionTok"/>
        </w:rPr>
        <w:t xml:space="preserve">verbs</w:t>
      </w:r>
      <w:r>
        <w:rPr>
          <w:rStyle w:val="KeywordTok"/>
        </w:rPr>
        <w:t xml:space="preserve">:</w:t>
      </w:r>
      <w:r>
        <w:rPr>
          <w:rStyle w:val="AttributeTok"/>
        </w:rPr>
        <w:t xml:space="preserve"> </w:t>
      </w:r>
      <w:r>
        <w:rPr>
          <w:rStyle w:val="KeywordTok"/>
        </w:rPr>
        <w:t xml:space="preserve">[</w:t>
      </w:r>
      <w:r>
        <w:rPr>
          <w:rStyle w:val="StringTok"/>
        </w:rPr>
        <w:t xml:space="preserve">"get"</w:t>
      </w:r>
      <w:r>
        <w:rPr>
          <w:rStyle w:val="KeywordTok"/>
        </w:rPr>
        <w:t xml:space="preserve">,</w:t>
      </w:r>
      <w:r>
        <w:rPr>
          <w:rStyle w:val="AttributeTok"/>
        </w:rPr>
        <w:t xml:space="preserve"> </w:t>
      </w:r>
      <w:r>
        <w:rPr>
          <w:rStyle w:val="StringTok"/>
        </w:rPr>
        <w:t xml:space="preserve">"list"</w:t>
      </w:r>
      <w:r>
        <w:rPr>
          <w:rStyle w:val="KeywordTok"/>
        </w:rPr>
        <w:t xml:space="preserve">,</w:t>
      </w:r>
      <w:r>
        <w:rPr>
          <w:rStyle w:val="AttributeTok"/>
        </w:rPr>
        <w:t xml:space="preserve"> </w:t>
      </w:r>
      <w:r>
        <w:rPr>
          <w:rStyle w:val="StringTok"/>
        </w:rPr>
        <w:t xml:space="preserve">"watch"</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apiGroups</w:t>
      </w:r>
      <w:r>
        <w:rPr>
          <w:rStyle w:val="KeywordTok"/>
        </w:rPr>
        <w:t xml:space="preserve">:</w:t>
      </w:r>
      <w:r>
        <w:rPr>
          <w:rStyle w:val="AttributeTok"/>
        </w:rPr>
        <w:t xml:space="preserve"> </w:t>
      </w:r>
      <w:r>
        <w:rPr>
          <w:rStyle w:val="KeywordTok"/>
        </w:rPr>
        <w:t xml:space="preserve">[</w:t>
      </w:r>
      <w:r>
        <w:rPr>
          <w:rStyle w:val="StringTok"/>
        </w:rPr>
        <w:t xml:space="preserve">""</w:t>
      </w:r>
      <w:r>
        <w:rPr>
          <w:rStyle w:val="KeywordTok"/>
        </w:rPr>
        <w:t xml:space="preserve">]</w:t>
      </w:r>
      <w:r>
        <w:br/>
      </w:r>
      <w:r>
        <w:rPr>
          <w:rStyle w:val="AttributeTok"/>
        </w:rPr>
        <w:t xml:space="preserve">    </w:t>
      </w:r>
      <w:r>
        <w:rPr>
          <w:rStyle w:val="FunctionTok"/>
        </w:rPr>
        <w:t xml:space="preserve">resources</w:t>
      </w:r>
      <w:r>
        <w:rPr>
          <w:rStyle w:val="KeywordTok"/>
        </w:rPr>
        <w:t xml:space="preserve">:</w:t>
      </w:r>
      <w:r>
        <w:rPr>
          <w:rStyle w:val="AttributeTok"/>
        </w:rPr>
        <w:t xml:space="preserve"> </w:t>
      </w:r>
      <w:r>
        <w:rPr>
          <w:rStyle w:val="KeywordTok"/>
        </w:rPr>
        <w:t xml:space="preserve">[</w:t>
      </w:r>
      <w:r>
        <w:rPr>
          <w:rStyle w:val="StringTok"/>
        </w:rPr>
        <w:t xml:space="preserve">"persistentvolumes"</w:t>
      </w:r>
      <w:r>
        <w:rPr>
          <w:rStyle w:val="KeywordTok"/>
        </w:rPr>
        <w:t xml:space="preserve">]</w:t>
      </w:r>
      <w:r>
        <w:br/>
      </w:r>
      <w:r>
        <w:rPr>
          <w:rStyle w:val="AttributeTok"/>
        </w:rPr>
        <w:t xml:space="preserve">    </w:t>
      </w:r>
      <w:r>
        <w:rPr>
          <w:rStyle w:val="FunctionTok"/>
        </w:rPr>
        <w:t xml:space="preserve">verbs</w:t>
      </w:r>
      <w:r>
        <w:rPr>
          <w:rStyle w:val="KeywordTok"/>
        </w:rPr>
        <w:t xml:space="preserve">:</w:t>
      </w:r>
      <w:r>
        <w:rPr>
          <w:rStyle w:val="AttributeTok"/>
        </w:rPr>
        <w:t xml:space="preserve"> </w:t>
      </w:r>
      <w:r>
        <w:rPr>
          <w:rStyle w:val="KeywordTok"/>
        </w:rPr>
        <w:t xml:space="preserve">[</w:t>
      </w:r>
      <w:r>
        <w:rPr>
          <w:rStyle w:val="StringTok"/>
        </w:rPr>
        <w:t xml:space="preserve">"get"</w:t>
      </w:r>
      <w:r>
        <w:rPr>
          <w:rStyle w:val="KeywordTok"/>
        </w:rPr>
        <w:t xml:space="preserve">,</w:t>
      </w:r>
      <w:r>
        <w:rPr>
          <w:rStyle w:val="AttributeTok"/>
        </w:rPr>
        <w:t xml:space="preserve"> </w:t>
      </w:r>
      <w:r>
        <w:rPr>
          <w:rStyle w:val="StringTok"/>
        </w:rPr>
        <w:t xml:space="preserve">"list"</w:t>
      </w:r>
      <w:r>
        <w:rPr>
          <w:rStyle w:val="KeywordTok"/>
        </w:rPr>
        <w:t xml:space="preserve">,</w:t>
      </w:r>
      <w:r>
        <w:rPr>
          <w:rStyle w:val="AttributeTok"/>
        </w:rPr>
        <w:t xml:space="preserve"> </w:t>
      </w:r>
      <w:r>
        <w:rPr>
          <w:rStyle w:val="StringTok"/>
        </w:rPr>
        <w:t xml:space="preserve">"watch"</w:t>
      </w:r>
      <w:r>
        <w:rPr>
          <w:rStyle w:val="KeywordTok"/>
        </w:rPr>
        <w:t xml:space="preserve">]</w:t>
      </w:r>
    </w:p>
    <w:p>
      <w:pPr>
        <w:pStyle w:val="Compact"/>
        <w:numPr>
          <w:ilvl w:val="0"/>
          <w:numId w:val="1008"/>
        </w:numPr>
      </w:pPr>
      <w:r>
        <w:t xml:space="preserve">Bind the role:</w:t>
      </w:r>
    </w:p>
    <w:p>
      <w:pPr>
        <w:pStyle w:val="SourceCode"/>
      </w:pPr>
      <w:r>
        <w:rPr>
          <w:rStyle w:val="ExtensionTok"/>
        </w:rPr>
        <w:t xml:space="preserve">oc</w:t>
      </w:r>
      <w:r>
        <w:rPr>
          <w:rStyle w:val="NormalTok"/>
        </w:rPr>
        <w:t xml:space="preserve"> create clusterrolebinding ncp-default-ro-cnf-role-ppaaa01-binding </w:t>
      </w:r>
      <w:r>
        <w:rPr>
          <w:rStyle w:val="DataTypeTok"/>
        </w:rPr>
        <w:t xml:space="preserve">\</w:t>
      </w:r>
      <w:r>
        <w:br/>
      </w:r>
      <w:r>
        <w:rPr>
          <w:rStyle w:val="NormalTok"/>
        </w:rPr>
        <w:t xml:space="preserve">  </w:t>
      </w:r>
      <w:r>
        <w:rPr>
          <w:rStyle w:val="AttributeTok"/>
        </w:rPr>
        <w:t xml:space="preserve">--clusterrole</w:t>
      </w:r>
      <w:r>
        <w:rPr>
          <w:rStyle w:val="OperatorTok"/>
        </w:rPr>
        <w:t xml:space="preserve">=</w:t>
      </w:r>
      <w:r>
        <w:rPr>
          <w:rStyle w:val="NormalTok"/>
        </w:rPr>
        <w:t xml:space="preserve">ncp-default-ro-cnf-role </w:t>
      </w:r>
      <w:r>
        <w:rPr>
          <w:rStyle w:val="DataTypeTok"/>
        </w:rPr>
        <w:t xml:space="preserve">\</w:t>
      </w:r>
      <w:r>
        <w:br/>
      </w:r>
      <w:r>
        <w:rPr>
          <w:rStyle w:val="NormalTok"/>
        </w:rPr>
        <w:t xml:space="preserve">  </w:t>
      </w:r>
      <w:r>
        <w:rPr>
          <w:rStyle w:val="AttributeTok"/>
        </w:rPr>
        <w:t xml:space="preserve">--user</w:t>
      </w:r>
      <w:r>
        <w:rPr>
          <w:rStyle w:val="OperatorTok"/>
        </w:rPr>
        <w:t xml:space="preserve">=</w:t>
      </w:r>
      <w:r>
        <w:rPr>
          <w:rStyle w:val="NormalTok"/>
        </w:rPr>
        <w:t xml:space="preserve">ppaaa01</w:t>
      </w:r>
    </w:p>
    <w:p>
      <w:pPr>
        <w:pStyle w:val="Compact"/>
        <w:numPr>
          <w:ilvl w:val="0"/>
          <w:numId w:val="1009"/>
        </w:numPr>
      </w:pPr>
      <w:r>
        <w:t xml:space="preserve">Validate access:</w:t>
      </w:r>
    </w:p>
    <w:p>
      <w:pPr>
        <w:pStyle w:val="SourceCode"/>
      </w:pPr>
      <w:r>
        <w:rPr>
          <w:rStyle w:val="ExtensionTok"/>
        </w:rPr>
        <w:t xml:space="preserve">oc</w:t>
      </w:r>
      <w:r>
        <w:rPr>
          <w:rStyle w:val="NormalTok"/>
        </w:rPr>
        <w:t xml:space="preserve"> auth can-i get nodes </w:t>
      </w:r>
      <w:r>
        <w:rPr>
          <w:rStyle w:val="AttributeTok"/>
        </w:rPr>
        <w:t xml:space="preserve">--as</w:t>
      </w:r>
      <w:r>
        <w:rPr>
          <w:rStyle w:val="OperatorTok"/>
        </w:rPr>
        <w:t xml:space="preserve">=</w:t>
      </w:r>
      <w:r>
        <w:rPr>
          <w:rStyle w:val="NormalTok"/>
        </w:rPr>
        <w:t xml:space="preserve">ppaaa01</w:t>
      </w:r>
      <w:r>
        <w:br/>
      </w:r>
      <w:r>
        <w:rPr>
          <w:rStyle w:val="ExtensionTok"/>
        </w:rPr>
        <w:t xml:space="preserve">oc</w:t>
      </w:r>
      <w:r>
        <w:rPr>
          <w:rStyle w:val="NormalTok"/>
        </w:rPr>
        <w:t xml:space="preserve"> auth can-i get scc </w:t>
      </w:r>
      <w:r>
        <w:rPr>
          <w:rStyle w:val="AttributeTok"/>
        </w:rPr>
        <w:t xml:space="preserve">--as</w:t>
      </w:r>
      <w:r>
        <w:rPr>
          <w:rStyle w:val="OperatorTok"/>
        </w:rPr>
        <w:t xml:space="preserve">=</w:t>
      </w:r>
      <w:r>
        <w:rPr>
          <w:rStyle w:val="NormalTok"/>
        </w:rPr>
        <w:t xml:space="preserve">ppaaa01</w:t>
      </w:r>
      <w:r>
        <w:br/>
      </w:r>
      <w:r>
        <w:rPr>
          <w:rStyle w:val="ExtensionTok"/>
        </w:rPr>
        <w:t xml:space="preserve">oc</w:t>
      </w:r>
      <w:r>
        <w:rPr>
          <w:rStyle w:val="NormalTok"/>
        </w:rPr>
        <w:t xml:space="preserve"> auth can-i get crds </w:t>
      </w:r>
      <w:r>
        <w:rPr>
          <w:rStyle w:val="AttributeTok"/>
        </w:rPr>
        <w:t xml:space="preserve">--as</w:t>
      </w:r>
      <w:r>
        <w:rPr>
          <w:rStyle w:val="OperatorTok"/>
        </w:rPr>
        <w:t xml:space="preserve">=</w:t>
      </w:r>
      <w:r>
        <w:rPr>
          <w:rStyle w:val="NormalTok"/>
        </w:rPr>
        <w:t xml:space="preserve">ppaaa01</w:t>
      </w:r>
      <w:r>
        <w:br/>
      </w:r>
      <w:r>
        <w:rPr>
          <w:rStyle w:val="ExtensionTok"/>
        </w:rPr>
        <w:t xml:space="preserve">oc</w:t>
      </w:r>
      <w:r>
        <w:rPr>
          <w:rStyle w:val="NormalTok"/>
        </w:rPr>
        <w:t xml:space="preserve"> login </w:t>
      </w:r>
      <w:r>
        <w:rPr>
          <w:rStyle w:val="AttributeTok"/>
        </w:rPr>
        <w:t xml:space="preserve">-u</w:t>
      </w:r>
      <w:r>
        <w:rPr>
          <w:rStyle w:val="NormalTok"/>
        </w:rPr>
        <w:t xml:space="preserve"> ppaaa01 </w:t>
      </w:r>
      <w:r>
        <w:rPr>
          <w:rStyle w:val="AttributeTok"/>
        </w:rPr>
        <w:t xml:space="preserve">-p</w:t>
      </w:r>
      <w:r>
        <w:rPr>
          <w:rStyle w:val="NormalTok"/>
        </w:rPr>
        <w:t xml:space="preserve"> redhat123</w:t>
      </w:r>
      <w:r>
        <w:br/>
      </w:r>
      <w:r>
        <w:rPr>
          <w:rStyle w:val="ExtensionTok"/>
        </w:rPr>
        <w:t xml:space="preserve">oc</w:t>
      </w:r>
      <w:r>
        <w:rPr>
          <w:rStyle w:val="NormalTok"/>
        </w:rPr>
        <w:t xml:space="preserve"> get nodes</w:t>
      </w:r>
    </w:p>
    <w:p>
      <w:r>
        <w:pict>
          <v:rect style="width:0;height:1.5pt" o:hralign="center" o:hrstd="t" o:hr="t"/>
        </w:pict>
      </w:r>
    </w:p>
    <w:bookmarkEnd w:id="14"/>
    <w:bookmarkEnd w:id="15"/>
    <w:bookmarkStart w:id="20" w:name="X3f791a6e848182ed7635c75a5a9ff7f30084f54"/>
    <w:p>
      <w:pPr>
        <w:pStyle w:val="Heading2"/>
      </w:pPr>
      <w:r>
        <w:rPr>
          <w:rStyle w:val="SectionNumber"/>
        </w:rPr>
        <w:t xml:space="preserve">1.4</w:t>
      </w:r>
      <w:r>
        <w:tab/>
      </w:r>
      <w:r>
        <w:t xml:space="preserve">Customer owned user id with read only. (Optional for certain customer only.)</w:t>
      </w:r>
    </w:p>
    <w:p>
      <w:pPr>
        <w:pStyle w:val="BlockText"/>
      </w:pPr>
      <w:r>
        <w:t xml:space="preserve">[Note:1]</w:t>
      </w:r>
      <w:r>
        <w:t xml:space="preserve"> </w:t>
      </w:r>
      <w:r>
        <w:t xml:space="preserve">This user ID should be created only if explicitly requested by the customer.</w:t>
      </w:r>
    </w:p>
    <w:p>
      <w:pPr>
        <w:pStyle w:val="BlockText"/>
      </w:pPr>
      <w:r>
        <w:t xml:space="preserve">[Note:2]</w:t>
      </w:r>
      <w:r>
        <w:t xml:space="preserve"> </w:t>
      </w:r>
      <w:r>
        <w:t xml:space="preserve">Create this user ID only during the customer acceptance phase, not before.</w:t>
      </w:r>
    </w:p>
    <w:bookmarkStart w:id="16" w:name="procedure-to-add-an-additional-users"/>
    <w:p>
      <w:pPr>
        <w:pStyle w:val="Heading3"/>
      </w:pPr>
      <w:r>
        <w:rPr>
          <w:rStyle w:val="SectionNumber"/>
        </w:rPr>
        <w:t xml:space="preserve">1.4.1</w:t>
      </w:r>
      <w:r>
        <w:tab/>
      </w:r>
      <w:r>
        <w:t xml:space="preserve">Procedure to</w:t>
      </w:r>
      <w:r>
        <w:t xml:space="preserve"> </w:t>
      </w:r>
      <w:r>
        <w:rPr>
          <w:rStyle w:val="VerbatimChar"/>
        </w:rPr>
        <w:t xml:space="preserve">Add</w:t>
      </w:r>
      <w:r>
        <w:t xml:space="preserve"> </w:t>
      </w:r>
      <w:r>
        <w:t xml:space="preserve">an additional users</w:t>
      </w:r>
    </w:p>
    <w:p>
      <w:pPr>
        <w:pStyle w:val="Compact"/>
        <w:numPr>
          <w:ilvl w:val="0"/>
          <w:numId w:val="1010"/>
        </w:numPr>
      </w:pPr>
      <w:r>
        <w:t xml:space="preserve">Retrieve the htpasswd file from the htpass-secret Secret object and save the file to your file system:</w:t>
      </w:r>
    </w:p>
    <w:p>
      <w:pPr>
        <w:pStyle w:val="SourceCode"/>
      </w:pPr>
      <w:r>
        <w:rPr>
          <w:rStyle w:val="VerbatimChar"/>
        </w:rPr>
        <w:t xml:space="preserve">[root@dom14npv101-infra-manager ~ hub]# oc get secret htpass-secret -ojsonpath={.data.htpasswd} -n openshift-config | base64 --decode &gt; users.htpasswd</w:t>
      </w:r>
      <w:r>
        <w:br/>
      </w:r>
      <w:r>
        <w:rPr>
          <w:rStyle w:val="VerbatimChar"/>
        </w:rPr>
        <w:t xml:space="preserve">[root@dom14npv101-infra-manager ~ hub]# cat users.htpasswd</w:t>
      </w:r>
      <w:r>
        <w:br/>
      </w:r>
      <w:r>
        <w:rPr>
          <w:rStyle w:val="VerbatimChar"/>
        </w:rPr>
        <w:t xml:space="preserve">ncpadmin:$2y$05$DYlpXiwFzfyRioO4hRNq1.ZdFLO3yMz3Pl3gs7.yUpEUKeOGoHX9K</w:t>
      </w:r>
      <w:r>
        <w:br/>
      </w:r>
      <w:r>
        <w:rPr>
          <w:rStyle w:val="VerbatimChar"/>
        </w:rPr>
        <w:t xml:space="preserve">[root@dom14npv101-infra-manager ~ hub]# </w:t>
      </w:r>
    </w:p>
    <w:p>
      <w:pPr>
        <w:pStyle w:val="Compact"/>
        <w:numPr>
          <w:ilvl w:val="0"/>
          <w:numId w:val="1011"/>
        </w:numPr>
      </w:pPr>
      <w:r>
        <w:t xml:space="preserve">Add or remove users from the users.htpasswd file.</w:t>
      </w:r>
    </w:p>
    <w:p>
      <w:pPr>
        <w:pStyle w:val="SourceCode"/>
      </w:pPr>
      <w:r>
        <w:rPr>
          <w:rStyle w:val="VerbatimChar"/>
        </w:rPr>
        <w:t xml:space="preserve">[root@dom14npv101-infra-manager ~ hub]# htpasswd -bB users.htpasswd nokia nokia@123</w:t>
      </w:r>
      <w:r>
        <w:br/>
      </w:r>
      <w:r>
        <w:rPr>
          <w:rStyle w:val="VerbatimChar"/>
        </w:rPr>
        <w:t xml:space="preserve">Adding password for user nokia</w:t>
      </w:r>
      <w:r>
        <w:br/>
      </w:r>
      <w:r>
        <w:rPr>
          <w:rStyle w:val="VerbatimChar"/>
        </w:rPr>
        <w:t xml:space="preserve">[root@dom14npv101-infra-manager ~ hub]# </w:t>
      </w:r>
    </w:p>
    <w:p>
      <w:pPr>
        <w:pStyle w:val="Compact"/>
        <w:numPr>
          <w:ilvl w:val="0"/>
          <w:numId w:val="1012"/>
        </w:numPr>
      </w:pPr>
      <w:r>
        <w:t xml:space="preserve">Replace the htpass-secret Secret object with the updated users in the users.htpasswd file:</w:t>
      </w:r>
    </w:p>
    <w:p>
      <w:pPr>
        <w:pStyle w:val="SourceCode"/>
      </w:pPr>
      <w:r>
        <w:rPr>
          <w:rStyle w:val="VerbatimChar"/>
        </w:rPr>
        <w:t xml:space="preserve">[root@dom14npv101-infra-manager ~ hub]# oc create secret generic htpass-secret --from-file=htpasswd=users.htpasswd --dry-run=client -o yaml -n openshift-config | oc replace -f -</w:t>
      </w:r>
      <w:r>
        <w:br/>
      </w:r>
      <w:r>
        <w:rPr>
          <w:rStyle w:val="VerbatimChar"/>
        </w:rPr>
        <w:t xml:space="preserve">secret/htpass-secret replaced</w:t>
      </w:r>
      <w:r>
        <w:br/>
      </w:r>
      <w:r>
        <w:rPr>
          <w:rStyle w:val="VerbatimChar"/>
        </w:rPr>
        <w:t xml:space="preserve">[root@dom14npv101-infra-manager ~ hub]# </w:t>
      </w:r>
    </w:p>
    <w:p>
      <w:pPr>
        <w:pStyle w:val="Compact"/>
        <w:numPr>
          <w:ilvl w:val="0"/>
          <w:numId w:val="1013"/>
        </w:numPr>
      </w:pPr>
      <w:r>
        <w:t xml:space="preserve">Wait for all these pods to be restarted</w:t>
      </w:r>
    </w:p>
    <w:p>
      <w:pPr>
        <w:pStyle w:val="SourceCode"/>
      </w:pPr>
      <w:r>
        <w:rPr>
          <w:rStyle w:val="VerbatimChar"/>
        </w:rPr>
        <w:t xml:space="preserve">[root@dom14npv101-infra-manager ~ hub]# oc get pods -n openshift-authentication -o wide |grep -i oauth</w:t>
      </w:r>
      <w:r>
        <w:br/>
      </w:r>
      <w:r>
        <w:rPr>
          <w:rStyle w:val="VerbatimChar"/>
        </w:rPr>
        <w:t xml:space="preserve">oauth-openshift-f446bd5b-58cps   1/1     Running   0          82s   172.20.2.190   ncpvnpvhub-hubmaster-101.ncpvnpvhub.pnwlab.nsn-rdnet.net   &lt;none&gt;           &lt;none&gt;</w:t>
      </w:r>
      <w:r>
        <w:br/>
      </w:r>
      <w:r>
        <w:rPr>
          <w:rStyle w:val="VerbatimChar"/>
        </w:rPr>
        <w:t xml:space="preserve">oauth-openshift-f446bd5b-k8dqx   0/1     Running   0          27s   172.21.0.241   ncpvnpvhub-hubmaster-103.ncpvnpvhub.pnwlab.nsn-rdnet.net   &lt;none&gt;           &lt;none&gt;</w:t>
      </w:r>
      <w:r>
        <w:br/>
      </w:r>
      <w:r>
        <w:rPr>
          <w:rStyle w:val="VerbatimChar"/>
        </w:rPr>
        <w:t xml:space="preserve">oauth-openshift-f446bd5b-v4n6m   1/1     Running   0          55s   172.20.0.134   ncpvnpvhub-hubmaster-102.ncpvnpvhub.pnwlab.nsn-rdnet.net   &lt;none&gt;           &lt;none&gt;</w:t>
      </w:r>
      <w:r>
        <w:br/>
      </w:r>
      <w:r>
        <w:rPr>
          <w:rStyle w:val="VerbatimChar"/>
        </w:rPr>
        <w:t xml:space="preserve">[root@dom14npv101-infra-manager ~ hub]# </w:t>
      </w:r>
    </w:p>
    <w:p>
      <w:pPr>
        <w:pStyle w:val="Compact"/>
        <w:numPr>
          <w:ilvl w:val="0"/>
          <w:numId w:val="1014"/>
        </w:numPr>
      </w:pPr>
      <w:r>
        <w:t xml:space="preserve">Validate the login now.</w:t>
      </w:r>
    </w:p>
    <w:p>
      <w:pPr>
        <w:pStyle w:val="SourceCode"/>
      </w:pPr>
      <w:r>
        <w:rPr>
          <w:rStyle w:val="VerbatimChar"/>
        </w:rPr>
        <w:t xml:space="preserve">[root@dom14npv101-infra-manager ~ hub]# oc login -u nokia -p nokia@123</w:t>
      </w:r>
      <w:r>
        <w:br/>
      </w:r>
      <w:r>
        <w:rPr>
          <w:rStyle w:val="VerbatimChar"/>
        </w:rPr>
        <w:t xml:space="preserve">WARNING: Using insecure TLS client config. Setting this option is not supported!</w:t>
      </w:r>
      <w:r>
        <w:br/>
      </w:r>
      <w:r>
        <w:br/>
      </w:r>
      <w:r>
        <w:rPr>
          <w:rStyle w:val="VerbatimChar"/>
        </w:rPr>
        <w:t xml:space="preserve">Login successful.</w:t>
      </w:r>
      <w:r>
        <w:br/>
      </w:r>
      <w:r>
        <w:br/>
      </w:r>
      <w:r>
        <w:rPr>
          <w:rStyle w:val="VerbatimChar"/>
        </w:rPr>
        <w:t xml:space="preserve">You don't have any projects. You can try to create a new project, by running</w:t>
      </w:r>
      <w:r>
        <w:br/>
      </w:r>
      <w:r>
        <w:br/>
      </w:r>
      <w:r>
        <w:rPr>
          <w:rStyle w:val="VerbatimChar"/>
        </w:rPr>
        <w:t xml:space="preserve">    oc new-project &lt;projectname&gt;</w:t>
      </w:r>
      <w:r>
        <w:br/>
      </w:r>
      <w:r>
        <w:br/>
      </w:r>
      <w:r>
        <w:rPr>
          <w:rStyle w:val="VerbatimChar"/>
        </w:rPr>
        <w:t xml:space="preserve">[root@dom14npv101-infra-manager ~ hub]# oc whoami</w:t>
      </w:r>
      <w:r>
        <w:br/>
      </w:r>
      <w:r>
        <w:rPr>
          <w:rStyle w:val="VerbatimChar"/>
        </w:rPr>
        <w:t xml:space="preserve">nokia</w:t>
      </w:r>
      <w:r>
        <w:br/>
      </w:r>
      <w:r>
        <w:rPr>
          <w:rStyle w:val="VerbatimChar"/>
        </w:rPr>
        <w:t xml:space="preserve">[root@dom14npv101-infra-manager ~ hub]# </w:t>
      </w:r>
    </w:p>
    <w:p>
      <w:r>
        <w:pict>
          <v:rect style="width:0;height:1.5pt" o:hralign="center" o:hrstd="t" o:hr="t"/>
        </w:pict>
      </w:r>
    </w:p>
    <w:bookmarkEnd w:id="16"/>
    <w:bookmarkStart w:id="17" w:name="grant-cluster-level-read-only-access"/>
    <w:p>
      <w:pPr>
        <w:pStyle w:val="Heading3"/>
      </w:pPr>
      <w:r>
        <w:rPr>
          <w:rStyle w:val="SectionNumber"/>
        </w:rPr>
        <w:t xml:space="preserve">1.4.2</w:t>
      </w:r>
      <w:r>
        <w:tab/>
      </w:r>
      <w:r>
        <w:t xml:space="preserve">Grant cluster level read only access</w:t>
      </w:r>
    </w:p>
    <w:p>
      <w:pPr>
        <w:pStyle w:val="FirstParagraph"/>
      </w:pPr>
      <w:r>
        <w:t xml:space="preserve">By default, no additional setup is required. Map the</w:t>
      </w:r>
      <w:r>
        <w:t xml:space="preserve"> </w:t>
      </w:r>
      <w:r>
        <w:rPr>
          <w:rStyle w:val="VerbatimChar"/>
        </w:rPr>
        <w:t xml:space="preserve">cluster-reader</w:t>
      </w:r>
      <w:r>
        <w:t xml:space="preserve"> </w:t>
      </w:r>
      <w:r>
        <w:t xml:space="preserve">ClusterRole to the customer-owned user ID:</w:t>
      </w:r>
    </w:p>
    <w:p>
      <w:pPr>
        <w:pStyle w:val="SourceCode"/>
      </w:pPr>
      <w:r>
        <w:rPr>
          <w:rStyle w:val="ExtensionTok"/>
        </w:rPr>
        <w:t xml:space="preserve">oc</w:t>
      </w:r>
      <w:r>
        <w:rPr>
          <w:rStyle w:val="NormalTok"/>
        </w:rPr>
        <w:t xml:space="preserve"> policy add-cluster-role-to-user cluster-reader customer-user</w:t>
      </w:r>
    </w:p>
    <w:bookmarkEnd w:id="17"/>
    <w:bookmarkStart w:id="18" w:name="grant-cluster-monitoring-level-access"/>
    <w:p>
      <w:pPr>
        <w:pStyle w:val="Heading3"/>
      </w:pPr>
      <w:r>
        <w:rPr>
          <w:rStyle w:val="SectionNumber"/>
        </w:rPr>
        <w:t xml:space="preserve">1.4.3</w:t>
      </w:r>
      <w:r>
        <w:tab/>
      </w:r>
      <w:r>
        <w:t xml:space="preserve">Grant Cluster monitoring level access</w:t>
      </w:r>
    </w:p>
    <w:p>
      <w:pPr>
        <w:pStyle w:val="FirstParagraph"/>
      </w:pPr>
      <w:r>
        <w:t xml:space="preserve">If the customer explicitly requests access to metrics and alerts, assign the cluster-monitoring-view ClusterRole:</w:t>
      </w:r>
    </w:p>
    <w:p>
      <w:pPr>
        <w:pStyle w:val="SourceCode"/>
      </w:pPr>
      <w:r>
        <w:rPr>
          <w:rStyle w:val="ExtensionTok"/>
        </w:rPr>
        <w:t xml:space="preserve">oc</w:t>
      </w:r>
      <w:r>
        <w:rPr>
          <w:rStyle w:val="NormalTok"/>
        </w:rPr>
        <w:t xml:space="preserve"> adm policy add-cluster-role-to-user cluster-monitoring-view customer-user</w:t>
      </w:r>
    </w:p>
    <w:bookmarkEnd w:id="18"/>
    <w:bookmarkStart w:id="19" w:name="X121ee9d67f4b4781e0ed34f67824fadebe8c464"/>
    <w:p>
      <w:pPr>
        <w:pStyle w:val="Heading3"/>
      </w:pPr>
      <w:r>
        <w:rPr>
          <w:rStyle w:val="SectionNumber"/>
        </w:rPr>
        <w:t xml:space="preserve">1.4.4</w:t>
      </w:r>
      <w:r>
        <w:tab/>
      </w:r>
      <w:r>
        <w:t xml:space="preserve">Grant Cluster ClusterLogging level access</w:t>
      </w:r>
    </w:p>
    <w:p>
      <w:pPr>
        <w:pStyle w:val="FirstParagraph"/>
      </w:pPr>
      <w:r>
        <w:t xml:space="preserve">If the customer explicitly requests access to cluster logs (via Kibana/Console), grant read-only access to the openshift-logging namespace:</w:t>
      </w:r>
    </w:p>
    <w:p>
      <w:pPr>
        <w:pStyle w:val="SourceCode"/>
      </w:pPr>
      <w:r>
        <w:rPr>
          <w:rStyle w:val="ExtensionTok"/>
        </w:rPr>
        <w:t xml:space="preserve">oc</w:t>
      </w:r>
      <w:r>
        <w:rPr>
          <w:rStyle w:val="NormalTok"/>
        </w:rPr>
        <w:t xml:space="preserve"> adm policy add-cluster-role-to-user cluster-logging-application-view testro</w:t>
      </w:r>
    </w:p>
    <w:bookmarkEnd w:id="19"/>
    <w:bookmarkEnd w:id="20"/>
    <w:bookmarkStart w:id="24" w:name="Xe67d8d01d2b1db35a9b53a7753e3fbd0a874790"/>
    <w:p>
      <w:pPr>
        <w:pStyle w:val="Heading2"/>
      </w:pPr>
      <w:r>
        <w:rPr>
          <w:rStyle w:val="SectionNumber"/>
        </w:rPr>
        <w:t xml:space="preserve">1.5</w:t>
      </w:r>
      <w:r>
        <w:tab/>
      </w:r>
      <w:r>
        <w:t xml:space="preserve">List of possible command for CNF users on NMC/NWC</w:t>
      </w:r>
    </w:p>
    <w:bookmarkStart w:id="21" w:name="namespace-scoped-tenant-admin-full-rw"/>
    <w:p>
      <w:pPr>
        <w:pStyle w:val="Heading3"/>
      </w:pPr>
      <w:r>
        <w:rPr>
          <w:rStyle w:val="SectionNumber"/>
        </w:rPr>
        <w:t xml:space="preserve">1.5.1</w:t>
      </w:r>
      <w:r>
        <w:tab/>
      </w:r>
      <w:r>
        <w:t xml:space="preserve">Namespace-Scoped (Tenant Admin → Full RW)</w:t>
      </w:r>
    </w:p>
    <w:p>
      <w:pPr>
        <w:pStyle w:val="SourceCode"/>
      </w:pPr>
      <w:r>
        <w:rPr>
          <w:rStyle w:val="VerbatimChar"/>
        </w:rPr>
        <w:t xml:space="preserve">oc get pods -n &lt;ns&gt;</w:t>
      </w:r>
      <w:r>
        <w:br/>
      </w:r>
      <w:r>
        <w:rPr>
          <w:rStyle w:val="VerbatimChar"/>
        </w:rPr>
        <w:t xml:space="preserve">oc describe pod &lt;pod&gt; -n &lt;ns&gt;</w:t>
      </w:r>
      <w:r>
        <w:br/>
      </w:r>
      <w:r>
        <w:rPr>
          <w:rStyle w:val="VerbatimChar"/>
        </w:rPr>
        <w:t xml:space="preserve">oc delete pod &lt;pod&gt; -n &lt;ns&gt;</w:t>
      </w:r>
      <w:r>
        <w:br/>
      </w:r>
      <w:r>
        <w:rPr>
          <w:rStyle w:val="VerbatimChar"/>
        </w:rPr>
        <w:t xml:space="preserve">oc exec -it &lt;pod&gt; -n &lt;ns&gt; -- /bin/sh</w:t>
      </w:r>
      <w:r>
        <w:br/>
      </w:r>
      <w:r>
        <w:br/>
      </w:r>
      <w:r>
        <w:br/>
      </w:r>
      <w:r>
        <w:rPr>
          <w:rStyle w:val="VerbatimChar"/>
        </w:rPr>
        <w:t xml:space="preserve">oc get deployments -n &lt;ns&gt;</w:t>
      </w:r>
      <w:r>
        <w:br/>
      </w:r>
      <w:r>
        <w:rPr>
          <w:rStyle w:val="VerbatimChar"/>
        </w:rPr>
        <w:t xml:space="preserve">oc scale deployment &lt;dep&gt; --replicas=3 -n &lt;ns&gt;</w:t>
      </w:r>
      <w:r>
        <w:br/>
      </w:r>
      <w:r>
        <w:rPr>
          <w:rStyle w:val="VerbatimChar"/>
        </w:rPr>
        <w:t xml:space="preserve">oc rollout restart deployment &lt;dep&gt; -n &lt;ns&gt;</w:t>
      </w:r>
      <w:r>
        <w:br/>
      </w:r>
      <w:r>
        <w:rPr>
          <w:rStyle w:val="VerbatimChar"/>
        </w:rPr>
        <w:t xml:space="preserve">oc delete deployment &lt;dep&gt; -n &lt;ns&gt;</w:t>
      </w:r>
      <w:r>
        <w:br/>
      </w:r>
      <w:r>
        <w:br/>
      </w:r>
      <w:r>
        <w:rPr>
          <w:rStyle w:val="VerbatimChar"/>
        </w:rPr>
        <w:t xml:space="preserve"># StatefulSets</w:t>
      </w:r>
      <w:r>
        <w:br/>
      </w:r>
      <w:r>
        <w:rPr>
          <w:rStyle w:val="VerbatimChar"/>
        </w:rPr>
        <w:t xml:space="preserve">oc get statefulsets -n &lt;ns&gt;</w:t>
      </w:r>
      <w:r>
        <w:br/>
      </w:r>
      <w:r>
        <w:rPr>
          <w:rStyle w:val="VerbatimChar"/>
        </w:rPr>
        <w:t xml:space="preserve">oc delete statefulset &lt;sts&gt; -n &lt;ns&gt;</w:t>
      </w:r>
      <w:r>
        <w:br/>
      </w:r>
      <w:r>
        <w:br/>
      </w:r>
      <w:r>
        <w:rPr>
          <w:rStyle w:val="VerbatimChar"/>
        </w:rPr>
        <w:t xml:space="preserve"># DaemonSets</w:t>
      </w:r>
      <w:r>
        <w:br/>
      </w:r>
      <w:r>
        <w:rPr>
          <w:rStyle w:val="VerbatimChar"/>
        </w:rPr>
        <w:t xml:space="preserve">oc get daemonsets -n &lt;ns&gt;</w:t>
      </w:r>
      <w:r>
        <w:br/>
      </w:r>
      <w:r>
        <w:rPr>
          <w:rStyle w:val="VerbatimChar"/>
        </w:rPr>
        <w:t xml:space="preserve">oc delete daemonset &lt;ds&gt; -n &lt;ns&gt;</w:t>
      </w:r>
      <w:r>
        <w:br/>
      </w:r>
      <w:r>
        <w:br/>
      </w:r>
      <w:r>
        <w:rPr>
          <w:rStyle w:val="VerbatimChar"/>
        </w:rPr>
        <w:t xml:space="preserve"># ReplicaSets</w:t>
      </w:r>
      <w:r>
        <w:br/>
      </w:r>
      <w:r>
        <w:rPr>
          <w:rStyle w:val="VerbatimChar"/>
        </w:rPr>
        <w:t xml:space="preserve">oc get replicasets -n &lt;ns&gt;</w:t>
      </w:r>
      <w:r>
        <w:br/>
      </w:r>
      <w:r>
        <w:rPr>
          <w:rStyle w:val="VerbatimChar"/>
        </w:rPr>
        <w:t xml:space="preserve">oc delete replicaset &lt;rs&gt; -n &lt;ns&gt;</w:t>
      </w:r>
      <w:r>
        <w:br/>
      </w:r>
      <w:r>
        <w:br/>
      </w:r>
      <w:r>
        <w:rPr>
          <w:rStyle w:val="VerbatimChar"/>
        </w:rPr>
        <w:t xml:space="preserve"># Jobs / CronJobs</w:t>
      </w:r>
      <w:r>
        <w:br/>
      </w:r>
      <w:r>
        <w:rPr>
          <w:rStyle w:val="VerbatimChar"/>
        </w:rPr>
        <w:t xml:space="preserve">oc get jobs -n &lt;ns&gt;</w:t>
      </w:r>
      <w:r>
        <w:br/>
      </w:r>
      <w:r>
        <w:rPr>
          <w:rStyle w:val="VerbatimChar"/>
        </w:rPr>
        <w:t xml:space="preserve">oc delete job &lt;job&gt; -n &lt;ns&gt;</w:t>
      </w:r>
      <w:r>
        <w:br/>
      </w:r>
      <w:r>
        <w:rPr>
          <w:rStyle w:val="VerbatimChar"/>
        </w:rPr>
        <w:t xml:space="preserve">oc get cronjobs -n &lt;ns&gt;</w:t>
      </w:r>
      <w:r>
        <w:br/>
      </w:r>
      <w:r>
        <w:rPr>
          <w:rStyle w:val="VerbatimChar"/>
        </w:rPr>
        <w:t xml:space="preserve">oc delete cronjob &lt;cron&gt; -n &lt;ns&gt;</w:t>
      </w:r>
      <w:r>
        <w:br/>
      </w:r>
      <w:r>
        <w:br/>
      </w:r>
      <w:r>
        <w:rPr>
          <w:rStyle w:val="VerbatimChar"/>
        </w:rPr>
        <w:t xml:space="preserve"># PDBs (PodDisruptionBudgets)</w:t>
      </w:r>
      <w:r>
        <w:br/>
      </w:r>
      <w:r>
        <w:rPr>
          <w:rStyle w:val="VerbatimChar"/>
        </w:rPr>
        <w:t xml:space="preserve">oc get pdb -n &lt;ns&gt;</w:t>
      </w:r>
      <w:r>
        <w:br/>
      </w:r>
      <w:r>
        <w:rPr>
          <w:rStyle w:val="VerbatimChar"/>
        </w:rPr>
        <w:t xml:space="preserve">oc delete pdb &lt;pdb&gt; -n &lt;ns&gt;</w:t>
      </w:r>
      <w:r>
        <w:br/>
      </w:r>
      <w:r>
        <w:br/>
      </w:r>
      <w:r>
        <w:rPr>
          <w:rStyle w:val="VerbatimChar"/>
        </w:rPr>
        <w:t xml:space="preserve"># Services / Routes / Ingress</w:t>
      </w:r>
      <w:r>
        <w:br/>
      </w:r>
      <w:r>
        <w:rPr>
          <w:rStyle w:val="VerbatimChar"/>
        </w:rPr>
        <w:t xml:space="preserve">oc get svc -n &lt;ns&gt;</w:t>
      </w:r>
      <w:r>
        <w:br/>
      </w:r>
      <w:r>
        <w:rPr>
          <w:rStyle w:val="VerbatimChar"/>
        </w:rPr>
        <w:t xml:space="preserve">oc delete svc &lt;svc&gt; -n &lt;ns&gt;</w:t>
      </w:r>
      <w:r>
        <w:br/>
      </w:r>
      <w:r>
        <w:rPr>
          <w:rStyle w:val="VerbatimChar"/>
        </w:rPr>
        <w:t xml:space="preserve">oc get route -n &lt;ns&gt;</w:t>
      </w:r>
      <w:r>
        <w:br/>
      </w:r>
      <w:r>
        <w:rPr>
          <w:rStyle w:val="VerbatimChar"/>
        </w:rPr>
        <w:t xml:space="preserve">oc delete route &lt;route&gt; -n &lt;ns&gt;</w:t>
      </w:r>
      <w:r>
        <w:br/>
      </w:r>
      <w:r>
        <w:br/>
      </w:r>
      <w:r>
        <w:rPr>
          <w:rStyle w:val="VerbatimChar"/>
        </w:rPr>
        <w:t xml:space="preserve"># ConfigMaps / Secrets</w:t>
      </w:r>
      <w:r>
        <w:br/>
      </w:r>
      <w:r>
        <w:rPr>
          <w:rStyle w:val="VerbatimChar"/>
        </w:rPr>
        <w:t xml:space="preserve">oc get configmaps -n &lt;ns&gt;</w:t>
      </w:r>
      <w:r>
        <w:br/>
      </w:r>
      <w:r>
        <w:rPr>
          <w:rStyle w:val="VerbatimChar"/>
        </w:rPr>
        <w:t xml:space="preserve">oc create configmap mycfg --from-file=app.conf -n &lt;ns&gt;</w:t>
      </w:r>
      <w:r>
        <w:br/>
      </w:r>
      <w:r>
        <w:rPr>
          <w:rStyle w:val="VerbatimChar"/>
        </w:rPr>
        <w:t xml:space="preserve">oc get secrets -n &lt;ns&gt;</w:t>
      </w:r>
      <w:r>
        <w:br/>
      </w:r>
      <w:r>
        <w:rPr>
          <w:rStyle w:val="VerbatimChar"/>
        </w:rPr>
        <w:t xml:space="preserve">oc delete secret &lt;sec&gt; -n &lt;ns&gt;</w:t>
      </w:r>
      <w:r>
        <w:br/>
      </w:r>
      <w:r>
        <w:br/>
      </w:r>
      <w:r>
        <w:rPr>
          <w:rStyle w:val="VerbatimChar"/>
        </w:rPr>
        <w:t xml:space="preserve"># PVCs</w:t>
      </w:r>
      <w:r>
        <w:br/>
      </w:r>
      <w:r>
        <w:rPr>
          <w:rStyle w:val="VerbatimChar"/>
        </w:rPr>
        <w:t xml:space="preserve">oc get pvc -n &lt;ns&gt;</w:t>
      </w:r>
      <w:r>
        <w:br/>
      </w:r>
      <w:r>
        <w:rPr>
          <w:rStyle w:val="VerbatimChar"/>
        </w:rPr>
        <w:t xml:space="preserve">oc delete pvc &lt;pvc&gt; -n &lt;ns&gt;</w:t>
      </w:r>
      <w:r>
        <w:br/>
      </w:r>
      <w:r>
        <w:br/>
      </w:r>
      <w:r>
        <w:rPr>
          <w:rStyle w:val="VerbatimChar"/>
        </w:rPr>
        <w:t xml:space="preserve"># Other basics</w:t>
      </w:r>
      <w:r>
        <w:br/>
      </w:r>
      <w:r>
        <w:rPr>
          <w:rStyle w:val="VerbatimChar"/>
        </w:rPr>
        <w:t xml:space="preserve">oc logs &lt;pod&gt; -n &lt;ns&gt;</w:t>
      </w:r>
      <w:r>
        <w:br/>
      </w:r>
      <w:r>
        <w:rPr>
          <w:rStyle w:val="VerbatimChar"/>
        </w:rPr>
        <w:t xml:space="preserve">oc describe &lt;resource&gt; &lt;name&gt; -n &lt;ns&gt;</w:t>
      </w:r>
    </w:p>
    <w:bookmarkEnd w:id="21"/>
    <w:bookmarkStart w:id="22" w:name="X87aad68fb5f6cd8f7cc33f165461fa37930d564"/>
    <w:p>
      <w:pPr>
        <w:pStyle w:val="Heading3"/>
      </w:pPr>
      <w:r>
        <w:rPr>
          <w:rStyle w:val="SectionNumber"/>
        </w:rPr>
        <w:t xml:space="preserve">1.5.2</w:t>
      </w:r>
      <w:r>
        <w:tab/>
      </w:r>
      <w:r>
        <w:t xml:space="preserve">CNF-Specific RW (from ncp-default-rw-cnf-role)</w:t>
      </w:r>
    </w:p>
    <w:p>
      <w:pPr>
        <w:pStyle w:val="SourceCode"/>
      </w:pPr>
      <w:r>
        <w:rPr>
          <w:rStyle w:val="VerbatimChar"/>
        </w:rPr>
        <w:t xml:space="preserve"># Network Attachment Definitions</w:t>
      </w:r>
      <w:r>
        <w:br/>
      </w:r>
      <w:r>
        <w:rPr>
          <w:rStyle w:val="VerbatimChar"/>
        </w:rPr>
        <w:t xml:space="preserve">oc get network-attachment-definitions -n &lt;ns&gt;</w:t>
      </w:r>
      <w:r>
        <w:br/>
      </w:r>
      <w:r>
        <w:rPr>
          <w:rStyle w:val="VerbatimChar"/>
        </w:rPr>
        <w:t xml:space="preserve">oc create -f nad.yaml -n &lt;ns&gt;</w:t>
      </w:r>
      <w:r>
        <w:br/>
      </w:r>
      <w:r>
        <w:rPr>
          <w:rStyle w:val="VerbatimChar"/>
        </w:rPr>
        <w:t xml:space="preserve">oc delete network-attachment-definition &lt;nad&gt; -n &lt;ns&gt;</w:t>
      </w:r>
      <w:r>
        <w:br/>
      </w:r>
      <w:r>
        <w:br/>
      </w:r>
      <w:r>
        <w:rPr>
          <w:rStyle w:val="VerbatimChar"/>
        </w:rPr>
        <w:t xml:space="preserve"># Nokia CNF CRDs</w:t>
      </w:r>
      <w:r>
        <w:br/>
      </w:r>
      <w:r>
        <w:rPr>
          <w:rStyle w:val="VerbatimChar"/>
        </w:rPr>
        <w:t xml:space="preserve">oc get brpolices -n &lt;ns&gt;</w:t>
      </w:r>
      <w:r>
        <w:br/>
      </w:r>
      <w:r>
        <w:rPr>
          <w:rStyle w:val="VerbatimChar"/>
        </w:rPr>
        <w:t xml:space="preserve">oc create -f brpolicy.yaml -n &lt;ns&gt;</w:t>
      </w:r>
      <w:r>
        <w:br/>
      </w:r>
      <w:r>
        <w:rPr>
          <w:rStyle w:val="VerbatimChar"/>
        </w:rPr>
        <w:t xml:space="preserve">oc patch brpolicy &lt;name&gt; -p ...</w:t>
      </w:r>
      <w:r>
        <w:br/>
      </w:r>
      <w:r>
        <w:br/>
      </w:r>
      <w:r>
        <w:rPr>
          <w:rStyle w:val="VerbatimChar"/>
        </w:rPr>
        <w:t xml:space="preserve">oc get brhooks -n &lt;ns&gt;</w:t>
      </w:r>
      <w:r>
        <w:br/>
      </w:r>
      <w:r>
        <w:rPr>
          <w:rStyle w:val="VerbatimChar"/>
        </w:rPr>
        <w:t xml:space="preserve">oc create -f brhook.yaml -n &lt;ns&gt;</w:t>
      </w:r>
      <w:r>
        <w:br/>
      </w:r>
      <w:r>
        <w:br/>
      </w:r>
      <w:r>
        <w:rPr>
          <w:rStyle w:val="VerbatimChar"/>
        </w:rPr>
        <w:t xml:space="preserve"># Redis Enterprise</w:t>
      </w:r>
      <w:r>
        <w:br/>
      </w:r>
      <w:r>
        <w:rPr>
          <w:rStyle w:val="VerbatimChar"/>
        </w:rPr>
        <w:t xml:space="preserve">oc get redisenterpriseclusters -n &lt;ns&gt;</w:t>
      </w:r>
      <w:r>
        <w:br/>
      </w:r>
      <w:r>
        <w:rPr>
          <w:rStyle w:val="VerbatimChar"/>
        </w:rPr>
        <w:t xml:space="preserve">oc create -f redis.yaml -n &lt;ns&gt;</w:t>
      </w:r>
      <w:r>
        <w:br/>
      </w:r>
      <w:r>
        <w:rPr>
          <w:rStyle w:val="VerbatimChar"/>
        </w:rPr>
        <w:t xml:space="preserve">oc delete redisenterprisecluster &lt;name&gt; -n &lt;ns&gt;</w:t>
      </w:r>
      <w:r>
        <w:br/>
      </w:r>
      <w:r>
        <w:br/>
      </w:r>
      <w:r>
        <w:rPr>
          <w:rStyle w:val="VerbatimChar"/>
        </w:rPr>
        <w:t xml:space="preserve"># Nokia Profiles</w:t>
      </w:r>
      <w:r>
        <w:br/>
      </w:r>
      <w:r>
        <w:rPr>
          <w:rStyle w:val="VerbatimChar"/>
        </w:rPr>
        <w:t xml:space="preserve">oc get profiles -n &lt;ns&gt;</w:t>
      </w:r>
      <w:r>
        <w:br/>
      </w:r>
      <w:r>
        <w:rPr>
          <w:rStyle w:val="VerbatimChar"/>
        </w:rPr>
        <w:t xml:space="preserve">oc patch profile &lt;name&gt; --type=merge -p ...</w:t>
      </w:r>
      <w:r>
        <w:br/>
      </w:r>
      <w:r>
        <w:br/>
      </w:r>
      <w:r>
        <w:rPr>
          <w:rStyle w:val="VerbatimChar"/>
        </w:rPr>
        <w:t xml:space="preserve"># Charging Functions</w:t>
      </w:r>
      <w:r>
        <w:br/>
      </w:r>
      <w:r>
        <w:rPr>
          <w:rStyle w:val="VerbatimChar"/>
        </w:rPr>
        <w:t xml:space="preserve">oc get chargingfunctions -n &lt;ns&gt;</w:t>
      </w:r>
      <w:r>
        <w:br/>
      </w:r>
      <w:r>
        <w:rPr>
          <w:rStyle w:val="VerbatimChar"/>
        </w:rPr>
        <w:t xml:space="preserve">oc patch chargingfunction &lt;name&gt; ...</w:t>
      </w:r>
    </w:p>
    <w:bookmarkEnd w:id="22"/>
    <w:bookmarkStart w:id="23" w:name="X9c7af23ad80528d9a80cddb3ad30d4dae101a2c"/>
    <w:p>
      <w:pPr>
        <w:pStyle w:val="Heading3"/>
      </w:pPr>
      <w:r>
        <w:rPr>
          <w:rStyle w:val="SectionNumber"/>
        </w:rPr>
        <w:t xml:space="preserve">1.5.3</w:t>
      </w:r>
      <w:r>
        <w:tab/>
      </w:r>
      <w:r>
        <w:t xml:space="preserve">Cluster-Scoped RO only (from ncp-default-ro-cnf-role)</w:t>
      </w:r>
    </w:p>
    <w:p>
      <w:pPr>
        <w:pStyle w:val="BlockText"/>
      </w:pPr>
      <w:r>
        <w:t xml:space="preserve">You can get/list/watch but not create/delete/patch</w:t>
      </w:r>
    </w:p>
    <w:p>
      <w:pPr>
        <w:pStyle w:val="SourceCode"/>
      </w:pPr>
      <w:r>
        <w:rPr>
          <w:rStyle w:val="VerbatimChar"/>
        </w:rPr>
        <w:t xml:space="preserve"># Nodes</w:t>
      </w:r>
      <w:r>
        <w:br/>
      </w:r>
      <w:r>
        <w:rPr>
          <w:rStyle w:val="VerbatimChar"/>
        </w:rPr>
        <w:t xml:space="preserve">oc get nodes</w:t>
      </w:r>
      <w:r>
        <w:br/>
      </w:r>
      <w:r>
        <w:rPr>
          <w:rStyle w:val="VerbatimChar"/>
        </w:rPr>
        <w:t xml:space="preserve">oc describe node &lt;node&gt;</w:t>
      </w:r>
      <w:r>
        <w:br/>
      </w:r>
      <w:r>
        <w:br/>
      </w:r>
      <w:r>
        <w:rPr>
          <w:rStyle w:val="VerbatimChar"/>
        </w:rPr>
        <w:t xml:space="preserve"># SCC (SecurityContextConstraints)</w:t>
      </w:r>
      <w:r>
        <w:br/>
      </w:r>
      <w:r>
        <w:rPr>
          <w:rStyle w:val="VerbatimChar"/>
        </w:rPr>
        <w:t xml:space="preserve">oc get scc</w:t>
      </w:r>
      <w:r>
        <w:br/>
      </w:r>
      <w:r>
        <w:rPr>
          <w:rStyle w:val="VerbatimChar"/>
        </w:rPr>
        <w:t xml:space="preserve">oc describe scc &lt;scc&gt;</w:t>
      </w:r>
      <w:r>
        <w:br/>
      </w:r>
      <w:r>
        <w:br/>
      </w:r>
      <w:r>
        <w:rPr>
          <w:rStyle w:val="VerbatimChar"/>
        </w:rPr>
        <w:t xml:space="preserve"># CRDs</w:t>
      </w:r>
      <w:r>
        <w:br/>
      </w:r>
      <w:r>
        <w:rPr>
          <w:rStyle w:val="VerbatimChar"/>
        </w:rPr>
        <w:t xml:space="preserve">oc get crd</w:t>
      </w:r>
      <w:r>
        <w:br/>
      </w:r>
      <w:r>
        <w:rPr>
          <w:rStyle w:val="VerbatimChar"/>
        </w:rPr>
        <w:t xml:space="preserve">oc describe crd &lt;crd&gt;</w:t>
      </w:r>
      <w:r>
        <w:br/>
      </w:r>
      <w:r>
        <w:br/>
      </w:r>
      <w:r>
        <w:rPr>
          <w:rStyle w:val="VerbatimChar"/>
        </w:rPr>
        <w:t xml:space="preserve"># Compliance Profiles</w:t>
      </w:r>
      <w:r>
        <w:br/>
      </w:r>
      <w:r>
        <w:rPr>
          <w:rStyle w:val="VerbatimChar"/>
        </w:rPr>
        <w:t xml:space="preserve">oc get profiles.compliance.openshift.io</w:t>
      </w:r>
      <w:r>
        <w:br/>
      </w:r>
      <w:r>
        <w:rPr>
          <w:rStyle w:val="VerbatimChar"/>
        </w:rPr>
        <w:t xml:space="preserve">oc describe profile &lt;name&gt;</w:t>
      </w:r>
      <w:r>
        <w:br/>
      </w:r>
      <w:r>
        <w:br/>
      </w:r>
      <w:r>
        <w:rPr>
          <w:rStyle w:val="VerbatimChar"/>
        </w:rPr>
        <w:t xml:space="preserve"># NodeNetworkConfigurationPolicies (nmstate)</w:t>
      </w:r>
      <w:r>
        <w:br/>
      </w:r>
      <w:r>
        <w:rPr>
          <w:rStyle w:val="VerbatimChar"/>
        </w:rPr>
        <w:t xml:space="preserve">oc get nncp</w:t>
      </w:r>
      <w:r>
        <w:br/>
      </w:r>
      <w:r>
        <w:rPr>
          <w:rStyle w:val="VerbatimChar"/>
        </w:rPr>
        <w:t xml:space="preserve">oc describe nncp &lt;name&gt;</w:t>
      </w:r>
      <w:r>
        <w:br/>
      </w:r>
      <w:r>
        <w:br/>
      </w:r>
      <w:r>
        <w:rPr>
          <w:rStyle w:val="VerbatimChar"/>
        </w:rPr>
        <w:t xml:space="preserve"># MetalLB Pools</w:t>
      </w:r>
      <w:r>
        <w:br/>
      </w:r>
      <w:r>
        <w:rPr>
          <w:rStyle w:val="VerbatimChar"/>
        </w:rPr>
        <w:t xml:space="preserve">oc get ipaddresspools.metallb.io -A</w:t>
      </w:r>
      <w:r>
        <w:br/>
      </w:r>
      <w:r>
        <w:br/>
      </w:r>
      <w:r>
        <w:rPr>
          <w:rStyle w:val="VerbatimChar"/>
        </w:rPr>
        <w:t xml:space="preserve"># OVN Egress IPs</w:t>
      </w:r>
      <w:r>
        <w:br/>
      </w:r>
      <w:r>
        <w:rPr>
          <w:rStyle w:val="VerbatimChar"/>
        </w:rPr>
        <w:t xml:space="preserve">oc get egressips.k8s.ovn.org -A</w:t>
      </w:r>
      <w:r>
        <w:br/>
      </w:r>
      <w:r>
        <w:br/>
      </w:r>
      <w:r>
        <w:rPr>
          <w:rStyle w:val="VerbatimChar"/>
        </w:rPr>
        <w:t xml:space="preserve"># SR-IOV</w:t>
      </w:r>
      <w:r>
        <w:br/>
      </w:r>
      <w:r>
        <w:rPr>
          <w:rStyle w:val="VerbatimChar"/>
        </w:rPr>
        <w:t xml:space="preserve">oc get sriovnetworknodepolicies.sriovnetwork.openshift.io -A</w:t>
      </w:r>
      <w:r>
        <w:br/>
      </w:r>
      <w:r>
        <w:br/>
      </w:r>
      <w:r>
        <w:rPr>
          <w:rStyle w:val="VerbatimChar"/>
        </w:rPr>
        <w:t xml:space="preserve"># Node Resource Topologies</w:t>
      </w:r>
      <w:r>
        <w:br/>
      </w:r>
      <w:r>
        <w:rPr>
          <w:rStyle w:val="VerbatimChar"/>
        </w:rPr>
        <w:t xml:space="preserve">oc get noderesourcetopologies.topology.node.k8s.io -A</w:t>
      </w:r>
      <w:r>
        <w:br/>
      </w:r>
      <w:r>
        <w:br/>
      </w:r>
      <w:r>
        <w:rPr>
          <w:rStyle w:val="VerbatimChar"/>
        </w:rPr>
        <w:t xml:space="preserve"># PVs</w:t>
      </w:r>
      <w:r>
        <w:br/>
      </w:r>
      <w:r>
        <w:rPr>
          <w:rStyle w:val="VerbatimChar"/>
        </w:rPr>
        <w:t xml:space="preserve">oc get pv</w:t>
      </w:r>
      <w:r>
        <w:br/>
      </w:r>
      <w:r>
        <w:rPr>
          <w:rStyle w:val="VerbatimChar"/>
        </w:rPr>
        <w:t xml:space="preserve">oc describe pv &lt;pv&gt;</w:t>
      </w:r>
    </w:p>
    <w:p>
      <w:r>
        <w:pict>
          <v:rect style="width:0;height:1.5pt" o:hralign="center" o:hrstd="t" o:hr="t"/>
        </w:pict>
      </w:r>
    </w:p>
    <w:bookmarkEnd w:id="23"/>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2">
    <w:nsid w:val="00A9942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23">
    <w:nsid w:val="00A9942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24">
    <w:nsid w:val="00A9942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25">
    <w:nsid w:val="00A9942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4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4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2025-10-09T16:45:25Z</dcterms:created>
  <dcterms:modified xsi:type="dcterms:W3CDTF">2025-10-09T16:45:25Z</dcterms:modified>
</cp:coreProperties>
</file>

<file path=docProps/custom.xml><?xml version="1.0" encoding="utf-8"?>
<Properties xmlns="http://schemas.openxmlformats.org/officeDocument/2006/custom-properties" xmlns:vt="http://schemas.openxmlformats.org/officeDocument/2006/docPropsVTypes"/>
</file>