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DA" w:rsidRDefault="00E056D9" w:rsidP="00E056D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056D9">
        <w:rPr>
          <w:rFonts w:ascii="Times New Roman" w:hAnsi="Times New Roman" w:cs="Times New Roman"/>
          <w:b/>
          <w:sz w:val="40"/>
          <w:szCs w:val="28"/>
        </w:rPr>
        <w:t>PLAN IN EACH WEEK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:rsidR="00E056D9" w:rsidRDefault="00F16908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E056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  <w:bookmarkStart w:id="0" w:name="_GoBack"/>
        <w:bookmarkEnd w:id="0"/>
      </w:tr>
    </w:tbl>
    <w:p w:rsid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977"/>
        <w:gridCol w:w="2176"/>
        <w:gridCol w:w="6277"/>
      </w:tblGrid>
      <w:tr w:rsidR="00E056D9" w:rsidTr="00E73E2D">
        <w:trPr>
          <w:trHeight w:val="261"/>
        </w:trPr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Planned schedule in a week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27-31</w:t>
            </w:r>
          </w:p>
        </w:tc>
        <w:tc>
          <w:tcPr>
            <w:tcW w:w="0" w:type="auto"/>
          </w:tcPr>
          <w:p w:rsidR="00E056D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  <w:p w:rsidR="00194DB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formation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3-7</w:t>
            </w:r>
          </w:p>
        </w:tc>
        <w:tc>
          <w:tcPr>
            <w:tcW w:w="0" w:type="auto"/>
          </w:tcPr>
          <w:p w:rsidR="00E056D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meeting</w:t>
            </w:r>
          </w:p>
          <w:p w:rsidR="00194DB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 10-14 </w:t>
            </w:r>
          </w:p>
        </w:tc>
        <w:tc>
          <w:tcPr>
            <w:tcW w:w="0" w:type="auto"/>
          </w:tcPr>
          <w:p w:rsidR="00E056D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  <w:p w:rsidR="00194DB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project requirements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17-21</w:t>
            </w:r>
          </w:p>
        </w:tc>
        <w:tc>
          <w:tcPr>
            <w:tcW w:w="0" w:type="auto"/>
          </w:tcPr>
          <w:p w:rsidR="00E056D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 planning</w:t>
            </w:r>
          </w:p>
          <w:p w:rsidR="00194DB9" w:rsidRDefault="00194DB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24-28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01-05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of requirements</w:t>
            </w:r>
          </w:p>
        </w:tc>
      </w:tr>
      <w:tr w:rsidR="00E056D9" w:rsidTr="00E73E2D">
        <w:trPr>
          <w:trHeight w:val="275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08-12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cases</w:t>
            </w:r>
          </w:p>
          <w:p w:rsidR="00DC3176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15-19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project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22-26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  <w:p w:rsidR="00DC3176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Milestone - 1 – Prototype of the complete project 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29- Nov 03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:rsidR="00DC3176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&amp; component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A35DB" w:rsidRDefault="001A35DB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05-09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:rsidR="00DC3176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Milestone – 2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E056D9" w:rsidRDefault="001A35DB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12-16</w:t>
            </w:r>
          </w:p>
        </w:tc>
        <w:tc>
          <w:tcPr>
            <w:tcW w:w="0" w:type="auto"/>
          </w:tcPr>
          <w:p w:rsidR="00E056D9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meeting</w:t>
            </w:r>
          </w:p>
          <w:p w:rsidR="00DC3176" w:rsidRDefault="00DC317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from client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E056D9" w:rsidRDefault="001A35DB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26-30</w:t>
            </w:r>
          </w:p>
        </w:tc>
        <w:tc>
          <w:tcPr>
            <w:tcW w:w="0" w:type="auto"/>
          </w:tcPr>
          <w:p w:rsidR="00E056D9" w:rsidRDefault="0091455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E056D9" w:rsidRDefault="001A35DB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03-07</w:t>
            </w:r>
          </w:p>
        </w:tc>
        <w:tc>
          <w:tcPr>
            <w:tcW w:w="0" w:type="auto"/>
          </w:tcPr>
          <w:p w:rsidR="00E056D9" w:rsidRDefault="0091455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Milestone – 3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E056D9" w:rsidRDefault="001A35DB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10-14</w:t>
            </w:r>
          </w:p>
        </w:tc>
        <w:tc>
          <w:tcPr>
            <w:tcW w:w="0" w:type="auto"/>
          </w:tcPr>
          <w:p w:rsidR="00E056D9" w:rsidRDefault="0091455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</w:tr>
    </w:tbl>
    <w:p w:rsidR="00E056D9" w:rsidRP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sectPr w:rsidR="00E056D9" w:rsidRPr="00E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D9"/>
    <w:rsid w:val="00194DB9"/>
    <w:rsid w:val="001A35DB"/>
    <w:rsid w:val="00914559"/>
    <w:rsid w:val="00B343DA"/>
    <w:rsid w:val="00DC3176"/>
    <w:rsid w:val="00E056D9"/>
    <w:rsid w:val="00E73E2D"/>
    <w:rsid w:val="00F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75F9"/>
  <w15:chartTrackingRefBased/>
  <w15:docId w15:val="{FFBB2D5E-9E5C-4698-AC60-0D173A6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3E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Sivangula,Manogna</dc:creator>
  <cp:keywords/>
  <dc:description/>
  <cp:lastModifiedBy>Sivangula,Manogna</cp:lastModifiedBy>
  <cp:revision>10</cp:revision>
  <dcterms:created xsi:type="dcterms:W3CDTF">2018-09-09T15:19:00Z</dcterms:created>
  <dcterms:modified xsi:type="dcterms:W3CDTF">2018-09-09T15:51:00Z</dcterms:modified>
</cp:coreProperties>
</file>