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DC7BC" w14:textId="77777777" w:rsidR="000F41F5" w:rsidRDefault="000F41F5" w:rsidP="00CC1214">
      <w:pPr>
        <w:pStyle w:val="BodyText"/>
        <w:spacing w:before="6"/>
        <w:jc w:val="center"/>
        <w:rPr>
          <w:rFonts w:ascii="Times New Roman"/>
          <w:sz w:val="13"/>
        </w:rPr>
      </w:pPr>
    </w:p>
    <w:p w14:paraId="41C45A5A" w14:textId="77777777" w:rsidR="000F41F5" w:rsidRDefault="00CC1214" w:rsidP="00CC1214">
      <w:pPr>
        <w:pStyle w:val="BodyText"/>
        <w:spacing w:before="9"/>
        <w:ind w:firstLine="720"/>
        <w:jc w:val="center"/>
        <w:rPr>
          <w:rFonts w:ascii="Trebuchet MS"/>
          <w:color w:val="2D74B5"/>
          <w:sz w:val="36"/>
          <w:szCs w:val="22"/>
        </w:rPr>
      </w:pPr>
      <w:bookmarkStart w:id="0" w:name="An_approach_to_find_change_of_topics_usi"/>
      <w:bookmarkEnd w:id="0"/>
      <w:r w:rsidRPr="00CC1214">
        <w:rPr>
          <w:rFonts w:ascii="Trebuchet MS"/>
          <w:color w:val="2D74B5"/>
          <w:sz w:val="36"/>
          <w:szCs w:val="22"/>
        </w:rPr>
        <w:t>A Framework for Analyzing Veracity in Social Media</w:t>
      </w:r>
    </w:p>
    <w:p w14:paraId="24CB0DA2" w14:textId="77777777" w:rsidR="00CC1214" w:rsidRDefault="00CC1214" w:rsidP="00CC1214">
      <w:pPr>
        <w:pStyle w:val="BodyText"/>
        <w:spacing w:before="9"/>
        <w:ind w:firstLine="720"/>
        <w:jc w:val="center"/>
        <w:rPr>
          <w:rFonts w:ascii="Trebuchet MS"/>
          <w:sz w:val="43"/>
        </w:rPr>
      </w:pPr>
    </w:p>
    <w:p w14:paraId="1CD6B8A6" w14:textId="77777777" w:rsidR="00CC1214" w:rsidRDefault="00CC1214" w:rsidP="00CC1214">
      <w:pPr>
        <w:pStyle w:val="BodyText"/>
        <w:spacing w:before="10"/>
        <w:jc w:val="center"/>
        <w:rPr>
          <w:w w:val="95"/>
          <w:sz w:val="32"/>
          <w:szCs w:val="22"/>
        </w:rPr>
      </w:pPr>
      <w:r w:rsidRPr="00CC1214">
        <w:rPr>
          <w:w w:val="95"/>
          <w:sz w:val="32"/>
          <w:szCs w:val="22"/>
        </w:rPr>
        <w:t>By</w:t>
      </w:r>
    </w:p>
    <w:p w14:paraId="74768601" w14:textId="77777777" w:rsidR="00CC1214" w:rsidRDefault="00CC1214" w:rsidP="00CC1214">
      <w:pPr>
        <w:pStyle w:val="BodyText"/>
        <w:spacing w:before="10"/>
        <w:jc w:val="center"/>
        <w:rPr>
          <w:sz w:val="45"/>
        </w:rPr>
      </w:pPr>
    </w:p>
    <w:p w14:paraId="01FFBC11" w14:textId="77777777" w:rsidR="00CC1214" w:rsidRPr="00CC1214" w:rsidRDefault="00CC1214" w:rsidP="00CC1214">
      <w:pPr>
        <w:pStyle w:val="BodyText"/>
        <w:spacing w:before="10"/>
        <w:jc w:val="center"/>
        <w:rPr>
          <w:w w:val="90"/>
          <w:sz w:val="36"/>
          <w:szCs w:val="36"/>
        </w:rPr>
      </w:pPr>
      <w:r w:rsidRPr="00CC1214">
        <w:rPr>
          <w:w w:val="90"/>
          <w:sz w:val="36"/>
          <w:szCs w:val="36"/>
        </w:rPr>
        <w:t>Nagaraju Vadranam</w:t>
      </w:r>
    </w:p>
    <w:p w14:paraId="4ADE9AA3" w14:textId="77777777" w:rsidR="00CC1214" w:rsidRDefault="00CC1214">
      <w:pPr>
        <w:pStyle w:val="BodyText"/>
        <w:spacing w:before="10"/>
        <w:rPr>
          <w:sz w:val="45"/>
        </w:rPr>
      </w:pPr>
    </w:p>
    <w:p w14:paraId="58DF3D7A" w14:textId="77777777" w:rsidR="00CC1214" w:rsidRDefault="00CC1214">
      <w:pPr>
        <w:pStyle w:val="BodyText"/>
        <w:spacing w:before="10"/>
        <w:rPr>
          <w:sz w:val="45"/>
        </w:rPr>
      </w:pPr>
    </w:p>
    <w:p w14:paraId="07464F22" w14:textId="77777777" w:rsidR="00CC1214" w:rsidRDefault="00CC1214">
      <w:pPr>
        <w:pStyle w:val="BodyText"/>
        <w:spacing w:before="10"/>
        <w:rPr>
          <w:sz w:val="45"/>
        </w:rPr>
      </w:pPr>
    </w:p>
    <w:p w14:paraId="2F568EB7" w14:textId="77777777" w:rsidR="00CC1214" w:rsidRDefault="00641656" w:rsidP="00CC1214">
      <w:pPr>
        <w:pStyle w:val="BodyText"/>
        <w:spacing w:before="10"/>
        <w:jc w:val="center"/>
        <w:rPr>
          <w:w w:val="95"/>
          <w:sz w:val="32"/>
        </w:rPr>
      </w:pPr>
      <w:r w:rsidRPr="00CC1214">
        <w:rPr>
          <w:b/>
          <w:w w:val="95"/>
          <w:sz w:val="32"/>
        </w:rPr>
        <w:t>Committee Members</w:t>
      </w:r>
      <w:r>
        <w:rPr>
          <w:w w:val="95"/>
          <w:sz w:val="32"/>
        </w:rPr>
        <w:t xml:space="preserve"> </w:t>
      </w:r>
    </w:p>
    <w:p w14:paraId="26ADC146" w14:textId="77777777" w:rsidR="00CC1214" w:rsidRDefault="00CC1214" w:rsidP="00CC1214">
      <w:pPr>
        <w:pStyle w:val="BodyText"/>
        <w:spacing w:before="10"/>
        <w:jc w:val="center"/>
        <w:rPr>
          <w:w w:val="95"/>
          <w:sz w:val="32"/>
        </w:rPr>
      </w:pPr>
    </w:p>
    <w:p w14:paraId="72DC5625" w14:textId="77777777" w:rsidR="00CC1214" w:rsidRDefault="00CC1214" w:rsidP="00CC1214">
      <w:pPr>
        <w:pStyle w:val="BodyText"/>
        <w:spacing w:before="10"/>
        <w:jc w:val="center"/>
        <w:rPr>
          <w:w w:val="95"/>
          <w:sz w:val="32"/>
          <w:szCs w:val="22"/>
        </w:rPr>
      </w:pPr>
      <w:r>
        <w:rPr>
          <w:w w:val="95"/>
          <w:sz w:val="32"/>
          <w:szCs w:val="22"/>
        </w:rPr>
        <w:t>Dr. K.M. George(Advisor)</w:t>
      </w:r>
    </w:p>
    <w:p w14:paraId="09E1C0BB" w14:textId="77777777" w:rsidR="000F41F5" w:rsidRPr="00CC1214" w:rsidRDefault="00641656" w:rsidP="00CC1214">
      <w:pPr>
        <w:pStyle w:val="BodyText"/>
        <w:spacing w:before="10"/>
        <w:jc w:val="center"/>
        <w:rPr>
          <w:w w:val="95"/>
          <w:sz w:val="32"/>
          <w:szCs w:val="22"/>
        </w:rPr>
      </w:pPr>
      <w:r w:rsidRPr="00CC1214">
        <w:rPr>
          <w:w w:val="95"/>
          <w:sz w:val="32"/>
          <w:szCs w:val="22"/>
        </w:rPr>
        <w:t xml:space="preserve">Dr. Johnson </w:t>
      </w:r>
      <w:r>
        <w:rPr>
          <w:w w:val="95"/>
          <w:sz w:val="32"/>
          <w:szCs w:val="22"/>
        </w:rPr>
        <w:t xml:space="preserve">P </w:t>
      </w:r>
      <w:r w:rsidRPr="00CC1214">
        <w:rPr>
          <w:w w:val="95"/>
          <w:sz w:val="32"/>
          <w:szCs w:val="22"/>
        </w:rPr>
        <w:t>Thomas</w:t>
      </w:r>
    </w:p>
    <w:p w14:paraId="34AB8001" w14:textId="77777777" w:rsidR="000F41F5" w:rsidRPr="00CC1214" w:rsidRDefault="00641656" w:rsidP="00CC1214">
      <w:pPr>
        <w:pStyle w:val="BodyText"/>
        <w:spacing w:before="10"/>
        <w:jc w:val="center"/>
        <w:rPr>
          <w:w w:val="95"/>
          <w:sz w:val="32"/>
          <w:szCs w:val="22"/>
        </w:rPr>
      </w:pPr>
      <w:r w:rsidRPr="00CC1214">
        <w:rPr>
          <w:w w:val="95"/>
          <w:sz w:val="32"/>
          <w:szCs w:val="22"/>
        </w:rPr>
        <w:t xml:space="preserve">Dr. </w:t>
      </w:r>
      <w:proofErr w:type="spellStart"/>
      <w:r w:rsidR="0006586D">
        <w:rPr>
          <w:w w:val="95"/>
          <w:sz w:val="32"/>
          <w:szCs w:val="22"/>
        </w:rPr>
        <w:t>Esra</w:t>
      </w:r>
      <w:proofErr w:type="spellEnd"/>
      <w:r w:rsidR="0006586D">
        <w:rPr>
          <w:w w:val="95"/>
          <w:sz w:val="32"/>
          <w:szCs w:val="22"/>
        </w:rPr>
        <w:t xml:space="preserve"> </w:t>
      </w:r>
      <w:proofErr w:type="spellStart"/>
      <w:r w:rsidR="0006586D">
        <w:rPr>
          <w:w w:val="95"/>
          <w:sz w:val="32"/>
          <w:szCs w:val="22"/>
        </w:rPr>
        <w:t>Akbas</w:t>
      </w:r>
      <w:proofErr w:type="spellEnd"/>
    </w:p>
    <w:p w14:paraId="325A7770" w14:textId="77777777" w:rsidR="000F41F5" w:rsidRDefault="000F41F5">
      <w:pPr>
        <w:pStyle w:val="BodyText"/>
        <w:rPr>
          <w:sz w:val="32"/>
        </w:rPr>
      </w:pPr>
    </w:p>
    <w:p w14:paraId="53A4CBB1" w14:textId="77777777" w:rsidR="000F41F5" w:rsidRDefault="000F41F5">
      <w:pPr>
        <w:pStyle w:val="BodyText"/>
        <w:spacing w:before="3"/>
        <w:rPr>
          <w:sz w:val="37"/>
        </w:rPr>
      </w:pPr>
    </w:p>
    <w:p w14:paraId="7427347E" w14:textId="77777777" w:rsidR="000F41F5" w:rsidRDefault="00641656">
      <w:pPr>
        <w:ind w:left="1833"/>
        <w:rPr>
          <w:rFonts w:ascii="Trebuchet MS"/>
          <w:i/>
          <w:sz w:val="24"/>
        </w:rPr>
      </w:pPr>
      <w:r>
        <w:rPr>
          <w:rFonts w:ascii="Trebuchet MS"/>
          <w:i/>
          <w:sz w:val="24"/>
        </w:rPr>
        <w:t>Department of Computer Science, Oklahoma State University.</w:t>
      </w:r>
    </w:p>
    <w:p w14:paraId="1F15B4E5" w14:textId="77777777" w:rsidR="000F41F5" w:rsidRDefault="00641656">
      <w:pPr>
        <w:spacing w:before="197"/>
        <w:ind w:right="322"/>
        <w:jc w:val="center"/>
        <w:rPr>
          <w:rFonts w:ascii="Trebuchet MS"/>
          <w:i/>
          <w:sz w:val="24"/>
        </w:rPr>
      </w:pPr>
      <w:r>
        <w:rPr>
          <w:rFonts w:ascii="Trebuchet MS"/>
          <w:i/>
          <w:w w:val="95"/>
          <w:sz w:val="24"/>
        </w:rPr>
        <w:t>Stillwater, OK, USA</w:t>
      </w:r>
    </w:p>
    <w:p w14:paraId="1EC9770E" w14:textId="77777777" w:rsidR="000F41F5" w:rsidRDefault="000F41F5">
      <w:pPr>
        <w:pStyle w:val="BodyText"/>
        <w:rPr>
          <w:rFonts w:ascii="Trebuchet MS"/>
          <w:i/>
          <w:sz w:val="20"/>
        </w:rPr>
      </w:pPr>
    </w:p>
    <w:p w14:paraId="31E920F7" w14:textId="77777777" w:rsidR="000F41F5" w:rsidRDefault="002273D3">
      <w:pPr>
        <w:pStyle w:val="BodyText"/>
        <w:rPr>
          <w:rFonts w:ascii="Trebuchet MS"/>
          <w:i/>
          <w:sz w:val="20"/>
        </w:rPr>
      </w:pPr>
      <w:r>
        <w:rPr>
          <w:rFonts w:ascii="Trebuchet MS"/>
          <w:i/>
          <w:sz w:val="20"/>
        </w:rPr>
        <w:tab/>
      </w:r>
      <w:r>
        <w:rPr>
          <w:rFonts w:ascii="Trebuchet MS"/>
          <w:i/>
          <w:sz w:val="20"/>
        </w:rPr>
        <w:tab/>
      </w:r>
    </w:p>
    <w:p w14:paraId="57A26524" w14:textId="77777777" w:rsidR="000F41F5" w:rsidRDefault="002273D3">
      <w:pPr>
        <w:pStyle w:val="BodyText"/>
        <w:spacing w:before="2"/>
        <w:rPr>
          <w:rFonts w:ascii="Trebuchet MS"/>
          <w:i/>
          <w:sz w:val="15"/>
        </w:rPr>
      </w:pPr>
      <w:r>
        <w:rPr>
          <w:rFonts w:ascii="Trebuchet MS"/>
          <w:i/>
          <w:sz w:val="15"/>
        </w:rPr>
        <w:tab/>
      </w:r>
      <w:r>
        <w:rPr>
          <w:rFonts w:ascii="Trebuchet MS"/>
          <w:i/>
          <w:sz w:val="15"/>
        </w:rPr>
        <w:tab/>
      </w:r>
      <w:r>
        <w:rPr>
          <w:rFonts w:ascii="Trebuchet MS"/>
          <w:i/>
          <w:sz w:val="15"/>
        </w:rPr>
        <w:tab/>
      </w:r>
      <w:r>
        <w:rPr>
          <w:rFonts w:ascii="Trebuchet MS"/>
          <w:i/>
          <w:sz w:val="15"/>
        </w:rPr>
        <w:tab/>
      </w:r>
      <w:r>
        <w:rPr>
          <w:rFonts w:ascii="Trebuchet MS"/>
          <w:i/>
          <w:noProof/>
          <w:sz w:val="15"/>
          <w:lang w:bidi="ar-SA"/>
        </w:rPr>
        <w:drawing>
          <wp:inline distT="0" distB="0" distL="0" distR="0" wp14:anchorId="09614492" wp14:editId="73903CD3">
            <wp:extent cx="2256403" cy="22564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0338" cy="2270338"/>
                    </a:xfrm>
                    <a:prstGeom prst="rect">
                      <a:avLst/>
                    </a:prstGeom>
                    <a:noFill/>
                    <a:ln>
                      <a:noFill/>
                    </a:ln>
                  </pic:spPr>
                </pic:pic>
              </a:graphicData>
            </a:graphic>
          </wp:inline>
        </w:drawing>
      </w:r>
    </w:p>
    <w:p w14:paraId="0C0F05E0" w14:textId="77777777" w:rsidR="000F41F5" w:rsidRDefault="000F41F5">
      <w:pPr>
        <w:rPr>
          <w:rFonts w:ascii="Trebuchet MS"/>
          <w:sz w:val="15"/>
        </w:rPr>
        <w:sectPr w:rsidR="000F41F5">
          <w:type w:val="continuous"/>
          <w:pgSz w:w="12240" w:h="15840"/>
          <w:pgMar w:top="1500" w:right="1340" w:bottom="280" w:left="1340" w:header="720" w:footer="720" w:gutter="0"/>
          <w:cols w:space="720"/>
        </w:sectPr>
      </w:pPr>
    </w:p>
    <w:p w14:paraId="37611627" w14:textId="77777777" w:rsidR="000F41F5" w:rsidRDefault="000F41F5">
      <w:pPr>
        <w:pStyle w:val="BodyText"/>
        <w:rPr>
          <w:rFonts w:ascii="Trebuchet MS"/>
          <w:i/>
          <w:sz w:val="20"/>
        </w:rPr>
      </w:pPr>
    </w:p>
    <w:p w14:paraId="229B9D5A" w14:textId="77777777" w:rsidR="000F41F5" w:rsidRDefault="000F41F5">
      <w:pPr>
        <w:pStyle w:val="BodyText"/>
        <w:rPr>
          <w:rFonts w:ascii="Trebuchet MS"/>
          <w:i/>
          <w:sz w:val="20"/>
        </w:rPr>
      </w:pPr>
    </w:p>
    <w:p w14:paraId="46F04E9A" w14:textId="77777777" w:rsidR="000F41F5" w:rsidRDefault="000F41F5">
      <w:pPr>
        <w:pStyle w:val="BodyText"/>
        <w:rPr>
          <w:rFonts w:ascii="Trebuchet MS"/>
          <w:i/>
          <w:sz w:val="20"/>
        </w:rPr>
      </w:pPr>
    </w:p>
    <w:p w14:paraId="0C0439AC" w14:textId="77777777" w:rsidR="000F41F5" w:rsidRDefault="000F41F5">
      <w:pPr>
        <w:pStyle w:val="BodyText"/>
        <w:spacing w:before="5"/>
        <w:rPr>
          <w:rFonts w:ascii="Trebuchet MS"/>
          <w:i/>
        </w:rPr>
      </w:pPr>
    </w:p>
    <w:p w14:paraId="19253927" w14:textId="77777777" w:rsidR="000F41F5" w:rsidRDefault="00641656">
      <w:pPr>
        <w:pStyle w:val="Heading1"/>
      </w:pPr>
      <w:r>
        <w:rPr>
          <w:u w:val="single"/>
        </w:rPr>
        <w:t>ABSTRACT</w:t>
      </w:r>
    </w:p>
    <w:p w14:paraId="440E5373" w14:textId="77777777" w:rsidR="000F41F5" w:rsidRDefault="000F41F5">
      <w:pPr>
        <w:pStyle w:val="BodyText"/>
        <w:rPr>
          <w:rFonts w:ascii="Trebuchet MS"/>
          <w:b/>
          <w:sz w:val="20"/>
        </w:rPr>
      </w:pPr>
    </w:p>
    <w:p w14:paraId="74A44B26" w14:textId="77777777" w:rsidR="000F41F5" w:rsidRPr="00C7013E" w:rsidRDefault="00647D91">
      <w:pPr>
        <w:pStyle w:val="BodyText"/>
        <w:rPr>
          <w:w w:val="95"/>
          <w:sz w:val="28"/>
          <w:szCs w:val="22"/>
        </w:rPr>
      </w:pPr>
      <w:r>
        <w:rPr>
          <w:w w:val="95"/>
          <w:sz w:val="28"/>
          <w:szCs w:val="22"/>
        </w:rPr>
        <w:tab/>
      </w:r>
      <w:r>
        <w:rPr>
          <w:w w:val="95"/>
          <w:sz w:val="28"/>
          <w:szCs w:val="22"/>
        </w:rPr>
        <w:tab/>
      </w:r>
      <w:r w:rsidR="00C7013E" w:rsidRPr="00C7013E">
        <w:rPr>
          <w:w w:val="95"/>
          <w:sz w:val="28"/>
          <w:szCs w:val="22"/>
        </w:rPr>
        <w:t>As social media become a common medium for information sharing, the veracity of the contents become a serious issue. Quality and reliability of information found in social media has been studied by sever</w:t>
      </w:r>
      <w:r w:rsidR="00C7013E">
        <w:rPr>
          <w:w w:val="95"/>
          <w:sz w:val="28"/>
          <w:szCs w:val="22"/>
        </w:rPr>
        <w:t>al</w:t>
      </w:r>
      <w:r w:rsidR="00C7013E" w:rsidRPr="00C7013E">
        <w:rPr>
          <w:w w:val="95"/>
          <w:sz w:val="28"/>
          <w:szCs w:val="22"/>
        </w:rPr>
        <w:t xml:space="preserve"> researchers. This is a relatively new area of research and a complex problem. One set of solution may not work in all cases. This paper presents a framework for veracity estimation. The framework is implemented and tested using Twitter data. The approach is to construct labeled data from tweets and use supervised learning to build predictive models. The framework is tested on tweets collected on different topic areas. Both conventional and fuzzy clustering techniques were tested</w:t>
      </w:r>
    </w:p>
    <w:p w14:paraId="5DE3F1FB" w14:textId="77777777" w:rsidR="000F41F5" w:rsidRDefault="000F41F5">
      <w:pPr>
        <w:pStyle w:val="BodyText"/>
        <w:rPr>
          <w:rFonts w:ascii="Trebuchet MS"/>
          <w:b/>
          <w:sz w:val="20"/>
        </w:rPr>
      </w:pPr>
    </w:p>
    <w:p w14:paraId="0CC709B8" w14:textId="77777777" w:rsidR="000F41F5" w:rsidRDefault="000F41F5">
      <w:pPr>
        <w:spacing w:line="276" w:lineRule="auto"/>
        <w:rPr>
          <w:w w:val="95"/>
          <w:sz w:val="28"/>
        </w:rPr>
      </w:pPr>
    </w:p>
    <w:p w14:paraId="4ACCA206" w14:textId="77777777" w:rsidR="00C7013E" w:rsidRDefault="00C7013E">
      <w:pPr>
        <w:spacing w:line="276" w:lineRule="auto"/>
        <w:rPr>
          <w:sz w:val="28"/>
        </w:rPr>
        <w:sectPr w:rsidR="00C7013E">
          <w:pgSz w:w="12240" w:h="15840"/>
          <w:pgMar w:top="1500" w:right="1340" w:bottom="280" w:left="1340" w:header="720" w:footer="720" w:gutter="0"/>
          <w:cols w:space="720"/>
        </w:sectPr>
      </w:pPr>
    </w:p>
    <w:p w14:paraId="27709347" w14:textId="77777777" w:rsidR="000F41F5" w:rsidRDefault="00641656">
      <w:pPr>
        <w:spacing w:before="73"/>
        <w:ind w:left="3678"/>
        <w:rPr>
          <w:rFonts w:ascii="Times New Roman"/>
          <w:sz w:val="28"/>
        </w:rPr>
      </w:pPr>
      <w:r>
        <w:rPr>
          <w:rFonts w:ascii="Times New Roman"/>
          <w:sz w:val="28"/>
        </w:rPr>
        <w:lastRenderedPageBreak/>
        <w:t>TABLE OF CONTENTS</w:t>
      </w:r>
    </w:p>
    <w:p w14:paraId="24CECF21" w14:textId="77777777" w:rsidR="000F41F5" w:rsidRDefault="000F41F5">
      <w:pPr>
        <w:pStyle w:val="BodyText"/>
        <w:rPr>
          <w:rFonts w:ascii="Times New Roman"/>
          <w:sz w:val="30"/>
        </w:rPr>
      </w:pPr>
    </w:p>
    <w:p w14:paraId="2CECF1A4" w14:textId="77777777" w:rsidR="000F41F5" w:rsidRDefault="000F41F5">
      <w:pPr>
        <w:pStyle w:val="BodyText"/>
        <w:rPr>
          <w:rFonts w:ascii="Times New Roman"/>
          <w:sz w:val="30"/>
        </w:rPr>
      </w:pPr>
    </w:p>
    <w:p w14:paraId="18FEF374" w14:textId="77777777" w:rsidR="000F41F5" w:rsidRDefault="000F41F5">
      <w:pPr>
        <w:pStyle w:val="BodyText"/>
        <w:spacing w:before="8"/>
        <w:rPr>
          <w:rFonts w:ascii="Times New Roman"/>
          <w:sz w:val="34"/>
        </w:rPr>
      </w:pPr>
    </w:p>
    <w:p w14:paraId="07CE5893" w14:textId="77777777" w:rsidR="000F41F5" w:rsidRDefault="00641656">
      <w:pPr>
        <w:tabs>
          <w:tab w:val="left" w:pos="8906"/>
        </w:tabs>
        <w:ind w:left="220"/>
        <w:rPr>
          <w:sz w:val="28"/>
        </w:rPr>
      </w:pPr>
      <w:r>
        <w:rPr>
          <w:w w:val="95"/>
          <w:sz w:val="28"/>
        </w:rPr>
        <w:t>Sections</w:t>
      </w:r>
      <w:r>
        <w:rPr>
          <w:w w:val="95"/>
          <w:sz w:val="28"/>
        </w:rPr>
        <w:tab/>
      </w:r>
      <w:r>
        <w:rPr>
          <w:w w:val="90"/>
          <w:sz w:val="28"/>
        </w:rPr>
        <w:t>Page</w:t>
      </w:r>
    </w:p>
    <w:sdt>
      <w:sdtPr>
        <w:id w:val="765189898"/>
        <w:docPartObj>
          <w:docPartGallery w:val="Table of Contents"/>
          <w:docPartUnique/>
        </w:docPartObj>
      </w:sdtPr>
      <w:sdtContent>
        <w:p w14:paraId="1228B20F" w14:textId="77777777" w:rsidR="000F41F5" w:rsidRDefault="003833D2">
          <w:pPr>
            <w:pStyle w:val="TOC3"/>
            <w:numPr>
              <w:ilvl w:val="0"/>
              <w:numId w:val="4"/>
            </w:numPr>
            <w:tabs>
              <w:tab w:val="left" w:pos="423"/>
              <w:tab w:val="left" w:leader="dot" w:pos="9060"/>
            </w:tabs>
            <w:spacing w:before="668"/>
          </w:pPr>
          <w:hyperlink w:anchor="_TOC_250003" w:history="1">
            <w:r w:rsidR="00641656">
              <w:t>INTRODUCTION</w:t>
            </w:r>
            <w:r w:rsidR="00641656">
              <w:tab/>
              <w:t>1</w:t>
            </w:r>
          </w:hyperlink>
        </w:p>
        <w:p w14:paraId="3E4394D5" w14:textId="77777777" w:rsidR="000F41F5" w:rsidRDefault="003833D2">
          <w:pPr>
            <w:pStyle w:val="TOC2"/>
            <w:numPr>
              <w:ilvl w:val="0"/>
              <w:numId w:val="4"/>
            </w:numPr>
            <w:tabs>
              <w:tab w:val="left" w:pos="499"/>
              <w:tab w:val="left" w:leader="dot" w:pos="9079"/>
            </w:tabs>
            <w:ind w:left="498" w:hanging="278"/>
          </w:pPr>
          <w:hyperlink w:anchor="_TOC_250002" w:history="1">
            <w:r w:rsidR="0006586D">
              <w:t>RELATED WORK</w:t>
            </w:r>
            <w:r w:rsidR="00641656">
              <w:tab/>
            </w:r>
          </w:hyperlink>
          <w:r w:rsidR="003C3C15">
            <w:t>2</w:t>
          </w:r>
        </w:p>
        <w:p w14:paraId="41B18FBD" w14:textId="77777777" w:rsidR="000F41F5" w:rsidRDefault="003833D2" w:rsidP="0006586D">
          <w:pPr>
            <w:pStyle w:val="TOC3"/>
            <w:numPr>
              <w:ilvl w:val="0"/>
              <w:numId w:val="4"/>
            </w:numPr>
            <w:tabs>
              <w:tab w:val="left" w:pos="581"/>
              <w:tab w:val="left" w:leader="dot" w:pos="9070"/>
            </w:tabs>
          </w:pPr>
          <w:hyperlink w:anchor="_TOC_250001" w:history="1">
            <w:r w:rsidR="0006586D" w:rsidRPr="0006586D">
              <w:t>DATA COLLECTION</w:t>
            </w:r>
            <w:r w:rsidR="00641656">
              <w:tab/>
            </w:r>
          </w:hyperlink>
          <w:r w:rsidR="003C3C15">
            <w:t>4</w:t>
          </w:r>
        </w:p>
        <w:p w14:paraId="53E40FC3" w14:textId="4FA32193" w:rsidR="0006586D" w:rsidRDefault="0006586D" w:rsidP="005F74EA">
          <w:pPr>
            <w:pStyle w:val="TOC3"/>
            <w:numPr>
              <w:ilvl w:val="0"/>
              <w:numId w:val="4"/>
            </w:numPr>
            <w:tabs>
              <w:tab w:val="left" w:pos="581"/>
              <w:tab w:val="left" w:leader="dot" w:pos="9070"/>
            </w:tabs>
          </w:pPr>
          <w:r>
            <w:t xml:space="preserve">VERACITY FRAMEWORK </w:t>
          </w:r>
          <w:r w:rsidR="005F74EA" w:rsidRPr="005F74EA">
            <w:tab/>
          </w:r>
          <w:r w:rsidR="003C3C15">
            <w:t>5</w:t>
          </w:r>
        </w:p>
        <w:p w14:paraId="404BDE51" w14:textId="3FCF3650" w:rsidR="000D6082" w:rsidRDefault="00F73402" w:rsidP="000D6082">
          <w:pPr>
            <w:pStyle w:val="TOC3"/>
            <w:numPr>
              <w:ilvl w:val="0"/>
              <w:numId w:val="4"/>
            </w:numPr>
            <w:tabs>
              <w:tab w:val="left" w:pos="581"/>
              <w:tab w:val="left" w:leader="dot" w:pos="9070"/>
            </w:tabs>
          </w:pPr>
          <w:r>
            <w:t>EXPERIMENTS</w:t>
          </w:r>
          <w:r w:rsidR="000D6082">
            <w:tab/>
          </w:r>
          <w:r>
            <w:t>8</w:t>
          </w:r>
        </w:p>
        <w:p w14:paraId="6F3D9E54" w14:textId="1EEBDA47" w:rsidR="003C3C15" w:rsidRDefault="00F73402" w:rsidP="005F74EA">
          <w:pPr>
            <w:pStyle w:val="TOC3"/>
            <w:numPr>
              <w:ilvl w:val="0"/>
              <w:numId w:val="4"/>
            </w:numPr>
            <w:tabs>
              <w:tab w:val="left" w:pos="581"/>
              <w:tab w:val="left" w:leader="dot" w:pos="9070"/>
            </w:tabs>
          </w:pPr>
          <w:r>
            <w:t>COMPARISONS</w:t>
          </w:r>
          <w:r w:rsidR="003C3C15">
            <w:t xml:space="preserve"> </w:t>
          </w:r>
          <w:r w:rsidR="005F74EA" w:rsidRPr="005F74EA">
            <w:tab/>
          </w:r>
          <w:r>
            <w:t>10</w:t>
          </w:r>
        </w:p>
        <w:p w14:paraId="74240E97" w14:textId="5351570B" w:rsidR="000F41F5" w:rsidRDefault="00641656" w:rsidP="003C3C15">
          <w:pPr>
            <w:pStyle w:val="TOC3"/>
            <w:numPr>
              <w:ilvl w:val="0"/>
              <w:numId w:val="4"/>
            </w:numPr>
            <w:tabs>
              <w:tab w:val="left" w:pos="596"/>
              <w:tab w:val="left" w:leader="dot" w:pos="9060"/>
            </w:tabs>
            <w:ind w:left="595" w:hanging="375"/>
          </w:pPr>
          <w:r>
            <w:t>CONCLUSION</w:t>
          </w:r>
          <w:r>
            <w:tab/>
          </w:r>
          <w:r w:rsidR="007C1803">
            <w:t>16</w:t>
          </w:r>
        </w:p>
        <w:p w14:paraId="2650BA95" w14:textId="5EB1BBAD" w:rsidR="000F41F5" w:rsidRDefault="003833D2">
          <w:pPr>
            <w:pStyle w:val="TOC1"/>
            <w:tabs>
              <w:tab w:val="left" w:leader="dot" w:pos="8858"/>
            </w:tabs>
            <w:rPr>
              <w:rFonts w:ascii="Arial"/>
            </w:rPr>
          </w:pPr>
          <w:hyperlink w:anchor="_TOC_250000" w:history="1">
            <w:r w:rsidR="00641656">
              <w:t>REFERENCES</w:t>
            </w:r>
            <w:r w:rsidR="00641656">
              <w:tab/>
            </w:r>
            <w:r w:rsidR="005F74EA" w:rsidRPr="005F74EA">
              <w:t>1</w:t>
            </w:r>
          </w:hyperlink>
          <w:r w:rsidR="007C1803">
            <w:t>8</w:t>
          </w:r>
        </w:p>
      </w:sdtContent>
    </w:sdt>
    <w:p w14:paraId="0212A632" w14:textId="77777777" w:rsidR="000F41F5" w:rsidRDefault="000F41F5">
      <w:pPr>
        <w:sectPr w:rsidR="000F41F5">
          <w:pgSz w:w="12240" w:h="15840"/>
          <w:pgMar w:top="1360" w:right="1340" w:bottom="280" w:left="1340" w:header="720" w:footer="720" w:gutter="0"/>
          <w:cols w:space="720"/>
        </w:sectPr>
      </w:pPr>
    </w:p>
    <w:p w14:paraId="207E8B42" w14:textId="77777777" w:rsidR="000F41F5" w:rsidRDefault="00641656">
      <w:pPr>
        <w:pStyle w:val="Heading1"/>
        <w:numPr>
          <w:ilvl w:val="1"/>
          <w:numId w:val="4"/>
        </w:numPr>
        <w:tabs>
          <w:tab w:val="left" w:pos="3914"/>
        </w:tabs>
        <w:spacing w:before="21"/>
        <w:ind w:hanging="211"/>
        <w:jc w:val="left"/>
      </w:pPr>
      <w:bookmarkStart w:id="1" w:name="_TOC_250003"/>
      <w:bookmarkEnd w:id="1"/>
      <w:r>
        <w:lastRenderedPageBreak/>
        <w:t>INTRODUCTION</w:t>
      </w:r>
    </w:p>
    <w:p w14:paraId="31B11435" w14:textId="77777777" w:rsidR="000F41F5" w:rsidRDefault="000F41F5">
      <w:pPr>
        <w:pStyle w:val="BodyText"/>
        <w:rPr>
          <w:rFonts w:ascii="Trebuchet MS"/>
          <w:b/>
          <w:sz w:val="28"/>
        </w:rPr>
      </w:pPr>
    </w:p>
    <w:p w14:paraId="71610CB1" w14:textId="77777777" w:rsidR="000F41F5" w:rsidRDefault="000F41F5">
      <w:pPr>
        <w:pStyle w:val="BodyText"/>
        <w:rPr>
          <w:rFonts w:ascii="Trebuchet MS"/>
          <w:b/>
          <w:sz w:val="28"/>
        </w:rPr>
      </w:pPr>
    </w:p>
    <w:p w14:paraId="3330E188" w14:textId="77777777" w:rsidR="00C7013E" w:rsidRDefault="00647D91" w:rsidP="00C7013E">
      <w:pPr>
        <w:pStyle w:val="BodyText"/>
      </w:pPr>
      <w:r>
        <w:tab/>
      </w:r>
      <w:r>
        <w:tab/>
      </w:r>
      <w:r>
        <w:tab/>
      </w:r>
      <w:r w:rsidR="00C7013E">
        <w:t xml:space="preserve">According to (August 8, 2018) Statista Infographics report, the combined monthly active user count for the social media platforms Instagram. Facebook, WhatsApp, Snapchat, and Twitter is more than 752 million users. Twitter alone has more than 9 million active users for the month. Thus, data generated by social media fall into the big data domain. These numbers represent the magnitude of the social media information domain and the potential for abuse. Current news stories validate the misuse of Facebook for political purposes during the 2016 Presidential election. So, veracity of information found or propagated through social media is a major concern. Several research projects to detect rumors and ascertain veracity of information were reported in the literature. While critiquing several recent work, </w:t>
      </w:r>
      <w:proofErr w:type="spellStart"/>
      <w:r w:rsidR="00C7013E" w:rsidRPr="00AB6B6F">
        <w:t>Soroush</w:t>
      </w:r>
      <w:proofErr w:type="spellEnd"/>
      <w:r w:rsidR="00C7013E" w:rsidRPr="00AB6B6F">
        <w:t xml:space="preserve"> </w:t>
      </w:r>
      <w:proofErr w:type="spellStart"/>
      <w:r w:rsidR="00C7013E" w:rsidRPr="00AB6B6F">
        <w:t>Vosoughi</w:t>
      </w:r>
      <w:proofErr w:type="spellEnd"/>
      <w:r w:rsidR="00C7013E">
        <w:t xml:space="preserve"> [19] suggest that veracity prediction on social media is a new field. According to other authors, t</w:t>
      </w:r>
      <w:r w:rsidR="00C7013E" w:rsidRPr="00CB2D03">
        <w:t xml:space="preserve">he </w:t>
      </w:r>
      <w:r w:rsidR="00C7013E">
        <w:t>plentiful</w:t>
      </w:r>
      <w:r w:rsidR="00C7013E" w:rsidRPr="00CB2D03">
        <w:t xml:space="preserve"> and d</w:t>
      </w:r>
      <w:r w:rsidR="00C7013E">
        <w:t xml:space="preserve">iverse </w:t>
      </w:r>
      <w:r w:rsidR="00C7013E" w:rsidRPr="00CB2D03">
        <w:t xml:space="preserve">data </w:t>
      </w:r>
      <w:r w:rsidR="00C7013E">
        <w:t>provide</w:t>
      </w:r>
      <w:r w:rsidR="00C7013E" w:rsidRPr="00CB2D03">
        <w:t xml:space="preserve"> new opportunities in big-data</w:t>
      </w:r>
      <w:r w:rsidR="00C7013E">
        <w:t>.</w:t>
      </w:r>
      <w:r w:rsidR="00C7013E" w:rsidRPr="00CB2D03">
        <w:t xml:space="preserve"> </w:t>
      </w:r>
      <w:r w:rsidR="00C7013E">
        <w:t>At</w:t>
      </w:r>
      <w:r w:rsidR="00C7013E" w:rsidRPr="00CB2D03">
        <w:t xml:space="preserve"> the same </w:t>
      </w:r>
      <w:r w:rsidR="00C7013E">
        <w:t>time,</w:t>
      </w:r>
      <w:r w:rsidR="00C7013E" w:rsidRPr="00CB2D03">
        <w:t xml:space="preserve"> it has raised questions about blindly trusting </w:t>
      </w:r>
      <w:r w:rsidR="00C7013E">
        <w:t xml:space="preserve">processes and content such as </w:t>
      </w:r>
      <w:r w:rsidR="00C7013E" w:rsidRPr="00CB2D03">
        <w:t>data collection, pre-processing, storage, data quality, nodes w</w:t>
      </w:r>
      <w:r w:rsidR="00C7013E">
        <w:t>hich store data, and cloud services [16]. These problems give the context to our work. While veracity has to be addressed from different angles, our focus is content veracity, so we design and implement a veracity detection framework for social media content.</w:t>
      </w:r>
    </w:p>
    <w:p w14:paraId="7548E25D" w14:textId="77777777" w:rsidR="000F41F5" w:rsidRPr="00C7013E" w:rsidRDefault="00647D91" w:rsidP="00C7013E">
      <w:pPr>
        <w:pStyle w:val="BodyText"/>
        <w:spacing w:before="10"/>
      </w:pPr>
      <w:r>
        <w:tab/>
      </w:r>
      <w:r>
        <w:tab/>
      </w:r>
      <w:r w:rsidR="00C7013E">
        <w:t>This paper presents a veracity estimation framework that we developed using ideas from the areas of natural language processing, clustering, and neural network. In this work, we focus on the veracity of tweets.  Two approaches are followed: 1) rate the tweets as veracity positive, negative, or neutral. 2) assign to tweets a veracity score in the interval (0, 1). For the first approach we combine clustering and supervised learning algorithms and for the second approach we use fuzzy clustering. We employ fuzzy c-means clustering algorithm [2] and nonnegative matrix factorization [9] as clustering algorithms. A concept level description of framework is provided in section III. Results of experiments are described in section IV. Section V provides conclusion and direction of future work</w:t>
      </w:r>
    </w:p>
    <w:p w14:paraId="08210053" w14:textId="77777777" w:rsidR="00C7013E" w:rsidRDefault="00C7013E">
      <w:pPr>
        <w:pStyle w:val="BodyText"/>
        <w:spacing w:line="384" w:lineRule="auto"/>
        <w:ind w:left="100" w:right="381" w:firstLine="2112"/>
        <w:jc w:val="both"/>
      </w:pPr>
    </w:p>
    <w:p w14:paraId="75163169" w14:textId="77777777" w:rsidR="000F41F5" w:rsidRDefault="000F41F5">
      <w:pPr>
        <w:pStyle w:val="BodyText"/>
        <w:rPr>
          <w:sz w:val="20"/>
        </w:rPr>
      </w:pPr>
    </w:p>
    <w:p w14:paraId="6F72915D" w14:textId="77777777" w:rsidR="00C7013E" w:rsidRDefault="00C7013E">
      <w:pPr>
        <w:pStyle w:val="BodyText"/>
        <w:rPr>
          <w:sz w:val="20"/>
        </w:rPr>
      </w:pPr>
    </w:p>
    <w:p w14:paraId="193F7F52" w14:textId="77777777" w:rsidR="00C7013E" w:rsidRDefault="00C7013E">
      <w:pPr>
        <w:pStyle w:val="BodyText"/>
        <w:rPr>
          <w:sz w:val="20"/>
        </w:rPr>
      </w:pPr>
    </w:p>
    <w:p w14:paraId="34041ADF" w14:textId="77777777" w:rsidR="00C7013E" w:rsidRDefault="00C7013E">
      <w:pPr>
        <w:pStyle w:val="BodyText"/>
        <w:rPr>
          <w:sz w:val="20"/>
        </w:rPr>
      </w:pPr>
    </w:p>
    <w:p w14:paraId="1C87ABB0" w14:textId="77777777" w:rsidR="00C7013E" w:rsidRDefault="00C7013E">
      <w:pPr>
        <w:pStyle w:val="BodyText"/>
        <w:rPr>
          <w:sz w:val="20"/>
        </w:rPr>
      </w:pPr>
    </w:p>
    <w:p w14:paraId="1BD24E24" w14:textId="77777777" w:rsidR="00C7013E" w:rsidRDefault="00C7013E">
      <w:pPr>
        <w:pStyle w:val="BodyText"/>
        <w:rPr>
          <w:sz w:val="20"/>
        </w:rPr>
      </w:pPr>
    </w:p>
    <w:p w14:paraId="6E0C6E54" w14:textId="77777777" w:rsidR="00C7013E" w:rsidRDefault="00C7013E">
      <w:pPr>
        <w:pStyle w:val="BodyText"/>
        <w:rPr>
          <w:sz w:val="20"/>
        </w:rPr>
      </w:pPr>
    </w:p>
    <w:p w14:paraId="6DF16FA5" w14:textId="77777777" w:rsidR="00C7013E" w:rsidRDefault="00C7013E">
      <w:pPr>
        <w:pStyle w:val="BodyText"/>
        <w:rPr>
          <w:sz w:val="20"/>
        </w:rPr>
      </w:pPr>
    </w:p>
    <w:p w14:paraId="6254F2C4" w14:textId="77777777" w:rsidR="00C7013E" w:rsidRDefault="00C7013E">
      <w:pPr>
        <w:pStyle w:val="BodyText"/>
        <w:rPr>
          <w:sz w:val="20"/>
        </w:rPr>
      </w:pPr>
    </w:p>
    <w:p w14:paraId="6FF243B5" w14:textId="77777777" w:rsidR="00C7013E" w:rsidRDefault="00C7013E">
      <w:pPr>
        <w:pStyle w:val="BodyText"/>
        <w:rPr>
          <w:sz w:val="20"/>
        </w:rPr>
      </w:pPr>
    </w:p>
    <w:p w14:paraId="3C1C7648" w14:textId="77777777" w:rsidR="00C7013E" w:rsidRDefault="00C7013E">
      <w:pPr>
        <w:pStyle w:val="BodyText"/>
        <w:rPr>
          <w:sz w:val="20"/>
        </w:rPr>
      </w:pPr>
    </w:p>
    <w:p w14:paraId="2AF287FE" w14:textId="77777777" w:rsidR="00C7013E" w:rsidRDefault="00C7013E">
      <w:pPr>
        <w:pStyle w:val="BodyText"/>
        <w:rPr>
          <w:sz w:val="20"/>
        </w:rPr>
      </w:pPr>
    </w:p>
    <w:p w14:paraId="3557DAF7" w14:textId="77777777" w:rsidR="00C7013E" w:rsidRDefault="00C7013E">
      <w:pPr>
        <w:pStyle w:val="BodyText"/>
        <w:rPr>
          <w:sz w:val="20"/>
        </w:rPr>
      </w:pPr>
    </w:p>
    <w:p w14:paraId="0677F858" w14:textId="77777777" w:rsidR="00C7013E" w:rsidRDefault="00C7013E">
      <w:pPr>
        <w:pStyle w:val="BodyText"/>
        <w:rPr>
          <w:sz w:val="20"/>
        </w:rPr>
      </w:pPr>
    </w:p>
    <w:p w14:paraId="437F0DCD" w14:textId="77777777" w:rsidR="00C7013E" w:rsidRDefault="00C7013E">
      <w:pPr>
        <w:pStyle w:val="BodyText"/>
        <w:rPr>
          <w:sz w:val="20"/>
        </w:rPr>
      </w:pPr>
    </w:p>
    <w:p w14:paraId="7C415666" w14:textId="77777777" w:rsidR="00C7013E" w:rsidRDefault="00C7013E">
      <w:pPr>
        <w:pStyle w:val="BodyText"/>
        <w:rPr>
          <w:sz w:val="20"/>
        </w:rPr>
      </w:pPr>
    </w:p>
    <w:p w14:paraId="719C7A97" w14:textId="77777777" w:rsidR="00C7013E" w:rsidRDefault="00C7013E">
      <w:pPr>
        <w:pStyle w:val="BodyText"/>
        <w:rPr>
          <w:sz w:val="20"/>
        </w:rPr>
      </w:pPr>
    </w:p>
    <w:p w14:paraId="1B17F6A8" w14:textId="77777777" w:rsidR="00C7013E" w:rsidRDefault="00C7013E">
      <w:pPr>
        <w:pStyle w:val="BodyText"/>
        <w:rPr>
          <w:sz w:val="20"/>
        </w:rPr>
      </w:pPr>
    </w:p>
    <w:p w14:paraId="015E51FE" w14:textId="77777777" w:rsidR="00C7013E" w:rsidRDefault="00C7013E">
      <w:pPr>
        <w:pStyle w:val="BodyText"/>
        <w:rPr>
          <w:sz w:val="20"/>
        </w:rPr>
      </w:pPr>
    </w:p>
    <w:p w14:paraId="1A7C3147" w14:textId="77777777" w:rsidR="00C7013E" w:rsidRDefault="00C7013E">
      <w:pPr>
        <w:pStyle w:val="BodyText"/>
        <w:rPr>
          <w:sz w:val="20"/>
        </w:rPr>
      </w:pPr>
    </w:p>
    <w:p w14:paraId="297B2685" w14:textId="77777777" w:rsidR="000F41F5" w:rsidRDefault="000F41F5">
      <w:pPr>
        <w:pStyle w:val="BodyText"/>
        <w:rPr>
          <w:sz w:val="20"/>
        </w:rPr>
      </w:pPr>
    </w:p>
    <w:p w14:paraId="7481845B" w14:textId="77777777" w:rsidR="000F41F5" w:rsidRDefault="000F41F5">
      <w:pPr>
        <w:pStyle w:val="BodyText"/>
        <w:spacing w:before="2"/>
        <w:rPr>
          <w:sz w:val="21"/>
        </w:rPr>
      </w:pPr>
    </w:p>
    <w:p w14:paraId="27BF9CEB" w14:textId="77777777" w:rsidR="000F41F5" w:rsidRDefault="00C7013E">
      <w:pPr>
        <w:pStyle w:val="Heading1"/>
      </w:pPr>
      <w:r>
        <w:lastRenderedPageBreak/>
        <w:tab/>
      </w:r>
      <w:r>
        <w:tab/>
      </w:r>
      <w:r>
        <w:tab/>
      </w:r>
      <w:r>
        <w:tab/>
      </w:r>
      <w:r>
        <w:tab/>
        <w:t xml:space="preserve">II </w:t>
      </w:r>
      <w:r w:rsidR="00641656">
        <w:t>Related Work:</w:t>
      </w:r>
    </w:p>
    <w:p w14:paraId="7CF3BD5B" w14:textId="77777777" w:rsidR="000F41F5" w:rsidRDefault="000F41F5">
      <w:pPr>
        <w:pStyle w:val="BodyText"/>
        <w:rPr>
          <w:rFonts w:ascii="Trebuchet MS"/>
          <w:b/>
          <w:sz w:val="28"/>
        </w:rPr>
      </w:pPr>
    </w:p>
    <w:p w14:paraId="2DB45208" w14:textId="77777777" w:rsidR="000F41F5" w:rsidRDefault="000F41F5">
      <w:pPr>
        <w:pStyle w:val="BodyText"/>
        <w:rPr>
          <w:rFonts w:ascii="Trebuchet MS"/>
          <w:b/>
          <w:sz w:val="28"/>
        </w:rPr>
      </w:pPr>
    </w:p>
    <w:p w14:paraId="79BBCE0D" w14:textId="77777777" w:rsidR="00C7013E" w:rsidRDefault="00647D91" w:rsidP="00C7013E">
      <w:pPr>
        <w:pStyle w:val="BodyText"/>
      </w:pPr>
      <w:r>
        <w:tab/>
      </w:r>
      <w:r>
        <w:tab/>
      </w:r>
      <w:r w:rsidR="00C7013E">
        <w:t>In this section we provide synopsis of papers that are closely related to our approach in some form. As rumor detection is very closely aligned with veracity detection, we review several papers in that subject.</w:t>
      </w:r>
      <w:r w:rsidR="00C7013E" w:rsidRPr="00C7013E">
        <w:t xml:space="preserve"> [21] provides a survey of papers that have studied rumors in social media ranging over history, psychological studies, factors that determine the diffusion of rumors etc. Social media platforms such as Twitter are more and more beings used as platforms for news about breaking stories and other events. These platforms are also used for propagation of false information or fake news. This paper provides a rumor classification system architecture with four components, namely rumor detection, rumor tracking, stance classification, and veracity classification. For each component, authors also describe approaches to track it. In their conclusions, they emphasize that more work need to be done in this area. According to </w:t>
      </w:r>
      <w:proofErr w:type="spellStart"/>
      <w:r w:rsidR="00C7013E" w:rsidRPr="00C7013E">
        <w:t>Goel</w:t>
      </w:r>
      <w:proofErr w:type="spellEnd"/>
      <w:r w:rsidR="00C7013E" w:rsidRPr="00C7013E">
        <w:t xml:space="preserve"> and </w:t>
      </w:r>
      <w:proofErr w:type="spellStart"/>
      <w:r w:rsidR="00C7013E" w:rsidRPr="00C7013E">
        <w:t>Uzuner</w:t>
      </w:r>
      <w:proofErr w:type="spellEnd"/>
      <w:r w:rsidR="00C7013E" w:rsidRPr="00C7013E">
        <w:t xml:space="preserve"> [8], “Academic research on fraud detection suggests that detecting fraud is a complex problem and no one set of predictors will be always successful in fraud detection. This may be partly due to the fact that once the fraud indicators are publicly known, companies can ﬁnd ways to outsmart them and ﬁnd other creative ways to conceal fraud.” They analyze annual reports of companies to identify fraudulent reporting. They use qualitative predictors for fraud detection. They report that use of both positive and negative sentiment is more pronounced in fraudulent reports. Their study suggests that fraudulent reporting contains higher sentiment content than truthful ones.</w:t>
      </w:r>
      <w:r w:rsidR="00C7013E">
        <w:t xml:space="preserve"> Kwon et. al. [9] claim as one of the first papers on analysis of rumor propagation in social media. Their approach identifies rumors based on “temporal, structural, and linguistic properties of rumor propagation”. They built classifiers based on decision tree, random forest, and SVM to classify at topic as rumor or non-rumor by analyzing related tweets. </w:t>
      </w:r>
      <w:proofErr w:type="spellStart"/>
      <w:r w:rsidR="00C7013E" w:rsidRPr="00403130">
        <w:t>Giasemidis</w:t>
      </w:r>
      <w:proofErr w:type="spellEnd"/>
      <w:r w:rsidR="00C7013E">
        <w:t xml:space="preserve"> et.al. [6] approach rumor identification as a supervised binary classification problem. Our approach has similarity with some of their ideas. They </w:t>
      </w:r>
      <w:proofErr w:type="gramStart"/>
      <w:r w:rsidR="00C7013E">
        <w:t>defines</w:t>
      </w:r>
      <w:proofErr w:type="gramEnd"/>
      <w:r w:rsidR="00C7013E">
        <w:t xml:space="preserve"> features and aggregate at the rumor level where as we associate features to each individual tweet. They also used </w:t>
      </w:r>
      <w:r w:rsidR="00C7013E" w:rsidRPr="008007C2">
        <w:t>Linguisti</w:t>
      </w:r>
      <w:r w:rsidR="00C7013E">
        <w:t xml:space="preserve">c Inquiry and Word Count (LIWC) to obtain linguistic characteristics and sentiment. In [12], the authors use </w:t>
      </w:r>
      <w:r w:rsidR="00C7013E" w:rsidRPr="00DE435A">
        <w:t>Convolutional Neural Networks</w:t>
      </w:r>
      <w:r w:rsidR="00C7013E">
        <w:t xml:space="preserve"> (CNNs) to learn hidden representations of rumors. They present a single tweet credibility model. In previous work [3, 4], the authors </w:t>
      </w:r>
      <w:r w:rsidR="00C7013E" w:rsidRPr="00C7013E">
        <w:t>focus on the credibility of information propagated through Twitter. They use crowdsourcing to create a labeled dataset of newsworthy events based on tweets. The labeled dataset is used to train two automatic classifiers. They have used the 2010 Chilean earthquake data as test case. The same authors in an earlier paper addressed the topic of information credibility on Twitter. They focus on real world emergencies. They trained a supervised classifier to automatically find newsworthy topics. They use several features for training</w:t>
      </w:r>
    </w:p>
    <w:p w14:paraId="15FE289E" w14:textId="77777777" w:rsidR="00516E82" w:rsidRDefault="00647D91" w:rsidP="00C7013E">
      <w:pPr>
        <w:pStyle w:val="BodyText"/>
      </w:pPr>
      <w:r>
        <w:tab/>
      </w:r>
      <w:r>
        <w:tab/>
      </w:r>
      <w:r w:rsidR="00C7013E">
        <w:t>There are several papers that study veracity of tweets.  In [14], the authors p</w:t>
      </w:r>
      <w:r w:rsidR="00C7013E" w:rsidRPr="00C7013E">
        <w:t xml:space="preserve">ropose and analyze a veracity model based on entropy and topic modeling. In [18], the authors propose and evaluate three formulae for assessing veracity of tweets. </w:t>
      </w:r>
      <w:proofErr w:type="spellStart"/>
      <w:r w:rsidR="00C7013E" w:rsidRPr="00C7013E">
        <w:t>Lukoianova</w:t>
      </w:r>
      <w:proofErr w:type="spellEnd"/>
      <w:r w:rsidR="00C7013E" w:rsidRPr="00C7013E">
        <w:t xml:space="preserve"> and Rubin [11] study veracity in big data across three main dimensions: objectivity/subjectivity, truthfulness/deception, and credibility/implausibility. The three dimensions are combined to provide a veracity index. </w:t>
      </w:r>
    </w:p>
    <w:p w14:paraId="1F447955" w14:textId="77777777" w:rsidR="00516E82" w:rsidRDefault="00516E82" w:rsidP="00C7013E">
      <w:pPr>
        <w:pStyle w:val="BodyText"/>
      </w:pPr>
    </w:p>
    <w:p w14:paraId="1C9FB3C2" w14:textId="77777777" w:rsidR="00516E82" w:rsidRDefault="00516E82" w:rsidP="00C7013E">
      <w:pPr>
        <w:pStyle w:val="BodyText"/>
      </w:pPr>
    </w:p>
    <w:p w14:paraId="1A79DA91" w14:textId="77777777" w:rsidR="00516E82" w:rsidRDefault="00516E82" w:rsidP="00C7013E">
      <w:pPr>
        <w:pStyle w:val="BodyText"/>
      </w:pPr>
    </w:p>
    <w:p w14:paraId="77CBF23E" w14:textId="77777777" w:rsidR="00516E82" w:rsidRDefault="00516E82" w:rsidP="00C7013E">
      <w:pPr>
        <w:pStyle w:val="BodyText"/>
      </w:pPr>
    </w:p>
    <w:p w14:paraId="6FDD772E" w14:textId="77777777" w:rsidR="00516E82" w:rsidRDefault="00516E82" w:rsidP="00C7013E">
      <w:pPr>
        <w:pStyle w:val="BodyText"/>
      </w:pPr>
    </w:p>
    <w:p w14:paraId="01B1E058" w14:textId="77777777" w:rsidR="00516E82" w:rsidRDefault="00516E82" w:rsidP="00C7013E">
      <w:pPr>
        <w:pStyle w:val="BodyText"/>
      </w:pPr>
    </w:p>
    <w:p w14:paraId="34DCBE10" w14:textId="1CC1DDCE" w:rsidR="00C7013E" w:rsidRPr="00C7013E" w:rsidRDefault="00C7013E" w:rsidP="00C7013E">
      <w:pPr>
        <w:pStyle w:val="BodyText"/>
      </w:pPr>
      <w:r w:rsidRPr="00C7013E">
        <w:t xml:space="preserve">Available tools are used for computation. Nurse et. al. [13] provide visualization tool for displaying trust measures computed by the system. Their experiments suggest that users prefer to know how the trust score is computed by the system. </w:t>
      </w:r>
      <w:proofErr w:type="spellStart"/>
      <w:r w:rsidRPr="00C7013E">
        <w:t>Derczynski</w:t>
      </w:r>
      <w:proofErr w:type="spellEnd"/>
      <w:r w:rsidRPr="00C7013E">
        <w:t xml:space="preserve">, et. al. [5] state that analyzing and determining veracity of social media content has received increased attention from the field of natural language processing. Advanced systems and annotation schemes have been developed for rumor analysis support. They conduct an exercise in </w:t>
      </w:r>
      <w:proofErr w:type="spellStart"/>
      <w:r w:rsidRPr="00C7013E">
        <w:t>SemEval</w:t>
      </w:r>
      <w:proofErr w:type="spellEnd"/>
      <w:r w:rsidRPr="00C7013E">
        <w:t xml:space="preserve"> conference. The authors “</w:t>
      </w:r>
      <w:r w:rsidR="0006586D" w:rsidRPr="00C7013E">
        <w:t xml:space="preserve">propose </w:t>
      </w:r>
      <w:r w:rsidR="00711F5D" w:rsidRPr="00C7013E">
        <w:t>a shared task where participants</w:t>
      </w:r>
      <w:r w:rsidRPr="00C7013E">
        <w:t xml:space="preserve"> </w:t>
      </w:r>
      <w:r w:rsidR="00711F5D" w:rsidRPr="00C7013E">
        <w:t>analyze rumors in the form of claims made in</w:t>
      </w:r>
      <w:r w:rsidRPr="00C7013E">
        <w:t xml:space="preserve"> user-generated </w:t>
      </w:r>
      <w:r w:rsidR="00711F5D" w:rsidRPr="00C7013E">
        <w:t>content, and</w:t>
      </w:r>
      <w:r w:rsidRPr="00C7013E">
        <w:t xml:space="preserve"> where users respond to one another within conversations attempting to resolve the veracity of the rumor.” They “ran a task in </w:t>
      </w:r>
      <w:proofErr w:type="spellStart"/>
      <w:r w:rsidRPr="00C7013E">
        <w:t>SemEval</w:t>
      </w:r>
      <w:proofErr w:type="spellEnd"/>
      <w:r w:rsidRPr="00C7013E">
        <w:t xml:space="preserve"> consisting of two subtasks: (a) stance classification towards rumors, and (b) veracity classification.  Subtask A corresponds to the core problem in crowd response analysis when using discourse around claims to verify or disprove them.  Subtask B corresponds to the AI-hard task of assessing directly whether or not a claim is false.” While they show good results based on the participations, admit that finding out accurately the truth of a story.</w:t>
      </w:r>
    </w:p>
    <w:p w14:paraId="137430AD" w14:textId="77777777" w:rsidR="003C3C15" w:rsidRPr="003C3C15" w:rsidRDefault="00647D91" w:rsidP="003C3C15">
      <w:pPr>
        <w:pStyle w:val="BodyText"/>
        <w:rPr>
          <w:sz w:val="18"/>
        </w:rPr>
        <w:sectPr w:rsidR="003C3C15" w:rsidRPr="003C3C15">
          <w:pgSz w:w="12240" w:h="15840"/>
          <w:pgMar w:top="1500" w:right="1340" w:bottom="280" w:left="1340" w:header="720" w:footer="720" w:gutter="0"/>
          <w:cols w:space="720"/>
        </w:sectPr>
      </w:pPr>
      <w:r>
        <w:tab/>
      </w:r>
      <w:r>
        <w:tab/>
      </w:r>
      <w:r w:rsidR="00C7013E">
        <w:t xml:space="preserve">Other closely related work is personality assessment based on tweets. </w:t>
      </w:r>
      <w:r w:rsidR="00C7013E" w:rsidRPr="00C7013E">
        <w:t xml:space="preserve">Ahmad and Siddique [1] use keywords – dominance, influence, steadiness, and compliance – for data collection from tweets. Text mining and sentiment analysis were done on the tweets. The conclusions are not definitive. </w:t>
      </w:r>
      <w:proofErr w:type="spellStart"/>
      <w:r w:rsidR="00C7013E" w:rsidRPr="00C7013E">
        <w:t>Tandera</w:t>
      </w:r>
      <w:proofErr w:type="spellEnd"/>
      <w:r w:rsidR="00C7013E" w:rsidRPr="00C7013E">
        <w:t>, et. al. [17] build a system to predict personality based on the Big Five personality model (Openness, Conscientiousness, Extraversion, Agreeableness, and Neuroticism). Machine learning algorithms are used and Facebook data are used for training</w:t>
      </w:r>
      <w:r w:rsidR="00C7013E">
        <w:rPr>
          <w:sz w:val="18"/>
        </w:rPr>
        <w:t>.</w:t>
      </w:r>
    </w:p>
    <w:p w14:paraId="6B7C0D8C" w14:textId="77777777" w:rsidR="005F74EA" w:rsidRDefault="005F74EA" w:rsidP="005F74EA">
      <w:pPr>
        <w:pStyle w:val="BodyText"/>
        <w:spacing w:before="8"/>
        <w:rPr>
          <w:sz w:val="19"/>
        </w:rPr>
      </w:pPr>
    </w:p>
    <w:p w14:paraId="1120B69D" w14:textId="77777777" w:rsidR="005F74EA" w:rsidRDefault="005F74EA" w:rsidP="00641656">
      <w:pPr>
        <w:pStyle w:val="Heading1"/>
        <w:tabs>
          <w:tab w:val="left" w:pos="3456"/>
        </w:tabs>
        <w:ind w:left="3780"/>
        <w:rPr>
          <w:b w:val="0"/>
        </w:rPr>
      </w:pPr>
      <w:bookmarkStart w:id="2" w:name="_TOC_250002"/>
      <w:r>
        <w:t>III.DATA</w:t>
      </w:r>
      <w:r>
        <w:rPr>
          <w:spacing w:val="-26"/>
        </w:rPr>
        <w:t xml:space="preserve"> </w:t>
      </w:r>
      <w:bookmarkEnd w:id="2"/>
      <w:r>
        <w:t>COLLECTION</w:t>
      </w:r>
    </w:p>
    <w:p w14:paraId="2F0A572A" w14:textId="77777777" w:rsidR="005F74EA" w:rsidRDefault="005F74EA" w:rsidP="005F74EA">
      <w:pPr>
        <w:pStyle w:val="BodyText"/>
        <w:rPr>
          <w:rFonts w:ascii="Trebuchet MS"/>
          <w:b/>
          <w:sz w:val="28"/>
        </w:rPr>
      </w:pPr>
    </w:p>
    <w:p w14:paraId="3ABEAD97" w14:textId="77777777" w:rsidR="005F74EA" w:rsidRDefault="005F74EA" w:rsidP="005F74EA">
      <w:pPr>
        <w:pStyle w:val="BodyText"/>
        <w:spacing w:before="2"/>
        <w:rPr>
          <w:rFonts w:ascii="Trebuchet MS"/>
          <w:b/>
          <w:sz w:val="25"/>
        </w:rPr>
      </w:pPr>
    </w:p>
    <w:p w14:paraId="401650B3" w14:textId="77777777" w:rsidR="005F74EA" w:rsidRDefault="005F74EA" w:rsidP="005F74EA">
      <w:pPr>
        <w:pStyle w:val="BodyText"/>
        <w:spacing w:line="381" w:lineRule="auto"/>
        <w:ind w:left="100" w:right="105" w:firstLine="3251"/>
        <w:jc w:val="both"/>
      </w:pPr>
      <w:r>
        <w:t>Data is collected from twitter through twitter Application programming</w:t>
      </w:r>
      <w:r w:rsidRPr="003C3C15">
        <w:t xml:space="preserve"> </w:t>
      </w:r>
      <w:r>
        <w:t>interface(API).</w:t>
      </w:r>
      <w:r w:rsidRPr="003C3C15">
        <w:t xml:space="preserve"> </w:t>
      </w:r>
      <w:r>
        <w:t>The</w:t>
      </w:r>
      <w:r w:rsidRPr="003C3C15">
        <w:t xml:space="preserve"> </w:t>
      </w:r>
      <w:r>
        <w:t>data</w:t>
      </w:r>
      <w:r w:rsidRPr="003C3C15">
        <w:t xml:space="preserve"> </w:t>
      </w:r>
      <w:r>
        <w:t>is</w:t>
      </w:r>
      <w:r w:rsidRPr="003C3C15">
        <w:t xml:space="preserve"> </w:t>
      </w:r>
      <w:r>
        <w:t>stored</w:t>
      </w:r>
      <w:r w:rsidRPr="003C3C15">
        <w:t xml:space="preserve"> </w:t>
      </w:r>
      <w:r>
        <w:t>in</w:t>
      </w:r>
      <w:r w:rsidRPr="003C3C15">
        <w:t xml:space="preserve"> </w:t>
      </w:r>
      <w:r>
        <w:t>HDFS</w:t>
      </w:r>
      <w:r w:rsidRPr="003C3C15">
        <w:t xml:space="preserve"> </w:t>
      </w:r>
      <w:r>
        <w:t>and</w:t>
      </w:r>
      <w:r w:rsidRPr="003C3C15">
        <w:t xml:space="preserve"> </w:t>
      </w:r>
      <w:r>
        <w:t>the</w:t>
      </w:r>
      <w:r w:rsidRPr="003C3C15">
        <w:t xml:space="preserve"> </w:t>
      </w:r>
      <w:r>
        <w:t>data</w:t>
      </w:r>
      <w:r w:rsidRPr="003C3C15">
        <w:t xml:space="preserve"> </w:t>
      </w:r>
      <w:r>
        <w:t>is</w:t>
      </w:r>
      <w:r w:rsidRPr="003C3C15">
        <w:t xml:space="preserve"> </w:t>
      </w:r>
      <w:r>
        <w:t>collected</w:t>
      </w:r>
      <w:r w:rsidRPr="003C3C15">
        <w:t xml:space="preserve"> </w:t>
      </w:r>
      <w:r>
        <w:t>through</w:t>
      </w:r>
      <w:r w:rsidRPr="003C3C15">
        <w:t xml:space="preserve"> </w:t>
      </w:r>
      <w:r>
        <w:t>a variety of topics such as Peace talks topic happened in Singapore between president trump and north Korean supreme leader Kim Jong un, NRA (national Rifle Association regarding gun control and school shootings), Democrats and the Mueller report (regarding the collusion and obstruction of justice)</w:t>
      </w:r>
    </w:p>
    <w:p w14:paraId="3322AA83" w14:textId="77777777" w:rsidR="005F74EA" w:rsidRDefault="005F74EA" w:rsidP="005F74EA">
      <w:pPr>
        <w:pStyle w:val="BodyText"/>
        <w:spacing w:line="381" w:lineRule="auto"/>
        <w:ind w:left="100" w:right="105" w:firstLine="3251"/>
        <w:jc w:val="both"/>
      </w:pPr>
      <w:r w:rsidRPr="003C3C15">
        <w:t xml:space="preserve"> All this data collection process is done by using Apache Flume in Hadoop cluster. Apache flume is an open-source software where a webserver generates log data and this data is collected by an agent (Twitter Agent) in Flume. The channel buffers this data </w:t>
      </w:r>
      <w:r>
        <w:t>into a sink, which finally pushes it to centralized stores. The process of collecting data is mentioned</w:t>
      </w:r>
      <w:r w:rsidRPr="003C3C15">
        <w:t xml:space="preserve"> </w:t>
      </w:r>
      <w:r>
        <w:t>in</w:t>
      </w:r>
      <w:r w:rsidRPr="003C3C15">
        <w:t xml:space="preserve"> </w:t>
      </w:r>
      <w:r>
        <w:t>the</w:t>
      </w:r>
      <w:r w:rsidRPr="003C3C15">
        <w:t xml:space="preserve"> </w:t>
      </w:r>
      <w:r>
        <w:t>following</w:t>
      </w:r>
      <w:r w:rsidRPr="003C3C15">
        <w:t xml:space="preserve"> </w:t>
      </w:r>
      <w:r>
        <w:t>steps,</w:t>
      </w:r>
    </w:p>
    <w:p w14:paraId="53F42201" w14:textId="77777777" w:rsidR="005F74EA" w:rsidRDefault="005F74EA" w:rsidP="005F74EA">
      <w:pPr>
        <w:pStyle w:val="BodyText"/>
      </w:pPr>
    </w:p>
    <w:p w14:paraId="57C965F7" w14:textId="77777777" w:rsidR="005F74EA" w:rsidRPr="003C3C15" w:rsidRDefault="005F74EA" w:rsidP="005F74EA">
      <w:pPr>
        <w:pStyle w:val="BodyText"/>
        <w:spacing w:before="10"/>
      </w:pPr>
    </w:p>
    <w:p w14:paraId="64599A42" w14:textId="77777777" w:rsidR="005F74EA" w:rsidRPr="003C3C15" w:rsidRDefault="005F74EA" w:rsidP="005F74EA">
      <w:pPr>
        <w:pStyle w:val="ListParagraph"/>
        <w:numPr>
          <w:ilvl w:val="0"/>
          <w:numId w:val="3"/>
        </w:numPr>
        <w:tabs>
          <w:tab w:val="left" w:pos="820"/>
          <w:tab w:val="left" w:pos="821"/>
        </w:tabs>
        <w:rPr>
          <w:sz w:val="24"/>
          <w:szCs w:val="24"/>
        </w:rPr>
      </w:pPr>
      <w:r w:rsidRPr="003C3C15">
        <w:rPr>
          <w:sz w:val="24"/>
          <w:szCs w:val="24"/>
        </w:rPr>
        <w:t>Create a twitter account by signing up.</w:t>
      </w:r>
    </w:p>
    <w:p w14:paraId="5C7FB489" w14:textId="77777777" w:rsidR="005F74EA" w:rsidRDefault="005F74EA" w:rsidP="005F74EA">
      <w:pPr>
        <w:pStyle w:val="BodyText"/>
        <w:spacing w:before="2"/>
      </w:pPr>
    </w:p>
    <w:p w14:paraId="2A3DCE74" w14:textId="77777777" w:rsidR="005F74EA" w:rsidRPr="003C3C15" w:rsidRDefault="005F74EA" w:rsidP="005F74EA">
      <w:pPr>
        <w:pStyle w:val="ListParagraph"/>
        <w:numPr>
          <w:ilvl w:val="0"/>
          <w:numId w:val="3"/>
        </w:numPr>
        <w:tabs>
          <w:tab w:val="left" w:pos="820"/>
          <w:tab w:val="left" w:pos="821"/>
        </w:tabs>
        <w:rPr>
          <w:sz w:val="24"/>
          <w:szCs w:val="24"/>
        </w:rPr>
      </w:pPr>
      <w:r w:rsidRPr="003C3C15">
        <w:rPr>
          <w:sz w:val="24"/>
          <w:szCs w:val="24"/>
        </w:rPr>
        <w:t xml:space="preserve">Go to </w:t>
      </w:r>
      <w:hyperlink r:id="rId6">
        <w:r w:rsidRPr="005F74EA">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https://developer.twitter.com/ </w:t>
        </w:r>
      </w:hyperlink>
      <w:r w:rsidRPr="003C3C15">
        <w:rPr>
          <w:sz w:val="24"/>
          <w:szCs w:val="24"/>
        </w:rPr>
        <w:t>and apply for developer account.</w:t>
      </w:r>
    </w:p>
    <w:p w14:paraId="2025F416" w14:textId="77777777" w:rsidR="005F74EA" w:rsidRDefault="005F74EA" w:rsidP="005F74EA">
      <w:pPr>
        <w:pStyle w:val="BodyText"/>
        <w:spacing w:before="1"/>
      </w:pPr>
    </w:p>
    <w:p w14:paraId="6B11AF74" w14:textId="77777777" w:rsidR="005F74EA" w:rsidRPr="003C3C15" w:rsidRDefault="005F74EA" w:rsidP="005F74EA">
      <w:pPr>
        <w:pStyle w:val="ListParagraph"/>
        <w:numPr>
          <w:ilvl w:val="0"/>
          <w:numId w:val="3"/>
        </w:numPr>
        <w:tabs>
          <w:tab w:val="left" w:pos="820"/>
          <w:tab w:val="left" w:pos="821"/>
        </w:tabs>
        <w:rPr>
          <w:sz w:val="24"/>
          <w:szCs w:val="24"/>
        </w:rPr>
      </w:pPr>
      <w:r w:rsidRPr="003C3C15">
        <w:rPr>
          <w:sz w:val="24"/>
          <w:szCs w:val="24"/>
        </w:rPr>
        <w:t>After it is approved then collect consumer secret, consumer token and access token.</w:t>
      </w:r>
    </w:p>
    <w:p w14:paraId="2084EF93" w14:textId="77777777" w:rsidR="005F74EA" w:rsidRDefault="005F74EA" w:rsidP="005F74EA">
      <w:pPr>
        <w:pStyle w:val="BodyText"/>
        <w:spacing w:before="1"/>
      </w:pPr>
    </w:p>
    <w:p w14:paraId="26E7ACC0" w14:textId="77777777" w:rsidR="005F74EA" w:rsidRPr="003C3C15" w:rsidRDefault="005F74EA" w:rsidP="005F74EA">
      <w:pPr>
        <w:pStyle w:val="ListParagraph"/>
        <w:numPr>
          <w:ilvl w:val="0"/>
          <w:numId w:val="3"/>
        </w:numPr>
        <w:tabs>
          <w:tab w:val="left" w:pos="820"/>
          <w:tab w:val="left" w:pos="821"/>
        </w:tabs>
        <w:rPr>
          <w:sz w:val="24"/>
          <w:szCs w:val="24"/>
        </w:rPr>
      </w:pPr>
      <w:r w:rsidRPr="003C3C15">
        <w:rPr>
          <w:sz w:val="24"/>
          <w:szCs w:val="24"/>
        </w:rPr>
        <w:t>There are three components for a twitter agent, namely source, sink and channel.</w:t>
      </w:r>
    </w:p>
    <w:p w14:paraId="20DB0D21" w14:textId="77777777" w:rsidR="005F74EA" w:rsidRDefault="005F74EA" w:rsidP="005F74EA">
      <w:pPr>
        <w:pStyle w:val="BodyText"/>
        <w:spacing w:before="2"/>
      </w:pPr>
    </w:p>
    <w:p w14:paraId="0E937A7E" w14:textId="77777777" w:rsidR="005F74EA" w:rsidRPr="003C3C15" w:rsidRDefault="005F74EA" w:rsidP="005F74EA">
      <w:pPr>
        <w:pStyle w:val="ListParagraph"/>
        <w:numPr>
          <w:ilvl w:val="0"/>
          <w:numId w:val="3"/>
        </w:numPr>
        <w:tabs>
          <w:tab w:val="left" w:pos="820"/>
          <w:tab w:val="left" w:pos="821"/>
        </w:tabs>
        <w:rPr>
          <w:sz w:val="24"/>
          <w:szCs w:val="24"/>
        </w:rPr>
      </w:pPr>
      <w:r w:rsidRPr="003C3C15">
        <w:rPr>
          <w:sz w:val="24"/>
          <w:szCs w:val="24"/>
        </w:rPr>
        <w:t>Flume connects to twitter API and receives data in JSON format and stored in the HDFS.</w:t>
      </w:r>
    </w:p>
    <w:p w14:paraId="4ACEDC89" w14:textId="77777777" w:rsidR="005F74EA" w:rsidRDefault="005F74EA" w:rsidP="005F74EA">
      <w:pPr>
        <w:pStyle w:val="BodyText"/>
        <w:spacing w:before="6"/>
      </w:pPr>
    </w:p>
    <w:p w14:paraId="7CEF4669" w14:textId="77777777" w:rsidR="005F74EA" w:rsidRPr="003C3C15" w:rsidRDefault="005F74EA" w:rsidP="005F74EA">
      <w:pPr>
        <w:pStyle w:val="ListParagraph"/>
        <w:numPr>
          <w:ilvl w:val="0"/>
          <w:numId w:val="3"/>
        </w:numPr>
        <w:tabs>
          <w:tab w:val="left" w:pos="820"/>
          <w:tab w:val="left" w:pos="821"/>
        </w:tabs>
        <w:rPr>
          <w:sz w:val="24"/>
          <w:szCs w:val="24"/>
        </w:rPr>
      </w:pPr>
      <w:r w:rsidRPr="003C3C15">
        <w:rPr>
          <w:sz w:val="24"/>
          <w:szCs w:val="24"/>
        </w:rPr>
        <w:t>Add the flume source to the flume class-path.</w:t>
      </w:r>
    </w:p>
    <w:p w14:paraId="026D37C3" w14:textId="77777777" w:rsidR="005F74EA" w:rsidRDefault="005F74EA" w:rsidP="005F74EA">
      <w:pPr>
        <w:pStyle w:val="BodyText"/>
        <w:spacing w:before="1"/>
      </w:pPr>
    </w:p>
    <w:p w14:paraId="3300F301" w14:textId="77777777" w:rsidR="005F74EA" w:rsidRDefault="005F74EA" w:rsidP="005F74EA">
      <w:pPr>
        <w:pStyle w:val="ListParagraph"/>
        <w:numPr>
          <w:ilvl w:val="0"/>
          <w:numId w:val="3"/>
        </w:numPr>
        <w:tabs>
          <w:tab w:val="left" w:pos="820"/>
          <w:tab w:val="left" w:pos="821"/>
        </w:tabs>
        <w:spacing w:line="374" w:lineRule="auto"/>
        <w:ind w:right="106"/>
      </w:pPr>
      <w:r w:rsidRPr="003C3C15">
        <w:rPr>
          <w:sz w:val="24"/>
          <w:szCs w:val="24"/>
        </w:rPr>
        <w:t>Now, create a configuration file for the flume agent the specifying the consumer key, consumer secret, access token and access token secret and keywords, hdfs sink path.</w:t>
      </w:r>
    </w:p>
    <w:p w14:paraId="46774BED" w14:textId="77777777" w:rsidR="005F74EA" w:rsidRPr="003C3C15" w:rsidRDefault="005F74EA" w:rsidP="005F74EA">
      <w:pPr>
        <w:pStyle w:val="BodyText"/>
        <w:spacing w:before="9"/>
      </w:pPr>
    </w:p>
    <w:p w14:paraId="69A8966A" w14:textId="77777777" w:rsidR="005F74EA" w:rsidRDefault="005F74EA" w:rsidP="005F74EA">
      <w:pPr>
        <w:pStyle w:val="BodyText"/>
        <w:spacing w:line="381" w:lineRule="auto"/>
        <w:ind w:left="100" w:right="102"/>
        <w:jc w:val="both"/>
      </w:pPr>
      <w:r>
        <w:t>Data</w:t>
      </w:r>
      <w:r w:rsidRPr="003C3C15">
        <w:t xml:space="preserve"> </w:t>
      </w:r>
      <w:r>
        <w:t>is</w:t>
      </w:r>
      <w:r w:rsidRPr="003C3C15">
        <w:t xml:space="preserve"> </w:t>
      </w:r>
      <w:r>
        <w:t>collected</w:t>
      </w:r>
      <w:r w:rsidRPr="003C3C15">
        <w:t xml:space="preserve"> </w:t>
      </w:r>
      <w:r>
        <w:t>in</w:t>
      </w:r>
      <w:r w:rsidRPr="003C3C15">
        <w:t xml:space="preserve"> </w:t>
      </w:r>
      <w:r>
        <w:t>JSON</w:t>
      </w:r>
      <w:r w:rsidRPr="003C3C15">
        <w:t xml:space="preserve"> </w:t>
      </w:r>
      <w:r>
        <w:t>format</w:t>
      </w:r>
      <w:r w:rsidRPr="003C3C15">
        <w:t xml:space="preserve"> </w:t>
      </w:r>
      <w:r>
        <w:t>which</w:t>
      </w:r>
      <w:r w:rsidRPr="003C3C15">
        <w:t xml:space="preserve"> </w:t>
      </w:r>
      <w:r>
        <w:t>contains</w:t>
      </w:r>
      <w:r w:rsidRPr="003C3C15">
        <w:t xml:space="preserve"> </w:t>
      </w:r>
      <w:r>
        <w:t>key</w:t>
      </w:r>
      <w:r w:rsidRPr="003C3C15">
        <w:t xml:space="preserve"> </w:t>
      </w:r>
      <w:r>
        <w:t>value</w:t>
      </w:r>
      <w:r w:rsidRPr="003C3C15">
        <w:t xml:space="preserve"> </w:t>
      </w:r>
      <w:r>
        <w:t>pairs</w:t>
      </w:r>
      <w:r w:rsidRPr="003C3C15">
        <w:t xml:space="preserve"> </w:t>
      </w:r>
      <w:r>
        <w:t>for</w:t>
      </w:r>
      <w:r w:rsidRPr="003C3C15">
        <w:t xml:space="preserve"> </w:t>
      </w:r>
      <w:r>
        <w:t>various</w:t>
      </w:r>
      <w:r w:rsidRPr="003C3C15">
        <w:t xml:space="preserve"> </w:t>
      </w:r>
      <w:r>
        <w:t>fields</w:t>
      </w:r>
      <w:r w:rsidRPr="003C3C15">
        <w:t xml:space="preserve"> </w:t>
      </w:r>
      <w:r>
        <w:t>for</w:t>
      </w:r>
      <w:r w:rsidRPr="003C3C15">
        <w:t xml:space="preserve"> </w:t>
      </w:r>
      <w:r>
        <w:t>which</w:t>
      </w:r>
      <w:r w:rsidRPr="003C3C15">
        <w:t xml:space="preserve"> </w:t>
      </w:r>
      <w:r>
        <w:t xml:space="preserve">we </w:t>
      </w:r>
      <w:r w:rsidRPr="003C3C15">
        <w:t xml:space="preserve">are using for out analyses and data modelling. </w:t>
      </w:r>
    </w:p>
    <w:p w14:paraId="039F601D" w14:textId="77777777" w:rsidR="000F41F5" w:rsidRPr="003C3C15" w:rsidRDefault="000F41F5">
      <w:pPr>
        <w:spacing w:line="487" w:lineRule="auto"/>
        <w:rPr>
          <w:sz w:val="24"/>
          <w:szCs w:val="24"/>
        </w:rPr>
        <w:sectPr w:rsidR="000F41F5" w:rsidRPr="003C3C15">
          <w:pgSz w:w="12240" w:h="15840"/>
          <w:pgMar w:top="1500" w:right="1340" w:bottom="280" w:left="1340" w:header="720" w:footer="720" w:gutter="0"/>
          <w:cols w:space="720"/>
        </w:sectPr>
      </w:pPr>
    </w:p>
    <w:p w14:paraId="1436F8D4" w14:textId="77777777" w:rsidR="000F41F5" w:rsidRDefault="000F41F5">
      <w:pPr>
        <w:pStyle w:val="BodyText"/>
        <w:rPr>
          <w:sz w:val="20"/>
        </w:rPr>
      </w:pPr>
    </w:p>
    <w:p w14:paraId="1BF48AA6" w14:textId="77777777" w:rsidR="000F41F5" w:rsidRDefault="000F41F5">
      <w:pPr>
        <w:pStyle w:val="BodyText"/>
        <w:spacing w:before="8"/>
        <w:rPr>
          <w:sz w:val="19"/>
        </w:rPr>
      </w:pPr>
    </w:p>
    <w:p w14:paraId="0F77CD89" w14:textId="77777777" w:rsidR="003C3C15" w:rsidRDefault="003C3C15" w:rsidP="003C3C15">
      <w:pPr>
        <w:pStyle w:val="Heading1"/>
      </w:pPr>
      <w:bookmarkStart w:id="3" w:name="_TOC_250001"/>
      <w:bookmarkEnd w:id="3"/>
      <w:r>
        <w:t xml:space="preserve">                                IV</w:t>
      </w:r>
      <w:r w:rsidR="00641656">
        <w:t>.</w:t>
      </w:r>
      <w:r w:rsidRPr="003C3C15">
        <w:t xml:space="preserve"> </w:t>
      </w:r>
      <w:r>
        <w:t>Veracity Framework</w:t>
      </w:r>
    </w:p>
    <w:p w14:paraId="0214C256" w14:textId="77777777" w:rsidR="000F41F5" w:rsidRDefault="000F41F5">
      <w:pPr>
        <w:pStyle w:val="Heading1"/>
        <w:ind w:left="3087"/>
      </w:pPr>
    </w:p>
    <w:p w14:paraId="71700E3E" w14:textId="77777777" w:rsidR="000F41F5" w:rsidRDefault="000F41F5">
      <w:pPr>
        <w:pStyle w:val="BodyText"/>
        <w:rPr>
          <w:rFonts w:ascii="Trebuchet MS"/>
          <w:b/>
          <w:sz w:val="28"/>
        </w:rPr>
      </w:pPr>
    </w:p>
    <w:p w14:paraId="72DF58C8" w14:textId="77777777" w:rsidR="000F41F5" w:rsidRDefault="000F41F5">
      <w:pPr>
        <w:pStyle w:val="BodyText"/>
        <w:rPr>
          <w:rFonts w:ascii="Trebuchet MS"/>
          <w:b/>
          <w:sz w:val="28"/>
        </w:rPr>
      </w:pPr>
    </w:p>
    <w:p w14:paraId="7D5DF5F3" w14:textId="77777777" w:rsidR="003C3C15" w:rsidRDefault="00647D91" w:rsidP="003C3C15">
      <w:pPr>
        <w:pStyle w:val="BodyText"/>
      </w:pPr>
      <w:r>
        <w:tab/>
      </w:r>
      <w:r>
        <w:tab/>
      </w:r>
      <w:r>
        <w:tab/>
      </w:r>
      <w:r w:rsidR="003C3C15">
        <w:t xml:space="preserve">In this section we define the framework at the concept level. For this purpose, we assume that a set of k features are associated to each tweet depending on the veracity analysis domain and these features map tweets into a k-dimensional space. As mentioned in the introduction, we tested two approaches. As stated given a tweet, the first approach attempts to make a determination of it as positive, neutral, or negative. The basic framework’s high-level architecture is shown in Figure 1. It consists of two parts. The first part constructs a veracity estimation model and the second part predicts the veracity from the features input. Common to both parts is feature vector construction module. </w:t>
      </w:r>
    </w:p>
    <w:p w14:paraId="18B170E1" w14:textId="77777777" w:rsidR="003C3C15" w:rsidRDefault="003C3C15" w:rsidP="003C3C15">
      <w:pPr>
        <w:pStyle w:val="BodyText"/>
      </w:pPr>
    </w:p>
    <w:p w14:paraId="6A44161E" w14:textId="77777777" w:rsidR="003C3C15" w:rsidRDefault="003C3C15" w:rsidP="003C3C15">
      <w:pPr>
        <w:pStyle w:val="BodyText"/>
      </w:pPr>
      <w:r>
        <w:rPr>
          <w:noProof/>
          <w:lang w:bidi="ar-SA"/>
        </w:rPr>
        <w:drawing>
          <wp:inline distT="0" distB="0" distL="0" distR="0" wp14:anchorId="7F7A55CC" wp14:editId="133A69B9">
            <wp:extent cx="6070600" cy="366014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0600" cy="3660140"/>
                    </a:xfrm>
                    <a:prstGeom prst="rect">
                      <a:avLst/>
                    </a:prstGeom>
                  </pic:spPr>
                </pic:pic>
              </a:graphicData>
            </a:graphic>
          </wp:inline>
        </w:drawing>
      </w:r>
      <w:r>
        <w:rPr>
          <w:noProof/>
          <w:lang w:bidi="ar-SA"/>
        </w:rPr>
        <mc:AlternateContent>
          <mc:Choice Requires="wps">
            <w:drawing>
              <wp:anchor distT="0" distB="0" distL="114300" distR="114300" simplePos="0" relativeHeight="268448767" behindDoc="0" locked="0" layoutInCell="1" allowOverlap="1" wp14:anchorId="42F6A65D" wp14:editId="0B59148E">
                <wp:simplePos x="0" y="0"/>
                <wp:positionH relativeFrom="column">
                  <wp:posOffset>762000</wp:posOffset>
                </wp:positionH>
                <wp:positionV relativeFrom="paragraph">
                  <wp:posOffset>38100</wp:posOffset>
                </wp:positionV>
                <wp:extent cx="1390650" cy="240665"/>
                <wp:effectExtent l="9525" t="9525" r="9525" b="6985"/>
                <wp:wrapNone/>
                <wp:docPr id="2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40665"/>
                        </a:xfrm>
                        <a:prstGeom prst="rect">
                          <a:avLst/>
                        </a:prstGeom>
                        <a:solidFill>
                          <a:srgbClr val="FFFFFF"/>
                        </a:solidFill>
                        <a:ln w="9525">
                          <a:solidFill>
                            <a:srgbClr val="FFFFFF"/>
                          </a:solidFill>
                          <a:miter lim="800000"/>
                          <a:headEnd/>
                          <a:tailEnd/>
                        </a:ln>
                      </wps:spPr>
                      <wps:txbx>
                        <w:txbxContent>
                          <w:p w14:paraId="236A362C" w14:textId="77777777" w:rsidR="003833D2" w:rsidRDefault="003833D2" w:rsidP="003C3C1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6A65D" id="_x0000_t202" coordsize="21600,21600" o:spt="202" path="m,l,21600r21600,l21600,xe">
                <v:stroke joinstyle="miter"/>
                <v:path gradientshapeok="t" o:connecttype="rect"/>
              </v:shapetype>
              <v:shape id="Text Box 30" o:spid="_x0000_s1026" type="#_x0000_t202" style="position:absolute;margin-left:60pt;margin-top:3pt;width:109.5pt;height:18.95pt;z-index:2684487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" strokecolor="white">
                <v:textbox>
                  <w:txbxContent>
                    <w:p w14:paraId="236A362C" w14:textId="77777777" w:rsidR="003833D2" w:rsidRDefault="003833D2" w:rsidP="003C3C15"/>
                  </w:txbxContent>
                </v:textbox>
              </v:shape>
            </w:pict>
          </mc:Fallback>
        </mc:AlternateContent>
      </w:r>
    </w:p>
    <w:p w14:paraId="51116772" w14:textId="77777777" w:rsidR="003C3C15" w:rsidRDefault="003C3C15" w:rsidP="003C3C15">
      <w:pPr>
        <w:pStyle w:val="BodyText"/>
      </w:pPr>
    </w:p>
    <w:p w14:paraId="23BA657F" w14:textId="77777777" w:rsidR="003C3C15" w:rsidRDefault="00647D91" w:rsidP="003C3C15">
      <w:pPr>
        <w:pStyle w:val="BodyText"/>
        <w:ind w:firstLine="270"/>
      </w:pPr>
      <w:r>
        <w:tab/>
      </w:r>
      <w:r w:rsidR="003C3C15">
        <w:t>The label construction part classifies the tweet feature vectors (and by implication the tweets) into three clusters. Each cluster is assigned a label 0, 1, or 2 to obtain a labeled set of data. Then the labeled data is used to train a supervised learning algorithm which becomes a veracity estimation model. The model can be used to estimate the veracity of tweets (possibly in real-time). To test our framework implementation, we have used k-means algorithm for clustering and ANN for prediction.</w:t>
      </w:r>
    </w:p>
    <w:p w14:paraId="40D46DE3" w14:textId="77777777" w:rsidR="003C3C15" w:rsidRDefault="00647D91" w:rsidP="003C3C15">
      <w:pPr>
        <w:pStyle w:val="BodyText"/>
        <w:ind w:firstLine="270"/>
      </w:pPr>
      <w:r>
        <w:tab/>
      </w:r>
      <w:r>
        <w:tab/>
      </w:r>
      <w:r w:rsidR="003C3C15">
        <w:t>The second approach that we followed is fuzzy clustering. The motivation is to avoid the pitfalls in assigning definitive statements of positive, neutral, or negative. In this approach we assign a veracity measure between 0 and 1 to tweets. We have tested c-means clustering and nonnegative matrix factorization. The basic framework is shown in Figure 2.</w:t>
      </w:r>
    </w:p>
    <w:p w14:paraId="30887282" w14:textId="77777777" w:rsidR="003C3C15" w:rsidRDefault="003C3C15" w:rsidP="003C3C15">
      <w:pPr>
        <w:pStyle w:val="BodyText"/>
        <w:ind w:firstLine="270"/>
      </w:pPr>
    </w:p>
    <w:p w14:paraId="7D9DC548" w14:textId="77777777" w:rsidR="003C3C15" w:rsidRDefault="003C3C15" w:rsidP="003C3C15">
      <w:pPr>
        <w:pStyle w:val="BodyText"/>
      </w:pPr>
    </w:p>
    <w:p w14:paraId="28A6561E" w14:textId="77777777" w:rsidR="003C3C15" w:rsidRDefault="003C3C15" w:rsidP="003C3C15">
      <w:pPr>
        <w:pStyle w:val="BodyText"/>
      </w:pPr>
      <w:r>
        <w:rPr>
          <w:noProof/>
          <w:lang w:bidi="ar-SA"/>
        </w:rPr>
        <w:drawing>
          <wp:inline distT="0" distB="0" distL="0" distR="0" wp14:anchorId="73764C19" wp14:editId="1C5243FC">
            <wp:extent cx="5867400" cy="2628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2628900"/>
                    </a:xfrm>
                    <a:prstGeom prst="rect">
                      <a:avLst/>
                    </a:prstGeom>
                  </pic:spPr>
                </pic:pic>
              </a:graphicData>
            </a:graphic>
          </wp:inline>
        </w:drawing>
      </w:r>
    </w:p>
    <w:p w14:paraId="1042733A" w14:textId="77777777" w:rsidR="003C3C15" w:rsidRDefault="003C3C15" w:rsidP="003C3C15">
      <w:pPr>
        <w:pStyle w:val="BodyText"/>
        <w:jc w:val="center"/>
      </w:pPr>
      <w:r>
        <w:t>.</w:t>
      </w:r>
    </w:p>
    <w:p w14:paraId="604B1FA1" w14:textId="77777777" w:rsidR="003C3C15" w:rsidRDefault="00647D91" w:rsidP="003C3C15">
      <w:pPr>
        <w:pStyle w:val="BodyText"/>
        <w:ind w:firstLine="270"/>
      </w:pPr>
      <w:r>
        <w:tab/>
      </w:r>
      <w:r>
        <w:tab/>
      </w:r>
      <w:r w:rsidR="003C3C15">
        <w:t>The idea is to classify the feature vectors (training set) using fuzzy clustering algorithms into three clusters. Choose the cluster that is closely associated to veracity positive tweets (currently this is a manual processes). Choose the fuzzy membership value of tweets as veracity measures of tweets. The membership value is a number in the interval [0, 1]. The process so far is similar to model building in the first approach. This also gives a ranking of tweets in the training set which can be considered as the model. To compute the veracity of a tweet, construct the feature vector and determine the closest one above and below in the model using a chosen similarity measure (there are several similarity measures available in the literature).  The veracity measure of the model is chosen as the average of the measures of the two closest tweets. For this approach, we have used fuzzy c-means algorithm [2, 20] and nonnegative matrix factorization algorithms which are explained below.</w:t>
      </w:r>
    </w:p>
    <w:p w14:paraId="3D096018" w14:textId="77777777" w:rsidR="00647D91" w:rsidRDefault="00647D91" w:rsidP="003C3C15">
      <w:pPr>
        <w:pStyle w:val="BodyText"/>
        <w:ind w:firstLine="270"/>
      </w:pPr>
    </w:p>
    <w:p w14:paraId="2BB8552F" w14:textId="77777777" w:rsidR="00647D91" w:rsidRDefault="00647D91" w:rsidP="003C3C15">
      <w:pPr>
        <w:pStyle w:val="BodyText"/>
        <w:ind w:firstLine="270"/>
      </w:pPr>
    </w:p>
    <w:p w14:paraId="59A8A518" w14:textId="77777777" w:rsidR="003C3C15" w:rsidRDefault="003C3C15" w:rsidP="003C3C15">
      <w:pPr>
        <w:pStyle w:val="Heading2"/>
      </w:pPr>
      <w:r>
        <w:t>Fuzzy clustering</w:t>
      </w:r>
    </w:p>
    <w:p w14:paraId="35D26C53" w14:textId="77777777" w:rsidR="00647D91" w:rsidRDefault="00647D91" w:rsidP="003C3C15">
      <w:pPr>
        <w:pStyle w:val="Heading2"/>
      </w:pPr>
    </w:p>
    <w:p w14:paraId="6492877D" w14:textId="77777777" w:rsidR="003C3C15" w:rsidRDefault="00647D91" w:rsidP="003C3C15">
      <w:pPr>
        <w:pStyle w:val="BodyText"/>
        <w:ind w:firstLine="270"/>
      </w:pPr>
      <w:r>
        <w:tab/>
      </w:r>
      <w:r w:rsidR="003C3C15">
        <w:t>Conventional or hard clustering algorithms classify a set into disjoint subsets were each element belong to exactly one subset. In the case of fuzzy clustering, an element belongs to every subset with a degree of membership. Given a set X and x ϵ X, [20] gives the definition of a fuzzy c-clustering μ = (μ</w:t>
      </w:r>
      <w:r w:rsidR="003C3C15" w:rsidRPr="007E2449">
        <w:rPr>
          <w:vertAlign w:val="subscript"/>
        </w:rPr>
        <w:t>1</w:t>
      </w:r>
      <w:r w:rsidR="003C3C15">
        <w:t xml:space="preserve">, …, </w:t>
      </w:r>
      <w:proofErr w:type="spellStart"/>
      <w:r w:rsidR="003C3C15">
        <w:t>μ</w:t>
      </w:r>
      <w:r w:rsidR="003C3C15" w:rsidRPr="007E2449">
        <w:rPr>
          <w:vertAlign w:val="subscript"/>
        </w:rPr>
        <w:t>c</w:t>
      </w:r>
      <w:proofErr w:type="spellEnd"/>
      <w:r w:rsidR="003C3C15">
        <w:t xml:space="preserve">) where </w:t>
      </w:r>
      <w:proofErr w:type="spellStart"/>
      <w:r w:rsidR="003C3C15">
        <w:t>μ</w:t>
      </w:r>
      <w:r w:rsidR="003C3C15" w:rsidRPr="007E2449">
        <w:rPr>
          <w:vertAlign w:val="subscript"/>
        </w:rPr>
        <w:t>i</w:t>
      </w:r>
      <w:proofErr w:type="spellEnd"/>
      <w:r w:rsidR="003C3C15">
        <w:t>(x) are functions assuming values in [0, 1] and μ</w:t>
      </w:r>
      <w:r w:rsidR="003C3C15" w:rsidRPr="007E2449">
        <w:rPr>
          <w:vertAlign w:val="subscript"/>
        </w:rPr>
        <w:t>1</w:t>
      </w:r>
      <w:r w:rsidR="003C3C15">
        <w:t>(x)+…+</w:t>
      </w:r>
      <w:proofErr w:type="spellStart"/>
      <w:r w:rsidR="003C3C15">
        <w:t>μ</w:t>
      </w:r>
      <w:r w:rsidR="003C3C15" w:rsidRPr="007E2449">
        <w:rPr>
          <w:vertAlign w:val="subscript"/>
        </w:rPr>
        <w:t>c</w:t>
      </w:r>
      <w:proofErr w:type="spellEnd"/>
      <w:r w:rsidR="003C3C15">
        <w:t xml:space="preserve">(x) = 1. For the fuzzy c-means clustering algorithm, we refer the reader to [2]. </w:t>
      </w:r>
    </w:p>
    <w:p w14:paraId="6464B05B" w14:textId="77777777" w:rsidR="00647D91" w:rsidRDefault="00647D91" w:rsidP="003C3C15">
      <w:pPr>
        <w:pStyle w:val="BodyText"/>
        <w:ind w:firstLine="270"/>
      </w:pPr>
    </w:p>
    <w:p w14:paraId="05CE8D1F" w14:textId="77777777" w:rsidR="00647D91" w:rsidRDefault="00647D91" w:rsidP="003C3C15">
      <w:pPr>
        <w:pStyle w:val="BodyText"/>
        <w:ind w:firstLine="270"/>
      </w:pPr>
    </w:p>
    <w:p w14:paraId="60088D9D" w14:textId="77777777" w:rsidR="003C3C15" w:rsidRDefault="003C3C15" w:rsidP="003C3C15">
      <w:pPr>
        <w:pStyle w:val="Heading2"/>
      </w:pPr>
      <w:r>
        <w:t>Nonnegative Matrix Factorization (NMF)</w:t>
      </w:r>
    </w:p>
    <w:p w14:paraId="432DB872" w14:textId="77777777" w:rsidR="00647D91" w:rsidRDefault="00647D91" w:rsidP="003C3C15">
      <w:pPr>
        <w:pStyle w:val="Heading2"/>
      </w:pPr>
    </w:p>
    <w:p w14:paraId="4C09C348" w14:textId="77777777" w:rsidR="003C3C15" w:rsidRDefault="00647D91" w:rsidP="003C3C15">
      <w:pPr>
        <w:pStyle w:val="BodyText"/>
        <w:ind w:firstLine="270"/>
      </w:pPr>
      <w:r>
        <w:tab/>
      </w:r>
      <w:r w:rsidR="003C3C15">
        <w:t xml:space="preserve">Nonnegative matrix factorization [7] is a special case of linear dimensionality reduction (LDR) which has become a popular method for dimension reduction in applications. LDR is equivalent to approximation of a m-by-n matrix X with a low-rank product WH, X ≈ WH, where W is a m-by-k matrix and H is a k-by-n matrix. The matrix X represents n data points in an m dimensional space. The columns of W are basis elements and the columns of H are coordinates in the basis W. W and H are computed such that the </w:t>
      </w:r>
      <w:proofErr w:type="spellStart"/>
      <w:r w:rsidR="003C3C15">
        <w:t>Frobenius</w:t>
      </w:r>
      <w:proofErr w:type="spellEnd"/>
      <w:r w:rsidR="003C3C15">
        <w:t xml:space="preserve"> norm of X-WH is minimized. NMF is a special case of LDR where </w:t>
      </w:r>
      <w:r w:rsidR="003C3C15">
        <w:lastRenderedPageBreak/>
        <w:t xml:space="preserve">X, W, and H are non-negative matrices. </w:t>
      </w:r>
    </w:p>
    <w:p w14:paraId="2D958124" w14:textId="77777777" w:rsidR="003C3C15" w:rsidRDefault="00C566C3" w:rsidP="003C3C15">
      <w:pPr>
        <w:pStyle w:val="BodyText"/>
        <w:ind w:firstLine="270"/>
      </w:pPr>
      <w:r>
        <w:tab/>
      </w:r>
      <w:r>
        <w:tab/>
      </w:r>
      <w:r w:rsidR="003C3C15">
        <w:t>NMF has been used for clustering or topic modeling in the context of text analytics. We adapt the approach as a fuzzy clustering method for tweets. In order to do this, we need to define the function μ = (μ</w:t>
      </w:r>
      <w:r w:rsidR="003C3C15" w:rsidRPr="007E57B2">
        <w:rPr>
          <w:vertAlign w:val="subscript"/>
        </w:rPr>
        <w:t>1</w:t>
      </w:r>
      <w:r w:rsidR="003C3C15">
        <w:t>, μ</w:t>
      </w:r>
      <w:r w:rsidR="003C3C15" w:rsidRPr="007E57B2">
        <w:rPr>
          <w:vertAlign w:val="subscript"/>
        </w:rPr>
        <w:t>2</w:t>
      </w:r>
      <w:r w:rsidR="003C3C15">
        <w:t>, μ</w:t>
      </w:r>
      <w:r w:rsidR="003C3C15" w:rsidRPr="007E57B2">
        <w:rPr>
          <w:vertAlign w:val="subscript"/>
        </w:rPr>
        <w:t>3</w:t>
      </w:r>
      <w:r w:rsidR="003C3C15">
        <w:t>). For this purpose, we view X as a n-by-m matrix where the rows represent points (total n) in the feature space. Columns represent feature values of the tweets which are represented as points. Feature values are computed as positive numbers. Therefore, X is a nonnegative matrix. The fuzzy clustering is shown in Algorithm 1 below:</w:t>
      </w:r>
    </w:p>
    <w:p w14:paraId="5B880FB4" w14:textId="77777777" w:rsidR="00C566C3" w:rsidRDefault="00C566C3" w:rsidP="003C3C15">
      <w:pPr>
        <w:pStyle w:val="BodyText"/>
        <w:ind w:firstLine="270"/>
      </w:pPr>
    </w:p>
    <w:p w14:paraId="0DCF4D20" w14:textId="77777777" w:rsidR="003C3C15" w:rsidRPr="00C566C3" w:rsidRDefault="003C3C15" w:rsidP="003C3C15">
      <w:pPr>
        <w:pStyle w:val="BodyText"/>
        <w:rPr>
          <w:i/>
        </w:rPr>
      </w:pPr>
      <w:r w:rsidRPr="00C566C3">
        <w:rPr>
          <w:b/>
        </w:rPr>
        <w:t>Algorithm 1</w:t>
      </w:r>
      <w:r>
        <w:t xml:space="preserve">: </w:t>
      </w:r>
      <w:r w:rsidRPr="00C566C3">
        <w:rPr>
          <w:i/>
        </w:rPr>
        <w:t>Fuzzy clustering</w:t>
      </w:r>
    </w:p>
    <w:p w14:paraId="64CE8B35" w14:textId="77777777" w:rsidR="003C3C15" w:rsidRDefault="003C3C15" w:rsidP="003C3C15">
      <w:pPr>
        <w:pStyle w:val="BodyText"/>
        <w:ind w:left="270"/>
      </w:pPr>
      <w:r>
        <w:t>Step 1: Compute the NMF of X, X ≈ WH, where W is n-by-3 matrix and H is a 3-by-m matrix. Each row of W represents a tweet.</w:t>
      </w:r>
    </w:p>
    <w:p w14:paraId="62BF4E23" w14:textId="77777777" w:rsidR="003C3C15" w:rsidRDefault="003C3C15" w:rsidP="003C3C15">
      <w:pPr>
        <w:pStyle w:val="BodyText"/>
        <w:ind w:left="270"/>
      </w:pPr>
      <w:r>
        <w:t>Step 2: Let each column of W be a cluster.</w:t>
      </w:r>
    </w:p>
    <w:p w14:paraId="60258568" w14:textId="77777777" w:rsidR="003C3C15" w:rsidRDefault="003C3C15" w:rsidP="003C3C15">
      <w:pPr>
        <w:pStyle w:val="BodyText"/>
        <w:ind w:left="270"/>
      </w:pPr>
      <w:r>
        <w:t>Step 3: Normalize the rows of W so that the sum of the elements is 1.</w:t>
      </w:r>
    </w:p>
    <w:p w14:paraId="1A7BC7D1" w14:textId="77777777" w:rsidR="003C3C15" w:rsidRDefault="003C3C15" w:rsidP="003C3C15">
      <w:pPr>
        <w:pStyle w:val="BodyText"/>
        <w:ind w:left="270"/>
      </w:pPr>
      <w:r>
        <w:t>Step 4. The columns of the normalized W be the three clusters, and the row values are the membership functions μ</w:t>
      </w:r>
      <w:r w:rsidRPr="004C1B74">
        <w:rPr>
          <w:vertAlign w:val="subscript"/>
        </w:rPr>
        <w:t>1</w:t>
      </w:r>
      <w:r>
        <w:t>, μ</w:t>
      </w:r>
      <w:r w:rsidRPr="004C1B74">
        <w:rPr>
          <w:vertAlign w:val="subscript"/>
        </w:rPr>
        <w:t>2</w:t>
      </w:r>
      <w:r>
        <w:t>, μ</w:t>
      </w:r>
      <w:r w:rsidRPr="004C1B74">
        <w:rPr>
          <w:vertAlign w:val="subscript"/>
        </w:rPr>
        <w:t>3</w:t>
      </w:r>
      <w:r>
        <w:t>.</w:t>
      </w:r>
    </w:p>
    <w:p w14:paraId="19AD5905" w14:textId="77777777" w:rsidR="003C3C15" w:rsidRPr="005B520E" w:rsidRDefault="003C3C15" w:rsidP="003C3C15">
      <w:pPr>
        <w:pStyle w:val="BodyText"/>
        <w:ind w:left="90"/>
      </w:pPr>
      <w:r>
        <w:t>In the next section, we present experiments and results of the experiments.</w:t>
      </w:r>
    </w:p>
    <w:p w14:paraId="2A3CE238" w14:textId="77777777" w:rsidR="000F41F5" w:rsidRDefault="000F41F5">
      <w:pPr>
        <w:sectPr w:rsidR="000F41F5">
          <w:pgSz w:w="12240" w:h="15840"/>
          <w:pgMar w:top="1500" w:right="1340" w:bottom="280" w:left="1340" w:header="720" w:footer="720" w:gutter="0"/>
          <w:cols w:space="720"/>
        </w:sectPr>
      </w:pPr>
    </w:p>
    <w:p w14:paraId="7CBF4A2B" w14:textId="77777777" w:rsidR="003C3C15" w:rsidRDefault="003C3C15" w:rsidP="003C3C15">
      <w:pPr>
        <w:pStyle w:val="Heading1"/>
      </w:pPr>
      <w:r>
        <w:lastRenderedPageBreak/>
        <w:t xml:space="preserve"> </w:t>
      </w:r>
      <w:r>
        <w:tab/>
      </w:r>
      <w:r>
        <w:tab/>
      </w:r>
      <w:r>
        <w:tab/>
      </w:r>
      <w:r>
        <w:tab/>
        <w:t xml:space="preserve">   V.</w:t>
      </w:r>
      <w:r w:rsidRPr="003C3C15">
        <w:t xml:space="preserve"> </w:t>
      </w:r>
      <w:r>
        <w:t>Experiments</w:t>
      </w:r>
    </w:p>
    <w:p w14:paraId="518D4CEE" w14:textId="77777777" w:rsidR="000F41F5" w:rsidRDefault="000F41F5" w:rsidP="003C3C15">
      <w:pPr>
        <w:pStyle w:val="BodyText"/>
        <w:rPr>
          <w:sz w:val="20"/>
        </w:rPr>
      </w:pPr>
    </w:p>
    <w:p w14:paraId="34CD234C" w14:textId="77777777" w:rsidR="000F41F5" w:rsidRDefault="000F41F5">
      <w:pPr>
        <w:pStyle w:val="BodyText"/>
        <w:spacing w:before="6"/>
        <w:rPr>
          <w:sz w:val="25"/>
        </w:rPr>
      </w:pPr>
    </w:p>
    <w:p w14:paraId="3CCFF679" w14:textId="77777777" w:rsidR="000F41F5" w:rsidRDefault="000F41F5">
      <w:pPr>
        <w:spacing w:line="276" w:lineRule="auto"/>
      </w:pPr>
      <w:bookmarkStart w:id="4" w:name="CONCLUSION"/>
      <w:bookmarkEnd w:id="4"/>
    </w:p>
    <w:p w14:paraId="112F4DF6" w14:textId="77777777" w:rsidR="003C3C15" w:rsidRDefault="00C566C3" w:rsidP="003C3C15">
      <w:pPr>
        <w:pStyle w:val="BodyText"/>
      </w:pPr>
      <w:r>
        <w:tab/>
      </w:r>
      <w:r>
        <w:tab/>
      </w:r>
      <w:r w:rsidR="003C3C15">
        <w:t xml:space="preserve">We implemented the framework described in the previous section in Python. We have used several tools available in python. At present the interfaces are via command line scripts from the Linux prompt. To test the implementation, we used two sets of tweets collected using Apache Flume. The tweet topic areas are 1) the North Korean peace talk and 2) NRA (National Rifle Association). Peace talk data were collected from May 31 to July 27. Of the </w:t>
      </w:r>
      <w:r w:rsidR="003C3C15" w:rsidRPr="00FE7843">
        <w:t xml:space="preserve">8990152 tweets </w:t>
      </w:r>
      <w:r w:rsidR="003C3C15">
        <w:t>collected,</w:t>
      </w:r>
      <w:r w:rsidR="003C3C15" w:rsidRPr="00FE7843">
        <w:t xml:space="preserve"> 525478</w:t>
      </w:r>
      <w:r w:rsidR="003C3C15">
        <w:t xml:space="preserve"> were identified as original tweets and considered for our experiments. NRA dataset was collected during the period June 7 to August 3 (due to Flume related issues, some data was missing during that period, however this should not affect our experiments as time period is not a parameter.) Of the </w:t>
      </w:r>
      <w:r w:rsidR="003C3C15" w:rsidRPr="001963CC">
        <w:t>1942518</w:t>
      </w:r>
      <w:r w:rsidR="003C3C15">
        <w:t xml:space="preserve"> tweets collected, </w:t>
      </w:r>
      <w:r w:rsidR="003C3C15" w:rsidRPr="001963CC">
        <w:t>98920</w:t>
      </w:r>
      <w:r w:rsidR="003C3C15">
        <w:t xml:space="preserve"> were original tweets and used for our experiments. The Python calls </w:t>
      </w:r>
      <w:r w:rsidR="003C3C15" w:rsidRPr="00C566C3">
        <w:rPr>
          <w:i/>
        </w:rPr>
        <w:t>clean(</w:t>
      </w:r>
      <w:proofErr w:type="spellStart"/>
      <w:r w:rsidR="003C3C15" w:rsidRPr="00C566C3">
        <w:rPr>
          <w:i/>
        </w:rPr>
        <w:t>owner_tweet_text</w:t>
      </w:r>
      <w:proofErr w:type="spellEnd"/>
      <w:r w:rsidR="003C3C15" w:rsidRPr="00C566C3">
        <w:rPr>
          <w:i/>
        </w:rPr>
        <w:t>)</w:t>
      </w:r>
      <w:r w:rsidR="003C3C15">
        <w:t xml:space="preserve"> and </w:t>
      </w:r>
      <w:proofErr w:type="spellStart"/>
      <w:proofErr w:type="gramStart"/>
      <w:r w:rsidR="003C3C15" w:rsidRPr="00C566C3">
        <w:rPr>
          <w:i/>
        </w:rPr>
        <w:t>Counter._</w:t>
      </w:r>
      <w:proofErr w:type="gramEnd"/>
      <w:r w:rsidR="003C3C15" w:rsidRPr="00C566C3">
        <w:rPr>
          <w:i/>
        </w:rPr>
        <w:t>_call</w:t>
      </w:r>
      <w:proofErr w:type="spellEnd"/>
      <w:r w:rsidR="003C3C15" w:rsidRPr="00C566C3">
        <w:rPr>
          <w:i/>
        </w:rPr>
        <w:t>__(clean(</w:t>
      </w:r>
      <w:proofErr w:type="spellStart"/>
      <w:r w:rsidR="003C3C15" w:rsidRPr="00C566C3">
        <w:rPr>
          <w:i/>
        </w:rPr>
        <w:t>ownertweet</w:t>
      </w:r>
      <w:proofErr w:type="spellEnd"/>
      <w:r w:rsidR="003C3C15">
        <w:t xml:space="preserve">)) were used in data preparation. We associated five features with the tweets. Thus the tweets are mapped to a five dimensional space. The five features and the justification for choosing them are shown in Table 1. The considerations in choosing the features are based on our own observation of tweets and information from the literature. We observed from the tweets of very influential persons, that </w:t>
      </w:r>
      <w:proofErr w:type="spellStart"/>
      <w:r w:rsidR="003C3C15">
        <w:t>retweeters</w:t>
      </w:r>
      <w:proofErr w:type="spellEnd"/>
      <w:r w:rsidR="003C3C15">
        <w:t xml:space="preserve"> who are not followers of original tweeter tend to be more objective. The quote “Our results show that fraudulent MD&amp;As on average contain three times more positive sentiment and four times more negative sentiment compared with truthful MD&amp;As” [8] provides the reason for measuring positive and negative sentiments as two features contributing to veracity of tweets. The fourth feature we used is the weight computed by the </w:t>
      </w:r>
      <w:proofErr w:type="spellStart"/>
      <w:r w:rsidR="003C3C15">
        <w:t>Gensim</w:t>
      </w:r>
      <w:proofErr w:type="spellEnd"/>
      <w:r w:rsidR="003C3C15">
        <w:t xml:space="preserve"> package. The idea is adaptation of the personality assessment using words [1]. The fifth feature we used is entropy as it is measure of uncertainty. For each tweet entropy is computed using Shannon’s entropy formula [15]:</w:t>
      </w:r>
    </w:p>
    <w:p w14:paraId="5ECE8D37" w14:textId="77777777" w:rsidR="003C3C15" w:rsidRDefault="003C3C15" w:rsidP="003C3C15">
      <w:pPr>
        <w:pStyle w:val="BodyText"/>
      </w:pPr>
      <m:oMath>
        <m:r>
          <w:rPr>
            <w:rFonts w:ascii="Cambria Math" w:hAnsi="Cambria Math"/>
          </w:rPr>
          <m:t>H</m:t>
        </m:r>
        <m:r>
          <m:rPr>
            <m:sty m:val="p"/>
          </m:rPr>
          <w:rPr>
            <w:rFonts w:ascii="Cambria Math" w:hAnsi="Cambria Math"/>
          </w:rPr>
          <m:t>= -</m:t>
        </m:r>
        <m:nary>
          <m:naryPr>
            <m:chr m:val="∑"/>
            <m:limLoc m:val="subSup"/>
            <m:ctrlPr>
              <w:rPr>
                <w:rFonts w:ascii="Cambria Math" w:hAnsi="Cambria Math"/>
              </w:rPr>
            </m:ctrlPr>
          </m:naryPr>
          <m:sub>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sub>
            </m:sSub>
            <m:r>
              <m:rPr>
                <m:sty m:val="p"/>
              </m:rPr>
              <w:rPr>
                <w:rFonts w:ascii="Cambria Math" w:hAnsi="Cambria Math"/>
              </w:rPr>
              <m:t>………………………… (1)</m:t>
            </m:r>
          </m:e>
        </m:nary>
      </m:oMath>
      <w:r w:rsidRPr="00F80677">
        <w:t xml:space="preserve"> </w:t>
      </w:r>
      <w:r>
        <w:t xml:space="preserve"> Distribution of words in the tweet is considered as the probability distribution.</w:t>
      </w:r>
    </w:p>
    <w:p w14:paraId="350C4F52" w14:textId="77777777" w:rsidR="003C3C15" w:rsidRDefault="003C3C15" w:rsidP="003C3C15">
      <w:pPr>
        <w:pStyle w:val="BodyText"/>
      </w:pPr>
    </w:p>
    <w:p w14:paraId="344BDC8C" w14:textId="77777777" w:rsidR="003C3C15" w:rsidRPr="002D0829" w:rsidRDefault="003C3C15" w:rsidP="003C3C15">
      <w:pPr>
        <w:pStyle w:val="BodyText"/>
        <w:jc w:val="center"/>
      </w:pPr>
      <w:r>
        <w:t>Table 1. Feature Description.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630"/>
        <w:gridCol w:w="1350"/>
        <w:gridCol w:w="2880"/>
      </w:tblGrid>
      <w:tr w:rsidR="003C3C15" w14:paraId="1DDBC54B" w14:textId="77777777" w:rsidTr="00534FAD">
        <w:trPr>
          <w:cantSplit/>
          <w:trHeight w:val="240"/>
          <w:tblHeader/>
          <w:jc w:val="center"/>
        </w:trPr>
        <w:tc>
          <w:tcPr>
            <w:tcW w:w="630" w:type="dxa"/>
            <w:vAlign w:val="center"/>
          </w:tcPr>
          <w:p w14:paraId="5D58C5F1" w14:textId="77777777" w:rsidR="003C3C15" w:rsidRPr="005A4330" w:rsidRDefault="003C3C15" w:rsidP="00534FAD">
            <w:pPr>
              <w:pStyle w:val="tablecolsubhead"/>
              <w:rPr>
                <w:sz w:val="20"/>
                <w:szCs w:val="20"/>
              </w:rPr>
            </w:pPr>
            <w:r w:rsidRPr="002E5072">
              <w:rPr>
                <w:sz w:val="20"/>
                <w:szCs w:val="20"/>
              </w:rPr>
              <w:t>Feature</w:t>
            </w:r>
          </w:p>
        </w:tc>
        <w:tc>
          <w:tcPr>
            <w:tcW w:w="1350" w:type="dxa"/>
            <w:vAlign w:val="center"/>
          </w:tcPr>
          <w:p w14:paraId="31AE9BA6" w14:textId="77777777" w:rsidR="003C3C15" w:rsidRPr="005A4330" w:rsidRDefault="003C3C15" w:rsidP="00534FAD">
            <w:pPr>
              <w:pStyle w:val="tablecolsubhead"/>
              <w:rPr>
                <w:sz w:val="20"/>
                <w:szCs w:val="20"/>
              </w:rPr>
            </w:pPr>
            <w:r>
              <w:rPr>
                <w:sz w:val="20"/>
                <w:szCs w:val="20"/>
              </w:rPr>
              <w:t>Name</w:t>
            </w:r>
          </w:p>
        </w:tc>
        <w:tc>
          <w:tcPr>
            <w:tcW w:w="2880" w:type="dxa"/>
            <w:vAlign w:val="center"/>
          </w:tcPr>
          <w:p w14:paraId="1295F4C4" w14:textId="77777777" w:rsidR="003C3C15" w:rsidRPr="005A4330" w:rsidRDefault="003C3C15" w:rsidP="00534FAD">
            <w:pPr>
              <w:pStyle w:val="tablecolsubhead"/>
              <w:rPr>
                <w:sz w:val="20"/>
                <w:szCs w:val="20"/>
              </w:rPr>
            </w:pPr>
            <w:r>
              <w:rPr>
                <w:sz w:val="20"/>
                <w:szCs w:val="20"/>
              </w:rPr>
              <w:t>Rationale</w:t>
            </w:r>
          </w:p>
        </w:tc>
      </w:tr>
      <w:tr w:rsidR="003C3C15" w14:paraId="707881B4" w14:textId="77777777" w:rsidTr="00534FAD">
        <w:trPr>
          <w:trHeight w:val="320"/>
          <w:jc w:val="center"/>
        </w:trPr>
        <w:tc>
          <w:tcPr>
            <w:tcW w:w="630" w:type="dxa"/>
            <w:vAlign w:val="center"/>
          </w:tcPr>
          <w:p w14:paraId="132C89AB" w14:textId="77777777" w:rsidR="003C3C15" w:rsidRPr="005A4330" w:rsidRDefault="003C3C15" w:rsidP="00534FAD">
            <w:pPr>
              <w:pStyle w:val="tablecopy"/>
              <w:jc w:val="center"/>
              <w:rPr>
                <w:sz w:val="20"/>
                <w:szCs w:val="20"/>
              </w:rPr>
            </w:pPr>
            <w:r>
              <w:rPr>
                <w:sz w:val="20"/>
                <w:szCs w:val="20"/>
              </w:rPr>
              <w:t>V1</w:t>
            </w:r>
          </w:p>
        </w:tc>
        <w:tc>
          <w:tcPr>
            <w:tcW w:w="1350" w:type="dxa"/>
            <w:vAlign w:val="center"/>
          </w:tcPr>
          <w:p w14:paraId="2EAA1A2C" w14:textId="77777777" w:rsidR="003C3C15" w:rsidRPr="005A4330" w:rsidRDefault="003C3C15" w:rsidP="00534FAD">
            <w:r>
              <w:t>Non-follower retweet count</w:t>
            </w:r>
          </w:p>
        </w:tc>
        <w:tc>
          <w:tcPr>
            <w:tcW w:w="2880" w:type="dxa"/>
            <w:vAlign w:val="center"/>
          </w:tcPr>
          <w:p w14:paraId="4EBAD48A" w14:textId="77777777" w:rsidR="003C3C15" w:rsidRPr="005A4330" w:rsidRDefault="003C3C15" w:rsidP="00534FAD">
            <w:r>
              <w:t>Independence of retweets.</w:t>
            </w:r>
          </w:p>
        </w:tc>
      </w:tr>
      <w:tr w:rsidR="003C3C15" w14:paraId="28E2EC53" w14:textId="77777777" w:rsidTr="00534FAD">
        <w:trPr>
          <w:trHeight w:val="320"/>
          <w:jc w:val="center"/>
        </w:trPr>
        <w:tc>
          <w:tcPr>
            <w:tcW w:w="630" w:type="dxa"/>
            <w:vAlign w:val="center"/>
          </w:tcPr>
          <w:p w14:paraId="5A14D2D8" w14:textId="77777777" w:rsidR="003C3C15" w:rsidRPr="005A4330" w:rsidRDefault="003C3C15" w:rsidP="00534FAD">
            <w:pPr>
              <w:pStyle w:val="tablecopy"/>
              <w:jc w:val="center"/>
              <w:rPr>
                <w:sz w:val="20"/>
                <w:szCs w:val="20"/>
              </w:rPr>
            </w:pPr>
            <w:r>
              <w:rPr>
                <w:sz w:val="20"/>
                <w:szCs w:val="20"/>
              </w:rPr>
              <w:t>V2</w:t>
            </w:r>
          </w:p>
        </w:tc>
        <w:tc>
          <w:tcPr>
            <w:tcW w:w="1350" w:type="dxa"/>
            <w:vAlign w:val="center"/>
          </w:tcPr>
          <w:p w14:paraId="6BE99D6E" w14:textId="77777777" w:rsidR="003C3C15" w:rsidRPr="005A4330" w:rsidRDefault="003C3C15" w:rsidP="00534FAD">
            <w:r>
              <w:t>Positive sentiment</w:t>
            </w:r>
          </w:p>
        </w:tc>
        <w:tc>
          <w:tcPr>
            <w:tcW w:w="2880" w:type="dxa"/>
            <w:vMerge w:val="restart"/>
            <w:vAlign w:val="center"/>
          </w:tcPr>
          <w:p w14:paraId="7C49738D" w14:textId="77777777" w:rsidR="003C3C15" w:rsidRPr="005A4330" w:rsidRDefault="003C3C15" w:rsidP="00534FAD">
            <w:r>
              <w:t>Positive and negative sentiment of fraudulent tweets are higher than truthful tweets [8].</w:t>
            </w:r>
          </w:p>
        </w:tc>
      </w:tr>
      <w:tr w:rsidR="003C3C15" w14:paraId="252FFA14" w14:textId="77777777" w:rsidTr="00534FAD">
        <w:trPr>
          <w:trHeight w:val="320"/>
          <w:jc w:val="center"/>
        </w:trPr>
        <w:tc>
          <w:tcPr>
            <w:tcW w:w="630" w:type="dxa"/>
            <w:vAlign w:val="center"/>
          </w:tcPr>
          <w:p w14:paraId="2490E89F" w14:textId="77777777" w:rsidR="003C3C15" w:rsidRPr="005A4330" w:rsidRDefault="003C3C15" w:rsidP="00534FAD">
            <w:pPr>
              <w:pStyle w:val="tablecopy"/>
              <w:jc w:val="center"/>
              <w:rPr>
                <w:sz w:val="20"/>
                <w:szCs w:val="20"/>
              </w:rPr>
            </w:pPr>
            <w:r>
              <w:rPr>
                <w:sz w:val="20"/>
                <w:szCs w:val="20"/>
              </w:rPr>
              <w:t>V3</w:t>
            </w:r>
          </w:p>
        </w:tc>
        <w:tc>
          <w:tcPr>
            <w:tcW w:w="1350" w:type="dxa"/>
            <w:vAlign w:val="center"/>
          </w:tcPr>
          <w:p w14:paraId="6638E5A4" w14:textId="77777777" w:rsidR="003C3C15" w:rsidRPr="005A4330" w:rsidRDefault="003C3C15" w:rsidP="00534FAD">
            <w:r>
              <w:t>Negative sentiment</w:t>
            </w:r>
          </w:p>
        </w:tc>
        <w:tc>
          <w:tcPr>
            <w:tcW w:w="2880" w:type="dxa"/>
            <w:vMerge/>
            <w:vAlign w:val="center"/>
          </w:tcPr>
          <w:p w14:paraId="2FCEA22A" w14:textId="77777777" w:rsidR="003C3C15" w:rsidRPr="005A4330" w:rsidRDefault="003C3C15" w:rsidP="00534FAD"/>
        </w:tc>
      </w:tr>
      <w:tr w:rsidR="003C3C15" w14:paraId="57AE4376" w14:textId="77777777" w:rsidTr="00534FAD">
        <w:trPr>
          <w:trHeight w:val="320"/>
          <w:jc w:val="center"/>
        </w:trPr>
        <w:tc>
          <w:tcPr>
            <w:tcW w:w="630" w:type="dxa"/>
            <w:vAlign w:val="center"/>
          </w:tcPr>
          <w:p w14:paraId="3C999C6B" w14:textId="77777777" w:rsidR="003C3C15" w:rsidRPr="005A4330" w:rsidRDefault="003C3C15" w:rsidP="00534FAD">
            <w:pPr>
              <w:pStyle w:val="tablecopy"/>
              <w:jc w:val="center"/>
              <w:rPr>
                <w:sz w:val="20"/>
                <w:szCs w:val="20"/>
              </w:rPr>
            </w:pPr>
            <w:r>
              <w:rPr>
                <w:sz w:val="20"/>
                <w:szCs w:val="20"/>
              </w:rPr>
              <w:t>V4</w:t>
            </w:r>
          </w:p>
        </w:tc>
        <w:tc>
          <w:tcPr>
            <w:tcW w:w="1350" w:type="dxa"/>
            <w:vAlign w:val="center"/>
          </w:tcPr>
          <w:p w14:paraId="6C1295D3" w14:textId="77777777" w:rsidR="003C3C15" w:rsidRPr="005A4330" w:rsidRDefault="003C3C15" w:rsidP="00534FAD">
            <w:r>
              <w:t>Word weight</w:t>
            </w:r>
          </w:p>
        </w:tc>
        <w:tc>
          <w:tcPr>
            <w:tcW w:w="2880" w:type="dxa"/>
            <w:vAlign w:val="center"/>
          </w:tcPr>
          <w:p w14:paraId="200AC181" w14:textId="77777777" w:rsidR="003C3C15" w:rsidRPr="005A4330" w:rsidRDefault="003C3C15" w:rsidP="00534FAD">
            <w:r>
              <w:t>Sum of weights of words occurring in a tweet distinguish user traits?</w:t>
            </w:r>
          </w:p>
        </w:tc>
      </w:tr>
      <w:tr w:rsidR="003C3C15" w14:paraId="2D78FE36" w14:textId="77777777" w:rsidTr="00534FAD">
        <w:trPr>
          <w:trHeight w:val="320"/>
          <w:jc w:val="center"/>
        </w:trPr>
        <w:tc>
          <w:tcPr>
            <w:tcW w:w="630" w:type="dxa"/>
            <w:vAlign w:val="center"/>
          </w:tcPr>
          <w:p w14:paraId="535ED84A" w14:textId="77777777" w:rsidR="003C3C15" w:rsidRPr="005A4330" w:rsidRDefault="003C3C15" w:rsidP="00534FAD">
            <w:pPr>
              <w:pStyle w:val="tablecopy"/>
              <w:jc w:val="center"/>
              <w:rPr>
                <w:sz w:val="20"/>
                <w:szCs w:val="20"/>
              </w:rPr>
            </w:pPr>
            <w:r>
              <w:rPr>
                <w:sz w:val="20"/>
                <w:szCs w:val="20"/>
              </w:rPr>
              <w:t>V5</w:t>
            </w:r>
          </w:p>
        </w:tc>
        <w:tc>
          <w:tcPr>
            <w:tcW w:w="1350" w:type="dxa"/>
            <w:vAlign w:val="center"/>
          </w:tcPr>
          <w:p w14:paraId="789C613A" w14:textId="77777777" w:rsidR="003C3C15" w:rsidRPr="005A4330" w:rsidRDefault="003C3C15" w:rsidP="00534FAD">
            <w:r>
              <w:t xml:space="preserve">Entropy </w:t>
            </w:r>
          </w:p>
        </w:tc>
        <w:tc>
          <w:tcPr>
            <w:tcW w:w="2880" w:type="dxa"/>
            <w:vAlign w:val="center"/>
          </w:tcPr>
          <w:p w14:paraId="224ADFD0" w14:textId="77777777" w:rsidR="003C3C15" w:rsidRPr="005A4330" w:rsidRDefault="003C3C15" w:rsidP="00534FAD">
            <w:r>
              <w:t>Measure of uncertainty implicit in statements.</w:t>
            </w:r>
          </w:p>
        </w:tc>
      </w:tr>
    </w:tbl>
    <w:p w14:paraId="15BD3AAE" w14:textId="77777777" w:rsidR="00C566C3" w:rsidRDefault="00C566C3" w:rsidP="003C3C15">
      <w:pPr>
        <w:pStyle w:val="Heading2"/>
      </w:pPr>
    </w:p>
    <w:p w14:paraId="1780EF9E" w14:textId="77777777" w:rsidR="00C566C3" w:rsidRDefault="00C566C3" w:rsidP="003C3C15">
      <w:pPr>
        <w:pStyle w:val="Heading2"/>
      </w:pPr>
    </w:p>
    <w:p w14:paraId="48754209" w14:textId="77777777" w:rsidR="00C566C3" w:rsidRDefault="00C566C3" w:rsidP="003C3C15">
      <w:pPr>
        <w:pStyle w:val="Heading2"/>
      </w:pPr>
    </w:p>
    <w:p w14:paraId="5573319A" w14:textId="77777777" w:rsidR="00C566C3" w:rsidRDefault="00C566C3" w:rsidP="003C3C15">
      <w:pPr>
        <w:pStyle w:val="Heading2"/>
      </w:pPr>
    </w:p>
    <w:p w14:paraId="3F42D516" w14:textId="77777777" w:rsidR="003C3C15" w:rsidRDefault="003C3C15" w:rsidP="003C3C15">
      <w:pPr>
        <w:pStyle w:val="Heading2"/>
      </w:pPr>
      <w:r>
        <w:lastRenderedPageBreak/>
        <w:t>Computation of features</w:t>
      </w:r>
    </w:p>
    <w:p w14:paraId="01F5754D" w14:textId="77777777" w:rsidR="00C566C3" w:rsidRDefault="00C566C3" w:rsidP="00647D91">
      <w:pPr>
        <w:pStyle w:val="BodyText"/>
      </w:pPr>
      <w:r>
        <w:tab/>
      </w:r>
      <w:r>
        <w:tab/>
      </w:r>
    </w:p>
    <w:p w14:paraId="40A1C950" w14:textId="77777777" w:rsidR="00C566C3" w:rsidRDefault="00C566C3" w:rsidP="00647D91">
      <w:pPr>
        <w:pStyle w:val="BodyText"/>
      </w:pPr>
    </w:p>
    <w:p w14:paraId="19B4E0B4" w14:textId="77777777" w:rsidR="003C3C15" w:rsidRPr="00647D91" w:rsidRDefault="00C566C3" w:rsidP="00647D91">
      <w:pPr>
        <w:pStyle w:val="BodyText"/>
      </w:pPr>
      <w:r>
        <w:tab/>
      </w:r>
      <w:r w:rsidR="003C3C15">
        <w:t>To compute features, we considered only original tweets. AFINN database was used for sentiment score computation. The five feature computations are done as follows:</w:t>
      </w:r>
    </w:p>
    <w:p w14:paraId="4B1D0D51" w14:textId="77777777" w:rsidR="003C3C15" w:rsidRDefault="003C3C15" w:rsidP="00647D91">
      <w:pPr>
        <w:pStyle w:val="Heading3"/>
        <w:numPr>
          <w:ilvl w:val="0"/>
          <w:numId w:val="6"/>
        </w:numPr>
      </w:pPr>
      <w:r>
        <w:t>V1 = if (retweet count &gt; follower count) then retweet count – follower count; else 0.</w:t>
      </w:r>
    </w:p>
    <w:p w14:paraId="3494B18C" w14:textId="77777777" w:rsidR="003C3C15" w:rsidRDefault="003C3C15" w:rsidP="00647D91">
      <w:pPr>
        <w:pStyle w:val="Heading3"/>
        <w:numPr>
          <w:ilvl w:val="0"/>
          <w:numId w:val="6"/>
        </w:numPr>
      </w:pPr>
      <w:r>
        <w:t xml:space="preserve">V2 = </w:t>
      </w:r>
      <w:r w:rsidRPr="004840E3">
        <w:t xml:space="preserve">score = </w:t>
      </w:r>
      <w:proofErr w:type="spellStart"/>
      <w:r w:rsidRPr="004840E3">
        <w:t>get_afinn_scores</w:t>
      </w:r>
      <w:proofErr w:type="spellEnd"/>
      <w:r w:rsidRPr="004840E3">
        <w:t>(</w:t>
      </w:r>
      <w:proofErr w:type="spellStart"/>
      <w:r w:rsidRPr="004840E3">
        <w:t>Owner_tweet_text</w:t>
      </w:r>
      <w:proofErr w:type="spellEnd"/>
      <w:r w:rsidRPr="004840E3">
        <w:t>)</w:t>
      </w:r>
      <w:r>
        <w:t xml:space="preserve">; </w:t>
      </w:r>
      <w:proofErr w:type="spellStart"/>
      <w:r w:rsidRPr="004840E3">
        <w:t>int</w:t>
      </w:r>
      <w:proofErr w:type="spellEnd"/>
      <w:r w:rsidRPr="004840E3">
        <w:t>(score['positive'])</w:t>
      </w:r>
      <w:r>
        <w:t>.</w:t>
      </w:r>
    </w:p>
    <w:p w14:paraId="476C0886" w14:textId="77777777" w:rsidR="003C3C15" w:rsidRDefault="003C3C15" w:rsidP="00647D91">
      <w:pPr>
        <w:pStyle w:val="Heading3"/>
        <w:numPr>
          <w:ilvl w:val="0"/>
          <w:numId w:val="6"/>
        </w:numPr>
      </w:pPr>
      <w:r>
        <w:t xml:space="preserve">V3 = </w:t>
      </w:r>
      <w:r w:rsidRPr="004840E3">
        <w:t xml:space="preserve">score = </w:t>
      </w:r>
      <w:proofErr w:type="spellStart"/>
      <w:r w:rsidRPr="004840E3">
        <w:t>get_afinn_scores</w:t>
      </w:r>
      <w:proofErr w:type="spellEnd"/>
      <w:r w:rsidRPr="004840E3">
        <w:t>(</w:t>
      </w:r>
      <w:proofErr w:type="spellStart"/>
      <w:r w:rsidRPr="004840E3">
        <w:t>Owner_tweet_text</w:t>
      </w:r>
      <w:proofErr w:type="spellEnd"/>
      <w:r w:rsidRPr="004840E3">
        <w:t>)</w:t>
      </w:r>
      <w:r>
        <w:t xml:space="preserve">; </w:t>
      </w:r>
      <w:proofErr w:type="spellStart"/>
      <w:r>
        <w:t>int</w:t>
      </w:r>
      <w:proofErr w:type="spellEnd"/>
      <w:r>
        <w:t>(score['negative</w:t>
      </w:r>
      <w:r w:rsidRPr="004840E3">
        <w:t>'])</w:t>
      </w:r>
      <w:r>
        <w:t>.</w:t>
      </w:r>
    </w:p>
    <w:p w14:paraId="168FCD28" w14:textId="77777777" w:rsidR="003C3C15" w:rsidRDefault="003C3C15" w:rsidP="00647D91">
      <w:pPr>
        <w:pStyle w:val="Heading3"/>
        <w:numPr>
          <w:ilvl w:val="0"/>
          <w:numId w:val="6"/>
        </w:numPr>
      </w:pPr>
      <w:r>
        <w:t>V4 = sum of weights of words in the tweet</w:t>
      </w:r>
    </w:p>
    <w:p w14:paraId="25BE2E28" w14:textId="77777777" w:rsidR="003C3C15" w:rsidRDefault="003C3C15" w:rsidP="00647D91">
      <w:pPr>
        <w:pStyle w:val="Heading3"/>
        <w:numPr>
          <w:ilvl w:val="0"/>
          <w:numId w:val="6"/>
        </w:numPr>
      </w:pPr>
      <w:r>
        <w:t>V5 = entropy computed by the formula (1)</w:t>
      </w:r>
    </w:p>
    <w:p w14:paraId="0BFD77F8" w14:textId="77777777" w:rsidR="003C3C15" w:rsidRDefault="003C3C15" w:rsidP="003C3C15">
      <w:pPr>
        <w:pStyle w:val="Heading3"/>
      </w:pPr>
      <w:r>
        <w:t xml:space="preserve"> </w:t>
      </w:r>
    </w:p>
    <w:p w14:paraId="15F02ADB" w14:textId="77777777" w:rsidR="003C3C15" w:rsidRDefault="00C566C3" w:rsidP="00647D91">
      <w:pPr>
        <w:pStyle w:val="BodyText"/>
      </w:pPr>
      <w:r>
        <w:tab/>
      </w:r>
      <w:r w:rsidR="003C3C15">
        <w:t xml:space="preserve">We have performed several experiments with normalized and un-normalized values of the features V1-V5. If data is not normalized, </w:t>
      </w:r>
      <w:r w:rsidR="00137685">
        <w:t>then the</w:t>
      </w:r>
      <w:r w:rsidR="003C3C15">
        <w:t xml:space="preserve"> features whose computed values are high seem to dominate the clusters computed by k=means algorithm. Hence, the results presented here are based on normalized data except for nonnegative matrix factorization. Normalization introduces negative coordinates which will affect factorization.</w:t>
      </w:r>
    </w:p>
    <w:p w14:paraId="39A8CB28" w14:textId="77777777" w:rsidR="00647D91" w:rsidRDefault="00647D91" w:rsidP="00647D91">
      <w:pPr>
        <w:pStyle w:val="Heading2"/>
      </w:pPr>
    </w:p>
    <w:p w14:paraId="1B868ED5" w14:textId="77777777" w:rsidR="00137685" w:rsidRDefault="00647D91" w:rsidP="00647D91">
      <w:pPr>
        <w:pStyle w:val="BodyText"/>
        <w:rPr>
          <w:b/>
        </w:rPr>
      </w:pPr>
      <w:r w:rsidRPr="00647D91">
        <w:rPr>
          <w:b/>
        </w:rPr>
        <w:t xml:space="preserve">  </w:t>
      </w:r>
      <w:r w:rsidRPr="00647D91">
        <w:rPr>
          <w:b/>
        </w:rPr>
        <w:tab/>
      </w:r>
      <w:r w:rsidRPr="00647D91">
        <w:rPr>
          <w:b/>
        </w:rPr>
        <w:tab/>
      </w:r>
      <w:r w:rsidRPr="00647D91">
        <w:rPr>
          <w:b/>
        </w:rPr>
        <w:tab/>
      </w:r>
      <w:r w:rsidRPr="00647D91">
        <w:rPr>
          <w:b/>
        </w:rPr>
        <w:tab/>
      </w:r>
      <w:r w:rsidRPr="00647D91">
        <w:rPr>
          <w:b/>
        </w:rPr>
        <w:tab/>
      </w:r>
    </w:p>
    <w:p w14:paraId="142237EE" w14:textId="77777777" w:rsidR="00647D91" w:rsidRPr="00647D91" w:rsidRDefault="00647D91" w:rsidP="00647D91">
      <w:pPr>
        <w:pStyle w:val="BodyText"/>
        <w:rPr>
          <w:b/>
        </w:rPr>
      </w:pPr>
      <w:r>
        <w:rPr>
          <w:b/>
        </w:rPr>
        <w:t>Results</w:t>
      </w:r>
      <w:r w:rsidR="00137685">
        <w:rPr>
          <w:b/>
        </w:rPr>
        <w:t>:</w:t>
      </w:r>
    </w:p>
    <w:p w14:paraId="7FC861ED" w14:textId="77777777" w:rsidR="00647D91" w:rsidRDefault="00C566C3" w:rsidP="00647D91">
      <w:pPr>
        <w:pStyle w:val="BodyText"/>
      </w:pPr>
      <w:r>
        <w:tab/>
      </w:r>
      <w:r>
        <w:tab/>
      </w:r>
      <w:r w:rsidR="00647D91">
        <w:t>The Table 2 below shows the summary of results of our experiments. Some other data are given in the appendix. We used three clusters to classify tweets as veracity, positive, negative and neutral. The five features form the five coordinates of the points representing tweets. The steps involved in the experiment were:</w:t>
      </w:r>
    </w:p>
    <w:p w14:paraId="4561B157" w14:textId="77777777" w:rsidR="00647D91" w:rsidRPr="00647D91" w:rsidRDefault="00647D91" w:rsidP="00647D91">
      <w:pPr>
        <w:pStyle w:val="Heading3"/>
        <w:numPr>
          <w:ilvl w:val="0"/>
          <w:numId w:val="5"/>
        </w:numPr>
        <w:rPr>
          <w:rFonts w:ascii="Arial" w:eastAsia="Arial" w:hAnsi="Arial" w:cs="Arial"/>
          <w:color w:val="auto"/>
        </w:rPr>
      </w:pPr>
      <w:r w:rsidRPr="00647D91">
        <w:rPr>
          <w:rFonts w:ascii="Arial" w:eastAsia="Arial" w:hAnsi="Arial" w:cs="Arial"/>
          <w:color w:val="auto"/>
        </w:rPr>
        <w:t>Data cleaning</w:t>
      </w:r>
    </w:p>
    <w:p w14:paraId="4FDD3457" w14:textId="77777777" w:rsidR="00647D91" w:rsidRPr="00647D91" w:rsidRDefault="00647D91" w:rsidP="00647D91">
      <w:pPr>
        <w:pStyle w:val="Heading3"/>
        <w:numPr>
          <w:ilvl w:val="0"/>
          <w:numId w:val="5"/>
        </w:numPr>
        <w:rPr>
          <w:rFonts w:ascii="Arial" w:eastAsia="Arial" w:hAnsi="Arial" w:cs="Arial"/>
          <w:color w:val="auto"/>
        </w:rPr>
      </w:pPr>
      <w:r w:rsidRPr="00647D91">
        <w:rPr>
          <w:rFonts w:ascii="Arial" w:eastAsia="Arial" w:hAnsi="Arial" w:cs="Arial"/>
          <w:color w:val="auto"/>
        </w:rPr>
        <w:t>Feature construction</w:t>
      </w:r>
    </w:p>
    <w:p w14:paraId="742DD05C" w14:textId="77777777" w:rsidR="00647D91" w:rsidRPr="00647D91" w:rsidRDefault="00647D91" w:rsidP="00647D91">
      <w:pPr>
        <w:pStyle w:val="Heading3"/>
        <w:numPr>
          <w:ilvl w:val="0"/>
          <w:numId w:val="5"/>
        </w:numPr>
        <w:rPr>
          <w:rFonts w:ascii="Arial" w:eastAsia="Arial" w:hAnsi="Arial" w:cs="Arial"/>
          <w:color w:val="auto"/>
        </w:rPr>
      </w:pPr>
      <w:r w:rsidRPr="00647D91">
        <w:rPr>
          <w:rFonts w:ascii="Arial" w:eastAsia="Arial" w:hAnsi="Arial" w:cs="Arial"/>
          <w:color w:val="auto"/>
        </w:rPr>
        <w:t>Selection and application of clustering algorithm</w:t>
      </w:r>
    </w:p>
    <w:p w14:paraId="1C9F42B3" w14:textId="77777777" w:rsidR="00647D91" w:rsidRPr="00647D91" w:rsidRDefault="00647D91" w:rsidP="00647D91">
      <w:pPr>
        <w:pStyle w:val="Heading3"/>
        <w:numPr>
          <w:ilvl w:val="0"/>
          <w:numId w:val="5"/>
        </w:numPr>
        <w:rPr>
          <w:rFonts w:ascii="Arial" w:eastAsia="Arial" w:hAnsi="Arial" w:cs="Arial"/>
          <w:color w:val="auto"/>
        </w:rPr>
      </w:pPr>
      <w:r w:rsidRPr="00647D91">
        <w:rPr>
          <w:rFonts w:ascii="Arial" w:eastAsia="Arial" w:hAnsi="Arial" w:cs="Arial"/>
          <w:color w:val="auto"/>
        </w:rPr>
        <w:t>Label the clusters and use it for training an ANN model</w:t>
      </w:r>
    </w:p>
    <w:p w14:paraId="24CE8873" w14:textId="77777777" w:rsidR="00647D91" w:rsidRPr="00647D91" w:rsidRDefault="00647D91" w:rsidP="00647D91">
      <w:pPr>
        <w:pStyle w:val="Heading3"/>
        <w:numPr>
          <w:ilvl w:val="0"/>
          <w:numId w:val="5"/>
        </w:numPr>
        <w:rPr>
          <w:rFonts w:ascii="Arial" w:eastAsia="Arial" w:hAnsi="Arial" w:cs="Arial"/>
          <w:color w:val="auto"/>
        </w:rPr>
      </w:pPr>
      <w:r w:rsidRPr="00647D91">
        <w:rPr>
          <w:rFonts w:ascii="Arial" w:eastAsia="Arial" w:hAnsi="Arial" w:cs="Arial"/>
          <w:color w:val="auto"/>
        </w:rPr>
        <w:t>Validate using data not used in training</w:t>
      </w:r>
    </w:p>
    <w:p w14:paraId="225558D4" w14:textId="77777777" w:rsidR="00647D91" w:rsidRDefault="00647D91" w:rsidP="00647D91">
      <w:pPr>
        <w:pStyle w:val="Heading3"/>
        <w:rPr>
          <w:i/>
        </w:rPr>
      </w:pPr>
      <w:r w:rsidRPr="00647D91">
        <w:rPr>
          <w:rFonts w:ascii="Arial" w:eastAsia="Arial" w:hAnsi="Arial" w:cs="Arial"/>
          <w:color w:val="auto"/>
        </w:rPr>
        <w:t>The clusters were manually inspected by randomly choosing tweets used for training</w:t>
      </w:r>
      <w:r>
        <w:t>.</w:t>
      </w:r>
    </w:p>
    <w:p w14:paraId="3F3D8792" w14:textId="77777777" w:rsidR="00647D91" w:rsidRPr="004451B3" w:rsidRDefault="00647D91" w:rsidP="00647D91"/>
    <w:p w14:paraId="3686BB9D" w14:textId="66D7C93A" w:rsidR="00647D91" w:rsidRDefault="00647D91" w:rsidP="00647D91">
      <w:r>
        <w:t>Table 2. Training and validation results.</w:t>
      </w:r>
    </w:p>
    <w:p w14:paraId="7F4FA363" w14:textId="77777777" w:rsidR="007C2A8B" w:rsidRPr="0018425C" w:rsidRDefault="007C2A8B" w:rsidP="00647D9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4"/>
        <w:gridCol w:w="1153"/>
        <w:gridCol w:w="1269"/>
      </w:tblGrid>
      <w:tr w:rsidR="00647D91" w:rsidRPr="000A72D0" w14:paraId="168620D7" w14:textId="77777777" w:rsidTr="00647D91">
        <w:trPr>
          <w:jc w:val="center"/>
        </w:trPr>
        <w:tc>
          <w:tcPr>
            <w:tcW w:w="1454" w:type="dxa"/>
            <w:shd w:val="clear" w:color="auto" w:fill="auto"/>
          </w:tcPr>
          <w:p w14:paraId="69D84C20" w14:textId="77777777" w:rsidR="00647D91" w:rsidRDefault="00647D91" w:rsidP="00534FAD">
            <w:pPr>
              <w:pStyle w:val="Heading3"/>
              <w:jc w:val="center"/>
            </w:pPr>
            <w:r>
              <w:t>Clustering Algorithm</w:t>
            </w:r>
          </w:p>
        </w:tc>
        <w:tc>
          <w:tcPr>
            <w:tcW w:w="1153" w:type="dxa"/>
            <w:shd w:val="clear" w:color="auto" w:fill="auto"/>
          </w:tcPr>
          <w:p w14:paraId="29ED5C84" w14:textId="77777777" w:rsidR="00647D91" w:rsidRDefault="00647D91" w:rsidP="00534FAD">
            <w:pPr>
              <w:pStyle w:val="Heading3"/>
              <w:jc w:val="center"/>
            </w:pPr>
            <w:r>
              <w:t>Accuracy of model fit</w:t>
            </w:r>
          </w:p>
        </w:tc>
        <w:tc>
          <w:tcPr>
            <w:tcW w:w="1269" w:type="dxa"/>
            <w:shd w:val="clear" w:color="auto" w:fill="auto"/>
          </w:tcPr>
          <w:p w14:paraId="1202F538" w14:textId="77777777" w:rsidR="00647D91" w:rsidRDefault="00647D91" w:rsidP="00534FAD">
            <w:pPr>
              <w:pStyle w:val="Heading3"/>
              <w:jc w:val="center"/>
            </w:pPr>
            <w:r>
              <w:t>Accuracy of outside testing</w:t>
            </w:r>
          </w:p>
        </w:tc>
      </w:tr>
      <w:tr w:rsidR="00647D91" w:rsidRPr="000A72D0" w14:paraId="7045149F" w14:textId="77777777" w:rsidTr="00647D91">
        <w:trPr>
          <w:jc w:val="center"/>
        </w:trPr>
        <w:tc>
          <w:tcPr>
            <w:tcW w:w="1454" w:type="dxa"/>
            <w:shd w:val="clear" w:color="auto" w:fill="auto"/>
          </w:tcPr>
          <w:p w14:paraId="32A69420" w14:textId="77777777" w:rsidR="00647D91" w:rsidRDefault="00647D91" w:rsidP="00534FAD">
            <w:pPr>
              <w:pStyle w:val="Heading3"/>
            </w:pPr>
            <w:r>
              <w:t>K-means</w:t>
            </w:r>
          </w:p>
        </w:tc>
        <w:tc>
          <w:tcPr>
            <w:tcW w:w="1153" w:type="dxa"/>
            <w:shd w:val="clear" w:color="auto" w:fill="auto"/>
          </w:tcPr>
          <w:p w14:paraId="3B8D560F" w14:textId="77777777" w:rsidR="00647D91" w:rsidRDefault="00647D91" w:rsidP="00534FAD">
            <w:pPr>
              <w:pStyle w:val="Heading3"/>
              <w:jc w:val="center"/>
            </w:pPr>
            <w:r>
              <w:t>98%</w:t>
            </w:r>
          </w:p>
        </w:tc>
        <w:tc>
          <w:tcPr>
            <w:tcW w:w="1269" w:type="dxa"/>
            <w:shd w:val="clear" w:color="auto" w:fill="auto"/>
          </w:tcPr>
          <w:p w14:paraId="382B4D66" w14:textId="77777777" w:rsidR="00647D91" w:rsidRDefault="00647D91" w:rsidP="00534FAD">
            <w:pPr>
              <w:pStyle w:val="Heading3"/>
              <w:jc w:val="center"/>
            </w:pPr>
            <w:r>
              <w:t>93%</w:t>
            </w:r>
          </w:p>
        </w:tc>
      </w:tr>
      <w:tr w:rsidR="00647D91" w:rsidRPr="000A72D0" w14:paraId="696E06C1" w14:textId="77777777" w:rsidTr="00647D91">
        <w:trPr>
          <w:jc w:val="center"/>
        </w:trPr>
        <w:tc>
          <w:tcPr>
            <w:tcW w:w="1454" w:type="dxa"/>
            <w:shd w:val="clear" w:color="auto" w:fill="auto"/>
          </w:tcPr>
          <w:p w14:paraId="25351E69" w14:textId="77777777" w:rsidR="00647D91" w:rsidRDefault="00647D91" w:rsidP="00534FAD">
            <w:pPr>
              <w:pStyle w:val="Heading3"/>
            </w:pPr>
            <w:r>
              <w:t>Fuzzy C-means</w:t>
            </w:r>
          </w:p>
        </w:tc>
        <w:tc>
          <w:tcPr>
            <w:tcW w:w="1153" w:type="dxa"/>
            <w:shd w:val="clear" w:color="auto" w:fill="auto"/>
          </w:tcPr>
          <w:p w14:paraId="01DC655C" w14:textId="77777777" w:rsidR="00647D91" w:rsidRDefault="00647D91" w:rsidP="00534FAD">
            <w:pPr>
              <w:pStyle w:val="Heading3"/>
              <w:jc w:val="center"/>
            </w:pPr>
            <w:r>
              <w:t>72%</w:t>
            </w:r>
          </w:p>
        </w:tc>
        <w:tc>
          <w:tcPr>
            <w:tcW w:w="1269" w:type="dxa"/>
            <w:shd w:val="clear" w:color="auto" w:fill="auto"/>
          </w:tcPr>
          <w:p w14:paraId="7F292B46" w14:textId="77777777" w:rsidR="00647D91" w:rsidRDefault="00647D91" w:rsidP="00534FAD">
            <w:pPr>
              <w:pStyle w:val="Heading3"/>
              <w:jc w:val="center"/>
            </w:pPr>
            <w:r>
              <w:t>55%</w:t>
            </w:r>
          </w:p>
        </w:tc>
      </w:tr>
    </w:tbl>
    <w:p w14:paraId="3D06014A" w14:textId="77777777" w:rsidR="00647D91" w:rsidRPr="005B520E" w:rsidRDefault="00647D91" w:rsidP="00647D91">
      <w:pPr>
        <w:pStyle w:val="Heading3"/>
      </w:pPr>
      <w:r>
        <w:t xml:space="preserve"> </w:t>
      </w:r>
    </w:p>
    <w:p w14:paraId="2A6C524B" w14:textId="77777777" w:rsidR="00647D91" w:rsidRDefault="00647D91">
      <w:pPr>
        <w:spacing w:line="276" w:lineRule="auto"/>
      </w:pPr>
    </w:p>
    <w:p w14:paraId="189DDBFE" w14:textId="77777777" w:rsidR="00137685" w:rsidRDefault="00137685">
      <w:pPr>
        <w:spacing w:line="276" w:lineRule="auto"/>
      </w:pPr>
    </w:p>
    <w:p w14:paraId="7B0D6374" w14:textId="77777777" w:rsidR="00137685" w:rsidRDefault="00137685" w:rsidP="00137685">
      <w:pPr>
        <w:pStyle w:val="Heading2"/>
      </w:pPr>
    </w:p>
    <w:p w14:paraId="4BAD6495" w14:textId="77777777" w:rsidR="005013D3" w:rsidRDefault="005013D3" w:rsidP="00137685">
      <w:pPr>
        <w:pStyle w:val="Heading2"/>
      </w:pPr>
    </w:p>
    <w:p w14:paraId="55F88351" w14:textId="77777777" w:rsidR="005013D3" w:rsidRDefault="005013D3" w:rsidP="00137685">
      <w:pPr>
        <w:pStyle w:val="Heading2"/>
      </w:pPr>
    </w:p>
    <w:p w14:paraId="39D29670" w14:textId="77777777" w:rsidR="005013D3" w:rsidRDefault="005013D3" w:rsidP="00137685">
      <w:pPr>
        <w:pStyle w:val="Heading2"/>
      </w:pPr>
    </w:p>
    <w:p w14:paraId="5EE2229F" w14:textId="77777777" w:rsidR="005013D3" w:rsidRDefault="005013D3" w:rsidP="00137685">
      <w:pPr>
        <w:pStyle w:val="Heading2"/>
      </w:pPr>
    </w:p>
    <w:p w14:paraId="24572918" w14:textId="77777777" w:rsidR="005013D3" w:rsidRDefault="005013D3" w:rsidP="00137685">
      <w:pPr>
        <w:pStyle w:val="Heading2"/>
      </w:pPr>
    </w:p>
    <w:p w14:paraId="3ED056CF" w14:textId="16FC2FF3" w:rsidR="005013D3" w:rsidRDefault="005013D3" w:rsidP="00137685">
      <w:pPr>
        <w:pStyle w:val="Heading2"/>
      </w:pPr>
    </w:p>
    <w:p w14:paraId="63C84236" w14:textId="0B79614B" w:rsidR="000D6082" w:rsidRDefault="000D6082" w:rsidP="00137685">
      <w:pPr>
        <w:pStyle w:val="Heading2"/>
      </w:pPr>
      <w:r>
        <w:lastRenderedPageBreak/>
        <w:tab/>
      </w:r>
      <w:r>
        <w:tab/>
      </w:r>
      <w:r>
        <w:tab/>
      </w:r>
      <w:r>
        <w:tab/>
      </w:r>
      <w:r>
        <w:tab/>
        <w:t xml:space="preserve">   VI.</w:t>
      </w:r>
      <w:r w:rsidRPr="003C3C15">
        <w:t xml:space="preserve"> </w:t>
      </w:r>
      <w:r>
        <w:t>Comparisons</w:t>
      </w:r>
    </w:p>
    <w:p w14:paraId="7D16B1EE" w14:textId="6AB4F69D" w:rsidR="000D6082" w:rsidRDefault="000D6082" w:rsidP="00137685">
      <w:pPr>
        <w:pStyle w:val="Heading2"/>
      </w:pPr>
    </w:p>
    <w:p w14:paraId="3B65C851" w14:textId="4AC298C0" w:rsidR="000D6082" w:rsidRDefault="000D6082" w:rsidP="00137685">
      <w:pPr>
        <w:pStyle w:val="Heading2"/>
      </w:pPr>
    </w:p>
    <w:p w14:paraId="2CED1D31" w14:textId="68A0B3E3" w:rsidR="008B1A73" w:rsidRDefault="006322E1" w:rsidP="00137685">
      <w:pPr>
        <w:pStyle w:val="Heading2"/>
        <w:rPr>
          <w:b w:val="0"/>
        </w:rPr>
      </w:pPr>
      <w:r>
        <w:rPr>
          <w:b w:val="0"/>
        </w:rPr>
        <w:t xml:space="preserve">In order to see the validity of </w:t>
      </w:r>
      <w:r w:rsidR="000D6082">
        <w:rPr>
          <w:b w:val="0"/>
        </w:rPr>
        <w:t xml:space="preserve">proposed model </w:t>
      </w:r>
      <w:r w:rsidR="00534FAD">
        <w:rPr>
          <w:b w:val="0"/>
        </w:rPr>
        <w:t xml:space="preserve">we have chosen to compare </w:t>
      </w:r>
      <w:r w:rsidR="000D6082">
        <w:rPr>
          <w:b w:val="0"/>
        </w:rPr>
        <w:t xml:space="preserve">with already </w:t>
      </w:r>
      <w:r>
        <w:rPr>
          <w:b w:val="0"/>
        </w:rPr>
        <w:t>established models</w:t>
      </w:r>
      <w:r w:rsidR="00534FAD">
        <w:rPr>
          <w:b w:val="0"/>
        </w:rPr>
        <w:t>.</w:t>
      </w:r>
      <w:r w:rsidR="000D6082">
        <w:rPr>
          <w:b w:val="0"/>
        </w:rPr>
        <w:t xml:space="preserve"> we use the following models</w:t>
      </w:r>
      <w:r w:rsidR="00534FAD">
        <w:rPr>
          <w:b w:val="0"/>
        </w:rPr>
        <w:t xml:space="preserve"> for comparison</w:t>
      </w:r>
      <w:r w:rsidR="008B1A73">
        <w:rPr>
          <w:b w:val="0"/>
        </w:rPr>
        <w:t>s</w:t>
      </w:r>
      <w:r w:rsidR="000D6082">
        <w:rPr>
          <w:b w:val="0"/>
        </w:rPr>
        <w:t>:</w:t>
      </w:r>
    </w:p>
    <w:p w14:paraId="4073B662" w14:textId="5A362DB2" w:rsidR="000D6082" w:rsidRDefault="000D6082" w:rsidP="000D6082">
      <w:pPr>
        <w:pStyle w:val="Heading2"/>
        <w:numPr>
          <w:ilvl w:val="0"/>
          <w:numId w:val="12"/>
        </w:numPr>
        <w:rPr>
          <w:b w:val="0"/>
        </w:rPr>
      </w:pPr>
      <w:r>
        <w:rPr>
          <w:b w:val="0"/>
        </w:rPr>
        <w:t>OTC (Objective, Truthful and Credible) model</w:t>
      </w:r>
      <w:r w:rsidR="006322E1">
        <w:rPr>
          <w:b w:val="0"/>
        </w:rPr>
        <w:t>.</w:t>
      </w:r>
    </w:p>
    <w:p w14:paraId="1313A2BD" w14:textId="6B83EE69" w:rsidR="000D6082" w:rsidRPr="000D6082" w:rsidRDefault="000D6082" w:rsidP="000D6082">
      <w:pPr>
        <w:pStyle w:val="Heading2"/>
        <w:numPr>
          <w:ilvl w:val="0"/>
          <w:numId w:val="12"/>
        </w:numPr>
        <w:rPr>
          <w:b w:val="0"/>
        </w:rPr>
      </w:pPr>
      <w:r w:rsidRPr="000D6082">
        <w:rPr>
          <w:b w:val="0"/>
        </w:rPr>
        <w:t>Text Classification using Convolution Neural Networks</w:t>
      </w:r>
      <w:r w:rsidR="006322E1">
        <w:rPr>
          <w:b w:val="0"/>
        </w:rPr>
        <w:t>.</w:t>
      </w:r>
      <w:r w:rsidRPr="000D6082">
        <w:rPr>
          <w:b w:val="0"/>
        </w:rPr>
        <w:t xml:space="preserve"> </w:t>
      </w:r>
    </w:p>
    <w:p w14:paraId="1D5B4412" w14:textId="514F18AA" w:rsidR="000D6082" w:rsidRDefault="000D6082" w:rsidP="00137685">
      <w:pPr>
        <w:pStyle w:val="Heading2"/>
      </w:pPr>
    </w:p>
    <w:p w14:paraId="62721F73" w14:textId="77777777" w:rsidR="000D6082" w:rsidRDefault="000D6082" w:rsidP="00137685">
      <w:pPr>
        <w:pStyle w:val="Heading2"/>
      </w:pPr>
    </w:p>
    <w:p w14:paraId="2D85BBDD" w14:textId="71B4F5CE" w:rsidR="000D6082" w:rsidRDefault="000D6082" w:rsidP="000D6082">
      <w:pPr>
        <w:pStyle w:val="Heading2"/>
        <w:numPr>
          <w:ilvl w:val="0"/>
          <w:numId w:val="10"/>
        </w:numPr>
      </w:pPr>
      <w:r>
        <w:t>OTC Model Summary:</w:t>
      </w:r>
    </w:p>
    <w:p w14:paraId="47FEBC3F" w14:textId="4D0F80E9" w:rsidR="00137685" w:rsidRDefault="000D6082" w:rsidP="00137685">
      <w:pPr>
        <w:pStyle w:val="Heading2"/>
        <w:ind w:left="460"/>
      </w:pPr>
      <w:r>
        <w:t xml:space="preserve"> </w:t>
      </w:r>
    </w:p>
    <w:p w14:paraId="66D13C04" w14:textId="0AEE0BF5" w:rsidR="000D6082" w:rsidRDefault="000D6082" w:rsidP="00137685">
      <w:pPr>
        <w:pStyle w:val="Heading2"/>
        <w:ind w:left="460"/>
        <w:rPr>
          <w:b w:val="0"/>
        </w:rPr>
      </w:pPr>
      <w:r>
        <w:rPr>
          <w:b w:val="0"/>
        </w:rPr>
        <w:t xml:space="preserve">    In </w:t>
      </w:r>
      <w:r w:rsidRPr="000D6082">
        <w:rPr>
          <w:b w:val="0"/>
        </w:rPr>
        <w:t>[22]</w:t>
      </w:r>
      <w:r>
        <w:rPr>
          <w:b w:val="0"/>
        </w:rPr>
        <w:t xml:space="preserve"> it is argued that the </w:t>
      </w:r>
      <w:r w:rsidR="00534FAD">
        <w:rPr>
          <w:b w:val="0"/>
        </w:rPr>
        <w:t>Big D</w:t>
      </w:r>
      <w:r w:rsidR="006322E1">
        <w:rPr>
          <w:b w:val="0"/>
        </w:rPr>
        <w:t>ata can have different characteristics which effects the quality of the useful information depending on various factors such as processing and data collection and Big Data tend to have biases</w:t>
      </w:r>
      <w:r w:rsidR="008B1A73">
        <w:rPr>
          <w:b w:val="0"/>
        </w:rPr>
        <w:t>,</w:t>
      </w:r>
      <w:r w:rsidR="006322E1">
        <w:rPr>
          <w:b w:val="0"/>
        </w:rPr>
        <w:t xml:space="preserve"> ambiguities and inaccuracies.so to mitigate this problem </w:t>
      </w:r>
      <w:r w:rsidR="008B1A73">
        <w:rPr>
          <w:b w:val="0"/>
        </w:rPr>
        <w:t>authors of [22]</w:t>
      </w:r>
      <w:r w:rsidR="006322E1">
        <w:rPr>
          <w:b w:val="0"/>
        </w:rPr>
        <w:t xml:space="preserve"> chose to represent data in three dimensions (veracity Dimensions) namely</w:t>
      </w:r>
    </w:p>
    <w:p w14:paraId="2C6A4D67" w14:textId="40485B21" w:rsidR="006322E1" w:rsidRDefault="006322E1" w:rsidP="00137685">
      <w:pPr>
        <w:pStyle w:val="Heading2"/>
        <w:ind w:left="460"/>
        <w:rPr>
          <w:b w:val="0"/>
        </w:rPr>
      </w:pPr>
      <w:r>
        <w:rPr>
          <w:b w:val="0"/>
        </w:rPr>
        <w:tab/>
      </w:r>
      <w:r>
        <w:rPr>
          <w:b w:val="0"/>
        </w:rPr>
        <w:tab/>
        <w:t>1)Objectivity/Subjectivity</w:t>
      </w:r>
    </w:p>
    <w:p w14:paraId="32DCE505" w14:textId="36D3E4E0" w:rsidR="006322E1" w:rsidRDefault="006322E1" w:rsidP="00137685">
      <w:pPr>
        <w:pStyle w:val="Heading2"/>
        <w:ind w:left="460"/>
        <w:rPr>
          <w:b w:val="0"/>
        </w:rPr>
      </w:pPr>
      <w:r>
        <w:rPr>
          <w:b w:val="0"/>
        </w:rPr>
        <w:tab/>
      </w:r>
      <w:r>
        <w:rPr>
          <w:b w:val="0"/>
        </w:rPr>
        <w:tab/>
        <w:t>2)Truthfulness/Deception</w:t>
      </w:r>
    </w:p>
    <w:p w14:paraId="0F72FC78" w14:textId="5C7FC22A" w:rsidR="006322E1" w:rsidRDefault="006322E1" w:rsidP="00137685">
      <w:pPr>
        <w:pStyle w:val="Heading2"/>
        <w:ind w:left="460"/>
        <w:rPr>
          <w:b w:val="0"/>
        </w:rPr>
      </w:pPr>
      <w:r>
        <w:rPr>
          <w:b w:val="0"/>
        </w:rPr>
        <w:tab/>
      </w:r>
      <w:r>
        <w:rPr>
          <w:b w:val="0"/>
        </w:rPr>
        <w:tab/>
        <w:t>3)Credibility/Implausibility</w:t>
      </w:r>
    </w:p>
    <w:p w14:paraId="2C48B3EE" w14:textId="77777777" w:rsidR="006474B7" w:rsidRDefault="006474B7" w:rsidP="00137685">
      <w:pPr>
        <w:pStyle w:val="Heading2"/>
        <w:ind w:left="460"/>
        <w:rPr>
          <w:b w:val="0"/>
        </w:rPr>
      </w:pPr>
    </w:p>
    <w:p w14:paraId="617854E8" w14:textId="77777777" w:rsidR="008B1A73" w:rsidRDefault="006322E1" w:rsidP="006322E1">
      <w:pPr>
        <w:pStyle w:val="Heading2"/>
        <w:ind w:left="460"/>
        <w:rPr>
          <w:b w:val="0"/>
        </w:rPr>
      </w:pPr>
      <w:r>
        <w:rPr>
          <w:b w:val="0"/>
        </w:rPr>
        <w:t xml:space="preserve">They chose to combine the measures of veracity dimensions into one composite </w:t>
      </w:r>
      <w:r w:rsidR="00534FAD">
        <w:rPr>
          <w:b w:val="0"/>
        </w:rPr>
        <w:t>index, which lies between 0 and 1.</w:t>
      </w:r>
      <w:r w:rsidR="00137685">
        <w:rPr>
          <w:b w:val="0"/>
        </w:rPr>
        <w:t xml:space="preserve"> where 0 – being biased and 1 – being truthful.</w:t>
      </w:r>
    </w:p>
    <w:p w14:paraId="12A110AD" w14:textId="77777777" w:rsidR="008B1A73" w:rsidRDefault="008B1A73" w:rsidP="006322E1">
      <w:pPr>
        <w:pStyle w:val="Heading2"/>
        <w:ind w:left="460"/>
      </w:pPr>
    </w:p>
    <w:p w14:paraId="238C1502" w14:textId="1916622A" w:rsidR="008B1A73" w:rsidRPr="008B1A73" w:rsidRDefault="008B1A73" w:rsidP="006322E1">
      <w:pPr>
        <w:pStyle w:val="Heading2"/>
        <w:ind w:left="460"/>
        <w:rPr>
          <w:b w:val="0"/>
        </w:rPr>
      </w:pPr>
      <w:r w:rsidRPr="008B1A73">
        <w:t>Tools Used:</w:t>
      </w:r>
    </w:p>
    <w:p w14:paraId="51EF16D3" w14:textId="04C7DCAB" w:rsidR="008B1A73" w:rsidRPr="008B1A73" w:rsidRDefault="008B1A73" w:rsidP="006322E1">
      <w:pPr>
        <w:pStyle w:val="Heading2"/>
        <w:ind w:left="460"/>
      </w:pPr>
      <w:r>
        <w:rPr>
          <w:b w:val="0"/>
        </w:rPr>
        <w:t xml:space="preserve"> 1)</w:t>
      </w:r>
      <w:r w:rsidR="00F73402">
        <w:rPr>
          <w:b w:val="0"/>
        </w:rPr>
        <w:t>Text</w:t>
      </w:r>
      <w:r w:rsidR="00F73402" w:rsidRPr="008B1A73">
        <w:rPr>
          <w:b w:val="0"/>
        </w:rPr>
        <w:t xml:space="preserve"> Blob</w:t>
      </w:r>
      <w:r>
        <w:rPr>
          <w:b w:val="0"/>
        </w:rPr>
        <w:t xml:space="preserve"> (python Package) for Objectivity /Subjectivity measure.</w:t>
      </w:r>
    </w:p>
    <w:p w14:paraId="325A0290" w14:textId="12DD3AFC" w:rsidR="008B1A73" w:rsidRPr="008B1A73" w:rsidRDefault="008B1A73" w:rsidP="008B1A73">
      <w:pPr>
        <w:pStyle w:val="Heading2"/>
        <w:ind w:left="460"/>
      </w:pPr>
      <w:r>
        <w:rPr>
          <w:b w:val="0"/>
        </w:rPr>
        <w:t xml:space="preserve"> 2)Empath (python Package) for </w:t>
      </w:r>
      <w:r w:rsidRPr="00534FAD">
        <w:rPr>
          <w:b w:val="0"/>
        </w:rPr>
        <w:t>Truthfulness/Deception</w:t>
      </w:r>
      <w:r>
        <w:rPr>
          <w:b w:val="0"/>
        </w:rPr>
        <w:t xml:space="preserve"> measure.</w:t>
      </w:r>
    </w:p>
    <w:p w14:paraId="4E9BB269" w14:textId="39C76F5F" w:rsidR="008B1A73" w:rsidRPr="00137685" w:rsidRDefault="008B1A73" w:rsidP="006322E1">
      <w:pPr>
        <w:pStyle w:val="Heading2"/>
        <w:ind w:left="460"/>
        <w:rPr>
          <w:b w:val="0"/>
        </w:rPr>
      </w:pPr>
    </w:p>
    <w:p w14:paraId="7257EC80" w14:textId="217B060C" w:rsidR="006322E1" w:rsidRDefault="008B1A73" w:rsidP="00137685">
      <w:pPr>
        <w:pStyle w:val="Heading2"/>
      </w:pPr>
      <w:r>
        <w:t>Model Implementation</w:t>
      </w:r>
      <w:r w:rsidR="006322E1">
        <w:t>:</w:t>
      </w:r>
    </w:p>
    <w:p w14:paraId="07A3BD59" w14:textId="0DCD570F" w:rsidR="008B1A73" w:rsidRDefault="008B1A73" w:rsidP="00137685">
      <w:pPr>
        <w:pStyle w:val="Heading2"/>
      </w:pPr>
      <w:r>
        <w:tab/>
        <w:t>I</w:t>
      </w:r>
      <w:r w:rsidRPr="008B1A73">
        <w:rPr>
          <w:b w:val="0"/>
        </w:rPr>
        <w:t xml:space="preserve">n this section we define the </w:t>
      </w:r>
      <w:r>
        <w:rPr>
          <w:b w:val="0"/>
        </w:rPr>
        <w:t>model implementation</w:t>
      </w:r>
      <w:r w:rsidRPr="008B1A73">
        <w:rPr>
          <w:b w:val="0"/>
        </w:rPr>
        <w:t xml:space="preserve"> at the concept level. For this purpose, we assume that a </w:t>
      </w:r>
      <w:r>
        <w:rPr>
          <w:b w:val="0"/>
        </w:rPr>
        <w:t>3 Veracity measures</w:t>
      </w:r>
      <w:r w:rsidRPr="008B1A73">
        <w:rPr>
          <w:b w:val="0"/>
        </w:rPr>
        <w:t xml:space="preserve"> are </w:t>
      </w:r>
      <w:r>
        <w:rPr>
          <w:b w:val="0"/>
        </w:rPr>
        <w:t xml:space="preserve">to be calculated for each tweet and then a Veracity Composite Index is then calculated for each tweet </w:t>
      </w:r>
      <w:r w:rsidRPr="008B1A73">
        <w:rPr>
          <w:b w:val="0"/>
        </w:rPr>
        <w:t xml:space="preserve">as mentioned in the </w:t>
      </w:r>
      <w:r>
        <w:rPr>
          <w:b w:val="0"/>
        </w:rPr>
        <w:t>model summary. To start with we calculate the three veracity dimensional measures as below:</w:t>
      </w:r>
    </w:p>
    <w:p w14:paraId="2A329C9C" w14:textId="77777777" w:rsidR="00534FAD" w:rsidRDefault="00534FAD" w:rsidP="00534FAD">
      <w:pPr>
        <w:pStyle w:val="Heading2"/>
      </w:pPr>
    </w:p>
    <w:p w14:paraId="340CE4E8" w14:textId="798DCE48" w:rsidR="006322E1" w:rsidRDefault="00CE6DB6" w:rsidP="00534FAD">
      <w:pPr>
        <w:pStyle w:val="Heading2"/>
      </w:pPr>
      <w:r>
        <w:tab/>
      </w:r>
      <w:r w:rsidR="006322E1">
        <w:t>1)Objectivity /Subjectivity Measure:</w:t>
      </w:r>
    </w:p>
    <w:p w14:paraId="7EFC3E07" w14:textId="77777777" w:rsidR="007C2A8B" w:rsidRDefault="007C2A8B" w:rsidP="00534FAD">
      <w:pPr>
        <w:pStyle w:val="Heading2"/>
      </w:pPr>
    </w:p>
    <w:p w14:paraId="1D7A9C83" w14:textId="16589590" w:rsidR="00534FAD" w:rsidRDefault="006322E1" w:rsidP="00534FAD">
      <w:pPr>
        <w:pStyle w:val="Heading2"/>
        <w:rPr>
          <w:b w:val="0"/>
        </w:rPr>
      </w:pPr>
      <w:r w:rsidRPr="006322E1">
        <w:rPr>
          <w:b w:val="0"/>
        </w:rPr>
        <w:tab/>
      </w:r>
      <w:r w:rsidR="00CE6DB6">
        <w:rPr>
          <w:b w:val="0"/>
        </w:rPr>
        <w:tab/>
      </w:r>
      <w:r w:rsidRPr="006322E1">
        <w:rPr>
          <w:b w:val="0"/>
        </w:rPr>
        <w:t>The</w:t>
      </w:r>
      <w:r>
        <w:rPr>
          <w:b w:val="0"/>
        </w:rPr>
        <w:t xml:space="preserve"> Objectivity/ Subjectivity measure </w:t>
      </w:r>
      <w:r w:rsidR="00534FAD">
        <w:rPr>
          <w:b w:val="0"/>
        </w:rPr>
        <w:t xml:space="preserve">is calculated by using </w:t>
      </w:r>
      <w:proofErr w:type="spellStart"/>
      <w:r w:rsidR="00BC2034">
        <w:t>TextB</w:t>
      </w:r>
      <w:r w:rsidR="00534FAD" w:rsidRPr="00534FAD">
        <w:t>lob</w:t>
      </w:r>
      <w:proofErr w:type="spellEnd"/>
      <w:r w:rsidR="007C2A8B">
        <w:rPr>
          <w:b w:val="0"/>
        </w:rPr>
        <w:t xml:space="preserve"> which is a pyth</w:t>
      </w:r>
      <w:r w:rsidR="00534FAD">
        <w:rPr>
          <w:b w:val="0"/>
        </w:rPr>
        <w:t xml:space="preserve">on package free to download from python standard repository. It takes in </w:t>
      </w:r>
      <w:r w:rsidR="007C2A8B">
        <w:rPr>
          <w:b w:val="0"/>
        </w:rPr>
        <w:t>user</w:t>
      </w:r>
      <w:r w:rsidR="00534FAD">
        <w:rPr>
          <w:b w:val="0"/>
        </w:rPr>
        <w:t xml:space="preserve"> </w:t>
      </w:r>
      <w:r w:rsidR="007C2A8B">
        <w:rPr>
          <w:b w:val="0"/>
        </w:rPr>
        <w:t>t</w:t>
      </w:r>
      <w:r w:rsidR="00534FAD">
        <w:rPr>
          <w:b w:val="0"/>
        </w:rPr>
        <w:t>weet text as a</w:t>
      </w:r>
      <w:r w:rsidR="00BC2034">
        <w:rPr>
          <w:b w:val="0"/>
        </w:rPr>
        <w:t xml:space="preserve"> parameter for </w:t>
      </w:r>
      <w:proofErr w:type="spellStart"/>
      <w:proofErr w:type="gramStart"/>
      <w:r w:rsidR="00BC2034">
        <w:rPr>
          <w:b w:val="0"/>
        </w:rPr>
        <w:t>TextB</w:t>
      </w:r>
      <w:r w:rsidR="007C2A8B">
        <w:rPr>
          <w:b w:val="0"/>
        </w:rPr>
        <w:t>lob</w:t>
      </w:r>
      <w:proofErr w:type="spellEnd"/>
      <w:r w:rsidR="007C2A8B">
        <w:rPr>
          <w:b w:val="0"/>
        </w:rPr>
        <w:t>(</w:t>
      </w:r>
      <w:proofErr w:type="gramEnd"/>
      <w:r w:rsidR="007C2A8B">
        <w:rPr>
          <w:b w:val="0"/>
        </w:rPr>
        <w:t xml:space="preserve">) constructor </w:t>
      </w:r>
      <w:r w:rsidR="00534FAD">
        <w:rPr>
          <w:b w:val="0"/>
        </w:rPr>
        <w:t>call and provide the sentiment Object which then can be used to calculate the subjectivity/Objectivity of the tweet which also lies between 0 and 1</w:t>
      </w:r>
    </w:p>
    <w:p w14:paraId="01236D0C" w14:textId="77777777" w:rsidR="00534FAD" w:rsidRDefault="00534FAD" w:rsidP="00534FAD">
      <w:pPr>
        <w:pStyle w:val="Heading2"/>
        <w:rPr>
          <w:b w:val="0"/>
        </w:rPr>
      </w:pPr>
      <w:r>
        <w:rPr>
          <w:b w:val="0"/>
        </w:rPr>
        <w:t xml:space="preserve">         </w:t>
      </w:r>
    </w:p>
    <w:p w14:paraId="54A9A57D" w14:textId="4E52D94E" w:rsidR="00534FAD" w:rsidRPr="00534FAD" w:rsidRDefault="00CE6DB6" w:rsidP="00534FAD">
      <w:pPr>
        <w:pStyle w:val="Heading2"/>
        <w:rPr>
          <w:b w:val="0"/>
        </w:rPr>
      </w:pPr>
      <w:r>
        <w:rPr>
          <w:b w:val="0"/>
        </w:rPr>
        <w:tab/>
      </w:r>
      <w:r w:rsidR="00534FAD">
        <w:rPr>
          <w:b w:val="0"/>
        </w:rPr>
        <w:t xml:space="preserve">EX:     </w:t>
      </w:r>
      <w:r w:rsidR="007C2A8B" w:rsidRPr="00496029">
        <w:rPr>
          <w:b w:val="0"/>
          <w:i/>
        </w:rPr>
        <w:t>sentiment Object</w:t>
      </w:r>
      <w:r w:rsidR="00534FAD" w:rsidRPr="00496029">
        <w:rPr>
          <w:b w:val="0"/>
          <w:i/>
        </w:rPr>
        <w:t xml:space="preserve"> = </w:t>
      </w:r>
      <w:proofErr w:type="spellStart"/>
      <w:r w:rsidR="00534FAD" w:rsidRPr="00496029">
        <w:rPr>
          <w:b w:val="0"/>
          <w:i/>
        </w:rPr>
        <w:t>TextBlob</w:t>
      </w:r>
      <w:proofErr w:type="spellEnd"/>
      <w:r w:rsidR="00534FAD" w:rsidRPr="00496029">
        <w:rPr>
          <w:b w:val="0"/>
          <w:i/>
        </w:rPr>
        <w:t>(</w:t>
      </w:r>
      <w:proofErr w:type="spellStart"/>
      <w:r w:rsidR="00534FAD" w:rsidRPr="00496029">
        <w:rPr>
          <w:b w:val="0"/>
          <w:i/>
        </w:rPr>
        <w:t>Owner_tweet_text</w:t>
      </w:r>
      <w:proofErr w:type="spellEnd"/>
      <w:r w:rsidR="007C2A8B" w:rsidRPr="00496029">
        <w:rPr>
          <w:b w:val="0"/>
          <w:i/>
        </w:rPr>
        <w:t>). sentiment</w:t>
      </w:r>
    </w:p>
    <w:p w14:paraId="0B3E7C5D" w14:textId="0160BC07" w:rsidR="00534FAD" w:rsidRPr="00496029" w:rsidRDefault="00534FAD" w:rsidP="00534FAD">
      <w:pPr>
        <w:pStyle w:val="Heading2"/>
        <w:rPr>
          <w:b w:val="0"/>
          <w:i/>
        </w:rPr>
      </w:pPr>
      <w:r w:rsidRPr="00496029">
        <w:rPr>
          <w:b w:val="0"/>
          <w:i/>
        </w:rPr>
        <w:t xml:space="preserve">         </w:t>
      </w:r>
      <w:r>
        <w:rPr>
          <w:b w:val="0"/>
          <w:i/>
        </w:rPr>
        <w:tab/>
      </w:r>
      <w:r w:rsidR="007C2A8B" w:rsidRPr="00496029">
        <w:rPr>
          <w:b w:val="0"/>
          <w:i/>
        </w:rPr>
        <w:t>Objective Score= (</w:t>
      </w:r>
      <w:r>
        <w:rPr>
          <w:b w:val="0"/>
          <w:i/>
        </w:rPr>
        <w:t xml:space="preserve">1 - </w:t>
      </w:r>
      <w:proofErr w:type="spellStart"/>
      <w:r w:rsidRPr="00496029">
        <w:rPr>
          <w:b w:val="0"/>
          <w:i/>
        </w:rPr>
        <w:t>sentimentObject.subjectivity</w:t>
      </w:r>
      <w:proofErr w:type="spellEnd"/>
      <w:r w:rsidRPr="00496029">
        <w:rPr>
          <w:b w:val="0"/>
          <w:i/>
        </w:rPr>
        <w:t>)</w:t>
      </w:r>
    </w:p>
    <w:p w14:paraId="7164B5C1" w14:textId="0D6CC84E" w:rsidR="006322E1" w:rsidRPr="006322E1" w:rsidRDefault="006322E1" w:rsidP="006322E1">
      <w:pPr>
        <w:pStyle w:val="Heading2"/>
        <w:ind w:left="820"/>
        <w:rPr>
          <w:b w:val="0"/>
        </w:rPr>
      </w:pPr>
    </w:p>
    <w:p w14:paraId="0163C7F8" w14:textId="5B675535" w:rsidR="006322E1" w:rsidRDefault="00CE6DB6" w:rsidP="00137685">
      <w:pPr>
        <w:pStyle w:val="Heading2"/>
      </w:pPr>
      <w:r>
        <w:tab/>
      </w:r>
      <w:r w:rsidR="00534FAD">
        <w:t>2)Truthfulness/Deception Measure:</w:t>
      </w:r>
    </w:p>
    <w:p w14:paraId="46A342F1" w14:textId="77777777" w:rsidR="007C2A8B" w:rsidRDefault="007C2A8B" w:rsidP="00137685">
      <w:pPr>
        <w:pStyle w:val="Heading2"/>
      </w:pPr>
    </w:p>
    <w:p w14:paraId="69372C08" w14:textId="263CC439" w:rsidR="00534FAD" w:rsidRDefault="00534FAD" w:rsidP="00534FAD">
      <w:pPr>
        <w:pStyle w:val="Heading2"/>
        <w:rPr>
          <w:b w:val="0"/>
        </w:rPr>
      </w:pPr>
      <w:r>
        <w:rPr>
          <w:b w:val="0"/>
        </w:rPr>
        <w:tab/>
      </w:r>
      <w:r w:rsidR="00CE6DB6">
        <w:rPr>
          <w:b w:val="0"/>
        </w:rPr>
        <w:tab/>
      </w:r>
      <w:r>
        <w:rPr>
          <w:b w:val="0"/>
        </w:rPr>
        <w:t>The</w:t>
      </w:r>
      <w:r w:rsidRPr="00534FAD">
        <w:rPr>
          <w:b w:val="0"/>
        </w:rPr>
        <w:t xml:space="preserve"> Truthfulness/Deception</w:t>
      </w:r>
      <w:r>
        <w:rPr>
          <w:b w:val="0"/>
        </w:rPr>
        <w:t xml:space="preserve"> measure is calculated using the </w:t>
      </w:r>
      <w:r w:rsidRPr="00534FAD">
        <w:t>Empath</w:t>
      </w:r>
      <w:r>
        <w:rPr>
          <w:b w:val="0"/>
        </w:rPr>
        <w:t xml:space="preserve"> package which analyze the tweet for deceptive contents and gives back a key valued pair of personality traits for that tweet.</w:t>
      </w:r>
    </w:p>
    <w:p w14:paraId="04A10B5F" w14:textId="77777777" w:rsidR="00534FAD" w:rsidRDefault="00534FAD" w:rsidP="00534FAD">
      <w:pPr>
        <w:pStyle w:val="Heading2"/>
        <w:rPr>
          <w:b w:val="0"/>
        </w:rPr>
      </w:pPr>
      <w:r>
        <w:rPr>
          <w:b w:val="0"/>
        </w:rPr>
        <w:lastRenderedPageBreak/>
        <w:t>It has specifically assigned a category measure for deception in a tweet .so the general idea is if a tweet is not deceptive it tends to be on a truthful note.</w:t>
      </w:r>
    </w:p>
    <w:p w14:paraId="313DF489" w14:textId="77777777" w:rsidR="00534FAD" w:rsidRDefault="00534FAD" w:rsidP="00534FAD">
      <w:pPr>
        <w:pStyle w:val="Heading2"/>
        <w:rPr>
          <w:b w:val="0"/>
        </w:rPr>
      </w:pPr>
    </w:p>
    <w:p w14:paraId="5E1DEDB5" w14:textId="04407CC0" w:rsidR="007C2A8B" w:rsidRDefault="00CE6DB6" w:rsidP="007C2A8B">
      <w:pPr>
        <w:pStyle w:val="Heading2"/>
        <w:rPr>
          <w:b w:val="0"/>
          <w:i/>
        </w:rPr>
      </w:pPr>
      <w:r>
        <w:rPr>
          <w:b w:val="0"/>
          <w:i/>
        </w:rPr>
        <w:tab/>
      </w:r>
      <w:r w:rsidR="00534FAD">
        <w:rPr>
          <w:b w:val="0"/>
          <w:i/>
        </w:rPr>
        <w:t xml:space="preserve">EX: </w:t>
      </w:r>
      <w:r w:rsidR="007C2A8B" w:rsidRPr="00496029">
        <w:rPr>
          <w:b w:val="0"/>
          <w:i/>
        </w:rPr>
        <w:t>Truth Measure</w:t>
      </w:r>
      <w:r w:rsidR="00534FAD" w:rsidRPr="00496029">
        <w:rPr>
          <w:b w:val="0"/>
          <w:i/>
        </w:rPr>
        <w:t>=</w:t>
      </w:r>
      <w:r w:rsidR="00534FAD">
        <w:rPr>
          <w:b w:val="0"/>
          <w:i/>
        </w:rPr>
        <w:t xml:space="preserve"> (</w:t>
      </w:r>
      <w:r w:rsidR="00534FAD" w:rsidRPr="00496029">
        <w:rPr>
          <w:b w:val="0"/>
          <w:i/>
        </w:rPr>
        <w:t xml:space="preserve">1 </w:t>
      </w:r>
      <w:r w:rsidR="00534FAD">
        <w:rPr>
          <w:b w:val="0"/>
          <w:i/>
        </w:rPr>
        <w:t>–</w:t>
      </w:r>
      <w:r w:rsidR="00534FAD" w:rsidRPr="00496029">
        <w:rPr>
          <w:b w:val="0"/>
          <w:i/>
        </w:rPr>
        <w:t xml:space="preserve"> </w:t>
      </w:r>
      <w:r w:rsidR="007C2A8B">
        <w:rPr>
          <w:b w:val="0"/>
          <w:i/>
        </w:rPr>
        <w:t>Empath ()</w:t>
      </w:r>
      <w:r w:rsidR="007C2A8B" w:rsidRPr="00496029">
        <w:rPr>
          <w:b w:val="0"/>
          <w:i/>
        </w:rPr>
        <w:t>. analyze</w:t>
      </w:r>
      <w:r w:rsidR="00534FAD" w:rsidRPr="00496029">
        <w:rPr>
          <w:b w:val="0"/>
          <w:i/>
        </w:rPr>
        <w:t>(</w:t>
      </w:r>
      <w:proofErr w:type="spellStart"/>
      <w:r w:rsidR="00534FAD" w:rsidRPr="00496029">
        <w:rPr>
          <w:b w:val="0"/>
          <w:i/>
        </w:rPr>
        <w:t>Owner_tweet_text</w:t>
      </w:r>
      <w:proofErr w:type="spellEnd"/>
      <w:r w:rsidR="00534FAD" w:rsidRPr="00496029">
        <w:rPr>
          <w:b w:val="0"/>
          <w:i/>
        </w:rPr>
        <w:t>,</w:t>
      </w:r>
      <w:r w:rsidR="00534FAD">
        <w:rPr>
          <w:b w:val="0"/>
          <w:i/>
        </w:rPr>
        <w:tab/>
      </w:r>
      <w:r w:rsidR="00534FAD" w:rsidRPr="00496029">
        <w:rPr>
          <w:b w:val="0"/>
          <w:i/>
        </w:rPr>
        <w:t>normalize=</w:t>
      </w:r>
      <w:r w:rsidR="007C2A8B" w:rsidRPr="00496029">
        <w:rPr>
          <w:b w:val="0"/>
          <w:i/>
        </w:rPr>
        <w:t>True) [</w:t>
      </w:r>
      <w:r w:rsidR="00534FAD" w:rsidRPr="00496029">
        <w:rPr>
          <w:b w:val="0"/>
          <w:i/>
        </w:rPr>
        <w:t>‘deception’]</w:t>
      </w:r>
      <w:r w:rsidR="00534FAD">
        <w:rPr>
          <w:b w:val="0"/>
          <w:i/>
        </w:rPr>
        <w:t>)</w:t>
      </w:r>
    </w:p>
    <w:p w14:paraId="4716AB02" w14:textId="4BAB4FC1" w:rsidR="007C2A8B" w:rsidRDefault="007C2A8B" w:rsidP="007C2A8B">
      <w:pPr>
        <w:pStyle w:val="Heading2"/>
        <w:rPr>
          <w:b w:val="0"/>
          <w:i/>
        </w:rPr>
      </w:pPr>
    </w:p>
    <w:p w14:paraId="582AC975" w14:textId="38FE9483" w:rsidR="007C2A8B" w:rsidRPr="007C2A8B" w:rsidRDefault="00CE6DB6" w:rsidP="007C2A8B">
      <w:pPr>
        <w:pStyle w:val="Heading2"/>
        <w:rPr>
          <w:i/>
        </w:rPr>
      </w:pPr>
      <w:r>
        <w:tab/>
      </w:r>
      <w:r w:rsidR="007C2A8B">
        <w:t>3)</w:t>
      </w:r>
      <w:r w:rsidR="007C2A8B" w:rsidRPr="007C2A8B">
        <w:t xml:space="preserve"> Credibility/Implausibility Measure</w:t>
      </w:r>
      <w:r w:rsidR="007C2A8B">
        <w:t>:</w:t>
      </w:r>
    </w:p>
    <w:p w14:paraId="7017790A" w14:textId="1994395D" w:rsidR="008A1F38" w:rsidRDefault="007C2A8B" w:rsidP="00137685">
      <w:pPr>
        <w:pStyle w:val="Heading2"/>
        <w:rPr>
          <w:b w:val="0"/>
        </w:rPr>
      </w:pPr>
      <w:r>
        <w:rPr>
          <w:b w:val="0"/>
        </w:rPr>
        <w:tab/>
      </w:r>
      <w:r w:rsidR="00CE6DB6">
        <w:rPr>
          <w:b w:val="0"/>
        </w:rPr>
        <w:tab/>
      </w:r>
      <w:r w:rsidR="008A1F38">
        <w:rPr>
          <w:b w:val="0"/>
        </w:rPr>
        <w:t xml:space="preserve">The process of finding out how credible a tweet is as specified in [22] using the process called Mutual information(MI) basically by getting the word association strength the </w:t>
      </w:r>
      <w:r w:rsidRPr="007C2A8B">
        <w:t>Mutual Information</w:t>
      </w:r>
      <w:r w:rsidR="008A1F38">
        <w:rPr>
          <w:b w:val="0"/>
        </w:rPr>
        <w:t xml:space="preserve"> between two words word1, word2 is </w:t>
      </w:r>
      <w:r>
        <w:rPr>
          <w:b w:val="0"/>
        </w:rPr>
        <w:t>calculated by</w:t>
      </w:r>
      <w:r w:rsidR="008A1F38">
        <w:rPr>
          <w:b w:val="0"/>
        </w:rPr>
        <w:t xml:space="preserve"> </w:t>
      </w:r>
    </w:p>
    <w:p w14:paraId="4F8B73DC" w14:textId="77777777" w:rsidR="008A1F38" w:rsidRDefault="008A1F38" w:rsidP="00137685">
      <w:pPr>
        <w:pStyle w:val="Heading2"/>
        <w:rPr>
          <w:b w:val="0"/>
        </w:rPr>
      </w:pPr>
      <w:r>
        <w:rPr>
          <w:b w:val="0"/>
        </w:rPr>
        <w:tab/>
      </w:r>
    </w:p>
    <w:p w14:paraId="33E8A93F" w14:textId="77777777" w:rsidR="008A1F38" w:rsidRDefault="008A1F38" w:rsidP="00137685">
      <w:pPr>
        <w:pStyle w:val="Heading2"/>
      </w:pPr>
      <w:r>
        <w:rPr>
          <w:b w:val="0"/>
        </w:rPr>
        <w:tab/>
      </w:r>
      <m:oMath>
        <m:r>
          <m:rPr>
            <m:sty m:val="bi"/>
          </m:rPr>
          <w:rPr>
            <w:rFonts w:ascii="Cambria Math" w:hAnsi="Cambria Math"/>
          </w:rPr>
          <m:t>MI</m:t>
        </m:r>
        <m:d>
          <m:dPr>
            <m:ctrlPr>
              <w:rPr>
                <w:rFonts w:ascii="Cambria Math" w:hAnsi="Cambria Math"/>
                <w:i/>
              </w:rPr>
            </m:ctrlPr>
          </m:dPr>
          <m:e>
            <m:r>
              <m:rPr>
                <m:sty m:val="bi"/>
              </m:rPr>
              <w:rPr>
                <w:rFonts w:ascii="Cambria Math" w:hAnsi="Cambria Math"/>
              </w:rPr>
              <m:t>word</m:t>
            </m:r>
            <m:r>
              <m:rPr>
                <m:sty m:val="bi"/>
              </m:rPr>
              <w:rPr>
                <w:rFonts w:ascii="Cambria Math" w:hAnsi="Cambria Math"/>
              </w:rPr>
              <m:t>1,word</m:t>
            </m:r>
            <m:r>
              <m:rPr>
                <m:sty m:val="bi"/>
              </m:rPr>
              <w:rPr>
                <w:rFonts w:ascii="Cambria Math" w:hAnsi="Cambria Math"/>
              </w:rPr>
              <m:t>2</m:t>
            </m:r>
          </m:e>
        </m:d>
        <m:r>
          <m:rPr>
            <m:sty m:val="bi"/>
          </m:rPr>
          <w:rPr>
            <w:rFonts w:ascii="Cambria Math" w:hAnsi="Cambria Math"/>
          </w:rPr>
          <m:t>=log(p(word</m:t>
        </m:r>
        <m:r>
          <m:rPr>
            <m:sty m:val="bi"/>
          </m:rPr>
          <w:rPr>
            <w:rFonts w:ascii="Cambria Math" w:hAnsi="Cambria Math"/>
          </w:rPr>
          <m:t>1&amp;word</m:t>
        </m:r>
        <m:r>
          <m:rPr>
            <m:sty m:val="bi"/>
          </m:rPr>
          <w:rPr>
            <w:rFonts w:ascii="Cambria Math" w:hAnsi="Cambria Math"/>
          </w:rPr>
          <m:t>2)</m:t>
        </m:r>
      </m:oMath>
      <w:r>
        <w:t>/p(word1) p(word2))</w:t>
      </w:r>
    </w:p>
    <w:p w14:paraId="7FB1A60E" w14:textId="77777777" w:rsidR="008A1F38" w:rsidRDefault="008A1F38" w:rsidP="00137685">
      <w:pPr>
        <w:pStyle w:val="Heading2"/>
      </w:pPr>
    </w:p>
    <w:p w14:paraId="453E1D7D" w14:textId="01EC7B03" w:rsidR="00496029" w:rsidRDefault="00496029" w:rsidP="00137685">
      <w:pPr>
        <w:pStyle w:val="Heading2"/>
        <w:rPr>
          <w:b w:val="0"/>
        </w:rPr>
      </w:pPr>
    </w:p>
    <w:p w14:paraId="6837DB43" w14:textId="66695B1B" w:rsidR="007C2A8B" w:rsidRPr="008B1A73" w:rsidRDefault="008B1A73" w:rsidP="00137685">
      <w:pPr>
        <w:pStyle w:val="Heading2"/>
      </w:pPr>
      <w:r w:rsidRPr="008B1A73">
        <w:t>Calculating veracity Index</w:t>
      </w:r>
      <w:r w:rsidR="00CE6DB6">
        <w:t>:</w:t>
      </w:r>
    </w:p>
    <w:p w14:paraId="3B49C8E4" w14:textId="77777777" w:rsidR="00496029" w:rsidRDefault="00496029" w:rsidP="00137685">
      <w:pPr>
        <w:pStyle w:val="Heading2"/>
        <w:rPr>
          <w:b w:val="0"/>
        </w:rPr>
      </w:pPr>
      <w:r>
        <w:rPr>
          <w:b w:val="0"/>
        </w:rPr>
        <w:t xml:space="preserve">     </w:t>
      </w:r>
    </w:p>
    <w:p w14:paraId="600EF51E" w14:textId="7B0713E7" w:rsidR="008B1A73" w:rsidRDefault="008B1A73" w:rsidP="00137685">
      <w:pPr>
        <w:pStyle w:val="Heading2"/>
        <w:rPr>
          <w:b w:val="0"/>
        </w:rPr>
      </w:pPr>
      <w:r>
        <w:rPr>
          <w:b w:val="0"/>
        </w:rPr>
        <w:tab/>
      </w:r>
      <w:r w:rsidR="00892325">
        <w:rPr>
          <w:b w:val="0"/>
        </w:rPr>
        <w:t xml:space="preserve">To get a veracity </w:t>
      </w:r>
      <w:r>
        <w:rPr>
          <w:b w:val="0"/>
        </w:rPr>
        <w:t xml:space="preserve">composite </w:t>
      </w:r>
      <w:r w:rsidR="00892325">
        <w:rPr>
          <w:b w:val="0"/>
        </w:rPr>
        <w:t xml:space="preserve">index </w:t>
      </w:r>
      <w:r>
        <w:rPr>
          <w:b w:val="0"/>
        </w:rPr>
        <w:t>we had</w:t>
      </w:r>
      <w:r w:rsidR="00041DF2">
        <w:rPr>
          <w:b w:val="0"/>
        </w:rPr>
        <w:t xml:space="preserve"> </w:t>
      </w:r>
      <w:r>
        <w:rPr>
          <w:b w:val="0"/>
        </w:rPr>
        <w:t xml:space="preserve">summed up </w:t>
      </w:r>
      <w:r w:rsidR="00041DF2">
        <w:rPr>
          <w:b w:val="0"/>
        </w:rPr>
        <w:t xml:space="preserve">above </w:t>
      </w:r>
      <w:r>
        <w:rPr>
          <w:b w:val="0"/>
        </w:rPr>
        <w:t>3 veracities dimensions’</w:t>
      </w:r>
      <w:r w:rsidR="00041DF2">
        <w:rPr>
          <w:b w:val="0"/>
        </w:rPr>
        <w:t xml:space="preserve"> measures and divide </w:t>
      </w:r>
      <w:r>
        <w:rPr>
          <w:b w:val="0"/>
        </w:rPr>
        <w:t>by 3.</w:t>
      </w:r>
    </w:p>
    <w:p w14:paraId="5D3AA00E" w14:textId="3C0CCF9E" w:rsidR="008B1A73" w:rsidRDefault="008B1A73" w:rsidP="00137685">
      <w:pPr>
        <w:pStyle w:val="Heading2"/>
        <w:rPr>
          <w:b w:val="0"/>
        </w:rPr>
      </w:pPr>
    </w:p>
    <w:p w14:paraId="5285AD59" w14:textId="25201252" w:rsidR="00CE6DB6" w:rsidRDefault="00CE6DB6" w:rsidP="00137685">
      <w:pPr>
        <w:pStyle w:val="Heading2"/>
        <w:rPr>
          <w:b w:val="0"/>
        </w:rPr>
      </w:pPr>
      <w:r w:rsidRPr="00CE6DB6">
        <w:t>Comparison</w:t>
      </w:r>
      <w:r>
        <w:rPr>
          <w:b w:val="0"/>
        </w:rPr>
        <w:t xml:space="preserve"> - I:</w:t>
      </w:r>
    </w:p>
    <w:p w14:paraId="5A6BA5E9" w14:textId="1451587F" w:rsidR="00CE6DB6" w:rsidRPr="00CE6DB6" w:rsidRDefault="00CE6DB6" w:rsidP="00137685">
      <w:pPr>
        <w:pStyle w:val="Heading2"/>
        <w:rPr>
          <w:b w:val="0"/>
        </w:rPr>
      </w:pPr>
      <w:r w:rsidRPr="00CE6DB6">
        <w:rPr>
          <w:b w:val="0"/>
        </w:rPr>
        <w:tab/>
        <w:t xml:space="preserve">To </w:t>
      </w:r>
      <w:r>
        <w:rPr>
          <w:b w:val="0"/>
        </w:rPr>
        <w:t>compare this results with the results that we already had with our proposed model we need to cluster the tweets based on veracity composite</w:t>
      </w:r>
      <w:r w:rsidR="001D13F2">
        <w:rPr>
          <w:b w:val="0"/>
        </w:rPr>
        <w:t xml:space="preserve"> inde</w:t>
      </w:r>
      <w:r w:rsidR="00715816">
        <w:rPr>
          <w:b w:val="0"/>
        </w:rPr>
        <w:t>x into 3 clusters to compare against the k-means generate labels.</w:t>
      </w:r>
    </w:p>
    <w:p w14:paraId="6000849C" w14:textId="7641C60E" w:rsidR="00CE6DB6" w:rsidRDefault="00CE6DB6" w:rsidP="00137685">
      <w:pPr>
        <w:pStyle w:val="Heading2"/>
        <w:rPr>
          <w:b w:val="0"/>
        </w:rPr>
      </w:pPr>
    </w:p>
    <w:p w14:paraId="5457FD79" w14:textId="61DD1F4F" w:rsidR="00CE6DB6" w:rsidRDefault="00CE6DB6" w:rsidP="00137685">
      <w:pPr>
        <w:pStyle w:val="Heading2"/>
        <w:rPr>
          <w:b w:val="0"/>
        </w:rPr>
      </w:pPr>
      <w:r>
        <w:rPr>
          <w:b w:val="0"/>
        </w:rPr>
        <w:t>The OTC model was run on the same data sets The National Rifles Association (NRA) data set and Trump &amp; North Korea peace talks data set (</w:t>
      </w:r>
      <w:r w:rsidR="001D13F2">
        <w:rPr>
          <w:b w:val="0"/>
        </w:rPr>
        <w:t>Peace Talks</w:t>
      </w:r>
      <w:r>
        <w:rPr>
          <w:b w:val="0"/>
        </w:rPr>
        <w:t>)</w:t>
      </w:r>
      <w:r w:rsidR="001D13F2">
        <w:rPr>
          <w:b w:val="0"/>
        </w:rPr>
        <w:t xml:space="preserve"> and also an additional data</w:t>
      </w:r>
      <w:r>
        <w:rPr>
          <w:b w:val="0"/>
        </w:rPr>
        <w:t>set on democrats (Collusion and Obstruction of justic</w:t>
      </w:r>
      <w:r w:rsidR="001D13F2">
        <w:rPr>
          <w:b w:val="0"/>
        </w:rPr>
        <w:t>e dataset) a subset (owner tweets) of 18549 tweets</w:t>
      </w:r>
    </w:p>
    <w:p w14:paraId="6A4108AA" w14:textId="5BF650BA" w:rsidR="001D13F2" w:rsidRDefault="001D13F2" w:rsidP="00137685">
      <w:pPr>
        <w:pStyle w:val="Heading2"/>
        <w:rPr>
          <w:b w:val="0"/>
        </w:rPr>
      </w:pPr>
    </w:p>
    <w:p w14:paraId="1383C9C9" w14:textId="41E0F22C" w:rsidR="001D13F2" w:rsidRDefault="001D13F2" w:rsidP="00137685">
      <w:pPr>
        <w:pStyle w:val="Heading2"/>
        <w:rPr>
          <w:b w:val="0"/>
        </w:rPr>
      </w:pPr>
    </w:p>
    <w:p w14:paraId="6DB746C4" w14:textId="1BB6F4FC" w:rsidR="001D13F2" w:rsidRDefault="001D13F2" w:rsidP="00137685">
      <w:pPr>
        <w:pStyle w:val="Heading2"/>
        <w:rPr>
          <w:b w:val="0"/>
        </w:rPr>
      </w:pPr>
      <w:r>
        <w:rPr>
          <w:b w:val="0"/>
        </w:rPr>
        <w:t>Results:</w:t>
      </w:r>
    </w:p>
    <w:p w14:paraId="54E138C5" w14:textId="5F4BB382" w:rsidR="006203C4" w:rsidRDefault="006203C4" w:rsidP="00137685">
      <w:pPr>
        <w:pStyle w:val="Heading2"/>
        <w:rPr>
          <w:b w:val="0"/>
        </w:rPr>
      </w:pPr>
    </w:p>
    <w:p w14:paraId="7632692D" w14:textId="06F9D338" w:rsidR="006203C4" w:rsidRDefault="006203C4" w:rsidP="00137685">
      <w:pPr>
        <w:pStyle w:val="Heading2"/>
        <w:rPr>
          <w:b w:val="0"/>
        </w:rPr>
      </w:pPr>
    </w:p>
    <w:p w14:paraId="3928C62A" w14:textId="1FBA2203" w:rsidR="006203C4" w:rsidRDefault="006203C4" w:rsidP="00137685">
      <w:pPr>
        <w:pStyle w:val="Heading2"/>
        <w:rPr>
          <w:b w:val="0"/>
        </w:rPr>
      </w:pPr>
      <w:r>
        <w:rPr>
          <w:b w:val="0"/>
        </w:rPr>
        <w:tab/>
        <w:t>The below table contains 12063 tweets clustered into 3 using k-means and same tweets were made into 3 quarters to see how the veracity composite in</w:t>
      </w:r>
      <w:r w:rsidR="00BE4000">
        <w:rPr>
          <w:b w:val="0"/>
        </w:rPr>
        <w:t>dex is split among the clusters.</w:t>
      </w:r>
      <w:r w:rsidR="00F73402">
        <w:rPr>
          <w:b w:val="0"/>
        </w:rPr>
        <w:t xml:space="preserve"> The K-means labels [ 0, 1 ,2] are [</w:t>
      </w:r>
      <w:proofErr w:type="spellStart"/>
      <w:proofErr w:type="gramStart"/>
      <w:r w:rsidR="00F73402">
        <w:rPr>
          <w:b w:val="0"/>
        </w:rPr>
        <w:t>positive,neutral</w:t>
      </w:r>
      <w:proofErr w:type="gramEnd"/>
      <w:r w:rsidR="00F73402">
        <w:rPr>
          <w:b w:val="0"/>
        </w:rPr>
        <w:t>,biased</w:t>
      </w:r>
      <w:proofErr w:type="spellEnd"/>
      <w:r w:rsidR="00F73402">
        <w:rPr>
          <w:b w:val="0"/>
        </w:rPr>
        <w:t>] respectively.</w:t>
      </w:r>
    </w:p>
    <w:p w14:paraId="6FB93156" w14:textId="2EA6B59E" w:rsidR="001D13F2" w:rsidRDefault="001D13F2" w:rsidP="00137685">
      <w:pPr>
        <w:pStyle w:val="Heading2"/>
        <w:rPr>
          <w:b w:val="0"/>
        </w:rPr>
      </w:pPr>
    </w:p>
    <w:tbl>
      <w:tblPr>
        <w:tblW w:w="9469" w:type="dxa"/>
        <w:tblLook w:val="04A0" w:firstRow="1" w:lastRow="0" w:firstColumn="1" w:lastColumn="0" w:noHBand="0" w:noVBand="1"/>
      </w:tblPr>
      <w:tblGrid>
        <w:gridCol w:w="1057"/>
        <w:gridCol w:w="2290"/>
        <w:gridCol w:w="2264"/>
        <w:gridCol w:w="1996"/>
        <w:gridCol w:w="1862"/>
      </w:tblGrid>
      <w:tr w:rsidR="003833D2" w:rsidRPr="003833D2" w14:paraId="37A17AC1" w14:textId="77777777" w:rsidTr="003833D2">
        <w:trPr>
          <w:trHeight w:val="203"/>
        </w:trPr>
        <w:tc>
          <w:tcPr>
            <w:tcW w:w="1057" w:type="dxa"/>
            <w:vMerge w:val="restart"/>
            <w:tcBorders>
              <w:top w:val="nil"/>
              <w:left w:val="nil"/>
              <w:bottom w:val="single" w:sz="8" w:space="0" w:color="000000"/>
              <w:right w:val="nil"/>
            </w:tcBorders>
            <w:shd w:val="clear" w:color="auto" w:fill="auto"/>
            <w:noWrap/>
            <w:vAlign w:val="bottom"/>
            <w:hideMark/>
          </w:tcPr>
          <w:p w14:paraId="66A69EF5" w14:textId="77777777" w:rsidR="003833D2" w:rsidRPr="003833D2" w:rsidRDefault="003833D2" w:rsidP="003833D2">
            <w:pPr>
              <w:widowControl/>
              <w:autoSpaceDE/>
              <w:autoSpaceDN/>
              <w:rPr>
                <w:rFonts w:ascii="Times New Roman" w:eastAsia="Times New Roman" w:hAnsi="Times New Roman" w:cs="Times New Roman"/>
                <w:sz w:val="24"/>
                <w:szCs w:val="24"/>
                <w:lang w:bidi="ar-SA"/>
              </w:rPr>
            </w:pPr>
          </w:p>
        </w:tc>
        <w:tc>
          <w:tcPr>
            <w:tcW w:w="2290" w:type="dxa"/>
            <w:tcBorders>
              <w:top w:val="nil"/>
              <w:left w:val="nil"/>
              <w:bottom w:val="nil"/>
              <w:right w:val="nil"/>
            </w:tcBorders>
            <w:shd w:val="clear" w:color="auto" w:fill="auto"/>
            <w:noWrap/>
            <w:vAlign w:val="bottom"/>
            <w:hideMark/>
          </w:tcPr>
          <w:p w14:paraId="212D1A49" w14:textId="77777777" w:rsidR="003833D2" w:rsidRPr="003833D2" w:rsidRDefault="003833D2" w:rsidP="003833D2">
            <w:pPr>
              <w:widowControl/>
              <w:autoSpaceDE/>
              <w:autoSpaceDN/>
              <w:jc w:val="center"/>
              <w:rPr>
                <w:rFonts w:ascii="Times New Roman" w:eastAsia="Times New Roman" w:hAnsi="Times New Roman" w:cs="Times New Roman"/>
                <w:sz w:val="20"/>
                <w:szCs w:val="20"/>
                <w:lang w:bidi="ar-SA"/>
              </w:rPr>
            </w:pPr>
          </w:p>
        </w:tc>
        <w:tc>
          <w:tcPr>
            <w:tcW w:w="6122"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A5630F8" w14:textId="77777777" w:rsidR="003833D2" w:rsidRPr="003833D2" w:rsidRDefault="003833D2" w:rsidP="003833D2">
            <w:pPr>
              <w:widowControl/>
              <w:autoSpaceDE/>
              <w:autoSpaceDN/>
              <w:jc w:val="center"/>
              <w:rPr>
                <w:rFonts w:ascii="Calibri" w:eastAsia="Times New Roman" w:hAnsi="Calibri" w:cs="Calibri"/>
                <w:b/>
                <w:bCs/>
                <w:color w:val="000000"/>
                <w:lang w:bidi="ar-SA"/>
              </w:rPr>
            </w:pPr>
            <w:r w:rsidRPr="003833D2">
              <w:rPr>
                <w:rFonts w:ascii="Calibri" w:eastAsia="Times New Roman" w:hAnsi="Calibri" w:cs="Calibri"/>
                <w:b/>
                <w:bCs/>
                <w:color w:val="000000"/>
                <w:lang w:bidi="ar-SA"/>
              </w:rPr>
              <w:t>NRA Data</w:t>
            </w:r>
          </w:p>
        </w:tc>
      </w:tr>
      <w:tr w:rsidR="003833D2" w:rsidRPr="003833D2" w14:paraId="385A9862" w14:textId="77777777" w:rsidTr="003833D2">
        <w:trPr>
          <w:trHeight w:val="203"/>
        </w:trPr>
        <w:tc>
          <w:tcPr>
            <w:tcW w:w="1057" w:type="dxa"/>
            <w:vMerge/>
            <w:tcBorders>
              <w:top w:val="nil"/>
              <w:left w:val="nil"/>
              <w:bottom w:val="single" w:sz="8" w:space="0" w:color="000000"/>
              <w:right w:val="nil"/>
            </w:tcBorders>
            <w:vAlign w:val="center"/>
            <w:hideMark/>
          </w:tcPr>
          <w:p w14:paraId="48EEFDBA" w14:textId="77777777" w:rsidR="003833D2" w:rsidRPr="003833D2" w:rsidRDefault="003833D2" w:rsidP="003833D2">
            <w:pPr>
              <w:widowControl/>
              <w:autoSpaceDE/>
              <w:autoSpaceDN/>
              <w:rPr>
                <w:rFonts w:ascii="Times New Roman" w:eastAsia="Times New Roman" w:hAnsi="Times New Roman" w:cs="Times New Roman"/>
                <w:sz w:val="24"/>
                <w:szCs w:val="24"/>
                <w:lang w:bidi="ar-SA"/>
              </w:rPr>
            </w:pPr>
          </w:p>
        </w:tc>
        <w:tc>
          <w:tcPr>
            <w:tcW w:w="229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388AA94" w14:textId="15E7EF60" w:rsidR="003833D2" w:rsidRPr="003833D2" w:rsidRDefault="003833D2" w:rsidP="003833D2">
            <w:pPr>
              <w:widowControl/>
              <w:autoSpaceDE/>
              <w:autoSpaceDN/>
              <w:jc w:val="center"/>
              <w:rPr>
                <w:rFonts w:ascii="Calibri" w:eastAsia="Times New Roman" w:hAnsi="Calibri" w:cs="Calibri"/>
                <w:color w:val="000000"/>
                <w:lang w:bidi="ar-SA"/>
              </w:rPr>
            </w:pPr>
            <w:r w:rsidRPr="003833D2">
              <w:rPr>
                <w:rFonts w:ascii="Calibri" w:eastAsia="Times New Roman" w:hAnsi="Calibri" w:cs="Calibri"/>
                <w:color w:val="000000"/>
                <w:lang w:bidi="ar-SA"/>
              </w:rPr>
              <w:t>K</w:t>
            </w:r>
            <w:r>
              <w:rPr>
                <w:rFonts w:ascii="Calibri" w:eastAsia="Times New Roman" w:hAnsi="Calibri" w:cs="Calibri"/>
                <w:color w:val="000000"/>
                <w:lang w:bidi="ar-SA"/>
              </w:rPr>
              <w:t>-</w:t>
            </w:r>
            <w:r w:rsidRPr="003833D2">
              <w:rPr>
                <w:rFonts w:ascii="Calibri" w:eastAsia="Times New Roman" w:hAnsi="Calibri" w:cs="Calibri"/>
                <w:color w:val="000000"/>
                <w:lang w:bidi="ar-SA"/>
              </w:rPr>
              <w:t>means labels</w:t>
            </w:r>
          </w:p>
        </w:tc>
        <w:tc>
          <w:tcPr>
            <w:tcW w:w="2264" w:type="dxa"/>
            <w:tcBorders>
              <w:top w:val="nil"/>
              <w:left w:val="nil"/>
              <w:bottom w:val="single" w:sz="8" w:space="0" w:color="auto"/>
              <w:right w:val="single" w:sz="8" w:space="0" w:color="auto"/>
            </w:tcBorders>
            <w:shd w:val="clear" w:color="000000" w:fill="FFFFFF"/>
            <w:noWrap/>
            <w:vAlign w:val="bottom"/>
            <w:hideMark/>
          </w:tcPr>
          <w:p w14:paraId="7D04B9B7" w14:textId="68D8883C" w:rsidR="003833D2" w:rsidRPr="001F29B3" w:rsidRDefault="003833D2" w:rsidP="00BE4000">
            <w:pPr>
              <w:widowControl/>
              <w:autoSpaceDE/>
              <w:autoSpaceDN/>
              <w:jc w:val="center"/>
              <w:rPr>
                <w:rFonts w:ascii="Calibri" w:eastAsia="Times New Roman" w:hAnsi="Calibri" w:cs="Calibri"/>
                <w:b/>
                <w:color w:val="000000"/>
                <w:lang w:bidi="ar-SA"/>
              </w:rPr>
            </w:pPr>
            <w:r w:rsidRPr="001F29B3">
              <w:rPr>
                <w:rFonts w:ascii="Calibri" w:eastAsia="Times New Roman" w:hAnsi="Calibri" w:cs="Calibri"/>
                <w:b/>
                <w:color w:val="000000"/>
                <w:lang w:bidi="ar-SA"/>
              </w:rPr>
              <w:t>0</w:t>
            </w:r>
            <w:r w:rsidR="00BE4000">
              <w:rPr>
                <w:rFonts w:ascii="Calibri" w:eastAsia="Times New Roman" w:hAnsi="Calibri" w:cs="Calibri"/>
                <w:b/>
                <w:color w:val="000000"/>
                <w:lang w:bidi="ar-SA"/>
              </w:rPr>
              <w:t xml:space="preserve"> (positive)</w:t>
            </w:r>
          </w:p>
        </w:tc>
        <w:tc>
          <w:tcPr>
            <w:tcW w:w="1996" w:type="dxa"/>
            <w:tcBorders>
              <w:top w:val="nil"/>
              <w:left w:val="nil"/>
              <w:bottom w:val="single" w:sz="8" w:space="0" w:color="auto"/>
              <w:right w:val="single" w:sz="4" w:space="0" w:color="auto"/>
            </w:tcBorders>
            <w:shd w:val="clear" w:color="000000" w:fill="FFFFFF"/>
            <w:noWrap/>
            <w:vAlign w:val="bottom"/>
            <w:hideMark/>
          </w:tcPr>
          <w:p w14:paraId="3955AC66" w14:textId="027F58EF" w:rsidR="003833D2" w:rsidRPr="001F29B3" w:rsidRDefault="003833D2" w:rsidP="003833D2">
            <w:pPr>
              <w:widowControl/>
              <w:autoSpaceDE/>
              <w:autoSpaceDN/>
              <w:jc w:val="center"/>
              <w:rPr>
                <w:rFonts w:ascii="Calibri" w:eastAsia="Times New Roman" w:hAnsi="Calibri" w:cs="Calibri"/>
                <w:b/>
                <w:color w:val="000000"/>
                <w:lang w:bidi="ar-SA"/>
              </w:rPr>
            </w:pPr>
            <w:r w:rsidRPr="001F29B3">
              <w:rPr>
                <w:rFonts w:ascii="Calibri" w:eastAsia="Times New Roman" w:hAnsi="Calibri" w:cs="Calibri"/>
                <w:b/>
                <w:color w:val="000000"/>
                <w:lang w:bidi="ar-SA"/>
              </w:rPr>
              <w:t>1</w:t>
            </w:r>
            <w:r w:rsidR="00BE4000">
              <w:rPr>
                <w:rFonts w:ascii="Calibri" w:eastAsia="Times New Roman" w:hAnsi="Calibri" w:cs="Calibri"/>
                <w:b/>
                <w:color w:val="000000"/>
                <w:lang w:bidi="ar-SA"/>
              </w:rPr>
              <w:t>(neutral)</w:t>
            </w:r>
          </w:p>
        </w:tc>
        <w:tc>
          <w:tcPr>
            <w:tcW w:w="1862" w:type="dxa"/>
            <w:tcBorders>
              <w:top w:val="nil"/>
              <w:left w:val="nil"/>
              <w:bottom w:val="single" w:sz="8" w:space="0" w:color="auto"/>
              <w:right w:val="single" w:sz="8" w:space="0" w:color="auto"/>
            </w:tcBorders>
            <w:shd w:val="clear" w:color="000000" w:fill="FFFFFF"/>
            <w:noWrap/>
            <w:vAlign w:val="bottom"/>
            <w:hideMark/>
          </w:tcPr>
          <w:p w14:paraId="26C395E7" w14:textId="296677E5" w:rsidR="003833D2" w:rsidRPr="001F29B3" w:rsidRDefault="003833D2" w:rsidP="003833D2">
            <w:pPr>
              <w:widowControl/>
              <w:autoSpaceDE/>
              <w:autoSpaceDN/>
              <w:jc w:val="center"/>
              <w:rPr>
                <w:rFonts w:ascii="Calibri" w:eastAsia="Times New Roman" w:hAnsi="Calibri" w:cs="Calibri"/>
                <w:b/>
                <w:color w:val="000000"/>
                <w:lang w:bidi="ar-SA"/>
              </w:rPr>
            </w:pPr>
            <w:r w:rsidRPr="001F29B3">
              <w:rPr>
                <w:rFonts w:ascii="Calibri" w:eastAsia="Times New Roman" w:hAnsi="Calibri" w:cs="Calibri"/>
                <w:b/>
                <w:color w:val="000000"/>
                <w:lang w:bidi="ar-SA"/>
              </w:rPr>
              <w:t>2</w:t>
            </w:r>
            <w:r w:rsidR="00BE4000">
              <w:rPr>
                <w:rFonts w:ascii="Calibri" w:eastAsia="Times New Roman" w:hAnsi="Calibri" w:cs="Calibri"/>
                <w:b/>
                <w:color w:val="000000"/>
                <w:lang w:bidi="ar-SA"/>
              </w:rPr>
              <w:t>(biased)</w:t>
            </w:r>
          </w:p>
        </w:tc>
      </w:tr>
      <w:tr w:rsidR="003833D2" w:rsidRPr="003833D2" w14:paraId="562BD26B" w14:textId="77777777" w:rsidTr="003833D2">
        <w:trPr>
          <w:trHeight w:val="203"/>
        </w:trPr>
        <w:tc>
          <w:tcPr>
            <w:tcW w:w="1057" w:type="dxa"/>
            <w:vMerge w:val="restart"/>
            <w:tcBorders>
              <w:top w:val="nil"/>
              <w:left w:val="single" w:sz="8" w:space="0" w:color="auto"/>
              <w:bottom w:val="single" w:sz="8" w:space="0" w:color="000000"/>
              <w:right w:val="single" w:sz="8" w:space="0" w:color="auto"/>
            </w:tcBorders>
            <w:shd w:val="clear" w:color="000000" w:fill="FFFFFF"/>
            <w:noWrap/>
            <w:vAlign w:val="bottom"/>
            <w:hideMark/>
          </w:tcPr>
          <w:p w14:paraId="0694BCCD" w14:textId="77777777" w:rsidR="003833D2" w:rsidRPr="003833D2" w:rsidRDefault="003833D2" w:rsidP="003833D2">
            <w:pPr>
              <w:widowControl/>
              <w:autoSpaceDE/>
              <w:autoSpaceDN/>
              <w:jc w:val="center"/>
              <w:rPr>
                <w:rFonts w:ascii="Calibri" w:eastAsia="Times New Roman" w:hAnsi="Calibri" w:cs="Calibri"/>
                <w:b/>
                <w:bCs/>
                <w:color w:val="000000"/>
                <w:lang w:bidi="ar-SA"/>
              </w:rPr>
            </w:pPr>
            <w:r w:rsidRPr="003833D2">
              <w:rPr>
                <w:rFonts w:ascii="Calibri" w:eastAsia="Times New Roman" w:hAnsi="Calibri" w:cs="Calibri"/>
                <w:b/>
                <w:bCs/>
                <w:color w:val="000000"/>
                <w:lang w:bidi="ar-SA"/>
              </w:rPr>
              <w:t>Q1</w:t>
            </w:r>
          </w:p>
        </w:tc>
        <w:tc>
          <w:tcPr>
            <w:tcW w:w="2290" w:type="dxa"/>
            <w:tcBorders>
              <w:top w:val="nil"/>
              <w:left w:val="nil"/>
              <w:bottom w:val="nil"/>
              <w:right w:val="single" w:sz="8" w:space="0" w:color="auto"/>
            </w:tcBorders>
            <w:shd w:val="clear" w:color="000000" w:fill="FFFFFF"/>
            <w:noWrap/>
            <w:vAlign w:val="bottom"/>
            <w:hideMark/>
          </w:tcPr>
          <w:p w14:paraId="131BA5BE" w14:textId="77777777" w:rsidR="003833D2" w:rsidRPr="003833D2" w:rsidRDefault="003833D2" w:rsidP="003833D2">
            <w:pPr>
              <w:widowControl/>
              <w:autoSpaceDE/>
              <w:autoSpaceDN/>
              <w:jc w:val="center"/>
              <w:rPr>
                <w:rFonts w:ascii="Calibri" w:eastAsia="Times New Roman" w:hAnsi="Calibri" w:cs="Calibri"/>
                <w:color w:val="000000"/>
                <w:lang w:bidi="ar-SA"/>
              </w:rPr>
            </w:pPr>
            <w:r w:rsidRPr="003833D2">
              <w:rPr>
                <w:rFonts w:ascii="Calibri" w:eastAsia="Times New Roman" w:hAnsi="Calibri" w:cs="Calibri"/>
                <w:color w:val="000000"/>
                <w:lang w:bidi="ar-SA"/>
              </w:rPr>
              <w:t># Tweets</w:t>
            </w:r>
          </w:p>
        </w:tc>
        <w:tc>
          <w:tcPr>
            <w:tcW w:w="2264" w:type="dxa"/>
            <w:tcBorders>
              <w:top w:val="single" w:sz="4" w:space="0" w:color="auto"/>
              <w:left w:val="nil"/>
              <w:bottom w:val="single" w:sz="4" w:space="0" w:color="auto"/>
              <w:right w:val="single" w:sz="8" w:space="0" w:color="auto"/>
            </w:tcBorders>
            <w:shd w:val="clear" w:color="auto" w:fill="auto"/>
            <w:noWrap/>
            <w:vAlign w:val="bottom"/>
            <w:hideMark/>
          </w:tcPr>
          <w:p w14:paraId="26B23661" w14:textId="77777777" w:rsidR="003833D2" w:rsidRPr="003833D2" w:rsidRDefault="003833D2" w:rsidP="003833D2">
            <w:pPr>
              <w:widowControl/>
              <w:autoSpaceDE/>
              <w:autoSpaceDN/>
              <w:jc w:val="center"/>
              <w:rPr>
                <w:rFonts w:ascii="Calibri" w:eastAsia="Times New Roman" w:hAnsi="Calibri" w:cs="Calibri"/>
                <w:color w:val="000000"/>
                <w:lang w:bidi="ar-SA"/>
              </w:rPr>
            </w:pPr>
            <w:r w:rsidRPr="003833D2">
              <w:rPr>
                <w:rFonts w:ascii="Calibri" w:eastAsia="Times New Roman" w:hAnsi="Calibri" w:cs="Calibri"/>
                <w:color w:val="000000"/>
                <w:lang w:bidi="ar-SA"/>
              </w:rPr>
              <w:t>107</w:t>
            </w:r>
          </w:p>
        </w:tc>
        <w:tc>
          <w:tcPr>
            <w:tcW w:w="1996" w:type="dxa"/>
            <w:tcBorders>
              <w:top w:val="single" w:sz="4" w:space="0" w:color="auto"/>
              <w:left w:val="nil"/>
              <w:bottom w:val="single" w:sz="4" w:space="0" w:color="auto"/>
              <w:right w:val="single" w:sz="4" w:space="0" w:color="auto"/>
            </w:tcBorders>
            <w:shd w:val="clear" w:color="auto" w:fill="auto"/>
            <w:noWrap/>
            <w:vAlign w:val="bottom"/>
            <w:hideMark/>
          </w:tcPr>
          <w:p w14:paraId="1DDCDE3D" w14:textId="77777777" w:rsidR="003833D2" w:rsidRPr="003833D2" w:rsidRDefault="003833D2" w:rsidP="003833D2">
            <w:pPr>
              <w:widowControl/>
              <w:autoSpaceDE/>
              <w:autoSpaceDN/>
              <w:jc w:val="center"/>
              <w:rPr>
                <w:rFonts w:ascii="Calibri" w:eastAsia="Times New Roman" w:hAnsi="Calibri" w:cs="Calibri"/>
                <w:color w:val="000000"/>
                <w:lang w:bidi="ar-SA"/>
              </w:rPr>
            </w:pPr>
            <w:r w:rsidRPr="003833D2">
              <w:rPr>
                <w:rFonts w:ascii="Calibri" w:eastAsia="Times New Roman" w:hAnsi="Calibri" w:cs="Calibri"/>
                <w:color w:val="000000"/>
                <w:lang w:bidi="ar-SA"/>
              </w:rPr>
              <w:t>1538</w:t>
            </w:r>
          </w:p>
        </w:tc>
        <w:tc>
          <w:tcPr>
            <w:tcW w:w="1862" w:type="dxa"/>
            <w:tcBorders>
              <w:top w:val="single" w:sz="4" w:space="0" w:color="auto"/>
              <w:left w:val="nil"/>
              <w:bottom w:val="single" w:sz="4" w:space="0" w:color="auto"/>
              <w:right w:val="single" w:sz="8" w:space="0" w:color="auto"/>
            </w:tcBorders>
            <w:shd w:val="clear" w:color="auto" w:fill="auto"/>
            <w:noWrap/>
            <w:vAlign w:val="bottom"/>
            <w:hideMark/>
          </w:tcPr>
          <w:p w14:paraId="3D468A13" w14:textId="77777777" w:rsidR="003833D2" w:rsidRPr="003833D2" w:rsidRDefault="003833D2" w:rsidP="003833D2">
            <w:pPr>
              <w:widowControl/>
              <w:autoSpaceDE/>
              <w:autoSpaceDN/>
              <w:jc w:val="center"/>
              <w:rPr>
                <w:rFonts w:ascii="Calibri" w:eastAsia="Times New Roman" w:hAnsi="Calibri" w:cs="Calibri"/>
                <w:color w:val="000000"/>
                <w:lang w:bidi="ar-SA"/>
              </w:rPr>
            </w:pPr>
            <w:r w:rsidRPr="003833D2">
              <w:rPr>
                <w:rFonts w:ascii="Calibri" w:eastAsia="Times New Roman" w:hAnsi="Calibri" w:cs="Calibri"/>
                <w:color w:val="000000"/>
                <w:lang w:bidi="ar-SA"/>
              </w:rPr>
              <w:t>2830</w:t>
            </w:r>
          </w:p>
        </w:tc>
      </w:tr>
      <w:tr w:rsidR="003833D2" w:rsidRPr="003833D2" w14:paraId="286E53E8" w14:textId="77777777" w:rsidTr="003833D2">
        <w:trPr>
          <w:trHeight w:val="203"/>
        </w:trPr>
        <w:tc>
          <w:tcPr>
            <w:tcW w:w="1057" w:type="dxa"/>
            <w:vMerge/>
            <w:tcBorders>
              <w:top w:val="nil"/>
              <w:left w:val="single" w:sz="8" w:space="0" w:color="auto"/>
              <w:bottom w:val="single" w:sz="8" w:space="0" w:color="000000"/>
              <w:right w:val="single" w:sz="8" w:space="0" w:color="auto"/>
            </w:tcBorders>
            <w:vAlign w:val="center"/>
            <w:hideMark/>
          </w:tcPr>
          <w:p w14:paraId="6A3432B4" w14:textId="77777777" w:rsidR="003833D2" w:rsidRPr="003833D2" w:rsidRDefault="003833D2" w:rsidP="003833D2">
            <w:pPr>
              <w:widowControl/>
              <w:autoSpaceDE/>
              <w:autoSpaceDN/>
              <w:rPr>
                <w:rFonts w:ascii="Calibri" w:eastAsia="Times New Roman" w:hAnsi="Calibri" w:cs="Calibri"/>
                <w:b/>
                <w:bCs/>
                <w:color w:val="000000"/>
                <w:lang w:bidi="ar-SA"/>
              </w:rPr>
            </w:pPr>
          </w:p>
        </w:tc>
        <w:tc>
          <w:tcPr>
            <w:tcW w:w="2290" w:type="dxa"/>
            <w:tcBorders>
              <w:top w:val="single" w:sz="8" w:space="0" w:color="auto"/>
              <w:left w:val="nil"/>
              <w:bottom w:val="single" w:sz="8" w:space="0" w:color="auto"/>
              <w:right w:val="single" w:sz="8" w:space="0" w:color="auto"/>
            </w:tcBorders>
            <w:shd w:val="clear" w:color="000000" w:fill="FFFFFF"/>
            <w:noWrap/>
            <w:vAlign w:val="bottom"/>
            <w:hideMark/>
          </w:tcPr>
          <w:p w14:paraId="6F8A0971" w14:textId="77777777" w:rsidR="003833D2" w:rsidRPr="003833D2" w:rsidRDefault="003833D2" w:rsidP="003833D2">
            <w:pPr>
              <w:widowControl/>
              <w:autoSpaceDE/>
              <w:autoSpaceDN/>
              <w:jc w:val="center"/>
              <w:rPr>
                <w:rFonts w:ascii="Calibri" w:eastAsia="Times New Roman" w:hAnsi="Calibri" w:cs="Calibri"/>
                <w:color w:val="000000"/>
                <w:lang w:bidi="ar-SA"/>
              </w:rPr>
            </w:pPr>
            <w:r w:rsidRPr="003833D2">
              <w:rPr>
                <w:rFonts w:ascii="Calibri" w:eastAsia="Times New Roman" w:hAnsi="Calibri" w:cs="Calibri"/>
                <w:color w:val="000000"/>
                <w:lang w:bidi="ar-SA"/>
              </w:rPr>
              <w:t>Veracity Index Range</w:t>
            </w:r>
          </w:p>
        </w:tc>
        <w:tc>
          <w:tcPr>
            <w:tcW w:w="2264" w:type="dxa"/>
            <w:tcBorders>
              <w:top w:val="nil"/>
              <w:left w:val="nil"/>
              <w:bottom w:val="single" w:sz="4" w:space="0" w:color="auto"/>
              <w:right w:val="single" w:sz="8" w:space="0" w:color="auto"/>
            </w:tcBorders>
            <w:shd w:val="clear" w:color="auto" w:fill="auto"/>
            <w:noWrap/>
            <w:vAlign w:val="bottom"/>
            <w:hideMark/>
          </w:tcPr>
          <w:p w14:paraId="1D991D07" w14:textId="77777777" w:rsidR="003833D2" w:rsidRPr="003833D2" w:rsidRDefault="003833D2" w:rsidP="003833D2">
            <w:pPr>
              <w:widowControl/>
              <w:autoSpaceDE/>
              <w:autoSpaceDN/>
              <w:jc w:val="center"/>
              <w:rPr>
                <w:rFonts w:ascii="Calibri" w:eastAsia="Times New Roman" w:hAnsi="Calibri" w:cs="Calibri"/>
                <w:color w:val="000000"/>
                <w:lang w:bidi="ar-SA"/>
              </w:rPr>
            </w:pPr>
            <w:r w:rsidRPr="003833D2">
              <w:rPr>
                <w:rFonts w:ascii="Calibri" w:eastAsia="Times New Roman" w:hAnsi="Calibri" w:cs="Calibri"/>
                <w:color w:val="000000"/>
                <w:lang w:bidi="ar-SA"/>
              </w:rPr>
              <w:t>0.3333</w:t>
            </w:r>
            <w:r w:rsidRPr="00F73402">
              <w:rPr>
                <w:rFonts w:ascii="Calibri" w:eastAsia="Times New Roman" w:hAnsi="Calibri" w:cs="Calibri"/>
                <w:color w:val="000000"/>
                <w:lang w:bidi="ar-SA"/>
              </w:rPr>
              <w:t>-</w:t>
            </w:r>
            <w:r w:rsidRPr="003833D2">
              <w:rPr>
                <w:rFonts w:ascii="Calibri" w:eastAsia="Times New Roman" w:hAnsi="Calibri" w:cs="Calibri"/>
                <w:color w:val="000000"/>
                <w:lang w:bidi="ar-SA"/>
              </w:rPr>
              <w:t>0.50699</w:t>
            </w:r>
          </w:p>
        </w:tc>
        <w:tc>
          <w:tcPr>
            <w:tcW w:w="1996" w:type="dxa"/>
            <w:tcBorders>
              <w:top w:val="nil"/>
              <w:left w:val="nil"/>
              <w:bottom w:val="single" w:sz="4" w:space="0" w:color="auto"/>
              <w:right w:val="single" w:sz="4" w:space="0" w:color="auto"/>
            </w:tcBorders>
            <w:shd w:val="clear" w:color="auto" w:fill="auto"/>
            <w:noWrap/>
            <w:vAlign w:val="bottom"/>
            <w:hideMark/>
          </w:tcPr>
          <w:p w14:paraId="15FB5B74" w14:textId="77777777" w:rsidR="003833D2" w:rsidRPr="003833D2" w:rsidRDefault="003833D2" w:rsidP="003833D2">
            <w:pPr>
              <w:widowControl/>
              <w:autoSpaceDE/>
              <w:autoSpaceDN/>
              <w:jc w:val="center"/>
              <w:rPr>
                <w:rFonts w:ascii="Calibri" w:eastAsia="Times New Roman" w:hAnsi="Calibri" w:cs="Calibri"/>
                <w:color w:val="000000"/>
                <w:lang w:bidi="ar-SA"/>
              </w:rPr>
            </w:pPr>
            <w:r w:rsidRPr="003833D2">
              <w:rPr>
                <w:rFonts w:ascii="Calibri" w:eastAsia="Times New Roman" w:hAnsi="Calibri" w:cs="Calibri"/>
                <w:color w:val="000000"/>
                <w:lang w:bidi="ar-SA"/>
              </w:rPr>
              <w:t>0.050355-0.50777</w:t>
            </w:r>
          </w:p>
        </w:tc>
        <w:tc>
          <w:tcPr>
            <w:tcW w:w="1862" w:type="dxa"/>
            <w:tcBorders>
              <w:top w:val="nil"/>
              <w:left w:val="nil"/>
              <w:bottom w:val="single" w:sz="4" w:space="0" w:color="auto"/>
              <w:right w:val="single" w:sz="8" w:space="0" w:color="auto"/>
            </w:tcBorders>
            <w:shd w:val="clear" w:color="auto" w:fill="auto"/>
            <w:noWrap/>
            <w:vAlign w:val="bottom"/>
            <w:hideMark/>
          </w:tcPr>
          <w:p w14:paraId="66F036AC" w14:textId="77777777" w:rsidR="003833D2" w:rsidRPr="003833D2" w:rsidRDefault="003833D2" w:rsidP="003833D2">
            <w:pPr>
              <w:widowControl/>
              <w:autoSpaceDE/>
              <w:autoSpaceDN/>
              <w:jc w:val="center"/>
              <w:rPr>
                <w:rFonts w:ascii="Calibri" w:eastAsia="Times New Roman" w:hAnsi="Calibri" w:cs="Calibri"/>
                <w:color w:val="000000"/>
                <w:lang w:bidi="ar-SA"/>
              </w:rPr>
            </w:pPr>
            <w:r w:rsidRPr="003833D2">
              <w:rPr>
                <w:rFonts w:ascii="Calibri" w:eastAsia="Times New Roman" w:hAnsi="Calibri" w:cs="Calibri"/>
                <w:color w:val="000000"/>
                <w:lang w:bidi="ar-SA"/>
              </w:rPr>
              <w:t>0.00034-0.50772</w:t>
            </w:r>
          </w:p>
        </w:tc>
      </w:tr>
      <w:tr w:rsidR="003833D2" w:rsidRPr="003833D2" w14:paraId="2DB1BAD6" w14:textId="77777777" w:rsidTr="003833D2">
        <w:trPr>
          <w:trHeight w:val="203"/>
        </w:trPr>
        <w:tc>
          <w:tcPr>
            <w:tcW w:w="1057" w:type="dxa"/>
            <w:vMerge w:val="restart"/>
            <w:tcBorders>
              <w:top w:val="nil"/>
              <w:left w:val="single" w:sz="8" w:space="0" w:color="auto"/>
              <w:bottom w:val="single" w:sz="4" w:space="0" w:color="auto"/>
              <w:right w:val="single" w:sz="4" w:space="0" w:color="auto"/>
            </w:tcBorders>
            <w:shd w:val="clear" w:color="000000" w:fill="FFFFFF"/>
            <w:noWrap/>
            <w:vAlign w:val="bottom"/>
            <w:hideMark/>
          </w:tcPr>
          <w:p w14:paraId="2B95A294" w14:textId="3C048DDD" w:rsidR="003833D2" w:rsidRPr="003833D2" w:rsidRDefault="003833D2" w:rsidP="003833D2">
            <w:pPr>
              <w:widowControl/>
              <w:autoSpaceDE/>
              <w:autoSpaceDN/>
              <w:jc w:val="center"/>
              <w:rPr>
                <w:rFonts w:ascii="Calibri" w:eastAsia="Times New Roman" w:hAnsi="Calibri" w:cs="Calibri"/>
                <w:b/>
                <w:bCs/>
                <w:color w:val="000000"/>
                <w:lang w:bidi="ar-SA"/>
              </w:rPr>
            </w:pPr>
            <w:r>
              <w:rPr>
                <w:rFonts w:ascii="Calibri" w:eastAsia="Times New Roman" w:hAnsi="Calibri" w:cs="Calibri"/>
                <w:b/>
                <w:bCs/>
                <w:color w:val="000000"/>
                <w:lang w:bidi="ar-SA"/>
              </w:rPr>
              <w:t>Q</w:t>
            </w:r>
            <w:r w:rsidRPr="003833D2">
              <w:rPr>
                <w:rFonts w:ascii="Calibri" w:eastAsia="Times New Roman" w:hAnsi="Calibri" w:cs="Calibri"/>
                <w:b/>
                <w:bCs/>
                <w:color w:val="000000"/>
                <w:lang w:bidi="ar-SA"/>
              </w:rPr>
              <w:t>2</w:t>
            </w:r>
          </w:p>
        </w:tc>
        <w:tc>
          <w:tcPr>
            <w:tcW w:w="2290" w:type="dxa"/>
            <w:tcBorders>
              <w:top w:val="nil"/>
              <w:left w:val="nil"/>
              <w:bottom w:val="nil"/>
              <w:right w:val="single" w:sz="8" w:space="0" w:color="auto"/>
            </w:tcBorders>
            <w:shd w:val="clear" w:color="000000" w:fill="FFFFFF"/>
            <w:noWrap/>
            <w:vAlign w:val="bottom"/>
            <w:hideMark/>
          </w:tcPr>
          <w:p w14:paraId="268AE38E" w14:textId="77777777" w:rsidR="003833D2" w:rsidRPr="003833D2" w:rsidRDefault="003833D2" w:rsidP="003833D2">
            <w:pPr>
              <w:widowControl/>
              <w:autoSpaceDE/>
              <w:autoSpaceDN/>
              <w:jc w:val="center"/>
              <w:rPr>
                <w:rFonts w:ascii="Calibri" w:eastAsia="Times New Roman" w:hAnsi="Calibri" w:cs="Calibri"/>
                <w:color w:val="000000"/>
                <w:lang w:bidi="ar-SA"/>
              </w:rPr>
            </w:pPr>
            <w:r w:rsidRPr="003833D2">
              <w:rPr>
                <w:rFonts w:ascii="Calibri" w:eastAsia="Times New Roman" w:hAnsi="Calibri" w:cs="Calibri"/>
                <w:color w:val="000000"/>
                <w:lang w:bidi="ar-SA"/>
              </w:rPr>
              <w:t># Tweets</w:t>
            </w:r>
          </w:p>
        </w:tc>
        <w:tc>
          <w:tcPr>
            <w:tcW w:w="2264" w:type="dxa"/>
            <w:tcBorders>
              <w:top w:val="nil"/>
              <w:left w:val="nil"/>
              <w:bottom w:val="single" w:sz="4" w:space="0" w:color="auto"/>
              <w:right w:val="single" w:sz="8" w:space="0" w:color="auto"/>
            </w:tcBorders>
            <w:shd w:val="clear" w:color="auto" w:fill="auto"/>
            <w:noWrap/>
            <w:vAlign w:val="bottom"/>
            <w:hideMark/>
          </w:tcPr>
          <w:p w14:paraId="3948859E" w14:textId="77777777" w:rsidR="003833D2" w:rsidRPr="003833D2" w:rsidRDefault="003833D2" w:rsidP="003833D2">
            <w:pPr>
              <w:widowControl/>
              <w:autoSpaceDE/>
              <w:autoSpaceDN/>
              <w:jc w:val="center"/>
              <w:rPr>
                <w:rFonts w:ascii="Calibri" w:eastAsia="Times New Roman" w:hAnsi="Calibri" w:cs="Calibri"/>
                <w:color w:val="000000"/>
                <w:lang w:bidi="ar-SA"/>
              </w:rPr>
            </w:pPr>
            <w:r w:rsidRPr="003833D2">
              <w:rPr>
                <w:rFonts w:ascii="Calibri" w:eastAsia="Times New Roman" w:hAnsi="Calibri" w:cs="Calibri"/>
                <w:color w:val="000000"/>
                <w:lang w:bidi="ar-SA"/>
              </w:rPr>
              <w:t>98</w:t>
            </w:r>
          </w:p>
        </w:tc>
        <w:tc>
          <w:tcPr>
            <w:tcW w:w="1996" w:type="dxa"/>
            <w:tcBorders>
              <w:top w:val="nil"/>
              <w:left w:val="nil"/>
              <w:bottom w:val="single" w:sz="4" w:space="0" w:color="auto"/>
              <w:right w:val="single" w:sz="4" w:space="0" w:color="auto"/>
            </w:tcBorders>
            <w:shd w:val="clear" w:color="auto" w:fill="auto"/>
            <w:noWrap/>
            <w:vAlign w:val="bottom"/>
            <w:hideMark/>
          </w:tcPr>
          <w:p w14:paraId="2E3ADFBB" w14:textId="77777777" w:rsidR="003833D2" w:rsidRPr="003833D2" w:rsidRDefault="003833D2" w:rsidP="003833D2">
            <w:pPr>
              <w:widowControl/>
              <w:autoSpaceDE/>
              <w:autoSpaceDN/>
              <w:jc w:val="center"/>
              <w:rPr>
                <w:rFonts w:ascii="Calibri" w:eastAsia="Times New Roman" w:hAnsi="Calibri" w:cs="Calibri"/>
                <w:color w:val="000000"/>
                <w:lang w:bidi="ar-SA"/>
              </w:rPr>
            </w:pPr>
            <w:r w:rsidRPr="003833D2">
              <w:rPr>
                <w:rFonts w:ascii="Calibri" w:eastAsia="Times New Roman" w:hAnsi="Calibri" w:cs="Calibri"/>
                <w:color w:val="000000"/>
                <w:lang w:bidi="ar-SA"/>
              </w:rPr>
              <w:t>1587</w:t>
            </w:r>
          </w:p>
        </w:tc>
        <w:tc>
          <w:tcPr>
            <w:tcW w:w="1862" w:type="dxa"/>
            <w:tcBorders>
              <w:top w:val="nil"/>
              <w:left w:val="nil"/>
              <w:bottom w:val="single" w:sz="4" w:space="0" w:color="auto"/>
              <w:right w:val="single" w:sz="8" w:space="0" w:color="auto"/>
            </w:tcBorders>
            <w:shd w:val="clear" w:color="auto" w:fill="auto"/>
            <w:noWrap/>
            <w:vAlign w:val="bottom"/>
            <w:hideMark/>
          </w:tcPr>
          <w:p w14:paraId="23A5E0E7" w14:textId="77777777" w:rsidR="003833D2" w:rsidRPr="003833D2" w:rsidRDefault="003833D2" w:rsidP="003833D2">
            <w:pPr>
              <w:widowControl/>
              <w:autoSpaceDE/>
              <w:autoSpaceDN/>
              <w:jc w:val="center"/>
              <w:rPr>
                <w:rFonts w:ascii="Calibri" w:eastAsia="Times New Roman" w:hAnsi="Calibri" w:cs="Calibri"/>
                <w:color w:val="000000"/>
                <w:lang w:bidi="ar-SA"/>
              </w:rPr>
            </w:pPr>
            <w:r w:rsidRPr="003833D2">
              <w:rPr>
                <w:rFonts w:ascii="Calibri" w:eastAsia="Times New Roman" w:hAnsi="Calibri" w:cs="Calibri"/>
                <w:color w:val="000000"/>
                <w:lang w:bidi="ar-SA"/>
              </w:rPr>
              <w:t>2793</w:t>
            </w:r>
          </w:p>
        </w:tc>
      </w:tr>
      <w:tr w:rsidR="003833D2" w:rsidRPr="003833D2" w14:paraId="3E26E5BE" w14:textId="77777777" w:rsidTr="003833D2">
        <w:trPr>
          <w:trHeight w:val="203"/>
        </w:trPr>
        <w:tc>
          <w:tcPr>
            <w:tcW w:w="1057" w:type="dxa"/>
            <w:vMerge/>
            <w:tcBorders>
              <w:top w:val="nil"/>
              <w:left w:val="single" w:sz="8" w:space="0" w:color="auto"/>
              <w:bottom w:val="single" w:sz="4" w:space="0" w:color="auto"/>
              <w:right w:val="single" w:sz="4" w:space="0" w:color="auto"/>
            </w:tcBorders>
            <w:vAlign w:val="center"/>
            <w:hideMark/>
          </w:tcPr>
          <w:p w14:paraId="16597112" w14:textId="77777777" w:rsidR="003833D2" w:rsidRPr="003833D2" w:rsidRDefault="003833D2" w:rsidP="003833D2">
            <w:pPr>
              <w:widowControl/>
              <w:autoSpaceDE/>
              <w:autoSpaceDN/>
              <w:rPr>
                <w:rFonts w:ascii="Calibri" w:eastAsia="Times New Roman" w:hAnsi="Calibri" w:cs="Calibri"/>
                <w:b/>
                <w:bCs/>
                <w:color w:val="000000"/>
                <w:lang w:bidi="ar-SA"/>
              </w:rPr>
            </w:pPr>
          </w:p>
        </w:tc>
        <w:tc>
          <w:tcPr>
            <w:tcW w:w="229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00538467" w14:textId="77777777" w:rsidR="003833D2" w:rsidRPr="003833D2" w:rsidRDefault="003833D2" w:rsidP="003833D2">
            <w:pPr>
              <w:widowControl/>
              <w:autoSpaceDE/>
              <w:autoSpaceDN/>
              <w:jc w:val="center"/>
              <w:rPr>
                <w:rFonts w:ascii="Calibri" w:eastAsia="Times New Roman" w:hAnsi="Calibri" w:cs="Calibri"/>
                <w:color w:val="000000"/>
                <w:lang w:bidi="ar-SA"/>
              </w:rPr>
            </w:pPr>
            <w:r w:rsidRPr="003833D2">
              <w:rPr>
                <w:rFonts w:ascii="Calibri" w:eastAsia="Times New Roman" w:hAnsi="Calibri" w:cs="Calibri"/>
                <w:color w:val="000000"/>
                <w:lang w:bidi="ar-SA"/>
              </w:rPr>
              <w:t>Veracity Index Range</w:t>
            </w:r>
          </w:p>
        </w:tc>
        <w:tc>
          <w:tcPr>
            <w:tcW w:w="2264" w:type="dxa"/>
            <w:tcBorders>
              <w:top w:val="nil"/>
              <w:left w:val="nil"/>
              <w:bottom w:val="single" w:sz="4" w:space="0" w:color="auto"/>
              <w:right w:val="single" w:sz="8" w:space="0" w:color="auto"/>
            </w:tcBorders>
            <w:shd w:val="clear" w:color="auto" w:fill="auto"/>
            <w:noWrap/>
            <w:vAlign w:val="bottom"/>
            <w:hideMark/>
          </w:tcPr>
          <w:p w14:paraId="1F0B1420" w14:textId="77777777" w:rsidR="003833D2" w:rsidRPr="003833D2" w:rsidRDefault="003833D2" w:rsidP="003833D2">
            <w:pPr>
              <w:widowControl/>
              <w:autoSpaceDE/>
              <w:autoSpaceDN/>
              <w:jc w:val="center"/>
              <w:rPr>
                <w:rFonts w:ascii="Calibri" w:eastAsia="Times New Roman" w:hAnsi="Calibri" w:cs="Calibri"/>
                <w:color w:val="000000"/>
                <w:lang w:bidi="ar-SA"/>
              </w:rPr>
            </w:pPr>
            <w:r w:rsidRPr="003833D2">
              <w:rPr>
                <w:rFonts w:ascii="Calibri" w:eastAsia="Times New Roman" w:hAnsi="Calibri" w:cs="Calibri"/>
                <w:color w:val="000000"/>
                <w:lang w:bidi="ar-SA"/>
              </w:rPr>
              <w:t>0.50804-0.54516</w:t>
            </w:r>
          </w:p>
        </w:tc>
        <w:tc>
          <w:tcPr>
            <w:tcW w:w="1996" w:type="dxa"/>
            <w:tcBorders>
              <w:top w:val="nil"/>
              <w:left w:val="nil"/>
              <w:bottom w:val="single" w:sz="4" w:space="0" w:color="auto"/>
              <w:right w:val="single" w:sz="4" w:space="0" w:color="auto"/>
            </w:tcBorders>
            <w:shd w:val="clear" w:color="auto" w:fill="auto"/>
            <w:noWrap/>
            <w:vAlign w:val="bottom"/>
            <w:hideMark/>
          </w:tcPr>
          <w:p w14:paraId="070FC5A7" w14:textId="77777777" w:rsidR="003833D2" w:rsidRPr="003833D2" w:rsidRDefault="003833D2" w:rsidP="003833D2">
            <w:pPr>
              <w:widowControl/>
              <w:autoSpaceDE/>
              <w:autoSpaceDN/>
              <w:jc w:val="center"/>
              <w:rPr>
                <w:rFonts w:ascii="Calibri" w:eastAsia="Times New Roman" w:hAnsi="Calibri" w:cs="Calibri"/>
                <w:color w:val="000000"/>
                <w:lang w:bidi="ar-SA"/>
              </w:rPr>
            </w:pPr>
            <w:r w:rsidRPr="003833D2">
              <w:rPr>
                <w:rFonts w:ascii="Calibri" w:eastAsia="Times New Roman" w:hAnsi="Calibri" w:cs="Calibri"/>
                <w:color w:val="000000"/>
                <w:lang w:bidi="ar-SA"/>
              </w:rPr>
              <w:t>0.50783-0.5455</w:t>
            </w:r>
          </w:p>
        </w:tc>
        <w:tc>
          <w:tcPr>
            <w:tcW w:w="1862" w:type="dxa"/>
            <w:tcBorders>
              <w:top w:val="nil"/>
              <w:left w:val="nil"/>
              <w:bottom w:val="single" w:sz="4" w:space="0" w:color="auto"/>
              <w:right w:val="single" w:sz="8" w:space="0" w:color="auto"/>
            </w:tcBorders>
            <w:shd w:val="clear" w:color="auto" w:fill="auto"/>
            <w:noWrap/>
            <w:vAlign w:val="bottom"/>
            <w:hideMark/>
          </w:tcPr>
          <w:p w14:paraId="031E581C" w14:textId="77777777" w:rsidR="003833D2" w:rsidRPr="003833D2" w:rsidRDefault="003833D2" w:rsidP="003833D2">
            <w:pPr>
              <w:widowControl/>
              <w:autoSpaceDE/>
              <w:autoSpaceDN/>
              <w:jc w:val="center"/>
              <w:rPr>
                <w:rFonts w:ascii="Calibri" w:eastAsia="Times New Roman" w:hAnsi="Calibri" w:cs="Calibri"/>
                <w:color w:val="000000"/>
                <w:lang w:bidi="ar-SA"/>
              </w:rPr>
            </w:pPr>
            <w:r w:rsidRPr="003833D2">
              <w:rPr>
                <w:rFonts w:ascii="Calibri" w:eastAsia="Times New Roman" w:hAnsi="Calibri" w:cs="Calibri"/>
                <w:color w:val="000000"/>
                <w:lang w:bidi="ar-SA"/>
              </w:rPr>
              <w:t>0.50786-0.54553</w:t>
            </w:r>
          </w:p>
        </w:tc>
      </w:tr>
      <w:tr w:rsidR="003833D2" w:rsidRPr="003833D2" w14:paraId="0EDD4E50" w14:textId="77777777" w:rsidTr="003833D2">
        <w:trPr>
          <w:trHeight w:val="203"/>
        </w:trPr>
        <w:tc>
          <w:tcPr>
            <w:tcW w:w="1057" w:type="dxa"/>
            <w:vMerge w:val="restart"/>
            <w:tcBorders>
              <w:top w:val="nil"/>
              <w:left w:val="single" w:sz="8" w:space="0" w:color="auto"/>
              <w:bottom w:val="single" w:sz="8" w:space="0" w:color="000000"/>
              <w:right w:val="single" w:sz="4" w:space="0" w:color="000000"/>
            </w:tcBorders>
            <w:shd w:val="clear" w:color="000000" w:fill="FFFFFF"/>
            <w:noWrap/>
            <w:vAlign w:val="bottom"/>
            <w:hideMark/>
          </w:tcPr>
          <w:p w14:paraId="75486D02" w14:textId="7B4EF528" w:rsidR="003833D2" w:rsidRPr="003833D2" w:rsidRDefault="003833D2" w:rsidP="003833D2">
            <w:pPr>
              <w:widowControl/>
              <w:autoSpaceDE/>
              <w:autoSpaceDN/>
              <w:jc w:val="center"/>
              <w:rPr>
                <w:rFonts w:ascii="Calibri" w:eastAsia="Times New Roman" w:hAnsi="Calibri" w:cs="Calibri"/>
                <w:b/>
                <w:bCs/>
                <w:color w:val="000000"/>
                <w:lang w:bidi="ar-SA"/>
              </w:rPr>
            </w:pPr>
            <w:r>
              <w:rPr>
                <w:rFonts w:ascii="Calibri" w:eastAsia="Times New Roman" w:hAnsi="Calibri" w:cs="Calibri"/>
                <w:b/>
                <w:bCs/>
                <w:color w:val="000000"/>
                <w:lang w:bidi="ar-SA"/>
              </w:rPr>
              <w:t>Q</w:t>
            </w:r>
            <w:r w:rsidRPr="003833D2">
              <w:rPr>
                <w:rFonts w:ascii="Calibri" w:eastAsia="Times New Roman" w:hAnsi="Calibri" w:cs="Calibri"/>
                <w:b/>
                <w:bCs/>
                <w:color w:val="000000"/>
                <w:lang w:bidi="ar-SA"/>
              </w:rPr>
              <w:t>3</w:t>
            </w:r>
          </w:p>
        </w:tc>
        <w:tc>
          <w:tcPr>
            <w:tcW w:w="2290" w:type="dxa"/>
            <w:tcBorders>
              <w:top w:val="nil"/>
              <w:left w:val="single" w:sz="8" w:space="0" w:color="auto"/>
              <w:bottom w:val="single" w:sz="8" w:space="0" w:color="auto"/>
              <w:right w:val="single" w:sz="8" w:space="0" w:color="auto"/>
            </w:tcBorders>
            <w:shd w:val="clear" w:color="000000" w:fill="FFFFFF"/>
            <w:noWrap/>
            <w:vAlign w:val="bottom"/>
            <w:hideMark/>
          </w:tcPr>
          <w:p w14:paraId="768AE567" w14:textId="77777777" w:rsidR="003833D2" w:rsidRPr="003833D2" w:rsidRDefault="003833D2" w:rsidP="003833D2">
            <w:pPr>
              <w:widowControl/>
              <w:autoSpaceDE/>
              <w:autoSpaceDN/>
              <w:jc w:val="center"/>
              <w:rPr>
                <w:rFonts w:ascii="Calibri" w:eastAsia="Times New Roman" w:hAnsi="Calibri" w:cs="Calibri"/>
                <w:color w:val="000000"/>
                <w:lang w:bidi="ar-SA"/>
              </w:rPr>
            </w:pPr>
            <w:r w:rsidRPr="003833D2">
              <w:rPr>
                <w:rFonts w:ascii="Calibri" w:eastAsia="Times New Roman" w:hAnsi="Calibri" w:cs="Calibri"/>
                <w:color w:val="000000"/>
                <w:lang w:bidi="ar-SA"/>
              </w:rPr>
              <w:t># Tweets</w:t>
            </w:r>
          </w:p>
        </w:tc>
        <w:tc>
          <w:tcPr>
            <w:tcW w:w="2264" w:type="dxa"/>
            <w:tcBorders>
              <w:top w:val="nil"/>
              <w:left w:val="nil"/>
              <w:bottom w:val="single" w:sz="4" w:space="0" w:color="auto"/>
              <w:right w:val="single" w:sz="8" w:space="0" w:color="auto"/>
            </w:tcBorders>
            <w:shd w:val="clear" w:color="auto" w:fill="auto"/>
            <w:noWrap/>
            <w:vAlign w:val="bottom"/>
            <w:hideMark/>
          </w:tcPr>
          <w:p w14:paraId="498F8E0A" w14:textId="77777777" w:rsidR="003833D2" w:rsidRPr="003833D2" w:rsidRDefault="003833D2" w:rsidP="003833D2">
            <w:pPr>
              <w:widowControl/>
              <w:autoSpaceDE/>
              <w:autoSpaceDN/>
              <w:jc w:val="center"/>
              <w:rPr>
                <w:rFonts w:ascii="Calibri" w:eastAsia="Times New Roman" w:hAnsi="Calibri" w:cs="Calibri"/>
                <w:color w:val="000000"/>
                <w:lang w:bidi="ar-SA"/>
              </w:rPr>
            </w:pPr>
            <w:r w:rsidRPr="003833D2">
              <w:rPr>
                <w:rFonts w:ascii="Calibri" w:eastAsia="Times New Roman" w:hAnsi="Calibri" w:cs="Calibri"/>
                <w:color w:val="000000"/>
                <w:lang w:bidi="ar-SA"/>
              </w:rPr>
              <w:t>91</w:t>
            </w:r>
          </w:p>
        </w:tc>
        <w:tc>
          <w:tcPr>
            <w:tcW w:w="1996" w:type="dxa"/>
            <w:tcBorders>
              <w:top w:val="nil"/>
              <w:left w:val="nil"/>
              <w:bottom w:val="single" w:sz="4" w:space="0" w:color="auto"/>
              <w:right w:val="single" w:sz="4" w:space="0" w:color="auto"/>
            </w:tcBorders>
            <w:shd w:val="clear" w:color="auto" w:fill="auto"/>
            <w:noWrap/>
            <w:vAlign w:val="bottom"/>
            <w:hideMark/>
          </w:tcPr>
          <w:p w14:paraId="2348E595" w14:textId="77777777" w:rsidR="003833D2" w:rsidRPr="003833D2" w:rsidRDefault="003833D2" w:rsidP="003833D2">
            <w:pPr>
              <w:widowControl/>
              <w:autoSpaceDE/>
              <w:autoSpaceDN/>
              <w:jc w:val="center"/>
              <w:rPr>
                <w:rFonts w:ascii="Calibri" w:eastAsia="Times New Roman" w:hAnsi="Calibri" w:cs="Calibri"/>
                <w:color w:val="000000"/>
                <w:lang w:bidi="ar-SA"/>
              </w:rPr>
            </w:pPr>
            <w:r w:rsidRPr="003833D2">
              <w:rPr>
                <w:rFonts w:ascii="Calibri" w:eastAsia="Times New Roman" w:hAnsi="Calibri" w:cs="Calibri"/>
                <w:color w:val="000000"/>
                <w:lang w:bidi="ar-SA"/>
              </w:rPr>
              <w:t>1571</w:t>
            </w:r>
          </w:p>
        </w:tc>
        <w:tc>
          <w:tcPr>
            <w:tcW w:w="1862" w:type="dxa"/>
            <w:tcBorders>
              <w:top w:val="nil"/>
              <w:left w:val="nil"/>
              <w:bottom w:val="single" w:sz="4" w:space="0" w:color="auto"/>
              <w:right w:val="single" w:sz="8" w:space="0" w:color="auto"/>
            </w:tcBorders>
            <w:shd w:val="clear" w:color="auto" w:fill="auto"/>
            <w:noWrap/>
            <w:vAlign w:val="bottom"/>
            <w:hideMark/>
          </w:tcPr>
          <w:p w14:paraId="3E9C57B3" w14:textId="77777777" w:rsidR="003833D2" w:rsidRPr="003833D2" w:rsidRDefault="003833D2" w:rsidP="003833D2">
            <w:pPr>
              <w:widowControl/>
              <w:autoSpaceDE/>
              <w:autoSpaceDN/>
              <w:jc w:val="center"/>
              <w:rPr>
                <w:rFonts w:ascii="Calibri" w:eastAsia="Times New Roman" w:hAnsi="Calibri" w:cs="Calibri"/>
                <w:color w:val="000000"/>
                <w:lang w:bidi="ar-SA"/>
              </w:rPr>
            </w:pPr>
            <w:r w:rsidRPr="003833D2">
              <w:rPr>
                <w:rFonts w:ascii="Calibri" w:eastAsia="Times New Roman" w:hAnsi="Calibri" w:cs="Calibri"/>
                <w:color w:val="000000"/>
                <w:lang w:bidi="ar-SA"/>
              </w:rPr>
              <w:t>2816</w:t>
            </w:r>
          </w:p>
        </w:tc>
      </w:tr>
      <w:tr w:rsidR="003833D2" w:rsidRPr="003833D2" w14:paraId="0121FA36" w14:textId="77777777" w:rsidTr="003833D2">
        <w:trPr>
          <w:trHeight w:val="203"/>
        </w:trPr>
        <w:tc>
          <w:tcPr>
            <w:tcW w:w="1057" w:type="dxa"/>
            <w:vMerge/>
            <w:tcBorders>
              <w:top w:val="nil"/>
              <w:left w:val="single" w:sz="8" w:space="0" w:color="auto"/>
              <w:bottom w:val="single" w:sz="8" w:space="0" w:color="000000"/>
              <w:right w:val="single" w:sz="4" w:space="0" w:color="000000"/>
            </w:tcBorders>
            <w:vAlign w:val="center"/>
            <w:hideMark/>
          </w:tcPr>
          <w:p w14:paraId="5B121632" w14:textId="77777777" w:rsidR="003833D2" w:rsidRPr="003833D2" w:rsidRDefault="003833D2" w:rsidP="003833D2">
            <w:pPr>
              <w:widowControl/>
              <w:autoSpaceDE/>
              <w:autoSpaceDN/>
              <w:rPr>
                <w:rFonts w:ascii="Calibri" w:eastAsia="Times New Roman" w:hAnsi="Calibri" w:cs="Calibri"/>
                <w:b/>
                <w:bCs/>
                <w:color w:val="000000"/>
                <w:lang w:bidi="ar-SA"/>
              </w:rPr>
            </w:pPr>
          </w:p>
        </w:tc>
        <w:tc>
          <w:tcPr>
            <w:tcW w:w="2290" w:type="dxa"/>
            <w:tcBorders>
              <w:top w:val="nil"/>
              <w:left w:val="nil"/>
              <w:bottom w:val="single" w:sz="8" w:space="0" w:color="auto"/>
              <w:right w:val="single" w:sz="8" w:space="0" w:color="auto"/>
            </w:tcBorders>
            <w:shd w:val="clear" w:color="000000" w:fill="FFFFFF"/>
            <w:noWrap/>
            <w:vAlign w:val="bottom"/>
            <w:hideMark/>
          </w:tcPr>
          <w:p w14:paraId="5FEA72C6" w14:textId="77777777" w:rsidR="003833D2" w:rsidRPr="003833D2" w:rsidRDefault="003833D2" w:rsidP="003833D2">
            <w:pPr>
              <w:widowControl/>
              <w:autoSpaceDE/>
              <w:autoSpaceDN/>
              <w:jc w:val="center"/>
              <w:rPr>
                <w:rFonts w:ascii="Calibri" w:eastAsia="Times New Roman" w:hAnsi="Calibri" w:cs="Calibri"/>
                <w:color w:val="000000"/>
                <w:lang w:bidi="ar-SA"/>
              </w:rPr>
            </w:pPr>
            <w:r w:rsidRPr="003833D2">
              <w:rPr>
                <w:rFonts w:ascii="Calibri" w:eastAsia="Times New Roman" w:hAnsi="Calibri" w:cs="Calibri"/>
                <w:color w:val="000000"/>
                <w:lang w:bidi="ar-SA"/>
              </w:rPr>
              <w:t>Veracity Index Range</w:t>
            </w:r>
          </w:p>
        </w:tc>
        <w:tc>
          <w:tcPr>
            <w:tcW w:w="2264" w:type="dxa"/>
            <w:tcBorders>
              <w:top w:val="nil"/>
              <w:left w:val="nil"/>
              <w:bottom w:val="single" w:sz="8" w:space="0" w:color="auto"/>
              <w:right w:val="single" w:sz="8" w:space="0" w:color="auto"/>
            </w:tcBorders>
            <w:shd w:val="clear" w:color="auto" w:fill="auto"/>
            <w:noWrap/>
            <w:vAlign w:val="bottom"/>
            <w:hideMark/>
          </w:tcPr>
          <w:p w14:paraId="40420460" w14:textId="77777777" w:rsidR="003833D2" w:rsidRPr="003833D2" w:rsidRDefault="003833D2" w:rsidP="003833D2">
            <w:pPr>
              <w:widowControl/>
              <w:autoSpaceDE/>
              <w:autoSpaceDN/>
              <w:jc w:val="center"/>
              <w:rPr>
                <w:rFonts w:ascii="Calibri" w:eastAsia="Times New Roman" w:hAnsi="Calibri" w:cs="Calibri"/>
                <w:color w:val="000000"/>
                <w:lang w:bidi="ar-SA"/>
              </w:rPr>
            </w:pPr>
            <w:r w:rsidRPr="003833D2">
              <w:rPr>
                <w:rFonts w:ascii="Calibri" w:eastAsia="Times New Roman" w:hAnsi="Calibri" w:cs="Calibri"/>
                <w:color w:val="000000"/>
                <w:lang w:bidi="ar-SA"/>
              </w:rPr>
              <w:t>0.545644-0.6166667</w:t>
            </w:r>
          </w:p>
        </w:tc>
        <w:tc>
          <w:tcPr>
            <w:tcW w:w="1996" w:type="dxa"/>
            <w:tcBorders>
              <w:top w:val="nil"/>
              <w:left w:val="nil"/>
              <w:bottom w:val="single" w:sz="8" w:space="0" w:color="auto"/>
              <w:right w:val="single" w:sz="4" w:space="0" w:color="auto"/>
            </w:tcBorders>
            <w:shd w:val="clear" w:color="auto" w:fill="auto"/>
            <w:noWrap/>
            <w:vAlign w:val="bottom"/>
            <w:hideMark/>
          </w:tcPr>
          <w:p w14:paraId="3FAEA6AD" w14:textId="77777777" w:rsidR="003833D2" w:rsidRPr="003833D2" w:rsidRDefault="003833D2" w:rsidP="003833D2">
            <w:pPr>
              <w:widowControl/>
              <w:autoSpaceDE/>
              <w:autoSpaceDN/>
              <w:jc w:val="center"/>
              <w:rPr>
                <w:rFonts w:ascii="Calibri" w:eastAsia="Times New Roman" w:hAnsi="Calibri" w:cs="Calibri"/>
                <w:color w:val="000000"/>
                <w:lang w:bidi="ar-SA"/>
              </w:rPr>
            </w:pPr>
            <w:r w:rsidRPr="003833D2">
              <w:rPr>
                <w:rFonts w:ascii="Calibri" w:eastAsia="Times New Roman" w:hAnsi="Calibri" w:cs="Calibri"/>
                <w:color w:val="000000"/>
                <w:lang w:bidi="ar-SA"/>
              </w:rPr>
              <w:t>0.545567-0.6667</w:t>
            </w:r>
          </w:p>
        </w:tc>
        <w:tc>
          <w:tcPr>
            <w:tcW w:w="1862" w:type="dxa"/>
            <w:tcBorders>
              <w:top w:val="nil"/>
              <w:left w:val="nil"/>
              <w:bottom w:val="single" w:sz="8" w:space="0" w:color="auto"/>
              <w:right w:val="single" w:sz="8" w:space="0" w:color="auto"/>
            </w:tcBorders>
            <w:shd w:val="clear" w:color="auto" w:fill="auto"/>
            <w:noWrap/>
            <w:vAlign w:val="bottom"/>
            <w:hideMark/>
          </w:tcPr>
          <w:p w14:paraId="2A3CFF7C" w14:textId="77777777" w:rsidR="003833D2" w:rsidRPr="003833D2" w:rsidRDefault="003833D2" w:rsidP="003833D2">
            <w:pPr>
              <w:widowControl/>
              <w:autoSpaceDE/>
              <w:autoSpaceDN/>
              <w:jc w:val="center"/>
              <w:rPr>
                <w:rFonts w:ascii="Calibri" w:eastAsia="Times New Roman" w:hAnsi="Calibri" w:cs="Calibri"/>
                <w:color w:val="000000"/>
                <w:lang w:bidi="ar-SA"/>
              </w:rPr>
            </w:pPr>
            <w:r w:rsidRPr="003833D2">
              <w:rPr>
                <w:rFonts w:ascii="Calibri" w:eastAsia="Times New Roman" w:hAnsi="Calibri" w:cs="Calibri"/>
                <w:color w:val="000000"/>
                <w:lang w:bidi="ar-SA"/>
              </w:rPr>
              <w:t>0.54554-0.6667</w:t>
            </w:r>
          </w:p>
        </w:tc>
      </w:tr>
    </w:tbl>
    <w:p w14:paraId="4C922E29" w14:textId="1F01CAD7" w:rsidR="001D13F2" w:rsidRDefault="001D13F2" w:rsidP="00137685">
      <w:pPr>
        <w:pStyle w:val="Heading2"/>
        <w:rPr>
          <w:b w:val="0"/>
        </w:rPr>
      </w:pPr>
    </w:p>
    <w:p w14:paraId="22CF5BD2" w14:textId="155D33AF" w:rsidR="001D13F2" w:rsidRDefault="001D13F2" w:rsidP="00137685">
      <w:pPr>
        <w:pStyle w:val="Heading2"/>
        <w:rPr>
          <w:b w:val="0"/>
        </w:rPr>
      </w:pPr>
    </w:p>
    <w:p w14:paraId="33948ECD" w14:textId="77777777" w:rsidR="002A1860" w:rsidRDefault="002A1860" w:rsidP="00137685">
      <w:pPr>
        <w:pStyle w:val="Heading2"/>
        <w:rPr>
          <w:b w:val="0"/>
        </w:rPr>
      </w:pPr>
    </w:p>
    <w:p w14:paraId="03305A15" w14:textId="70FC9524" w:rsidR="008B1A73" w:rsidRDefault="008B1A73" w:rsidP="00137685">
      <w:pPr>
        <w:pStyle w:val="Heading2"/>
        <w:rPr>
          <w:b w:val="0"/>
        </w:rPr>
      </w:pPr>
    </w:p>
    <w:p w14:paraId="317A840A" w14:textId="527DFF1E" w:rsidR="007B610C" w:rsidRDefault="00BE4000" w:rsidP="00137685">
      <w:pPr>
        <w:pStyle w:val="Heading2"/>
        <w:rPr>
          <w:b w:val="0"/>
        </w:rPr>
      </w:pPr>
      <w:r>
        <w:rPr>
          <w:b w:val="0"/>
        </w:rPr>
        <w:t xml:space="preserve">The NRA data The biased tweets are comparatively mode than the positive, neutral tweets combined a similar test is run on </w:t>
      </w:r>
      <w:r w:rsidR="007B610C">
        <w:rPr>
          <w:b w:val="0"/>
        </w:rPr>
        <w:t>Democrats data using both proposed model and implemented OTC model on subset of total (owner tweets) of 18549 tweets for comparison</w:t>
      </w:r>
    </w:p>
    <w:p w14:paraId="442838F1" w14:textId="77777777" w:rsidR="007B610C" w:rsidRDefault="007B610C" w:rsidP="00137685">
      <w:pPr>
        <w:pStyle w:val="Heading2"/>
        <w:rPr>
          <w:b w:val="0"/>
        </w:rPr>
      </w:pPr>
    </w:p>
    <w:p w14:paraId="561D5010" w14:textId="6C7A2443" w:rsidR="007B610C" w:rsidRDefault="007B610C" w:rsidP="00137685">
      <w:pPr>
        <w:pStyle w:val="Heading2"/>
        <w:rPr>
          <w:b w:val="0"/>
        </w:rPr>
      </w:pPr>
      <w:r>
        <w:rPr>
          <w:b w:val="0"/>
        </w:rPr>
        <w:t>Then we divided these tweets into three cluster to try to correlate with the k-means clusters that was generated us</w:t>
      </w:r>
      <w:r w:rsidR="00BE4000">
        <w:rPr>
          <w:b w:val="0"/>
        </w:rPr>
        <w:t>ing the proposed veracity model and Veracity composite index</w:t>
      </w:r>
    </w:p>
    <w:p w14:paraId="3D955FD6" w14:textId="77777777" w:rsidR="007B610C" w:rsidRDefault="007B610C" w:rsidP="00137685">
      <w:pPr>
        <w:pStyle w:val="Heading2"/>
        <w:rPr>
          <w:b w:val="0"/>
        </w:rPr>
      </w:pPr>
    </w:p>
    <w:tbl>
      <w:tblPr>
        <w:tblW w:w="10055" w:type="dxa"/>
        <w:tblLook w:val="04A0" w:firstRow="1" w:lastRow="0" w:firstColumn="1" w:lastColumn="0" w:noHBand="0" w:noVBand="1"/>
      </w:tblPr>
      <w:tblGrid>
        <w:gridCol w:w="1122"/>
        <w:gridCol w:w="2432"/>
        <w:gridCol w:w="2269"/>
        <w:gridCol w:w="2268"/>
        <w:gridCol w:w="1964"/>
      </w:tblGrid>
      <w:tr w:rsidR="001F29B3" w:rsidRPr="001F29B3" w14:paraId="62BD6B94" w14:textId="77777777" w:rsidTr="001F29B3">
        <w:trPr>
          <w:trHeight w:val="255"/>
        </w:trPr>
        <w:tc>
          <w:tcPr>
            <w:tcW w:w="1122" w:type="dxa"/>
            <w:tcBorders>
              <w:top w:val="nil"/>
              <w:left w:val="nil"/>
              <w:bottom w:val="nil"/>
              <w:right w:val="nil"/>
            </w:tcBorders>
            <w:shd w:val="clear" w:color="000000" w:fill="FFFFFF"/>
            <w:noWrap/>
            <w:vAlign w:val="bottom"/>
            <w:hideMark/>
          </w:tcPr>
          <w:p w14:paraId="3157DEBF" w14:textId="77777777" w:rsidR="001F29B3" w:rsidRPr="001F29B3" w:rsidRDefault="001F29B3" w:rsidP="001F29B3">
            <w:pPr>
              <w:widowControl/>
              <w:autoSpaceDE/>
              <w:autoSpaceDN/>
              <w:rPr>
                <w:rFonts w:ascii="Calibri" w:eastAsia="Times New Roman" w:hAnsi="Calibri" w:cs="Calibri"/>
                <w:color w:val="000000"/>
                <w:lang w:bidi="ar-SA"/>
              </w:rPr>
            </w:pPr>
            <w:r w:rsidRPr="001F29B3">
              <w:rPr>
                <w:rFonts w:ascii="Calibri" w:eastAsia="Times New Roman" w:hAnsi="Calibri" w:cs="Calibri"/>
                <w:color w:val="000000"/>
                <w:lang w:bidi="ar-SA"/>
              </w:rPr>
              <w:t> </w:t>
            </w:r>
          </w:p>
        </w:tc>
        <w:tc>
          <w:tcPr>
            <w:tcW w:w="2432" w:type="dxa"/>
            <w:tcBorders>
              <w:top w:val="nil"/>
              <w:left w:val="nil"/>
              <w:bottom w:val="nil"/>
              <w:right w:val="nil"/>
            </w:tcBorders>
            <w:shd w:val="clear" w:color="000000" w:fill="FFFFFF"/>
            <w:noWrap/>
            <w:vAlign w:val="bottom"/>
            <w:hideMark/>
          </w:tcPr>
          <w:p w14:paraId="13091843" w14:textId="77777777" w:rsidR="001F29B3" w:rsidRPr="001F29B3" w:rsidRDefault="001F29B3" w:rsidP="001F29B3">
            <w:pPr>
              <w:widowControl/>
              <w:autoSpaceDE/>
              <w:autoSpaceDN/>
              <w:rPr>
                <w:rFonts w:ascii="Calibri" w:eastAsia="Times New Roman" w:hAnsi="Calibri" w:cs="Calibri"/>
                <w:color w:val="000000"/>
                <w:lang w:bidi="ar-SA"/>
              </w:rPr>
            </w:pPr>
            <w:r w:rsidRPr="001F29B3">
              <w:rPr>
                <w:rFonts w:ascii="Calibri" w:eastAsia="Times New Roman" w:hAnsi="Calibri" w:cs="Calibri"/>
                <w:color w:val="000000"/>
                <w:lang w:bidi="ar-SA"/>
              </w:rPr>
              <w:t> </w:t>
            </w:r>
          </w:p>
        </w:tc>
        <w:tc>
          <w:tcPr>
            <w:tcW w:w="6501" w:type="dxa"/>
            <w:gridSpan w:val="3"/>
            <w:tcBorders>
              <w:top w:val="single" w:sz="8" w:space="0" w:color="auto"/>
              <w:left w:val="single" w:sz="8" w:space="0" w:color="auto"/>
              <w:bottom w:val="nil"/>
              <w:right w:val="single" w:sz="8" w:space="0" w:color="000000"/>
            </w:tcBorders>
            <w:shd w:val="clear" w:color="auto" w:fill="auto"/>
            <w:noWrap/>
            <w:vAlign w:val="bottom"/>
            <w:hideMark/>
          </w:tcPr>
          <w:p w14:paraId="5EF471C5" w14:textId="77777777" w:rsidR="001F29B3" w:rsidRPr="001F29B3" w:rsidRDefault="001F29B3" w:rsidP="001F29B3">
            <w:pPr>
              <w:widowControl/>
              <w:autoSpaceDE/>
              <w:autoSpaceDN/>
              <w:jc w:val="center"/>
              <w:rPr>
                <w:rFonts w:ascii="Calibri" w:eastAsia="Times New Roman" w:hAnsi="Calibri" w:cs="Calibri"/>
                <w:b/>
                <w:color w:val="000000"/>
                <w:lang w:bidi="ar-SA"/>
              </w:rPr>
            </w:pPr>
            <w:r w:rsidRPr="001F29B3">
              <w:rPr>
                <w:rFonts w:ascii="Calibri" w:eastAsia="Times New Roman" w:hAnsi="Calibri" w:cs="Calibri"/>
                <w:b/>
                <w:color w:val="000000"/>
                <w:lang w:bidi="ar-SA"/>
              </w:rPr>
              <w:t>Democrats Data</w:t>
            </w:r>
          </w:p>
        </w:tc>
      </w:tr>
      <w:tr w:rsidR="00BE4000" w:rsidRPr="001F29B3" w14:paraId="208ADCB4" w14:textId="77777777" w:rsidTr="00BE4000">
        <w:trPr>
          <w:trHeight w:val="255"/>
        </w:trPr>
        <w:tc>
          <w:tcPr>
            <w:tcW w:w="1122" w:type="dxa"/>
            <w:tcBorders>
              <w:top w:val="single" w:sz="8" w:space="0" w:color="auto"/>
              <w:left w:val="single" w:sz="8" w:space="0" w:color="auto"/>
              <w:bottom w:val="nil"/>
              <w:right w:val="nil"/>
            </w:tcBorders>
            <w:shd w:val="clear" w:color="000000" w:fill="FFFFFF"/>
            <w:noWrap/>
            <w:vAlign w:val="bottom"/>
            <w:hideMark/>
          </w:tcPr>
          <w:p w14:paraId="17D504E1" w14:textId="77777777" w:rsidR="00BE4000" w:rsidRPr="001F29B3" w:rsidRDefault="00BE4000" w:rsidP="00BE4000">
            <w:pPr>
              <w:widowControl/>
              <w:autoSpaceDE/>
              <w:autoSpaceDN/>
              <w:rPr>
                <w:rFonts w:ascii="Calibri" w:eastAsia="Times New Roman" w:hAnsi="Calibri" w:cs="Calibri"/>
                <w:color w:val="000000"/>
                <w:lang w:bidi="ar-SA"/>
              </w:rPr>
            </w:pPr>
            <w:r w:rsidRPr="001F29B3">
              <w:rPr>
                <w:rFonts w:ascii="Calibri" w:eastAsia="Times New Roman" w:hAnsi="Calibri" w:cs="Calibri"/>
                <w:color w:val="000000"/>
                <w:lang w:bidi="ar-SA"/>
              </w:rPr>
              <w:t> </w:t>
            </w:r>
          </w:p>
        </w:tc>
        <w:tc>
          <w:tcPr>
            <w:tcW w:w="243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228E5BB" w14:textId="18D40391" w:rsidR="00BE4000" w:rsidRPr="001F29B3" w:rsidRDefault="00BE4000" w:rsidP="00BE4000">
            <w:pPr>
              <w:widowControl/>
              <w:autoSpaceDE/>
              <w:autoSpaceDN/>
              <w:jc w:val="center"/>
              <w:rPr>
                <w:rFonts w:ascii="Calibri" w:eastAsia="Times New Roman" w:hAnsi="Calibri" w:cs="Calibri"/>
                <w:color w:val="000000"/>
                <w:lang w:bidi="ar-SA"/>
              </w:rPr>
            </w:pPr>
            <w:r w:rsidRPr="001F29B3">
              <w:rPr>
                <w:rFonts w:ascii="Calibri" w:eastAsia="Times New Roman" w:hAnsi="Calibri" w:cs="Calibri"/>
                <w:color w:val="000000"/>
                <w:lang w:bidi="ar-SA"/>
              </w:rPr>
              <w:t>K</w:t>
            </w:r>
            <w:r>
              <w:rPr>
                <w:rFonts w:ascii="Calibri" w:eastAsia="Times New Roman" w:hAnsi="Calibri" w:cs="Calibri"/>
                <w:color w:val="000000"/>
                <w:lang w:bidi="ar-SA"/>
              </w:rPr>
              <w:t>-</w:t>
            </w:r>
            <w:r w:rsidRPr="001F29B3">
              <w:rPr>
                <w:rFonts w:ascii="Calibri" w:eastAsia="Times New Roman" w:hAnsi="Calibri" w:cs="Calibri"/>
                <w:color w:val="000000"/>
                <w:lang w:bidi="ar-SA"/>
              </w:rPr>
              <w:t>means labels</w:t>
            </w:r>
          </w:p>
        </w:tc>
        <w:tc>
          <w:tcPr>
            <w:tcW w:w="2269" w:type="dxa"/>
            <w:tcBorders>
              <w:top w:val="single" w:sz="8" w:space="0" w:color="auto"/>
              <w:left w:val="nil"/>
              <w:bottom w:val="single" w:sz="8" w:space="0" w:color="auto"/>
              <w:right w:val="single" w:sz="4" w:space="0" w:color="auto"/>
            </w:tcBorders>
            <w:shd w:val="clear" w:color="000000" w:fill="FFFFFF"/>
            <w:noWrap/>
            <w:vAlign w:val="bottom"/>
            <w:hideMark/>
          </w:tcPr>
          <w:p w14:paraId="56022766" w14:textId="31DD6D93" w:rsidR="00BE4000" w:rsidRPr="001F29B3" w:rsidRDefault="00BE4000" w:rsidP="00BE4000">
            <w:pPr>
              <w:widowControl/>
              <w:autoSpaceDE/>
              <w:autoSpaceDN/>
              <w:jc w:val="center"/>
              <w:rPr>
                <w:rFonts w:ascii="Calibri" w:eastAsia="Times New Roman" w:hAnsi="Calibri" w:cs="Calibri"/>
                <w:b/>
                <w:color w:val="000000"/>
                <w:lang w:bidi="ar-SA"/>
              </w:rPr>
            </w:pPr>
            <w:r w:rsidRPr="001F29B3">
              <w:rPr>
                <w:rFonts w:ascii="Calibri" w:eastAsia="Times New Roman" w:hAnsi="Calibri" w:cs="Calibri"/>
                <w:b/>
                <w:color w:val="000000"/>
                <w:lang w:bidi="ar-SA"/>
              </w:rPr>
              <w:t>0</w:t>
            </w:r>
            <w:r>
              <w:rPr>
                <w:rFonts w:ascii="Calibri" w:eastAsia="Times New Roman" w:hAnsi="Calibri" w:cs="Calibri"/>
                <w:b/>
                <w:color w:val="000000"/>
                <w:lang w:bidi="ar-SA"/>
              </w:rPr>
              <w:t xml:space="preserve"> (positive)</w:t>
            </w:r>
          </w:p>
        </w:tc>
        <w:tc>
          <w:tcPr>
            <w:tcW w:w="2268" w:type="dxa"/>
            <w:tcBorders>
              <w:top w:val="single" w:sz="8" w:space="0" w:color="auto"/>
              <w:left w:val="nil"/>
              <w:bottom w:val="single" w:sz="8" w:space="0" w:color="auto"/>
              <w:right w:val="single" w:sz="4" w:space="0" w:color="auto"/>
            </w:tcBorders>
            <w:shd w:val="clear" w:color="000000" w:fill="FFFFFF"/>
            <w:noWrap/>
            <w:vAlign w:val="bottom"/>
            <w:hideMark/>
          </w:tcPr>
          <w:p w14:paraId="2BAE668C" w14:textId="14B28E45" w:rsidR="00BE4000" w:rsidRPr="001F29B3" w:rsidRDefault="00BE4000" w:rsidP="00BE4000">
            <w:pPr>
              <w:widowControl/>
              <w:autoSpaceDE/>
              <w:autoSpaceDN/>
              <w:jc w:val="center"/>
              <w:rPr>
                <w:rFonts w:ascii="Calibri" w:eastAsia="Times New Roman" w:hAnsi="Calibri" w:cs="Calibri"/>
                <w:b/>
                <w:color w:val="000000"/>
                <w:lang w:bidi="ar-SA"/>
              </w:rPr>
            </w:pPr>
            <w:r w:rsidRPr="001F29B3">
              <w:rPr>
                <w:rFonts w:ascii="Calibri" w:eastAsia="Times New Roman" w:hAnsi="Calibri" w:cs="Calibri"/>
                <w:b/>
                <w:color w:val="000000"/>
                <w:lang w:bidi="ar-SA"/>
              </w:rPr>
              <w:t>1</w:t>
            </w:r>
            <w:r>
              <w:rPr>
                <w:rFonts w:ascii="Calibri" w:eastAsia="Times New Roman" w:hAnsi="Calibri" w:cs="Calibri"/>
                <w:b/>
                <w:color w:val="000000"/>
                <w:lang w:bidi="ar-SA"/>
              </w:rPr>
              <w:t>(neutral)</w:t>
            </w:r>
          </w:p>
        </w:tc>
        <w:tc>
          <w:tcPr>
            <w:tcW w:w="1964" w:type="dxa"/>
            <w:tcBorders>
              <w:top w:val="single" w:sz="8" w:space="0" w:color="auto"/>
              <w:left w:val="nil"/>
              <w:bottom w:val="single" w:sz="8" w:space="0" w:color="auto"/>
              <w:right w:val="single" w:sz="8" w:space="0" w:color="auto"/>
            </w:tcBorders>
            <w:shd w:val="clear" w:color="000000" w:fill="FFFFFF"/>
            <w:noWrap/>
            <w:vAlign w:val="bottom"/>
            <w:hideMark/>
          </w:tcPr>
          <w:p w14:paraId="5CA0D150" w14:textId="66A15C86" w:rsidR="00BE4000" w:rsidRPr="001F29B3" w:rsidRDefault="00BE4000" w:rsidP="00BE4000">
            <w:pPr>
              <w:widowControl/>
              <w:autoSpaceDE/>
              <w:autoSpaceDN/>
              <w:jc w:val="center"/>
              <w:rPr>
                <w:rFonts w:ascii="Calibri" w:eastAsia="Times New Roman" w:hAnsi="Calibri" w:cs="Calibri"/>
                <w:b/>
                <w:color w:val="000000"/>
                <w:lang w:bidi="ar-SA"/>
              </w:rPr>
            </w:pPr>
            <w:r w:rsidRPr="001F29B3">
              <w:rPr>
                <w:rFonts w:ascii="Calibri" w:eastAsia="Times New Roman" w:hAnsi="Calibri" w:cs="Calibri"/>
                <w:b/>
                <w:color w:val="000000"/>
                <w:lang w:bidi="ar-SA"/>
              </w:rPr>
              <w:t>2</w:t>
            </w:r>
            <w:r>
              <w:rPr>
                <w:rFonts w:ascii="Calibri" w:eastAsia="Times New Roman" w:hAnsi="Calibri" w:cs="Calibri"/>
                <w:b/>
                <w:color w:val="000000"/>
                <w:lang w:bidi="ar-SA"/>
              </w:rPr>
              <w:t>(biased)</w:t>
            </w:r>
          </w:p>
        </w:tc>
      </w:tr>
      <w:tr w:rsidR="001F29B3" w:rsidRPr="001F29B3" w14:paraId="17690CAC" w14:textId="77777777" w:rsidTr="00BE4000">
        <w:trPr>
          <w:trHeight w:val="255"/>
        </w:trPr>
        <w:tc>
          <w:tcPr>
            <w:tcW w:w="1122" w:type="dxa"/>
            <w:vMerge w:val="restart"/>
            <w:tcBorders>
              <w:top w:val="single" w:sz="4" w:space="0" w:color="auto"/>
              <w:left w:val="single" w:sz="8" w:space="0" w:color="auto"/>
              <w:bottom w:val="single" w:sz="4" w:space="0" w:color="auto"/>
              <w:right w:val="nil"/>
            </w:tcBorders>
            <w:shd w:val="clear" w:color="000000" w:fill="FFFFFF"/>
            <w:noWrap/>
            <w:vAlign w:val="bottom"/>
            <w:hideMark/>
          </w:tcPr>
          <w:p w14:paraId="0A41BBC9" w14:textId="77777777" w:rsidR="001F29B3" w:rsidRPr="001F29B3" w:rsidRDefault="001F29B3" w:rsidP="001F29B3">
            <w:pPr>
              <w:widowControl/>
              <w:autoSpaceDE/>
              <w:autoSpaceDN/>
              <w:jc w:val="center"/>
              <w:rPr>
                <w:rFonts w:ascii="Calibri" w:eastAsia="Times New Roman" w:hAnsi="Calibri" w:cs="Calibri"/>
                <w:b/>
                <w:bCs/>
                <w:color w:val="000000"/>
                <w:lang w:bidi="ar-SA"/>
              </w:rPr>
            </w:pPr>
            <w:r w:rsidRPr="001F29B3">
              <w:rPr>
                <w:rFonts w:ascii="Calibri" w:eastAsia="Times New Roman" w:hAnsi="Calibri" w:cs="Calibri"/>
                <w:b/>
                <w:bCs/>
                <w:color w:val="000000"/>
                <w:lang w:bidi="ar-SA"/>
              </w:rPr>
              <w:t>Q1</w:t>
            </w:r>
          </w:p>
        </w:tc>
        <w:tc>
          <w:tcPr>
            <w:tcW w:w="2432" w:type="dxa"/>
            <w:tcBorders>
              <w:top w:val="nil"/>
              <w:left w:val="single" w:sz="8" w:space="0" w:color="auto"/>
              <w:bottom w:val="single" w:sz="8" w:space="0" w:color="auto"/>
              <w:right w:val="single" w:sz="8" w:space="0" w:color="auto"/>
            </w:tcBorders>
            <w:shd w:val="clear" w:color="000000" w:fill="FFFFFF"/>
            <w:noWrap/>
            <w:vAlign w:val="bottom"/>
            <w:hideMark/>
          </w:tcPr>
          <w:p w14:paraId="16CDD20F" w14:textId="77777777" w:rsidR="001F29B3" w:rsidRPr="001F29B3" w:rsidRDefault="001F29B3" w:rsidP="001F29B3">
            <w:pPr>
              <w:widowControl/>
              <w:autoSpaceDE/>
              <w:autoSpaceDN/>
              <w:jc w:val="center"/>
              <w:rPr>
                <w:rFonts w:ascii="Calibri" w:eastAsia="Times New Roman" w:hAnsi="Calibri" w:cs="Calibri"/>
                <w:color w:val="000000"/>
                <w:lang w:bidi="ar-SA"/>
              </w:rPr>
            </w:pPr>
            <w:r w:rsidRPr="001F29B3">
              <w:rPr>
                <w:rFonts w:ascii="Calibri" w:eastAsia="Times New Roman" w:hAnsi="Calibri" w:cs="Calibri"/>
                <w:color w:val="000000"/>
                <w:lang w:bidi="ar-SA"/>
              </w:rPr>
              <w:t># Tweets</w:t>
            </w:r>
          </w:p>
        </w:tc>
        <w:tc>
          <w:tcPr>
            <w:tcW w:w="2269" w:type="dxa"/>
            <w:tcBorders>
              <w:top w:val="nil"/>
              <w:left w:val="nil"/>
              <w:bottom w:val="single" w:sz="4" w:space="0" w:color="auto"/>
              <w:right w:val="single" w:sz="4" w:space="0" w:color="auto"/>
            </w:tcBorders>
            <w:shd w:val="clear" w:color="000000" w:fill="FFFFFF"/>
            <w:noWrap/>
            <w:vAlign w:val="bottom"/>
            <w:hideMark/>
          </w:tcPr>
          <w:p w14:paraId="71003A3A" w14:textId="77777777" w:rsidR="001F29B3" w:rsidRPr="001F29B3" w:rsidRDefault="001F29B3" w:rsidP="001F29B3">
            <w:pPr>
              <w:widowControl/>
              <w:autoSpaceDE/>
              <w:autoSpaceDN/>
              <w:jc w:val="center"/>
              <w:rPr>
                <w:rFonts w:ascii="Calibri" w:eastAsia="Times New Roman" w:hAnsi="Calibri" w:cs="Calibri"/>
                <w:color w:val="000000"/>
                <w:lang w:bidi="ar-SA"/>
              </w:rPr>
            </w:pPr>
            <w:r w:rsidRPr="001F29B3">
              <w:rPr>
                <w:rFonts w:ascii="Calibri" w:eastAsia="Times New Roman" w:hAnsi="Calibri" w:cs="Calibri"/>
                <w:color w:val="000000"/>
                <w:lang w:bidi="ar-SA"/>
              </w:rPr>
              <w:t>159</w:t>
            </w:r>
          </w:p>
        </w:tc>
        <w:tc>
          <w:tcPr>
            <w:tcW w:w="2268" w:type="dxa"/>
            <w:tcBorders>
              <w:top w:val="nil"/>
              <w:left w:val="nil"/>
              <w:bottom w:val="single" w:sz="4" w:space="0" w:color="auto"/>
              <w:right w:val="single" w:sz="4" w:space="0" w:color="auto"/>
            </w:tcBorders>
            <w:shd w:val="clear" w:color="000000" w:fill="FFFFFF"/>
            <w:noWrap/>
            <w:vAlign w:val="bottom"/>
            <w:hideMark/>
          </w:tcPr>
          <w:p w14:paraId="30C6A66D" w14:textId="77777777" w:rsidR="001F29B3" w:rsidRPr="001F29B3" w:rsidRDefault="001F29B3" w:rsidP="001F29B3">
            <w:pPr>
              <w:widowControl/>
              <w:autoSpaceDE/>
              <w:autoSpaceDN/>
              <w:jc w:val="center"/>
              <w:rPr>
                <w:rFonts w:ascii="Calibri" w:eastAsia="Times New Roman" w:hAnsi="Calibri" w:cs="Calibri"/>
                <w:color w:val="000000"/>
                <w:lang w:bidi="ar-SA"/>
              </w:rPr>
            </w:pPr>
            <w:r w:rsidRPr="001F29B3">
              <w:rPr>
                <w:rFonts w:ascii="Calibri" w:eastAsia="Times New Roman" w:hAnsi="Calibri" w:cs="Calibri"/>
                <w:color w:val="000000"/>
                <w:lang w:bidi="ar-SA"/>
              </w:rPr>
              <w:t>2113</w:t>
            </w:r>
          </w:p>
        </w:tc>
        <w:tc>
          <w:tcPr>
            <w:tcW w:w="1964" w:type="dxa"/>
            <w:tcBorders>
              <w:top w:val="nil"/>
              <w:left w:val="nil"/>
              <w:bottom w:val="single" w:sz="4" w:space="0" w:color="auto"/>
              <w:right w:val="single" w:sz="8" w:space="0" w:color="auto"/>
            </w:tcBorders>
            <w:shd w:val="clear" w:color="000000" w:fill="FFFFFF"/>
            <w:noWrap/>
            <w:vAlign w:val="bottom"/>
            <w:hideMark/>
          </w:tcPr>
          <w:p w14:paraId="4FEB780B" w14:textId="77777777" w:rsidR="001F29B3" w:rsidRPr="001F29B3" w:rsidRDefault="001F29B3" w:rsidP="001F29B3">
            <w:pPr>
              <w:widowControl/>
              <w:autoSpaceDE/>
              <w:autoSpaceDN/>
              <w:jc w:val="center"/>
              <w:rPr>
                <w:rFonts w:ascii="Calibri" w:eastAsia="Times New Roman" w:hAnsi="Calibri" w:cs="Calibri"/>
                <w:color w:val="000000"/>
                <w:lang w:bidi="ar-SA"/>
              </w:rPr>
            </w:pPr>
            <w:r w:rsidRPr="001F29B3">
              <w:rPr>
                <w:rFonts w:ascii="Calibri" w:eastAsia="Times New Roman" w:hAnsi="Calibri" w:cs="Calibri"/>
                <w:color w:val="000000"/>
                <w:lang w:bidi="ar-SA"/>
              </w:rPr>
              <w:t>3910</w:t>
            </w:r>
          </w:p>
        </w:tc>
      </w:tr>
      <w:tr w:rsidR="001F29B3" w:rsidRPr="001F29B3" w14:paraId="1F8E6522" w14:textId="77777777" w:rsidTr="00BE4000">
        <w:trPr>
          <w:trHeight w:val="255"/>
        </w:trPr>
        <w:tc>
          <w:tcPr>
            <w:tcW w:w="1122" w:type="dxa"/>
            <w:vMerge/>
            <w:tcBorders>
              <w:top w:val="single" w:sz="4" w:space="0" w:color="auto"/>
              <w:left w:val="single" w:sz="8" w:space="0" w:color="auto"/>
              <w:bottom w:val="single" w:sz="4" w:space="0" w:color="auto"/>
              <w:right w:val="nil"/>
            </w:tcBorders>
            <w:vAlign w:val="center"/>
            <w:hideMark/>
          </w:tcPr>
          <w:p w14:paraId="3417F1AF" w14:textId="77777777" w:rsidR="001F29B3" w:rsidRPr="001F29B3" w:rsidRDefault="001F29B3" w:rsidP="001F29B3">
            <w:pPr>
              <w:widowControl/>
              <w:autoSpaceDE/>
              <w:autoSpaceDN/>
              <w:rPr>
                <w:rFonts w:ascii="Calibri" w:eastAsia="Times New Roman" w:hAnsi="Calibri" w:cs="Calibri"/>
                <w:b/>
                <w:bCs/>
                <w:color w:val="000000"/>
                <w:lang w:bidi="ar-SA"/>
              </w:rPr>
            </w:pPr>
          </w:p>
        </w:tc>
        <w:tc>
          <w:tcPr>
            <w:tcW w:w="2432" w:type="dxa"/>
            <w:tcBorders>
              <w:top w:val="nil"/>
              <w:left w:val="single" w:sz="8" w:space="0" w:color="auto"/>
              <w:bottom w:val="single" w:sz="8" w:space="0" w:color="auto"/>
              <w:right w:val="single" w:sz="8" w:space="0" w:color="auto"/>
            </w:tcBorders>
            <w:shd w:val="clear" w:color="000000" w:fill="FFFFFF"/>
            <w:noWrap/>
            <w:vAlign w:val="bottom"/>
            <w:hideMark/>
          </w:tcPr>
          <w:p w14:paraId="159FA031" w14:textId="77777777" w:rsidR="001F29B3" w:rsidRPr="001F29B3" w:rsidRDefault="001F29B3" w:rsidP="001F29B3">
            <w:pPr>
              <w:widowControl/>
              <w:autoSpaceDE/>
              <w:autoSpaceDN/>
              <w:jc w:val="center"/>
              <w:rPr>
                <w:rFonts w:ascii="Calibri" w:eastAsia="Times New Roman" w:hAnsi="Calibri" w:cs="Calibri"/>
                <w:color w:val="000000"/>
                <w:lang w:bidi="ar-SA"/>
              </w:rPr>
            </w:pPr>
            <w:r w:rsidRPr="001F29B3">
              <w:rPr>
                <w:rFonts w:ascii="Calibri" w:eastAsia="Times New Roman" w:hAnsi="Calibri" w:cs="Calibri"/>
                <w:color w:val="000000"/>
                <w:lang w:bidi="ar-SA"/>
              </w:rPr>
              <w:t>Veracity Index Range</w:t>
            </w:r>
          </w:p>
        </w:tc>
        <w:tc>
          <w:tcPr>
            <w:tcW w:w="2269" w:type="dxa"/>
            <w:tcBorders>
              <w:top w:val="nil"/>
              <w:left w:val="nil"/>
              <w:bottom w:val="single" w:sz="4" w:space="0" w:color="auto"/>
              <w:right w:val="single" w:sz="4" w:space="0" w:color="auto"/>
            </w:tcBorders>
            <w:shd w:val="clear" w:color="000000" w:fill="FFFFFF"/>
            <w:noWrap/>
            <w:vAlign w:val="bottom"/>
            <w:hideMark/>
          </w:tcPr>
          <w:p w14:paraId="27D13492" w14:textId="77777777" w:rsidR="001F29B3" w:rsidRPr="001F29B3" w:rsidRDefault="001F29B3" w:rsidP="001F29B3">
            <w:pPr>
              <w:widowControl/>
              <w:autoSpaceDE/>
              <w:autoSpaceDN/>
              <w:jc w:val="center"/>
              <w:rPr>
                <w:rFonts w:ascii="Calibri" w:eastAsia="Times New Roman" w:hAnsi="Calibri" w:cs="Calibri"/>
                <w:color w:val="000000"/>
                <w:lang w:bidi="ar-SA"/>
              </w:rPr>
            </w:pPr>
            <w:r w:rsidRPr="001F29B3">
              <w:rPr>
                <w:rFonts w:ascii="Calibri" w:eastAsia="Times New Roman" w:hAnsi="Calibri" w:cs="Calibri"/>
                <w:color w:val="000000"/>
                <w:lang w:bidi="ar-SA"/>
              </w:rPr>
              <w:t>0.333333-0.5129</w:t>
            </w:r>
          </w:p>
        </w:tc>
        <w:tc>
          <w:tcPr>
            <w:tcW w:w="2268" w:type="dxa"/>
            <w:tcBorders>
              <w:top w:val="nil"/>
              <w:left w:val="nil"/>
              <w:bottom w:val="single" w:sz="4" w:space="0" w:color="auto"/>
              <w:right w:val="single" w:sz="4" w:space="0" w:color="auto"/>
            </w:tcBorders>
            <w:shd w:val="clear" w:color="000000" w:fill="FFFFFF"/>
            <w:noWrap/>
            <w:vAlign w:val="bottom"/>
            <w:hideMark/>
          </w:tcPr>
          <w:p w14:paraId="1FDA846E" w14:textId="77777777" w:rsidR="001F29B3" w:rsidRPr="001F29B3" w:rsidRDefault="001F29B3" w:rsidP="001F29B3">
            <w:pPr>
              <w:widowControl/>
              <w:autoSpaceDE/>
              <w:autoSpaceDN/>
              <w:jc w:val="center"/>
              <w:rPr>
                <w:rFonts w:ascii="Calibri" w:eastAsia="Times New Roman" w:hAnsi="Calibri" w:cs="Calibri"/>
                <w:color w:val="000000"/>
                <w:lang w:bidi="ar-SA"/>
              </w:rPr>
            </w:pPr>
            <w:r w:rsidRPr="001F29B3">
              <w:rPr>
                <w:rFonts w:ascii="Calibri" w:eastAsia="Times New Roman" w:hAnsi="Calibri" w:cs="Calibri"/>
                <w:color w:val="000000"/>
                <w:lang w:bidi="ar-SA"/>
              </w:rPr>
              <w:t>0.000133-0.51291</w:t>
            </w:r>
          </w:p>
        </w:tc>
        <w:tc>
          <w:tcPr>
            <w:tcW w:w="1964" w:type="dxa"/>
            <w:tcBorders>
              <w:top w:val="nil"/>
              <w:left w:val="nil"/>
              <w:bottom w:val="single" w:sz="4" w:space="0" w:color="auto"/>
              <w:right w:val="single" w:sz="8" w:space="0" w:color="auto"/>
            </w:tcBorders>
            <w:shd w:val="clear" w:color="000000" w:fill="FFFFFF"/>
            <w:noWrap/>
            <w:vAlign w:val="bottom"/>
            <w:hideMark/>
          </w:tcPr>
          <w:p w14:paraId="1D173D11" w14:textId="77777777" w:rsidR="001F29B3" w:rsidRPr="001F29B3" w:rsidRDefault="001F29B3" w:rsidP="001F29B3">
            <w:pPr>
              <w:widowControl/>
              <w:autoSpaceDE/>
              <w:autoSpaceDN/>
              <w:jc w:val="center"/>
              <w:rPr>
                <w:rFonts w:ascii="Calibri" w:eastAsia="Times New Roman" w:hAnsi="Calibri" w:cs="Calibri"/>
                <w:color w:val="000000"/>
                <w:lang w:bidi="ar-SA"/>
              </w:rPr>
            </w:pPr>
            <w:r w:rsidRPr="001F29B3">
              <w:rPr>
                <w:rFonts w:ascii="Calibri" w:eastAsia="Times New Roman" w:hAnsi="Calibri" w:cs="Calibri"/>
                <w:color w:val="000000"/>
                <w:lang w:bidi="ar-SA"/>
              </w:rPr>
              <w:t>0.003-0.51291</w:t>
            </w:r>
          </w:p>
        </w:tc>
      </w:tr>
      <w:tr w:rsidR="001F29B3" w:rsidRPr="001F29B3" w14:paraId="4FB6A94B" w14:textId="77777777" w:rsidTr="00BE4000">
        <w:trPr>
          <w:trHeight w:val="255"/>
        </w:trPr>
        <w:tc>
          <w:tcPr>
            <w:tcW w:w="1122" w:type="dxa"/>
            <w:vMerge w:val="restart"/>
            <w:tcBorders>
              <w:top w:val="nil"/>
              <w:left w:val="single" w:sz="8" w:space="0" w:color="auto"/>
              <w:bottom w:val="single" w:sz="4" w:space="0" w:color="auto"/>
              <w:right w:val="nil"/>
            </w:tcBorders>
            <w:shd w:val="clear" w:color="000000" w:fill="FFFFFF"/>
            <w:noWrap/>
            <w:vAlign w:val="bottom"/>
            <w:hideMark/>
          </w:tcPr>
          <w:p w14:paraId="34CA866B" w14:textId="77777777" w:rsidR="001F29B3" w:rsidRPr="001F29B3" w:rsidRDefault="001F29B3" w:rsidP="001F29B3">
            <w:pPr>
              <w:widowControl/>
              <w:autoSpaceDE/>
              <w:autoSpaceDN/>
              <w:jc w:val="center"/>
              <w:rPr>
                <w:rFonts w:ascii="Calibri" w:eastAsia="Times New Roman" w:hAnsi="Calibri" w:cs="Calibri"/>
                <w:b/>
                <w:bCs/>
                <w:color w:val="000000"/>
                <w:lang w:bidi="ar-SA"/>
              </w:rPr>
            </w:pPr>
            <w:r w:rsidRPr="001F29B3">
              <w:rPr>
                <w:rFonts w:ascii="Calibri" w:eastAsia="Times New Roman" w:hAnsi="Calibri" w:cs="Calibri"/>
                <w:b/>
                <w:bCs/>
                <w:color w:val="000000"/>
                <w:lang w:bidi="ar-SA"/>
              </w:rPr>
              <w:t>Q2</w:t>
            </w:r>
          </w:p>
        </w:tc>
        <w:tc>
          <w:tcPr>
            <w:tcW w:w="2432" w:type="dxa"/>
            <w:tcBorders>
              <w:top w:val="nil"/>
              <w:left w:val="single" w:sz="8" w:space="0" w:color="auto"/>
              <w:bottom w:val="nil"/>
              <w:right w:val="single" w:sz="8" w:space="0" w:color="auto"/>
            </w:tcBorders>
            <w:shd w:val="clear" w:color="000000" w:fill="FFFFFF"/>
            <w:noWrap/>
            <w:vAlign w:val="bottom"/>
            <w:hideMark/>
          </w:tcPr>
          <w:p w14:paraId="58939222" w14:textId="77777777" w:rsidR="001F29B3" w:rsidRPr="001F29B3" w:rsidRDefault="001F29B3" w:rsidP="001F29B3">
            <w:pPr>
              <w:widowControl/>
              <w:autoSpaceDE/>
              <w:autoSpaceDN/>
              <w:jc w:val="center"/>
              <w:rPr>
                <w:rFonts w:ascii="Calibri" w:eastAsia="Times New Roman" w:hAnsi="Calibri" w:cs="Calibri"/>
                <w:color w:val="000000"/>
                <w:lang w:bidi="ar-SA"/>
              </w:rPr>
            </w:pPr>
            <w:r w:rsidRPr="001F29B3">
              <w:rPr>
                <w:rFonts w:ascii="Calibri" w:eastAsia="Times New Roman" w:hAnsi="Calibri" w:cs="Calibri"/>
                <w:color w:val="000000"/>
                <w:lang w:bidi="ar-SA"/>
              </w:rPr>
              <w:t># Tweets</w:t>
            </w:r>
          </w:p>
        </w:tc>
        <w:tc>
          <w:tcPr>
            <w:tcW w:w="2269" w:type="dxa"/>
            <w:tcBorders>
              <w:top w:val="nil"/>
              <w:left w:val="nil"/>
              <w:bottom w:val="single" w:sz="4" w:space="0" w:color="auto"/>
              <w:right w:val="single" w:sz="4" w:space="0" w:color="auto"/>
            </w:tcBorders>
            <w:shd w:val="clear" w:color="000000" w:fill="FFFFFF"/>
            <w:noWrap/>
            <w:vAlign w:val="bottom"/>
            <w:hideMark/>
          </w:tcPr>
          <w:p w14:paraId="305A0555" w14:textId="77777777" w:rsidR="001F29B3" w:rsidRPr="001F29B3" w:rsidRDefault="001F29B3" w:rsidP="001F29B3">
            <w:pPr>
              <w:widowControl/>
              <w:autoSpaceDE/>
              <w:autoSpaceDN/>
              <w:jc w:val="center"/>
              <w:rPr>
                <w:rFonts w:ascii="Calibri" w:eastAsia="Times New Roman" w:hAnsi="Calibri" w:cs="Calibri"/>
                <w:color w:val="000000"/>
                <w:lang w:bidi="ar-SA"/>
              </w:rPr>
            </w:pPr>
            <w:r w:rsidRPr="001F29B3">
              <w:rPr>
                <w:rFonts w:ascii="Calibri" w:eastAsia="Times New Roman" w:hAnsi="Calibri" w:cs="Calibri"/>
                <w:color w:val="000000"/>
                <w:lang w:bidi="ar-SA"/>
              </w:rPr>
              <w:t>167</w:t>
            </w:r>
          </w:p>
        </w:tc>
        <w:tc>
          <w:tcPr>
            <w:tcW w:w="2268" w:type="dxa"/>
            <w:tcBorders>
              <w:top w:val="nil"/>
              <w:left w:val="nil"/>
              <w:bottom w:val="single" w:sz="4" w:space="0" w:color="auto"/>
              <w:right w:val="single" w:sz="4" w:space="0" w:color="auto"/>
            </w:tcBorders>
            <w:shd w:val="clear" w:color="000000" w:fill="FFFFFF"/>
            <w:noWrap/>
            <w:vAlign w:val="bottom"/>
            <w:hideMark/>
          </w:tcPr>
          <w:p w14:paraId="088B65B3" w14:textId="77777777" w:rsidR="001F29B3" w:rsidRPr="001F29B3" w:rsidRDefault="001F29B3" w:rsidP="001F29B3">
            <w:pPr>
              <w:widowControl/>
              <w:autoSpaceDE/>
              <w:autoSpaceDN/>
              <w:jc w:val="center"/>
              <w:rPr>
                <w:rFonts w:ascii="Calibri" w:eastAsia="Times New Roman" w:hAnsi="Calibri" w:cs="Calibri"/>
                <w:color w:val="000000"/>
                <w:lang w:bidi="ar-SA"/>
              </w:rPr>
            </w:pPr>
            <w:r w:rsidRPr="001F29B3">
              <w:rPr>
                <w:rFonts w:ascii="Calibri" w:eastAsia="Times New Roman" w:hAnsi="Calibri" w:cs="Calibri"/>
                <w:color w:val="000000"/>
                <w:lang w:bidi="ar-SA"/>
              </w:rPr>
              <w:t>2046</w:t>
            </w:r>
          </w:p>
        </w:tc>
        <w:tc>
          <w:tcPr>
            <w:tcW w:w="1964" w:type="dxa"/>
            <w:tcBorders>
              <w:top w:val="nil"/>
              <w:left w:val="nil"/>
              <w:bottom w:val="single" w:sz="4" w:space="0" w:color="auto"/>
              <w:right w:val="single" w:sz="8" w:space="0" w:color="auto"/>
            </w:tcBorders>
            <w:shd w:val="clear" w:color="000000" w:fill="FFFFFF"/>
            <w:noWrap/>
            <w:vAlign w:val="bottom"/>
            <w:hideMark/>
          </w:tcPr>
          <w:p w14:paraId="66C93301" w14:textId="77777777" w:rsidR="001F29B3" w:rsidRPr="001F29B3" w:rsidRDefault="001F29B3" w:rsidP="001F29B3">
            <w:pPr>
              <w:widowControl/>
              <w:autoSpaceDE/>
              <w:autoSpaceDN/>
              <w:jc w:val="center"/>
              <w:rPr>
                <w:rFonts w:ascii="Calibri" w:eastAsia="Times New Roman" w:hAnsi="Calibri" w:cs="Calibri"/>
                <w:color w:val="000000"/>
                <w:lang w:bidi="ar-SA"/>
              </w:rPr>
            </w:pPr>
            <w:r w:rsidRPr="001F29B3">
              <w:rPr>
                <w:rFonts w:ascii="Calibri" w:eastAsia="Times New Roman" w:hAnsi="Calibri" w:cs="Calibri"/>
                <w:color w:val="000000"/>
                <w:lang w:bidi="ar-SA"/>
              </w:rPr>
              <w:t>3967</w:t>
            </w:r>
          </w:p>
        </w:tc>
      </w:tr>
      <w:tr w:rsidR="001F29B3" w:rsidRPr="001F29B3" w14:paraId="3266029A" w14:textId="77777777" w:rsidTr="00BE4000">
        <w:trPr>
          <w:trHeight w:val="255"/>
        </w:trPr>
        <w:tc>
          <w:tcPr>
            <w:tcW w:w="1122" w:type="dxa"/>
            <w:vMerge/>
            <w:tcBorders>
              <w:top w:val="nil"/>
              <w:left w:val="single" w:sz="8" w:space="0" w:color="auto"/>
              <w:bottom w:val="single" w:sz="4" w:space="0" w:color="auto"/>
              <w:right w:val="nil"/>
            </w:tcBorders>
            <w:vAlign w:val="center"/>
            <w:hideMark/>
          </w:tcPr>
          <w:p w14:paraId="2D898CB8" w14:textId="77777777" w:rsidR="001F29B3" w:rsidRPr="001F29B3" w:rsidRDefault="001F29B3" w:rsidP="001F29B3">
            <w:pPr>
              <w:widowControl/>
              <w:autoSpaceDE/>
              <w:autoSpaceDN/>
              <w:rPr>
                <w:rFonts w:ascii="Calibri" w:eastAsia="Times New Roman" w:hAnsi="Calibri" w:cs="Calibri"/>
                <w:b/>
                <w:bCs/>
                <w:color w:val="000000"/>
                <w:lang w:bidi="ar-SA"/>
              </w:rPr>
            </w:pPr>
          </w:p>
        </w:tc>
        <w:tc>
          <w:tcPr>
            <w:tcW w:w="2432"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10E84CF5" w14:textId="77777777" w:rsidR="001F29B3" w:rsidRPr="001F29B3" w:rsidRDefault="001F29B3" w:rsidP="001F29B3">
            <w:pPr>
              <w:widowControl/>
              <w:autoSpaceDE/>
              <w:autoSpaceDN/>
              <w:jc w:val="center"/>
              <w:rPr>
                <w:rFonts w:ascii="Calibri" w:eastAsia="Times New Roman" w:hAnsi="Calibri" w:cs="Calibri"/>
                <w:color w:val="000000"/>
                <w:lang w:bidi="ar-SA"/>
              </w:rPr>
            </w:pPr>
            <w:r w:rsidRPr="001F29B3">
              <w:rPr>
                <w:rFonts w:ascii="Calibri" w:eastAsia="Times New Roman" w:hAnsi="Calibri" w:cs="Calibri"/>
                <w:color w:val="000000"/>
                <w:lang w:bidi="ar-SA"/>
              </w:rPr>
              <w:t>Veracity Index Range</w:t>
            </w:r>
          </w:p>
        </w:tc>
        <w:tc>
          <w:tcPr>
            <w:tcW w:w="2269" w:type="dxa"/>
            <w:tcBorders>
              <w:top w:val="nil"/>
              <w:left w:val="nil"/>
              <w:bottom w:val="single" w:sz="4" w:space="0" w:color="auto"/>
              <w:right w:val="single" w:sz="4" w:space="0" w:color="auto"/>
            </w:tcBorders>
            <w:shd w:val="clear" w:color="000000" w:fill="FFFFFF"/>
            <w:noWrap/>
            <w:vAlign w:val="bottom"/>
            <w:hideMark/>
          </w:tcPr>
          <w:p w14:paraId="3ADD0BE0" w14:textId="77777777" w:rsidR="001F29B3" w:rsidRPr="001F29B3" w:rsidRDefault="001F29B3" w:rsidP="001F29B3">
            <w:pPr>
              <w:widowControl/>
              <w:autoSpaceDE/>
              <w:autoSpaceDN/>
              <w:jc w:val="center"/>
              <w:rPr>
                <w:rFonts w:ascii="Calibri" w:eastAsia="Times New Roman" w:hAnsi="Calibri" w:cs="Calibri"/>
                <w:color w:val="000000"/>
                <w:lang w:bidi="ar-SA"/>
              </w:rPr>
            </w:pPr>
            <w:r w:rsidRPr="001F29B3">
              <w:rPr>
                <w:rFonts w:ascii="Calibri" w:eastAsia="Times New Roman" w:hAnsi="Calibri" w:cs="Calibri"/>
                <w:color w:val="000000"/>
                <w:lang w:bidi="ar-SA"/>
              </w:rPr>
              <w:t>0.51294-0.5486</w:t>
            </w:r>
          </w:p>
        </w:tc>
        <w:tc>
          <w:tcPr>
            <w:tcW w:w="2268" w:type="dxa"/>
            <w:tcBorders>
              <w:top w:val="nil"/>
              <w:left w:val="nil"/>
              <w:bottom w:val="single" w:sz="4" w:space="0" w:color="auto"/>
              <w:right w:val="single" w:sz="4" w:space="0" w:color="auto"/>
            </w:tcBorders>
            <w:shd w:val="clear" w:color="000000" w:fill="FFFFFF"/>
            <w:noWrap/>
            <w:vAlign w:val="bottom"/>
            <w:hideMark/>
          </w:tcPr>
          <w:p w14:paraId="4D1D650B" w14:textId="77777777" w:rsidR="001F29B3" w:rsidRPr="001F29B3" w:rsidRDefault="001F29B3" w:rsidP="001F29B3">
            <w:pPr>
              <w:widowControl/>
              <w:autoSpaceDE/>
              <w:autoSpaceDN/>
              <w:jc w:val="center"/>
              <w:rPr>
                <w:rFonts w:ascii="Calibri" w:eastAsia="Times New Roman" w:hAnsi="Calibri" w:cs="Calibri"/>
                <w:color w:val="000000"/>
                <w:lang w:bidi="ar-SA"/>
              </w:rPr>
            </w:pPr>
            <w:r w:rsidRPr="001F29B3">
              <w:rPr>
                <w:rFonts w:ascii="Calibri" w:eastAsia="Times New Roman" w:hAnsi="Calibri" w:cs="Calibri"/>
                <w:color w:val="000000"/>
                <w:lang w:bidi="ar-SA"/>
              </w:rPr>
              <w:t>0.5129-0.54868</w:t>
            </w:r>
          </w:p>
        </w:tc>
        <w:tc>
          <w:tcPr>
            <w:tcW w:w="1964" w:type="dxa"/>
            <w:tcBorders>
              <w:top w:val="nil"/>
              <w:left w:val="nil"/>
              <w:bottom w:val="single" w:sz="4" w:space="0" w:color="auto"/>
              <w:right w:val="single" w:sz="8" w:space="0" w:color="auto"/>
            </w:tcBorders>
            <w:shd w:val="clear" w:color="000000" w:fill="FFFFFF"/>
            <w:noWrap/>
            <w:vAlign w:val="bottom"/>
            <w:hideMark/>
          </w:tcPr>
          <w:p w14:paraId="7BBA3A93" w14:textId="77777777" w:rsidR="001F29B3" w:rsidRPr="001F29B3" w:rsidRDefault="001F29B3" w:rsidP="001F29B3">
            <w:pPr>
              <w:widowControl/>
              <w:autoSpaceDE/>
              <w:autoSpaceDN/>
              <w:jc w:val="center"/>
              <w:rPr>
                <w:rFonts w:ascii="Calibri" w:eastAsia="Times New Roman" w:hAnsi="Calibri" w:cs="Calibri"/>
                <w:color w:val="000000"/>
                <w:lang w:bidi="ar-SA"/>
              </w:rPr>
            </w:pPr>
            <w:r w:rsidRPr="001F29B3">
              <w:rPr>
                <w:rFonts w:ascii="Calibri" w:eastAsia="Times New Roman" w:hAnsi="Calibri" w:cs="Calibri"/>
                <w:color w:val="000000"/>
                <w:lang w:bidi="ar-SA"/>
              </w:rPr>
              <w:t>0.5129-0.5486</w:t>
            </w:r>
          </w:p>
        </w:tc>
      </w:tr>
      <w:tr w:rsidR="001F29B3" w:rsidRPr="001F29B3" w14:paraId="443E176D" w14:textId="77777777" w:rsidTr="00BE4000">
        <w:trPr>
          <w:trHeight w:val="255"/>
        </w:trPr>
        <w:tc>
          <w:tcPr>
            <w:tcW w:w="1122" w:type="dxa"/>
            <w:vMerge w:val="restart"/>
            <w:tcBorders>
              <w:top w:val="nil"/>
              <w:left w:val="single" w:sz="8" w:space="0" w:color="auto"/>
              <w:bottom w:val="single" w:sz="8" w:space="0" w:color="000000"/>
              <w:right w:val="nil"/>
            </w:tcBorders>
            <w:shd w:val="clear" w:color="000000" w:fill="FFFFFF"/>
            <w:noWrap/>
            <w:vAlign w:val="bottom"/>
            <w:hideMark/>
          </w:tcPr>
          <w:p w14:paraId="0E7EA8B0" w14:textId="77777777" w:rsidR="001F29B3" w:rsidRPr="001F29B3" w:rsidRDefault="001F29B3" w:rsidP="001F29B3">
            <w:pPr>
              <w:widowControl/>
              <w:autoSpaceDE/>
              <w:autoSpaceDN/>
              <w:jc w:val="center"/>
              <w:rPr>
                <w:rFonts w:ascii="Calibri" w:eastAsia="Times New Roman" w:hAnsi="Calibri" w:cs="Calibri"/>
                <w:b/>
                <w:bCs/>
                <w:color w:val="000000"/>
                <w:lang w:bidi="ar-SA"/>
              </w:rPr>
            </w:pPr>
            <w:r w:rsidRPr="001F29B3">
              <w:rPr>
                <w:rFonts w:ascii="Calibri" w:eastAsia="Times New Roman" w:hAnsi="Calibri" w:cs="Calibri"/>
                <w:b/>
                <w:bCs/>
                <w:color w:val="000000"/>
                <w:lang w:bidi="ar-SA"/>
              </w:rPr>
              <w:t>Q3</w:t>
            </w:r>
          </w:p>
        </w:tc>
        <w:tc>
          <w:tcPr>
            <w:tcW w:w="2432" w:type="dxa"/>
            <w:tcBorders>
              <w:top w:val="nil"/>
              <w:left w:val="single" w:sz="8" w:space="0" w:color="auto"/>
              <w:bottom w:val="single" w:sz="8" w:space="0" w:color="auto"/>
              <w:right w:val="single" w:sz="8" w:space="0" w:color="auto"/>
            </w:tcBorders>
            <w:shd w:val="clear" w:color="000000" w:fill="FFFFFF"/>
            <w:noWrap/>
            <w:vAlign w:val="bottom"/>
            <w:hideMark/>
          </w:tcPr>
          <w:p w14:paraId="2C1A1A24" w14:textId="77777777" w:rsidR="001F29B3" w:rsidRPr="001F29B3" w:rsidRDefault="001F29B3" w:rsidP="001F29B3">
            <w:pPr>
              <w:widowControl/>
              <w:autoSpaceDE/>
              <w:autoSpaceDN/>
              <w:jc w:val="center"/>
              <w:rPr>
                <w:rFonts w:ascii="Calibri" w:eastAsia="Times New Roman" w:hAnsi="Calibri" w:cs="Calibri"/>
                <w:color w:val="000000"/>
                <w:lang w:bidi="ar-SA"/>
              </w:rPr>
            </w:pPr>
            <w:r w:rsidRPr="001F29B3">
              <w:rPr>
                <w:rFonts w:ascii="Calibri" w:eastAsia="Times New Roman" w:hAnsi="Calibri" w:cs="Calibri"/>
                <w:color w:val="000000"/>
                <w:lang w:bidi="ar-SA"/>
              </w:rPr>
              <w:t># Tweets</w:t>
            </w:r>
          </w:p>
        </w:tc>
        <w:tc>
          <w:tcPr>
            <w:tcW w:w="2269" w:type="dxa"/>
            <w:tcBorders>
              <w:top w:val="nil"/>
              <w:left w:val="nil"/>
              <w:bottom w:val="single" w:sz="4" w:space="0" w:color="auto"/>
              <w:right w:val="single" w:sz="4" w:space="0" w:color="auto"/>
            </w:tcBorders>
            <w:shd w:val="clear" w:color="000000" w:fill="FFFFFF"/>
            <w:noWrap/>
            <w:vAlign w:val="bottom"/>
            <w:hideMark/>
          </w:tcPr>
          <w:p w14:paraId="0069A562" w14:textId="77777777" w:rsidR="001F29B3" w:rsidRPr="001F29B3" w:rsidRDefault="001F29B3" w:rsidP="001F29B3">
            <w:pPr>
              <w:widowControl/>
              <w:autoSpaceDE/>
              <w:autoSpaceDN/>
              <w:jc w:val="center"/>
              <w:rPr>
                <w:rFonts w:ascii="Calibri" w:eastAsia="Times New Roman" w:hAnsi="Calibri" w:cs="Calibri"/>
                <w:color w:val="000000"/>
                <w:lang w:bidi="ar-SA"/>
              </w:rPr>
            </w:pPr>
            <w:r w:rsidRPr="001F29B3">
              <w:rPr>
                <w:rFonts w:ascii="Calibri" w:eastAsia="Times New Roman" w:hAnsi="Calibri" w:cs="Calibri"/>
                <w:color w:val="000000"/>
                <w:lang w:bidi="ar-SA"/>
              </w:rPr>
              <w:t>166</w:t>
            </w:r>
          </w:p>
        </w:tc>
        <w:tc>
          <w:tcPr>
            <w:tcW w:w="2268" w:type="dxa"/>
            <w:tcBorders>
              <w:top w:val="nil"/>
              <w:left w:val="nil"/>
              <w:bottom w:val="single" w:sz="4" w:space="0" w:color="auto"/>
              <w:right w:val="single" w:sz="4" w:space="0" w:color="auto"/>
            </w:tcBorders>
            <w:shd w:val="clear" w:color="000000" w:fill="FFFFFF"/>
            <w:noWrap/>
            <w:vAlign w:val="bottom"/>
            <w:hideMark/>
          </w:tcPr>
          <w:p w14:paraId="6FFA4CF5" w14:textId="77777777" w:rsidR="001F29B3" w:rsidRPr="001F29B3" w:rsidRDefault="001F29B3" w:rsidP="001F29B3">
            <w:pPr>
              <w:widowControl/>
              <w:autoSpaceDE/>
              <w:autoSpaceDN/>
              <w:jc w:val="center"/>
              <w:rPr>
                <w:rFonts w:ascii="Calibri" w:eastAsia="Times New Roman" w:hAnsi="Calibri" w:cs="Calibri"/>
                <w:color w:val="000000"/>
                <w:lang w:bidi="ar-SA"/>
              </w:rPr>
            </w:pPr>
            <w:r w:rsidRPr="001F29B3">
              <w:rPr>
                <w:rFonts w:ascii="Calibri" w:eastAsia="Times New Roman" w:hAnsi="Calibri" w:cs="Calibri"/>
                <w:color w:val="000000"/>
                <w:lang w:bidi="ar-SA"/>
              </w:rPr>
              <w:t>2133</w:t>
            </w:r>
          </w:p>
        </w:tc>
        <w:tc>
          <w:tcPr>
            <w:tcW w:w="1964" w:type="dxa"/>
            <w:tcBorders>
              <w:top w:val="nil"/>
              <w:left w:val="nil"/>
              <w:bottom w:val="single" w:sz="4" w:space="0" w:color="auto"/>
              <w:right w:val="single" w:sz="8" w:space="0" w:color="auto"/>
            </w:tcBorders>
            <w:shd w:val="clear" w:color="000000" w:fill="FFFFFF"/>
            <w:noWrap/>
            <w:vAlign w:val="bottom"/>
            <w:hideMark/>
          </w:tcPr>
          <w:p w14:paraId="70674139" w14:textId="77777777" w:rsidR="001F29B3" w:rsidRPr="001F29B3" w:rsidRDefault="001F29B3" w:rsidP="001F29B3">
            <w:pPr>
              <w:widowControl/>
              <w:autoSpaceDE/>
              <w:autoSpaceDN/>
              <w:jc w:val="center"/>
              <w:rPr>
                <w:rFonts w:ascii="Calibri" w:eastAsia="Times New Roman" w:hAnsi="Calibri" w:cs="Calibri"/>
                <w:color w:val="000000"/>
                <w:lang w:bidi="ar-SA"/>
              </w:rPr>
            </w:pPr>
            <w:r w:rsidRPr="001F29B3">
              <w:rPr>
                <w:rFonts w:ascii="Calibri" w:eastAsia="Times New Roman" w:hAnsi="Calibri" w:cs="Calibri"/>
                <w:color w:val="000000"/>
                <w:lang w:bidi="ar-SA"/>
              </w:rPr>
              <w:t>3884</w:t>
            </w:r>
          </w:p>
        </w:tc>
      </w:tr>
      <w:tr w:rsidR="001F29B3" w:rsidRPr="001F29B3" w14:paraId="40F05F00" w14:textId="77777777" w:rsidTr="00BE4000">
        <w:trPr>
          <w:trHeight w:val="255"/>
        </w:trPr>
        <w:tc>
          <w:tcPr>
            <w:tcW w:w="1122" w:type="dxa"/>
            <w:vMerge/>
            <w:tcBorders>
              <w:top w:val="nil"/>
              <w:left w:val="single" w:sz="8" w:space="0" w:color="auto"/>
              <w:bottom w:val="single" w:sz="8" w:space="0" w:color="000000"/>
              <w:right w:val="nil"/>
            </w:tcBorders>
            <w:vAlign w:val="center"/>
            <w:hideMark/>
          </w:tcPr>
          <w:p w14:paraId="1D1583D8" w14:textId="77777777" w:rsidR="001F29B3" w:rsidRPr="001F29B3" w:rsidRDefault="001F29B3" w:rsidP="001F29B3">
            <w:pPr>
              <w:widowControl/>
              <w:autoSpaceDE/>
              <w:autoSpaceDN/>
              <w:rPr>
                <w:rFonts w:ascii="Calibri" w:eastAsia="Times New Roman" w:hAnsi="Calibri" w:cs="Calibri"/>
                <w:b/>
                <w:bCs/>
                <w:color w:val="000000"/>
                <w:lang w:bidi="ar-SA"/>
              </w:rPr>
            </w:pPr>
          </w:p>
        </w:tc>
        <w:tc>
          <w:tcPr>
            <w:tcW w:w="2432" w:type="dxa"/>
            <w:tcBorders>
              <w:top w:val="nil"/>
              <w:left w:val="single" w:sz="8" w:space="0" w:color="auto"/>
              <w:bottom w:val="single" w:sz="8" w:space="0" w:color="auto"/>
              <w:right w:val="single" w:sz="8" w:space="0" w:color="auto"/>
            </w:tcBorders>
            <w:shd w:val="clear" w:color="000000" w:fill="FFFFFF"/>
            <w:noWrap/>
            <w:vAlign w:val="bottom"/>
            <w:hideMark/>
          </w:tcPr>
          <w:p w14:paraId="5D6FC7BD" w14:textId="77777777" w:rsidR="001F29B3" w:rsidRPr="001F29B3" w:rsidRDefault="001F29B3" w:rsidP="001F29B3">
            <w:pPr>
              <w:widowControl/>
              <w:autoSpaceDE/>
              <w:autoSpaceDN/>
              <w:jc w:val="center"/>
              <w:rPr>
                <w:rFonts w:ascii="Calibri" w:eastAsia="Times New Roman" w:hAnsi="Calibri" w:cs="Calibri"/>
                <w:color w:val="000000"/>
                <w:lang w:bidi="ar-SA"/>
              </w:rPr>
            </w:pPr>
            <w:r w:rsidRPr="001F29B3">
              <w:rPr>
                <w:rFonts w:ascii="Calibri" w:eastAsia="Times New Roman" w:hAnsi="Calibri" w:cs="Calibri"/>
                <w:color w:val="000000"/>
                <w:lang w:bidi="ar-SA"/>
              </w:rPr>
              <w:t>Veracity Index Range</w:t>
            </w:r>
          </w:p>
        </w:tc>
        <w:tc>
          <w:tcPr>
            <w:tcW w:w="2269" w:type="dxa"/>
            <w:tcBorders>
              <w:top w:val="nil"/>
              <w:left w:val="nil"/>
              <w:bottom w:val="single" w:sz="8" w:space="0" w:color="auto"/>
              <w:right w:val="single" w:sz="4" w:space="0" w:color="auto"/>
            </w:tcBorders>
            <w:shd w:val="clear" w:color="000000" w:fill="FFFFFF"/>
            <w:noWrap/>
            <w:vAlign w:val="bottom"/>
            <w:hideMark/>
          </w:tcPr>
          <w:p w14:paraId="244E886F" w14:textId="77777777" w:rsidR="001F29B3" w:rsidRPr="001F29B3" w:rsidRDefault="001F29B3" w:rsidP="001F29B3">
            <w:pPr>
              <w:widowControl/>
              <w:autoSpaceDE/>
              <w:autoSpaceDN/>
              <w:jc w:val="center"/>
              <w:rPr>
                <w:rFonts w:ascii="Calibri" w:eastAsia="Times New Roman" w:hAnsi="Calibri" w:cs="Calibri"/>
                <w:color w:val="000000"/>
                <w:lang w:bidi="ar-SA"/>
              </w:rPr>
            </w:pPr>
            <w:r w:rsidRPr="001F29B3">
              <w:rPr>
                <w:rFonts w:ascii="Calibri" w:eastAsia="Times New Roman" w:hAnsi="Calibri" w:cs="Calibri"/>
                <w:color w:val="000000"/>
                <w:lang w:bidi="ar-SA"/>
              </w:rPr>
              <w:t>0.548782-0.66666</w:t>
            </w:r>
          </w:p>
        </w:tc>
        <w:tc>
          <w:tcPr>
            <w:tcW w:w="2268" w:type="dxa"/>
            <w:tcBorders>
              <w:top w:val="nil"/>
              <w:left w:val="nil"/>
              <w:bottom w:val="single" w:sz="8" w:space="0" w:color="auto"/>
              <w:right w:val="single" w:sz="4" w:space="0" w:color="auto"/>
            </w:tcBorders>
            <w:shd w:val="clear" w:color="000000" w:fill="FFFFFF"/>
            <w:noWrap/>
            <w:vAlign w:val="bottom"/>
            <w:hideMark/>
          </w:tcPr>
          <w:p w14:paraId="73D4DDF1" w14:textId="77777777" w:rsidR="001F29B3" w:rsidRPr="001F29B3" w:rsidRDefault="001F29B3" w:rsidP="001F29B3">
            <w:pPr>
              <w:widowControl/>
              <w:autoSpaceDE/>
              <w:autoSpaceDN/>
              <w:jc w:val="center"/>
              <w:rPr>
                <w:rFonts w:ascii="Calibri" w:eastAsia="Times New Roman" w:hAnsi="Calibri" w:cs="Calibri"/>
                <w:color w:val="000000"/>
                <w:lang w:bidi="ar-SA"/>
              </w:rPr>
            </w:pPr>
            <w:r w:rsidRPr="001F29B3">
              <w:rPr>
                <w:rFonts w:ascii="Calibri" w:eastAsia="Times New Roman" w:hAnsi="Calibri" w:cs="Calibri"/>
                <w:color w:val="000000"/>
                <w:lang w:bidi="ar-SA"/>
              </w:rPr>
              <w:t>0.54872-0.66666</w:t>
            </w:r>
          </w:p>
        </w:tc>
        <w:tc>
          <w:tcPr>
            <w:tcW w:w="1964" w:type="dxa"/>
            <w:tcBorders>
              <w:top w:val="nil"/>
              <w:left w:val="nil"/>
              <w:bottom w:val="single" w:sz="8" w:space="0" w:color="auto"/>
              <w:right w:val="single" w:sz="8" w:space="0" w:color="auto"/>
            </w:tcBorders>
            <w:shd w:val="clear" w:color="000000" w:fill="FFFFFF"/>
            <w:noWrap/>
            <w:vAlign w:val="bottom"/>
            <w:hideMark/>
          </w:tcPr>
          <w:p w14:paraId="48535BAA" w14:textId="77777777" w:rsidR="001F29B3" w:rsidRPr="001F29B3" w:rsidRDefault="001F29B3" w:rsidP="001F29B3">
            <w:pPr>
              <w:widowControl/>
              <w:autoSpaceDE/>
              <w:autoSpaceDN/>
              <w:jc w:val="center"/>
              <w:rPr>
                <w:rFonts w:ascii="Calibri" w:eastAsia="Times New Roman" w:hAnsi="Calibri" w:cs="Calibri"/>
                <w:color w:val="000000"/>
                <w:lang w:bidi="ar-SA"/>
              </w:rPr>
            </w:pPr>
            <w:r w:rsidRPr="001F29B3">
              <w:rPr>
                <w:rFonts w:ascii="Calibri" w:eastAsia="Times New Roman" w:hAnsi="Calibri" w:cs="Calibri"/>
                <w:color w:val="000000"/>
                <w:lang w:bidi="ar-SA"/>
              </w:rPr>
              <w:t>0.54868-0.6667</w:t>
            </w:r>
          </w:p>
        </w:tc>
      </w:tr>
    </w:tbl>
    <w:p w14:paraId="770952EC" w14:textId="14CA9CDF" w:rsidR="00BE4000" w:rsidRDefault="00BE4000" w:rsidP="00137685">
      <w:pPr>
        <w:pStyle w:val="Heading2"/>
        <w:rPr>
          <w:b w:val="0"/>
        </w:rPr>
      </w:pPr>
    </w:p>
    <w:p w14:paraId="3CB276A8" w14:textId="77777777" w:rsidR="00496029" w:rsidRPr="008A1F38" w:rsidRDefault="008D310E" w:rsidP="00137685">
      <w:pPr>
        <w:pStyle w:val="Heading2"/>
        <w:rPr>
          <w:b w:val="0"/>
        </w:rPr>
      </w:pPr>
      <w:r>
        <w:rPr>
          <w:rStyle w:val="CommentReference"/>
          <w:rFonts w:ascii="Arial" w:eastAsia="Arial" w:hAnsi="Arial" w:cs="Arial"/>
          <w:b w:val="0"/>
          <w:bCs w:val="0"/>
        </w:rPr>
        <w:commentReference w:id="5"/>
      </w:r>
    </w:p>
    <w:p w14:paraId="257EEC24" w14:textId="77777777" w:rsidR="00137685" w:rsidRDefault="00496029" w:rsidP="00137685">
      <w:pPr>
        <w:pStyle w:val="Heading2"/>
      </w:pPr>
      <w:r>
        <w:tab/>
      </w:r>
    </w:p>
    <w:p w14:paraId="1135E424" w14:textId="0FE06D9B" w:rsidR="00137685" w:rsidRDefault="007B610C" w:rsidP="005013D3">
      <w:pPr>
        <w:pStyle w:val="ListParagraph"/>
        <w:numPr>
          <w:ilvl w:val="0"/>
          <w:numId w:val="10"/>
        </w:numPr>
        <w:spacing w:line="276" w:lineRule="auto"/>
        <w:rPr>
          <w:b/>
        </w:rPr>
      </w:pPr>
      <w:r w:rsidRPr="005013D3">
        <w:rPr>
          <w:b/>
        </w:rPr>
        <w:t>Text Classification using Convolution Neural Networks:</w:t>
      </w:r>
    </w:p>
    <w:p w14:paraId="2FD97B3F" w14:textId="6B4BCFFB" w:rsidR="00516E82" w:rsidRDefault="00516E82" w:rsidP="00516E82">
      <w:pPr>
        <w:pStyle w:val="ListParagraph"/>
        <w:spacing w:line="276" w:lineRule="auto"/>
        <w:ind w:left="460" w:firstLine="0"/>
        <w:rPr>
          <w:b/>
        </w:rPr>
      </w:pPr>
      <w:r>
        <w:rPr>
          <w:b/>
        </w:rPr>
        <w:t xml:space="preserve">   </w:t>
      </w:r>
      <w:r>
        <w:rPr>
          <w:b/>
        </w:rPr>
        <w:tab/>
      </w:r>
      <w:r>
        <w:rPr>
          <w:b/>
        </w:rPr>
        <w:tab/>
      </w:r>
    </w:p>
    <w:p w14:paraId="5676CAC4" w14:textId="62F23ECC" w:rsidR="00516E82" w:rsidRDefault="00516E82" w:rsidP="00516E82">
      <w:pPr>
        <w:pStyle w:val="ListParagraph"/>
        <w:spacing w:line="276" w:lineRule="auto"/>
        <w:ind w:left="460" w:firstLine="0"/>
      </w:pPr>
      <w:r>
        <w:rPr>
          <w:b/>
        </w:rPr>
        <w:tab/>
      </w:r>
      <w:r>
        <w:t>A convolutional neural network(CNN) has an input layer and a n output layer and contains multiple hidden layers in between.in CNN every layer purpose is to learn a d</w:t>
      </w:r>
      <w:r w:rsidR="00BD6312">
        <w:t>istinct small feature form the whole sentence structure to identify stances and lexical occurrences of different classes. there are three different layers in CNN Convolution layer, max pooling layer and fully connected layer.</w:t>
      </w:r>
    </w:p>
    <w:p w14:paraId="0260037C" w14:textId="7EA8D5EF" w:rsidR="00BD6312" w:rsidRDefault="00BD6312" w:rsidP="00516E82">
      <w:pPr>
        <w:pStyle w:val="ListParagraph"/>
        <w:spacing w:line="276" w:lineRule="auto"/>
        <w:ind w:left="460" w:firstLine="0"/>
      </w:pPr>
      <w:r>
        <w:tab/>
      </w:r>
      <w:r w:rsidRPr="00BD6312">
        <w:t xml:space="preserve">NLP tasks are sentences or documents </w:t>
      </w:r>
      <w:r>
        <w:t xml:space="preserve">are typically </w:t>
      </w:r>
      <w:r w:rsidRPr="00BD6312">
        <w:t xml:space="preserve">represented as a matrix. Each row of the matrix corresponds to one token, typically a word, but it could be a character. That is, each row is vector that represents a word. Typically, these vectors are word </w:t>
      </w:r>
      <w:proofErr w:type="spellStart"/>
      <w:r w:rsidRPr="00BD6312">
        <w:t>embeddings</w:t>
      </w:r>
      <w:proofErr w:type="spellEnd"/>
      <w:r w:rsidRPr="00BD6312">
        <w:t xml:space="preserve"> (low-dimensional representations) like word2vec or </w:t>
      </w:r>
      <w:proofErr w:type="spellStart"/>
      <w:r w:rsidRPr="00BD6312">
        <w:t>GloVe</w:t>
      </w:r>
      <w:proofErr w:type="spellEnd"/>
      <w:r w:rsidRPr="00BD6312">
        <w:t xml:space="preserve">, but they could also be one-hot vectors that index the word into a vocabulary. For a 10-word sentence using a </w:t>
      </w:r>
      <w:r>
        <w:t>256</w:t>
      </w:r>
      <w:r w:rsidRPr="00BD6312">
        <w:t>-dimensional embedding we would have a 10×</w:t>
      </w:r>
      <w:r>
        <w:t>256</w:t>
      </w:r>
      <w:r w:rsidRPr="00BD6312">
        <w:t xml:space="preserve"> matrix as our input</w:t>
      </w:r>
      <w:r>
        <w:t>.</w:t>
      </w:r>
    </w:p>
    <w:p w14:paraId="2E243074" w14:textId="3D63AB15" w:rsidR="00BD6312" w:rsidRDefault="00BD6312" w:rsidP="00516E82">
      <w:pPr>
        <w:pStyle w:val="ListParagraph"/>
        <w:spacing w:line="276" w:lineRule="auto"/>
        <w:ind w:left="460" w:firstLine="0"/>
      </w:pPr>
    </w:p>
    <w:p w14:paraId="33A70F69" w14:textId="2B06ED43" w:rsidR="00BD6312" w:rsidRDefault="00BD6312" w:rsidP="00516E82">
      <w:pPr>
        <w:pStyle w:val="ListParagraph"/>
        <w:spacing w:line="276" w:lineRule="auto"/>
        <w:ind w:left="460" w:firstLine="0"/>
      </w:pPr>
    </w:p>
    <w:p w14:paraId="65018701" w14:textId="4D7A6034" w:rsidR="00BD6312" w:rsidRPr="00516E82" w:rsidRDefault="00BD6312" w:rsidP="00516E82">
      <w:pPr>
        <w:pStyle w:val="ListParagraph"/>
        <w:spacing w:line="276" w:lineRule="auto"/>
        <w:ind w:left="460" w:firstLine="0"/>
      </w:pPr>
      <w:r w:rsidRPr="00BD6312">
        <w:rPr>
          <w:noProof/>
          <w:lang w:bidi="ar-SA"/>
        </w:rPr>
        <w:lastRenderedPageBreak/>
        <w:drawing>
          <wp:inline distT="0" distB="0" distL="0" distR="0" wp14:anchorId="6AC98C72" wp14:editId="791DF943">
            <wp:extent cx="6070600" cy="474916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0600" cy="4749165"/>
                    </a:xfrm>
                    <a:prstGeom prst="rect">
                      <a:avLst/>
                    </a:prstGeom>
                  </pic:spPr>
                </pic:pic>
              </a:graphicData>
            </a:graphic>
          </wp:inline>
        </w:drawing>
      </w:r>
    </w:p>
    <w:p w14:paraId="2E5CF9DE" w14:textId="3008CD25" w:rsidR="00BD6312" w:rsidRDefault="00BD6312" w:rsidP="00BD6312">
      <w:pPr>
        <w:pStyle w:val="ListParagraph"/>
        <w:spacing w:line="276" w:lineRule="auto"/>
        <w:ind w:left="460" w:firstLine="0"/>
      </w:pPr>
      <w:r>
        <w:rPr>
          <w:b/>
        </w:rPr>
        <w:tab/>
      </w:r>
      <w:r>
        <w:rPr>
          <w:b/>
        </w:rPr>
        <w:tab/>
      </w:r>
      <w:r>
        <w:rPr>
          <w:b/>
        </w:rPr>
        <w:tab/>
        <w:t>Fig:</w:t>
      </w:r>
      <w:r>
        <w:t xml:space="preserve"> illustration for sentence classification of a convolutional neural network</w:t>
      </w:r>
    </w:p>
    <w:p w14:paraId="5B7E025B" w14:textId="263084A2" w:rsidR="005013D3" w:rsidRDefault="005013D3" w:rsidP="00516E82">
      <w:pPr>
        <w:spacing w:line="276" w:lineRule="auto"/>
        <w:rPr>
          <w:b/>
        </w:rPr>
      </w:pPr>
    </w:p>
    <w:p w14:paraId="57167809" w14:textId="1407D381" w:rsidR="00BD6312" w:rsidRDefault="00BD6312" w:rsidP="00516E82">
      <w:pPr>
        <w:spacing w:line="276" w:lineRule="auto"/>
        <w:rPr>
          <w:b/>
        </w:rPr>
      </w:pPr>
    </w:p>
    <w:p w14:paraId="0B49B45D" w14:textId="090C61F9" w:rsidR="00BD6312" w:rsidRDefault="00BD6312" w:rsidP="00516E82">
      <w:pPr>
        <w:spacing w:line="276" w:lineRule="auto"/>
      </w:pPr>
      <w:r w:rsidRPr="00BD6312">
        <w:t>But in our case we have used the word2vec vectors for each word averaging them to form a vector for a tweet</w:t>
      </w:r>
      <w:r>
        <w:t>.</w:t>
      </w:r>
    </w:p>
    <w:p w14:paraId="3B174820" w14:textId="0736D616" w:rsidR="00BD6312" w:rsidRDefault="00BD6312" w:rsidP="00516E82">
      <w:pPr>
        <w:spacing w:line="276" w:lineRule="auto"/>
      </w:pPr>
    </w:p>
    <w:p w14:paraId="2B75E22A" w14:textId="2B99C2E6" w:rsidR="00516E82" w:rsidRDefault="00BD6312" w:rsidP="00516E82">
      <w:pPr>
        <w:spacing w:line="276" w:lineRule="auto"/>
        <w:rPr>
          <w:noProof/>
          <w:lang w:bidi="ar-SA"/>
        </w:rPr>
      </w:pPr>
      <w:r>
        <w:rPr>
          <w:noProof/>
          <w:lang w:bidi="ar-SA"/>
        </w:rPr>
        <w:t>Here are some of the hyper parameters that the model is using</w:t>
      </w:r>
    </w:p>
    <w:p w14:paraId="2BC403DE" w14:textId="54EC2662" w:rsidR="00BD6312" w:rsidRDefault="00BD6312" w:rsidP="00BD6312">
      <w:pPr>
        <w:spacing w:line="276" w:lineRule="auto"/>
        <w:rPr>
          <w:b/>
        </w:rPr>
      </w:pPr>
      <w:r w:rsidRPr="00BD6312">
        <w:rPr>
          <w:b/>
        </w:rPr>
        <w:t xml:space="preserve"># Model </w:t>
      </w:r>
      <w:r w:rsidR="00BE5BF8" w:rsidRPr="00BD6312">
        <w:rPr>
          <w:b/>
        </w:rPr>
        <w:t>Hyper parameters</w:t>
      </w:r>
    </w:p>
    <w:p w14:paraId="028965AE" w14:textId="77777777" w:rsidR="00BE5BF8" w:rsidRPr="00BD6312" w:rsidRDefault="00BE5BF8" w:rsidP="00BD6312">
      <w:pPr>
        <w:spacing w:line="276" w:lineRule="auto"/>
        <w:rPr>
          <w:b/>
        </w:rPr>
      </w:pPr>
    </w:p>
    <w:p w14:paraId="19D528D4" w14:textId="77777777" w:rsidR="00BD6312" w:rsidRPr="00BD6312" w:rsidRDefault="00BD6312" w:rsidP="00BD6312">
      <w:pPr>
        <w:spacing w:line="276" w:lineRule="auto"/>
        <w:rPr>
          <w:i/>
        </w:rPr>
      </w:pPr>
      <w:proofErr w:type="spellStart"/>
      <w:proofErr w:type="gramStart"/>
      <w:r w:rsidRPr="00BD6312">
        <w:rPr>
          <w:i/>
        </w:rPr>
        <w:t>tf.flags</w:t>
      </w:r>
      <w:proofErr w:type="gramEnd"/>
      <w:r w:rsidRPr="00BD6312">
        <w:rPr>
          <w:i/>
        </w:rPr>
        <w:t>.DEFINE_integer</w:t>
      </w:r>
      <w:proofErr w:type="spellEnd"/>
      <w:r w:rsidRPr="00BD6312">
        <w:rPr>
          <w:i/>
        </w:rPr>
        <w:t>("</w:t>
      </w:r>
      <w:proofErr w:type="spellStart"/>
      <w:r w:rsidRPr="00BD6312">
        <w:rPr>
          <w:i/>
        </w:rPr>
        <w:t>embedding_dim</w:t>
      </w:r>
      <w:proofErr w:type="spellEnd"/>
      <w:r w:rsidRPr="00BD6312">
        <w:rPr>
          <w:i/>
        </w:rPr>
        <w:t>", 256, "Dimensionality of character embedding (default: 128)")</w:t>
      </w:r>
    </w:p>
    <w:p w14:paraId="218C03F1" w14:textId="3DCD75AA" w:rsidR="00BD6312" w:rsidRPr="00BD6312" w:rsidRDefault="00BD6312" w:rsidP="00BD6312">
      <w:pPr>
        <w:spacing w:line="276" w:lineRule="auto"/>
        <w:rPr>
          <w:i/>
        </w:rPr>
      </w:pPr>
      <w:proofErr w:type="spellStart"/>
      <w:proofErr w:type="gramStart"/>
      <w:r w:rsidRPr="00BD6312">
        <w:rPr>
          <w:i/>
        </w:rPr>
        <w:t>tf.flags</w:t>
      </w:r>
      <w:proofErr w:type="gramEnd"/>
      <w:r w:rsidRPr="00BD6312">
        <w:rPr>
          <w:i/>
        </w:rPr>
        <w:t>.DEFINE_</w:t>
      </w:r>
      <w:r>
        <w:rPr>
          <w:i/>
        </w:rPr>
        <w:t>string</w:t>
      </w:r>
      <w:proofErr w:type="spellEnd"/>
      <w:r>
        <w:rPr>
          <w:i/>
        </w:rPr>
        <w:t>("</w:t>
      </w:r>
      <w:proofErr w:type="spellStart"/>
      <w:r>
        <w:rPr>
          <w:i/>
        </w:rPr>
        <w:t>filter_sizes</w:t>
      </w:r>
      <w:proofErr w:type="spellEnd"/>
      <w:r>
        <w:rPr>
          <w:i/>
        </w:rPr>
        <w:t>", "3,5,7,9</w:t>
      </w:r>
      <w:r w:rsidRPr="00BD6312">
        <w:rPr>
          <w:i/>
        </w:rPr>
        <w:t xml:space="preserve"> ", "Comma-separated filter sizes (default: '3,4,5')")</w:t>
      </w:r>
    </w:p>
    <w:p w14:paraId="137FED80" w14:textId="77777777" w:rsidR="00BD6312" w:rsidRPr="00BD6312" w:rsidRDefault="00BD6312" w:rsidP="00BD6312">
      <w:pPr>
        <w:spacing w:line="276" w:lineRule="auto"/>
        <w:rPr>
          <w:i/>
        </w:rPr>
      </w:pPr>
      <w:proofErr w:type="spellStart"/>
      <w:proofErr w:type="gramStart"/>
      <w:r w:rsidRPr="00BD6312">
        <w:rPr>
          <w:i/>
        </w:rPr>
        <w:t>tf.flags</w:t>
      </w:r>
      <w:proofErr w:type="gramEnd"/>
      <w:r w:rsidRPr="00BD6312">
        <w:rPr>
          <w:i/>
        </w:rPr>
        <w:t>.DEFINE_integer</w:t>
      </w:r>
      <w:proofErr w:type="spellEnd"/>
      <w:r w:rsidRPr="00BD6312">
        <w:rPr>
          <w:i/>
        </w:rPr>
        <w:t>("</w:t>
      </w:r>
      <w:proofErr w:type="spellStart"/>
      <w:r w:rsidRPr="00BD6312">
        <w:rPr>
          <w:i/>
        </w:rPr>
        <w:t>num_filters</w:t>
      </w:r>
      <w:proofErr w:type="spellEnd"/>
      <w:r w:rsidRPr="00BD6312">
        <w:rPr>
          <w:i/>
        </w:rPr>
        <w:t>", 300, "Number of filters per filter size (default: 128)")</w:t>
      </w:r>
    </w:p>
    <w:p w14:paraId="2DC6FCC7" w14:textId="77777777" w:rsidR="00BD6312" w:rsidRPr="00BD6312" w:rsidRDefault="00BD6312" w:rsidP="00BD6312">
      <w:pPr>
        <w:spacing w:line="276" w:lineRule="auto"/>
        <w:rPr>
          <w:i/>
        </w:rPr>
      </w:pPr>
      <w:proofErr w:type="spellStart"/>
      <w:proofErr w:type="gramStart"/>
      <w:r w:rsidRPr="00BD6312">
        <w:rPr>
          <w:i/>
        </w:rPr>
        <w:t>tf.flags</w:t>
      </w:r>
      <w:proofErr w:type="gramEnd"/>
      <w:r w:rsidRPr="00BD6312">
        <w:rPr>
          <w:i/>
        </w:rPr>
        <w:t>.DEFINE_float</w:t>
      </w:r>
      <w:proofErr w:type="spellEnd"/>
      <w:r w:rsidRPr="00BD6312">
        <w:rPr>
          <w:i/>
        </w:rPr>
        <w:t>("</w:t>
      </w:r>
      <w:proofErr w:type="spellStart"/>
      <w:r w:rsidRPr="00BD6312">
        <w:rPr>
          <w:i/>
        </w:rPr>
        <w:t>dropout_keep_prob</w:t>
      </w:r>
      <w:proofErr w:type="spellEnd"/>
      <w:r w:rsidRPr="00BD6312">
        <w:rPr>
          <w:i/>
        </w:rPr>
        <w:t>", 0.25, "Dropout keep probability (default: 0.5)")</w:t>
      </w:r>
    </w:p>
    <w:p w14:paraId="45DC1763" w14:textId="77777777" w:rsidR="00BD6312" w:rsidRPr="00BD6312" w:rsidRDefault="00BD6312" w:rsidP="00BD6312">
      <w:pPr>
        <w:spacing w:line="276" w:lineRule="auto"/>
        <w:rPr>
          <w:i/>
        </w:rPr>
      </w:pPr>
      <w:proofErr w:type="spellStart"/>
      <w:proofErr w:type="gramStart"/>
      <w:r w:rsidRPr="00BD6312">
        <w:rPr>
          <w:i/>
        </w:rPr>
        <w:t>tf.flags</w:t>
      </w:r>
      <w:proofErr w:type="gramEnd"/>
      <w:r w:rsidRPr="00BD6312">
        <w:rPr>
          <w:i/>
        </w:rPr>
        <w:t>.DEFINE_float</w:t>
      </w:r>
      <w:proofErr w:type="spellEnd"/>
      <w:r w:rsidRPr="00BD6312">
        <w:rPr>
          <w:i/>
        </w:rPr>
        <w:t>("l2_reg_lambda", 0.01, "L2 regularization lambda (default: 0.0)")</w:t>
      </w:r>
    </w:p>
    <w:p w14:paraId="277A1A8A" w14:textId="77777777" w:rsidR="00BD6312" w:rsidRPr="00BD6312" w:rsidRDefault="00BD6312" w:rsidP="00BD6312">
      <w:pPr>
        <w:spacing w:line="276" w:lineRule="auto"/>
        <w:rPr>
          <w:i/>
        </w:rPr>
      </w:pPr>
    </w:p>
    <w:p w14:paraId="2215795C" w14:textId="77777777" w:rsidR="00BE5BF8" w:rsidRDefault="00BE5BF8" w:rsidP="00BD6312">
      <w:pPr>
        <w:spacing w:line="276" w:lineRule="auto"/>
        <w:rPr>
          <w:b/>
        </w:rPr>
      </w:pPr>
    </w:p>
    <w:p w14:paraId="49E82DE0" w14:textId="77777777" w:rsidR="00BE5BF8" w:rsidRDefault="00BE5BF8" w:rsidP="00BD6312">
      <w:pPr>
        <w:spacing w:line="276" w:lineRule="auto"/>
        <w:rPr>
          <w:b/>
        </w:rPr>
      </w:pPr>
    </w:p>
    <w:p w14:paraId="650FE45A" w14:textId="77777777" w:rsidR="00BE5BF8" w:rsidRDefault="00BE5BF8" w:rsidP="00BD6312">
      <w:pPr>
        <w:spacing w:line="276" w:lineRule="auto"/>
        <w:rPr>
          <w:b/>
        </w:rPr>
      </w:pPr>
    </w:p>
    <w:p w14:paraId="12F8D9BF" w14:textId="77777777" w:rsidR="00BE5BF8" w:rsidRDefault="00BE5BF8" w:rsidP="00BD6312">
      <w:pPr>
        <w:spacing w:line="276" w:lineRule="auto"/>
        <w:rPr>
          <w:b/>
        </w:rPr>
      </w:pPr>
    </w:p>
    <w:p w14:paraId="225B3F49" w14:textId="77777777" w:rsidR="00BE5BF8" w:rsidRDefault="00BE5BF8" w:rsidP="00BD6312">
      <w:pPr>
        <w:spacing w:line="276" w:lineRule="auto"/>
        <w:rPr>
          <w:b/>
        </w:rPr>
      </w:pPr>
    </w:p>
    <w:p w14:paraId="1258F75A" w14:textId="6FC637E5" w:rsidR="00BD6312" w:rsidRDefault="00BD6312" w:rsidP="00BD6312">
      <w:pPr>
        <w:spacing w:line="276" w:lineRule="auto"/>
        <w:rPr>
          <w:b/>
        </w:rPr>
      </w:pPr>
      <w:r w:rsidRPr="00BD6312">
        <w:rPr>
          <w:b/>
        </w:rPr>
        <w:t># Training parameters</w:t>
      </w:r>
    </w:p>
    <w:p w14:paraId="03CA38D4" w14:textId="77777777" w:rsidR="00BE5BF8" w:rsidRPr="00BD6312" w:rsidRDefault="00BE5BF8" w:rsidP="00BD6312">
      <w:pPr>
        <w:spacing w:line="276" w:lineRule="auto"/>
        <w:rPr>
          <w:b/>
        </w:rPr>
      </w:pPr>
    </w:p>
    <w:p w14:paraId="7A15FBA7" w14:textId="77777777" w:rsidR="00BD6312" w:rsidRPr="00BD6312" w:rsidRDefault="00BD6312" w:rsidP="00BD6312">
      <w:pPr>
        <w:spacing w:line="276" w:lineRule="auto"/>
        <w:rPr>
          <w:i/>
        </w:rPr>
      </w:pPr>
      <w:proofErr w:type="spellStart"/>
      <w:proofErr w:type="gramStart"/>
      <w:r w:rsidRPr="00BD6312">
        <w:rPr>
          <w:i/>
        </w:rPr>
        <w:t>tf.flags</w:t>
      </w:r>
      <w:proofErr w:type="gramEnd"/>
      <w:r w:rsidRPr="00BD6312">
        <w:rPr>
          <w:i/>
        </w:rPr>
        <w:t>.DEFINE_integer</w:t>
      </w:r>
      <w:proofErr w:type="spellEnd"/>
      <w:r w:rsidRPr="00BD6312">
        <w:rPr>
          <w:i/>
        </w:rPr>
        <w:t>("</w:t>
      </w:r>
      <w:proofErr w:type="spellStart"/>
      <w:r w:rsidRPr="00BD6312">
        <w:rPr>
          <w:i/>
        </w:rPr>
        <w:t>batch_size</w:t>
      </w:r>
      <w:proofErr w:type="spellEnd"/>
      <w:r w:rsidRPr="00BD6312">
        <w:rPr>
          <w:i/>
        </w:rPr>
        <w:t>", 128, "Batch Size (default: 64)")</w:t>
      </w:r>
    </w:p>
    <w:p w14:paraId="38642C35" w14:textId="77777777" w:rsidR="00BD6312" w:rsidRPr="00BD6312" w:rsidRDefault="00BD6312" w:rsidP="00BD6312">
      <w:pPr>
        <w:spacing w:line="276" w:lineRule="auto"/>
        <w:rPr>
          <w:i/>
        </w:rPr>
      </w:pPr>
      <w:proofErr w:type="spellStart"/>
      <w:proofErr w:type="gramStart"/>
      <w:r w:rsidRPr="00BD6312">
        <w:rPr>
          <w:i/>
        </w:rPr>
        <w:t>tf.flags</w:t>
      </w:r>
      <w:proofErr w:type="gramEnd"/>
      <w:r w:rsidRPr="00BD6312">
        <w:rPr>
          <w:i/>
        </w:rPr>
        <w:t>.DEFINE_integer</w:t>
      </w:r>
      <w:proofErr w:type="spellEnd"/>
      <w:r w:rsidRPr="00BD6312">
        <w:rPr>
          <w:i/>
        </w:rPr>
        <w:t>("</w:t>
      </w:r>
      <w:proofErr w:type="spellStart"/>
      <w:r w:rsidRPr="00BD6312">
        <w:rPr>
          <w:i/>
        </w:rPr>
        <w:t>num_epochs</w:t>
      </w:r>
      <w:proofErr w:type="spellEnd"/>
      <w:r w:rsidRPr="00BD6312">
        <w:rPr>
          <w:i/>
        </w:rPr>
        <w:t>", 500, "Number of training epochs (default: 200)")</w:t>
      </w:r>
    </w:p>
    <w:p w14:paraId="7600AE83" w14:textId="77777777" w:rsidR="00BD6312" w:rsidRPr="00BD6312" w:rsidRDefault="00BD6312" w:rsidP="00BD6312">
      <w:pPr>
        <w:spacing w:line="276" w:lineRule="auto"/>
        <w:rPr>
          <w:i/>
        </w:rPr>
      </w:pPr>
      <w:proofErr w:type="spellStart"/>
      <w:proofErr w:type="gramStart"/>
      <w:r w:rsidRPr="00BD6312">
        <w:rPr>
          <w:i/>
        </w:rPr>
        <w:t>tf.flags</w:t>
      </w:r>
      <w:proofErr w:type="gramEnd"/>
      <w:r w:rsidRPr="00BD6312">
        <w:rPr>
          <w:i/>
        </w:rPr>
        <w:t>.DEFINE_integer</w:t>
      </w:r>
      <w:proofErr w:type="spellEnd"/>
      <w:r w:rsidRPr="00BD6312">
        <w:rPr>
          <w:i/>
        </w:rPr>
        <w:t>("</w:t>
      </w:r>
      <w:proofErr w:type="spellStart"/>
      <w:r w:rsidRPr="00BD6312">
        <w:rPr>
          <w:i/>
        </w:rPr>
        <w:t>evaluate_every</w:t>
      </w:r>
      <w:proofErr w:type="spellEnd"/>
      <w:r w:rsidRPr="00BD6312">
        <w:rPr>
          <w:i/>
        </w:rPr>
        <w:t>", 100, "Evaluate model on dev set after this many steps (default: 100)")</w:t>
      </w:r>
    </w:p>
    <w:p w14:paraId="1333DFD0" w14:textId="77777777" w:rsidR="00BD6312" w:rsidRPr="00BD6312" w:rsidRDefault="00BD6312" w:rsidP="00BD6312">
      <w:pPr>
        <w:spacing w:line="276" w:lineRule="auto"/>
        <w:rPr>
          <w:i/>
        </w:rPr>
      </w:pPr>
      <w:proofErr w:type="spellStart"/>
      <w:proofErr w:type="gramStart"/>
      <w:r w:rsidRPr="00BD6312">
        <w:rPr>
          <w:i/>
        </w:rPr>
        <w:t>tf.flags</w:t>
      </w:r>
      <w:proofErr w:type="gramEnd"/>
      <w:r w:rsidRPr="00BD6312">
        <w:rPr>
          <w:i/>
        </w:rPr>
        <w:t>.DEFINE_integer</w:t>
      </w:r>
      <w:proofErr w:type="spellEnd"/>
      <w:r w:rsidRPr="00BD6312">
        <w:rPr>
          <w:i/>
        </w:rPr>
        <w:t>("</w:t>
      </w:r>
      <w:proofErr w:type="spellStart"/>
      <w:r w:rsidRPr="00BD6312">
        <w:rPr>
          <w:i/>
        </w:rPr>
        <w:t>checkpoint_every</w:t>
      </w:r>
      <w:proofErr w:type="spellEnd"/>
      <w:r w:rsidRPr="00BD6312">
        <w:rPr>
          <w:i/>
        </w:rPr>
        <w:t>", 100, "Save model after this many steps (default: 100)")</w:t>
      </w:r>
    </w:p>
    <w:p w14:paraId="3EC856CF" w14:textId="2513ED3F" w:rsidR="00BD6312" w:rsidRDefault="00BD6312" w:rsidP="00BD6312">
      <w:pPr>
        <w:spacing w:line="276" w:lineRule="auto"/>
        <w:rPr>
          <w:i/>
        </w:rPr>
      </w:pPr>
      <w:proofErr w:type="spellStart"/>
      <w:proofErr w:type="gramStart"/>
      <w:r w:rsidRPr="00BD6312">
        <w:rPr>
          <w:i/>
        </w:rPr>
        <w:t>tf.flags</w:t>
      </w:r>
      <w:proofErr w:type="gramEnd"/>
      <w:r w:rsidRPr="00BD6312">
        <w:rPr>
          <w:i/>
        </w:rPr>
        <w:t>.DEFINE_integer</w:t>
      </w:r>
      <w:proofErr w:type="spellEnd"/>
      <w:r w:rsidRPr="00BD6312">
        <w:rPr>
          <w:i/>
        </w:rPr>
        <w:t>("</w:t>
      </w:r>
      <w:proofErr w:type="spellStart"/>
      <w:r w:rsidRPr="00BD6312">
        <w:rPr>
          <w:i/>
        </w:rPr>
        <w:t>num_checkpoints</w:t>
      </w:r>
      <w:proofErr w:type="spellEnd"/>
      <w:r w:rsidRPr="00BD6312">
        <w:rPr>
          <w:i/>
        </w:rPr>
        <w:t>", 5, "Number of checkpoints to store (default: 5)")</w:t>
      </w:r>
    </w:p>
    <w:p w14:paraId="088154BE" w14:textId="649CC21B" w:rsidR="00BD6312" w:rsidRDefault="00BD6312" w:rsidP="00BD6312">
      <w:pPr>
        <w:spacing w:line="276" w:lineRule="auto"/>
        <w:rPr>
          <w:i/>
        </w:rPr>
      </w:pPr>
    </w:p>
    <w:p w14:paraId="6CCF71C7" w14:textId="6D4CD5AD" w:rsidR="00BD6312" w:rsidRDefault="00BD6312" w:rsidP="00BD6312">
      <w:pPr>
        <w:spacing w:line="276" w:lineRule="auto"/>
        <w:rPr>
          <w:i/>
        </w:rPr>
      </w:pPr>
    </w:p>
    <w:p w14:paraId="37AE4DC0" w14:textId="3142C70C" w:rsidR="00BD6312" w:rsidRDefault="00BD6312" w:rsidP="00BD6312">
      <w:pPr>
        <w:spacing w:line="276" w:lineRule="auto"/>
      </w:pPr>
      <w:r>
        <w:t xml:space="preserve">in our model the </w:t>
      </w:r>
      <w:proofErr w:type="spellStart"/>
      <w:r>
        <w:t>maxpooling</w:t>
      </w:r>
      <w:proofErr w:type="spellEnd"/>
      <w:r>
        <w:t xml:space="preserve"> layer is looking for three feature maps for each region and </w:t>
      </w:r>
      <w:proofErr w:type="spellStart"/>
      <w:r>
        <w:t>softmax</w:t>
      </w:r>
      <w:proofErr w:type="spellEnd"/>
      <w:r>
        <w:t xml:space="preserve"> regularization layer will output three classes (namely truthful, neutral and biased)</w:t>
      </w:r>
      <w:r w:rsidR="0018410E">
        <w:t xml:space="preserve"> encoded into model as following labels [</w:t>
      </w:r>
      <w:r w:rsidR="0018410E" w:rsidRPr="0018410E">
        <w:t>1,0,0]</w:t>
      </w:r>
      <w:r w:rsidR="0018410E">
        <w:t xml:space="preserve"> -- biased</w:t>
      </w:r>
      <w:r w:rsidR="0018410E" w:rsidRPr="0018410E">
        <w:t>, [0,0,1]</w:t>
      </w:r>
      <w:r w:rsidR="0018410E">
        <w:t xml:space="preserve"> -- &gt;truthful and </w:t>
      </w:r>
      <w:r w:rsidR="0018410E" w:rsidRPr="0018410E">
        <w:t>[0,1,0]</w:t>
      </w:r>
      <w:r w:rsidR="0018410E">
        <w:t>-neutral</w:t>
      </w:r>
    </w:p>
    <w:p w14:paraId="69DAEC1A" w14:textId="0EA08BFF" w:rsidR="0018410E" w:rsidRDefault="0018410E" w:rsidP="00BD6312">
      <w:pPr>
        <w:spacing w:line="276" w:lineRule="auto"/>
      </w:pPr>
    </w:p>
    <w:p w14:paraId="29E9508A" w14:textId="25C0C48A" w:rsidR="0018410E" w:rsidRDefault="0018410E" w:rsidP="00BD6312">
      <w:pPr>
        <w:spacing w:line="276" w:lineRule="auto"/>
      </w:pPr>
      <w:r>
        <w:t>Word2vec Embedding:</w:t>
      </w:r>
    </w:p>
    <w:p w14:paraId="6F4095FB" w14:textId="77777777" w:rsidR="0018410E" w:rsidRDefault="0018410E" w:rsidP="00BD6312">
      <w:pPr>
        <w:spacing w:line="276" w:lineRule="auto"/>
      </w:pPr>
    </w:p>
    <w:p w14:paraId="3E83373F" w14:textId="4D7771A2" w:rsidR="0018410E" w:rsidRDefault="0018410E" w:rsidP="00BD6312">
      <w:pPr>
        <w:spacing w:line="276" w:lineRule="auto"/>
      </w:pPr>
      <w:r>
        <w:t xml:space="preserve">For a given set of </w:t>
      </w:r>
      <w:r w:rsidR="00BE5BF8">
        <w:t>words,</w:t>
      </w:r>
      <w:r>
        <w:t xml:space="preserve"> the word2vec library will generate a word vector for each word</w:t>
      </w:r>
      <w:r w:rsidR="00BE5BF8">
        <w:t xml:space="preserve"> from pertained neural network model</w:t>
      </w:r>
      <w:r>
        <w:t xml:space="preserve"> </w:t>
      </w:r>
    </w:p>
    <w:p w14:paraId="30C241E3" w14:textId="27667889" w:rsidR="0018410E" w:rsidRDefault="0018410E" w:rsidP="00BD6312">
      <w:pPr>
        <w:spacing w:line="276" w:lineRule="auto"/>
      </w:pPr>
    </w:p>
    <w:p w14:paraId="212AD5CC" w14:textId="45C283E3" w:rsidR="0018410E" w:rsidRDefault="0018410E" w:rsidP="00BD6312">
      <w:pPr>
        <w:spacing w:line="276" w:lineRule="auto"/>
      </w:pPr>
      <w:r>
        <w:t>For example, for the tweet1:</w:t>
      </w:r>
    </w:p>
    <w:p w14:paraId="6EBD37FD" w14:textId="524A839D" w:rsidR="0018410E" w:rsidRDefault="0018410E" w:rsidP="00BD6312">
      <w:pPr>
        <w:spacing w:line="276" w:lineRule="auto"/>
      </w:pPr>
      <w:r>
        <w:rPr>
          <w:noProof/>
          <w:lang w:bidi="ar-SA"/>
        </w:rPr>
        <w:drawing>
          <wp:inline distT="0" distB="0" distL="0" distR="0" wp14:anchorId="5CE1D173" wp14:editId="353ACDD0">
            <wp:extent cx="4762500"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352550"/>
                    </a:xfrm>
                    <a:prstGeom prst="rect">
                      <a:avLst/>
                    </a:prstGeom>
                    <a:noFill/>
                    <a:ln>
                      <a:noFill/>
                    </a:ln>
                  </pic:spPr>
                </pic:pic>
              </a:graphicData>
            </a:graphic>
          </wp:inline>
        </w:drawing>
      </w:r>
    </w:p>
    <w:p w14:paraId="0FA80A4F" w14:textId="47BFC158" w:rsidR="0018410E" w:rsidRDefault="0018410E" w:rsidP="00BD6312">
      <w:pPr>
        <w:spacing w:line="276" w:lineRule="auto"/>
      </w:pPr>
    </w:p>
    <w:p w14:paraId="22693A5E" w14:textId="07C96746" w:rsidR="0018410E" w:rsidRDefault="0018410E" w:rsidP="00BD6312">
      <w:pPr>
        <w:spacing w:line="276" w:lineRule="auto"/>
      </w:pPr>
      <w:r>
        <w:t>The word2vec Word vectors as follows:</w:t>
      </w:r>
    </w:p>
    <w:p w14:paraId="548B8F64" w14:textId="0908DA8E" w:rsidR="0018410E" w:rsidRDefault="0018410E" w:rsidP="00BD6312">
      <w:pPr>
        <w:spacing w:line="276" w:lineRule="auto"/>
      </w:pPr>
    </w:p>
    <w:p w14:paraId="33B52A4A" w14:textId="1FE08BD2" w:rsidR="0018410E" w:rsidRDefault="00A613FD" w:rsidP="00BD6312">
      <w:pPr>
        <w:spacing w:line="276" w:lineRule="auto"/>
      </w:pPr>
      <w:r>
        <w:rPr>
          <w:noProof/>
          <w:lang w:bidi="ar-SA"/>
        </w:rPr>
        <w:drawing>
          <wp:inline distT="0" distB="0" distL="0" distR="0" wp14:anchorId="621E9813" wp14:editId="1FBFE5D3">
            <wp:extent cx="6067425" cy="914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7425" cy="914400"/>
                    </a:xfrm>
                    <a:prstGeom prst="rect">
                      <a:avLst/>
                    </a:prstGeom>
                    <a:noFill/>
                    <a:ln>
                      <a:noFill/>
                    </a:ln>
                  </pic:spPr>
                </pic:pic>
              </a:graphicData>
            </a:graphic>
          </wp:inline>
        </w:drawing>
      </w:r>
    </w:p>
    <w:p w14:paraId="15C1344F" w14:textId="300081BC" w:rsidR="0018410E" w:rsidRDefault="0018410E" w:rsidP="00BD6312">
      <w:pPr>
        <w:spacing w:line="276" w:lineRule="auto"/>
      </w:pPr>
    </w:p>
    <w:p w14:paraId="1E7DC445" w14:textId="0460CBAA" w:rsidR="0018410E" w:rsidRDefault="0018410E" w:rsidP="00BD6312">
      <w:pPr>
        <w:spacing w:line="276" w:lineRule="auto"/>
      </w:pPr>
    </w:p>
    <w:p w14:paraId="1071DA1B" w14:textId="0881CEFA" w:rsidR="00A613FD" w:rsidRDefault="00A613FD" w:rsidP="00BD6312">
      <w:pPr>
        <w:spacing w:line="276" w:lineRule="auto"/>
      </w:pPr>
      <w:r>
        <w:t>To get the sentence</w:t>
      </w:r>
      <w:r w:rsidR="00F73402">
        <w:t>(tweet)</w:t>
      </w:r>
      <w:r>
        <w:t xml:space="preserve"> vector (for tweet) we averages (</w:t>
      </w:r>
      <w:proofErr w:type="spellStart"/>
      <w:proofErr w:type="gramStart"/>
      <w:r w:rsidRPr="00A613FD">
        <w:t>np.average</w:t>
      </w:r>
      <w:proofErr w:type="spellEnd"/>
      <w:proofErr w:type="gramEnd"/>
      <w:r w:rsidRPr="00A613FD">
        <w:t>(</w:t>
      </w:r>
      <w:proofErr w:type="spellStart"/>
      <w:r w:rsidRPr="00A613FD">
        <w:t>np.asarray</w:t>
      </w:r>
      <w:proofErr w:type="spellEnd"/>
      <w:r w:rsidRPr="00A613FD">
        <w:t>(</w:t>
      </w:r>
      <w:proofErr w:type="spellStart"/>
      <w:r w:rsidRPr="00A613FD">
        <w:t>VectorForWord</w:t>
      </w:r>
      <w:proofErr w:type="spellEnd"/>
      <w:r w:rsidRPr="00A613FD">
        <w:t>), axis=1)</w:t>
      </w:r>
      <w:r>
        <w:t xml:space="preserve"> these word vectors to form a sentence vector</w:t>
      </w:r>
    </w:p>
    <w:p w14:paraId="31C7758D" w14:textId="4BF5644F" w:rsidR="00A613FD" w:rsidRDefault="00A613FD" w:rsidP="00BD6312">
      <w:pPr>
        <w:spacing w:line="276" w:lineRule="auto"/>
      </w:pPr>
    </w:p>
    <w:p w14:paraId="4D22B64F" w14:textId="77777777" w:rsidR="00BE5BF8" w:rsidRDefault="00BE5BF8" w:rsidP="00BD6312">
      <w:pPr>
        <w:spacing w:line="276" w:lineRule="auto"/>
      </w:pPr>
    </w:p>
    <w:p w14:paraId="17C71695" w14:textId="77777777" w:rsidR="00BE5BF8" w:rsidRDefault="00BE5BF8" w:rsidP="00BD6312">
      <w:pPr>
        <w:spacing w:line="276" w:lineRule="auto"/>
      </w:pPr>
    </w:p>
    <w:p w14:paraId="3E193314" w14:textId="77777777" w:rsidR="00BE5BF8" w:rsidRDefault="00BE5BF8" w:rsidP="00BD6312">
      <w:pPr>
        <w:spacing w:line="276" w:lineRule="auto"/>
      </w:pPr>
    </w:p>
    <w:p w14:paraId="3486F153" w14:textId="77777777" w:rsidR="00BE5BF8" w:rsidRDefault="00BE5BF8" w:rsidP="00BD6312">
      <w:pPr>
        <w:spacing w:line="276" w:lineRule="auto"/>
      </w:pPr>
    </w:p>
    <w:p w14:paraId="6077A730" w14:textId="77777777" w:rsidR="00BE5BF8" w:rsidRDefault="00BE5BF8" w:rsidP="00BD6312">
      <w:pPr>
        <w:spacing w:line="276" w:lineRule="auto"/>
      </w:pPr>
    </w:p>
    <w:p w14:paraId="7F3FB899" w14:textId="77777777" w:rsidR="00B9760A" w:rsidRDefault="00B9760A" w:rsidP="00BD6312">
      <w:pPr>
        <w:spacing w:line="276" w:lineRule="auto"/>
      </w:pPr>
    </w:p>
    <w:p w14:paraId="20160C7C" w14:textId="71D47955" w:rsidR="00A613FD" w:rsidRDefault="00A613FD" w:rsidP="00BD6312">
      <w:pPr>
        <w:spacing w:line="276" w:lineRule="auto"/>
      </w:pPr>
      <w:r>
        <w:t>Which looks like this</w:t>
      </w:r>
    </w:p>
    <w:p w14:paraId="4A56275B" w14:textId="28470352" w:rsidR="00A613FD" w:rsidRDefault="00A613FD" w:rsidP="00BD6312">
      <w:pPr>
        <w:spacing w:line="276" w:lineRule="auto"/>
      </w:pPr>
      <w:r>
        <w:rPr>
          <w:noProof/>
          <w:lang w:bidi="ar-SA"/>
        </w:rPr>
        <w:lastRenderedPageBreak/>
        <w:drawing>
          <wp:inline distT="0" distB="0" distL="0" distR="0" wp14:anchorId="0B83BB0B" wp14:editId="63A709CA">
            <wp:extent cx="5400675" cy="23824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5720" cy="2384626"/>
                    </a:xfrm>
                    <a:prstGeom prst="rect">
                      <a:avLst/>
                    </a:prstGeom>
                    <a:noFill/>
                    <a:ln>
                      <a:noFill/>
                    </a:ln>
                  </pic:spPr>
                </pic:pic>
              </a:graphicData>
            </a:graphic>
          </wp:inline>
        </w:drawing>
      </w:r>
    </w:p>
    <w:p w14:paraId="30F5BA07" w14:textId="22EF6114" w:rsidR="00BD6312" w:rsidRDefault="00BD6312" w:rsidP="00BD6312">
      <w:pPr>
        <w:spacing w:line="276" w:lineRule="auto"/>
      </w:pPr>
    </w:p>
    <w:p w14:paraId="546C00D3" w14:textId="4E4F9ED6" w:rsidR="00A613FD" w:rsidRDefault="00A613FD" w:rsidP="00BD6312">
      <w:pPr>
        <w:spacing w:line="276" w:lineRule="auto"/>
      </w:pPr>
      <w:r>
        <w:t>For every tweet it looks like this</w:t>
      </w:r>
      <w:r w:rsidR="00340585">
        <w:t>.</w:t>
      </w:r>
      <w:r w:rsidR="00340585" w:rsidRPr="00340585">
        <w:t xml:space="preserve"> </w:t>
      </w:r>
      <w:r w:rsidR="00340585">
        <w:t xml:space="preserve">Where each row represents a tweet </w:t>
      </w:r>
    </w:p>
    <w:p w14:paraId="2B6D0881" w14:textId="77777777" w:rsidR="00340585" w:rsidRDefault="00340585" w:rsidP="00BD6312">
      <w:pPr>
        <w:spacing w:line="276" w:lineRule="auto"/>
      </w:pPr>
    </w:p>
    <w:p w14:paraId="043FED12" w14:textId="4EA41502" w:rsidR="00A613FD" w:rsidRDefault="00A613FD" w:rsidP="00BD6312">
      <w:pPr>
        <w:spacing w:line="276" w:lineRule="auto"/>
      </w:pPr>
      <w:r>
        <w:rPr>
          <w:noProof/>
          <w:lang w:bidi="ar-SA"/>
        </w:rPr>
        <w:drawing>
          <wp:inline distT="0" distB="0" distL="0" distR="0" wp14:anchorId="07C6D25C" wp14:editId="01049829">
            <wp:extent cx="6070600" cy="225488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0600" cy="2254885"/>
                    </a:xfrm>
                    <a:prstGeom prst="rect">
                      <a:avLst/>
                    </a:prstGeom>
                  </pic:spPr>
                </pic:pic>
              </a:graphicData>
            </a:graphic>
          </wp:inline>
        </w:drawing>
      </w:r>
    </w:p>
    <w:p w14:paraId="5DF268BE" w14:textId="4A99B633" w:rsidR="00340585" w:rsidRDefault="00340585" w:rsidP="00BD6312">
      <w:pPr>
        <w:spacing w:line="276" w:lineRule="auto"/>
      </w:pPr>
    </w:p>
    <w:p w14:paraId="727D4825" w14:textId="3EED2483" w:rsidR="00340585" w:rsidRPr="00340585" w:rsidRDefault="00340585" w:rsidP="00BD6312">
      <w:pPr>
        <w:spacing w:line="276" w:lineRule="auto"/>
        <w:rPr>
          <w:b/>
          <w:u w:val="single"/>
        </w:rPr>
      </w:pPr>
      <w:r w:rsidRPr="00340585">
        <w:rPr>
          <w:b/>
          <w:u w:val="single"/>
        </w:rPr>
        <w:t>Training the model:</w:t>
      </w:r>
    </w:p>
    <w:p w14:paraId="2AA4A555" w14:textId="2A9E8FBB" w:rsidR="00340585" w:rsidRDefault="00340585" w:rsidP="00BD6312">
      <w:pPr>
        <w:spacing w:line="276" w:lineRule="auto"/>
      </w:pPr>
    </w:p>
    <w:p w14:paraId="4A2D340F" w14:textId="354441D2" w:rsidR="00340585" w:rsidRDefault="00340585" w:rsidP="00BD6312">
      <w:pPr>
        <w:spacing w:line="276" w:lineRule="auto"/>
      </w:pPr>
      <w:r>
        <w:tab/>
        <w:t xml:space="preserve">A relatively small dataset of 3 clusters which consists of truthful tweets, biased tweet, neutral tweets are gathered with manual filtering and labeling of tweets </w:t>
      </w:r>
      <w:r w:rsidR="00BE5BF8">
        <w:t>and clustered tweets from OTC model to get the training data,</w:t>
      </w:r>
      <w:r>
        <w:t xml:space="preserve"> the training da</w:t>
      </w:r>
      <w:r w:rsidR="00BE5BF8">
        <w:t>ta</w:t>
      </w:r>
      <w:r>
        <w:t>set has 1104 tweets in total which was taken from Democrats tweets data set.</w:t>
      </w:r>
    </w:p>
    <w:p w14:paraId="4B34D62A" w14:textId="4508DAB4" w:rsidR="00340585" w:rsidRDefault="00340585" w:rsidP="00BD6312">
      <w:pPr>
        <w:spacing w:line="276" w:lineRule="auto"/>
      </w:pPr>
    </w:p>
    <w:p w14:paraId="7FBB163C" w14:textId="1F15B2AB" w:rsidR="00340585" w:rsidRPr="00340585" w:rsidRDefault="00340585" w:rsidP="00BD6312">
      <w:pPr>
        <w:spacing w:line="276" w:lineRule="auto"/>
        <w:rPr>
          <w:b/>
          <w:u w:val="single"/>
        </w:rPr>
      </w:pPr>
      <w:r w:rsidRPr="00340585">
        <w:rPr>
          <w:b/>
          <w:u w:val="single"/>
        </w:rPr>
        <w:t>Testing the model:</w:t>
      </w:r>
    </w:p>
    <w:p w14:paraId="67247697" w14:textId="77777777" w:rsidR="00340585" w:rsidRDefault="00340585" w:rsidP="00BD6312">
      <w:pPr>
        <w:spacing w:line="276" w:lineRule="auto"/>
      </w:pPr>
    </w:p>
    <w:p w14:paraId="1BB328E2" w14:textId="77777777" w:rsidR="00E734E6" w:rsidRPr="00170879" w:rsidRDefault="00340585" w:rsidP="00BD6312">
      <w:pPr>
        <w:spacing w:line="276" w:lineRule="auto"/>
      </w:pPr>
      <w:r>
        <w:tab/>
      </w:r>
    </w:p>
    <w:tbl>
      <w:tblPr>
        <w:tblW w:w="9554" w:type="dxa"/>
        <w:tblLook w:val="04A0" w:firstRow="1" w:lastRow="0" w:firstColumn="1" w:lastColumn="0" w:noHBand="0" w:noVBand="1"/>
      </w:tblPr>
      <w:tblGrid>
        <w:gridCol w:w="2073"/>
        <w:gridCol w:w="1730"/>
        <w:gridCol w:w="1110"/>
        <w:gridCol w:w="1751"/>
        <w:gridCol w:w="1513"/>
        <w:gridCol w:w="1377"/>
      </w:tblGrid>
      <w:tr w:rsidR="00E734E6" w:rsidRPr="00E734E6" w14:paraId="5E955321" w14:textId="77777777" w:rsidTr="00BE5BF8">
        <w:trPr>
          <w:trHeight w:val="375"/>
        </w:trPr>
        <w:tc>
          <w:tcPr>
            <w:tcW w:w="2073"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3341F1F" w14:textId="77777777" w:rsidR="00E734E6" w:rsidRPr="00E734E6" w:rsidRDefault="00E734E6" w:rsidP="00E734E6">
            <w:pPr>
              <w:widowControl/>
              <w:autoSpaceDE/>
              <w:autoSpaceDN/>
              <w:rPr>
                <w:rFonts w:ascii="Calibri" w:eastAsia="Times New Roman" w:hAnsi="Calibri" w:cs="Calibri"/>
                <w:b/>
                <w:bCs/>
                <w:color w:val="000000"/>
                <w:lang w:bidi="ar-SA"/>
              </w:rPr>
            </w:pPr>
            <w:proofErr w:type="spellStart"/>
            <w:r w:rsidRPr="00E734E6">
              <w:rPr>
                <w:rFonts w:ascii="Calibri" w:eastAsia="Times New Roman" w:hAnsi="Calibri" w:cs="Calibri"/>
                <w:b/>
                <w:bCs/>
                <w:color w:val="000000"/>
                <w:lang w:bidi="ar-SA"/>
              </w:rPr>
              <w:t>DataSet</w:t>
            </w:r>
            <w:proofErr w:type="spellEnd"/>
          </w:p>
        </w:tc>
        <w:tc>
          <w:tcPr>
            <w:tcW w:w="1730" w:type="dxa"/>
            <w:tcBorders>
              <w:top w:val="single" w:sz="4" w:space="0" w:color="auto"/>
              <w:left w:val="nil"/>
              <w:bottom w:val="single" w:sz="4" w:space="0" w:color="auto"/>
              <w:right w:val="single" w:sz="4" w:space="0" w:color="auto"/>
            </w:tcBorders>
            <w:shd w:val="clear" w:color="000000" w:fill="AEAAAA"/>
            <w:noWrap/>
            <w:vAlign w:val="bottom"/>
            <w:hideMark/>
          </w:tcPr>
          <w:p w14:paraId="419ACADE" w14:textId="77777777" w:rsidR="00E734E6" w:rsidRPr="00E734E6" w:rsidRDefault="00E734E6" w:rsidP="00E734E6">
            <w:pPr>
              <w:widowControl/>
              <w:autoSpaceDE/>
              <w:autoSpaceDN/>
              <w:rPr>
                <w:rFonts w:ascii="Calibri" w:eastAsia="Times New Roman" w:hAnsi="Calibri" w:cs="Calibri"/>
                <w:b/>
                <w:bCs/>
                <w:color w:val="000000"/>
                <w:lang w:bidi="ar-SA"/>
              </w:rPr>
            </w:pPr>
            <w:r w:rsidRPr="00E734E6">
              <w:rPr>
                <w:rFonts w:ascii="Calibri" w:eastAsia="Times New Roman" w:hAnsi="Calibri" w:cs="Calibri"/>
                <w:b/>
                <w:bCs/>
                <w:color w:val="000000"/>
                <w:lang w:bidi="ar-SA"/>
              </w:rPr>
              <w:t>Democrats</w:t>
            </w:r>
          </w:p>
        </w:tc>
        <w:tc>
          <w:tcPr>
            <w:tcW w:w="1110" w:type="dxa"/>
            <w:tcBorders>
              <w:top w:val="single" w:sz="4" w:space="0" w:color="auto"/>
              <w:left w:val="nil"/>
              <w:bottom w:val="single" w:sz="4" w:space="0" w:color="auto"/>
              <w:right w:val="single" w:sz="4" w:space="0" w:color="auto"/>
            </w:tcBorders>
            <w:shd w:val="clear" w:color="000000" w:fill="F4B084"/>
            <w:noWrap/>
            <w:vAlign w:val="bottom"/>
            <w:hideMark/>
          </w:tcPr>
          <w:p w14:paraId="6A6581FC" w14:textId="77777777" w:rsidR="00E734E6" w:rsidRPr="00E734E6" w:rsidRDefault="00E734E6" w:rsidP="00E734E6">
            <w:pPr>
              <w:widowControl/>
              <w:autoSpaceDE/>
              <w:autoSpaceDN/>
              <w:rPr>
                <w:rFonts w:ascii="Calibri" w:eastAsia="Times New Roman" w:hAnsi="Calibri" w:cs="Calibri"/>
                <w:b/>
                <w:bCs/>
                <w:color w:val="000000"/>
                <w:lang w:bidi="ar-SA"/>
              </w:rPr>
            </w:pPr>
            <w:r w:rsidRPr="00E734E6">
              <w:rPr>
                <w:rFonts w:ascii="Calibri" w:eastAsia="Times New Roman" w:hAnsi="Calibri" w:cs="Calibri"/>
                <w:b/>
                <w:bCs/>
                <w:color w:val="000000"/>
                <w:lang w:bidi="ar-SA"/>
              </w:rPr>
              <w:t>NRA</w:t>
            </w:r>
          </w:p>
        </w:tc>
        <w:tc>
          <w:tcPr>
            <w:tcW w:w="1751" w:type="dxa"/>
            <w:tcBorders>
              <w:top w:val="single" w:sz="4" w:space="0" w:color="auto"/>
              <w:left w:val="nil"/>
              <w:bottom w:val="single" w:sz="4" w:space="0" w:color="auto"/>
              <w:right w:val="single" w:sz="4" w:space="0" w:color="auto"/>
            </w:tcBorders>
            <w:shd w:val="clear" w:color="000000" w:fill="9BC2E6"/>
            <w:noWrap/>
            <w:vAlign w:val="bottom"/>
            <w:hideMark/>
          </w:tcPr>
          <w:p w14:paraId="53388A7F" w14:textId="1191C67C" w:rsidR="00E734E6" w:rsidRPr="00E734E6" w:rsidRDefault="00BE5BF8" w:rsidP="00E734E6">
            <w:pPr>
              <w:widowControl/>
              <w:autoSpaceDE/>
              <w:autoSpaceDN/>
              <w:rPr>
                <w:rFonts w:ascii="Calibri" w:eastAsia="Times New Roman" w:hAnsi="Calibri" w:cs="Calibri"/>
                <w:b/>
                <w:bCs/>
                <w:color w:val="000000"/>
                <w:lang w:bidi="ar-SA"/>
              </w:rPr>
            </w:pPr>
            <w:r w:rsidRPr="00E734E6">
              <w:rPr>
                <w:rFonts w:ascii="Calibri" w:eastAsia="Times New Roman" w:hAnsi="Calibri" w:cs="Calibri"/>
                <w:b/>
                <w:bCs/>
                <w:color w:val="000000"/>
                <w:lang w:bidi="ar-SA"/>
              </w:rPr>
              <w:t>Peace Talks</w:t>
            </w:r>
          </w:p>
        </w:tc>
        <w:tc>
          <w:tcPr>
            <w:tcW w:w="1513" w:type="dxa"/>
            <w:tcBorders>
              <w:top w:val="single" w:sz="4" w:space="0" w:color="auto"/>
              <w:left w:val="nil"/>
              <w:bottom w:val="single" w:sz="4" w:space="0" w:color="auto"/>
              <w:right w:val="single" w:sz="4" w:space="0" w:color="auto"/>
            </w:tcBorders>
            <w:shd w:val="clear" w:color="000000" w:fill="F4B084"/>
            <w:noWrap/>
            <w:vAlign w:val="bottom"/>
            <w:hideMark/>
          </w:tcPr>
          <w:p w14:paraId="3B25FDD5" w14:textId="77777777" w:rsidR="00E734E6" w:rsidRPr="00E734E6" w:rsidRDefault="00E734E6" w:rsidP="00E734E6">
            <w:pPr>
              <w:widowControl/>
              <w:autoSpaceDE/>
              <w:autoSpaceDN/>
              <w:rPr>
                <w:rFonts w:ascii="Calibri" w:eastAsia="Times New Roman" w:hAnsi="Calibri" w:cs="Calibri"/>
                <w:b/>
                <w:bCs/>
                <w:color w:val="000000"/>
                <w:lang w:bidi="ar-SA"/>
              </w:rPr>
            </w:pPr>
            <w:r w:rsidRPr="00E734E6">
              <w:rPr>
                <w:rFonts w:ascii="Calibri" w:eastAsia="Times New Roman" w:hAnsi="Calibri" w:cs="Calibri"/>
                <w:b/>
                <w:bCs/>
                <w:color w:val="000000"/>
                <w:lang w:bidi="ar-SA"/>
              </w:rPr>
              <w:t>Collusion</w:t>
            </w:r>
          </w:p>
        </w:tc>
        <w:tc>
          <w:tcPr>
            <w:tcW w:w="1377" w:type="dxa"/>
            <w:tcBorders>
              <w:top w:val="single" w:sz="4" w:space="0" w:color="auto"/>
              <w:left w:val="nil"/>
              <w:bottom w:val="single" w:sz="4" w:space="0" w:color="auto"/>
              <w:right w:val="single" w:sz="4" w:space="0" w:color="auto"/>
            </w:tcBorders>
            <w:shd w:val="clear" w:color="000000" w:fill="FFD966"/>
            <w:noWrap/>
            <w:vAlign w:val="bottom"/>
            <w:hideMark/>
          </w:tcPr>
          <w:p w14:paraId="3B87AA19" w14:textId="77777777" w:rsidR="00E734E6" w:rsidRPr="00E734E6" w:rsidRDefault="00E734E6" w:rsidP="00E734E6">
            <w:pPr>
              <w:widowControl/>
              <w:autoSpaceDE/>
              <w:autoSpaceDN/>
              <w:rPr>
                <w:rFonts w:ascii="Calibri" w:eastAsia="Times New Roman" w:hAnsi="Calibri" w:cs="Calibri"/>
                <w:b/>
                <w:bCs/>
                <w:color w:val="000000"/>
                <w:lang w:bidi="ar-SA"/>
              </w:rPr>
            </w:pPr>
            <w:r w:rsidRPr="00E734E6">
              <w:rPr>
                <w:rFonts w:ascii="Calibri" w:eastAsia="Times New Roman" w:hAnsi="Calibri" w:cs="Calibri"/>
                <w:b/>
                <w:bCs/>
                <w:color w:val="000000"/>
                <w:lang w:bidi="ar-SA"/>
              </w:rPr>
              <w:t>Syrian</w:t>
            </w:r>
          </w:p>
        </w:tc>
      </w:tr>
      <w:tr w:rsidR="00E734E6" w:rsidRPr="00E734E6" w14:paraId="2789C20F" w14:textId="77777777" w:rsidTr="00BE5BF8">
        <w:trPr>
          <w:trHeight w:val="375"/>
        </w:trPr>
        <w:tc>
          <w:tcPr>
            <w:tcW w:w="2073" w:type="dxa"/>
            <w:tcBorders>
              <w:top w:val="nil"/>
              <w:left w:val="single" w:sz="4" w:space="0" w:color="auto"/>
              <w:bottom w:val="single" w:sz="4" w:space="0" w:color="auto"/>
              <w:right w:val="single" w:sz="4" w:space="0" w:color="auto"/>
            </w:tcBorders>
            <w:shd w:val="clear" w:color="000000" w:fill="00B0F0"/>
            <w:noWrap/>
            <w:vAlign w:val="bottom"/>
            <w:hideMark/>
          </w:tcPr>
          <w:p w14:paraId="21A2EEDC" w14:textId="77777777" w:rsidR="00E734E6" w:rsidRPr="00E734E6" w:rsidRDefault="00E734E6" w:rsidP="00E734E6">
            <w:pPr>
              <w:widowControl/>
              <w:autoSpaceDE/>
              <w:autoSpaceDN/>
              <w:rPr>
                <w:rFonts w:ascii="Calibri" w:eastAsia="Times New Roman" w:hAnsi="Calibri" w:cs="Calibri"/>
                <w:b/>
                <w:bCs/>
                <w:color w:val="000000"/>
                <w:lang w:bidi="ar-SA"/>
              </w:rPr>
            </w:pPr>
            <w:r w:rsidRPr="00E734E6">
              <w:rPr>
                <w:rFonts w:ascii="Calibri" w:eastAsia="Times New Roman" w:hAnsi="Calibri" w:cs="Calibri"/>
                <w:b/>
                <w:bCs/>
                <w:color w:val="000000"/>
                <w:lang w:bidi="ar-SA"/>
              </w:rPr>
              <w:t>Truth</w:t>
            </w:r>
          </w:p>
        </w:tc>
        <w:tc>
          <w:tcPr>
            <w:tcW w:w="1730" w:type="dxa"/>
            <w:tcBorders>
              <w:top w:val="nil"/>
              <w:left w:val="nil"/>
              <w:bottom w:val="single" w:sz="4" w:space="0" w:color="auto"/>
              <w:right w:val="single" w:sz="4" w:space="0" w:color="auto"/>
            </w:tcBorders>
            <w:shd w:val="clear" w:color="auto" w:fill="auto"/>
            <w:noWrap/>
            <w:vAlign w:val="bottom"/>
            <w:hideMark/>
          </w:tcPr>
          <w:p w14:paraId="02B2278C" w14:textId="77777777" w:rsidR="00E734E6" w:rsidRPr="00E734E6" w:rsidRDefault="00E734E6" w:rsidP="00E734E6">
            <w:pPr>
              <w:widowControl/>
              <w:autoSpaceDE/>
              <w:autoSpaceDN/>
              <w:jc w:val="right"/>
              <w:rPr>
                <w:rFonts w:ascii="Calibri" w:eastAsia="Times New Roman" w:hAnsi="Calibri" w:cs="Calibri"/>
                <w:b/>
                <w:bCs/>
                <w:color w:val="000000"/>
                <w:lang w:bidi="ar-SA"/>
              </w:rPr>
            </w:pPr>
            <w:r w:rsidRPr="00E734E6">
              <w:rPr>
                <w:rFonts w:ascii="Calibri" w:eastAsia="Times New Roman" w:hAnsi="Calibri" w:cs="Calibri"/>
                <w:b/>
                <w:bCs/>
                <w:color w:val="000000"/>
                <w:lang w:bidi="ar-SA"/>
              </w:rPr>
              <w:t>1498</w:t>
            </w:r>
          </w:p>
        </w:tc>
        <w:tc>
          <w:tcPr>
            <w:tcW w:w="1110" w:type="dxa"/>
            <w:tcBorders>
              <w:top w:val="nil"/>
              <w:left w:val="nil"/>
              <w:bottom w:val="single" w:sz="4" w:space="0" w:color="auto"/>
              <w:right w:val="single" w:sz="4" w:space="0" w:color="auto"/>
            </w:tcBorders>
            <w:shd w:val="clear" w:color="auto" w:fill="auto"/>
            <w:noWrap/>
            <w:vAlign w:val="bottom"/>
            <w:hideMark/>
          </w:tcPr>
          <w:p w14:paraId="07A3CD20" w14:textId="77777777" w:rsidR="00E734E6" w:rsidRPr="00E734E6" w:rsidRDefault="00E734E6" w:rsidP="00E734E6">
            <w:pPr>
              <w:widowControl/>
              <w:autoSpaceDE/>
              <w:autoSpaceDN/>
              <w:jc w:val="right"/>
              <w:rPr>
                <w:rFonts w:ascii="Calibri" w:eastAsia="Times New Roman" w:hAnsi="Calibri" w:cs="Calibri"/>
                <w:b/>
                <w:bCs/>
                <w:color w:val="000000"/>
                <w:lang w:bidi="ar-SA"/>
              </w:rPr>
            </w:pPr>
            <w:r w:rsidRPr="00E734E6">
              <w:rPr>
                <w:rFonts w:ascii="Calibri" w:eastAsia="Times New Roman" w:hAnsi="Calibri" w:cs="Calibri"/>
                <w:b/>
                <w:bCs/>
                <w:color w:val="000000"/>
                <w:lang w:bidi="ar-SA"/>
              </w:rPr>
              <w:t>1364</w:t>
            </w:r>
          </w:p>
        </w:tc>
        <w:tc>
          <w:tcPr>
            <w:tcW w:w="1751" w:type="dxa"/>
            <w:tcBorders>
              <w:top w:val="nil"/>
              <w:left w:val="nil"/>
              <w:bottom w:val="single" w:sz="4" w:space="0" w:color="auto"/>
              <w:right w:val="single" w:sz="4" w:space="0" w:color="auto"/>
            </w:tcBorders>
            <w:shd w:val="clear" w:color="auto" w:fill="auto"/>
            <w:noWrap/>
            <w:vAlign w:val="bottom"/>
            <w:hideMark/>
          </w:tcPr>
          <w:p w14:paraId="3200FEFF" w14:textId="77777777" w:rsidR="00E734E6" w:rsidRPr="00E734E6" w:rsidRDefault="00E734E6" w:rsidP="00E734E6">
            <w:pPr>
              <w:widowControl/>
              <w:autoSpaceDE/>
              <w:autoSpaceDN/>
              <w:jc w:val="right"/>
              <w:rPr>
                <w:rFonts w:ascii="Calibri" w:eastAsia="Times New Roman" w:hAnsi="Calibri" w:cs="Calibri"/>
                <w:b/>
                <w:bCs/>
                <w:color w:val="000000"/>
                <w:lang w:bidi="ar-SA"/>
              </w:rPr>
            </w:pPr>
            <w:r w:rsidRPr="00E734E6">
              <w:rPr>
                <w:rFonts w:ascii="Calibri" w:eastAsia="Times New Roman" w:hAnsi="Calibri" w:cs="Calibri"/>
                <w:b/>
                <w:bCs/>
                <w:color w:val="000000"/>
                <w:lang w:bidi="ar-SA"/>
              </w:rPr>
              <w:t>2554</w:t>
            </w:r>
          </w:p>
        </w:tc>
        <w:tc>
          <w:tcPr>
            <w:tcW w:w="1513" w:type="dxa"/>
            <w:tcBorders>
              <w:top w:val="nil"/>
              <w:left w:val="nil"/>
              <w:bottom w:val="single" w:sz="4" w:space="0" w:color="auto"/>
              <w:right w:val="single" w:sz="4" w:space="0" w:color="auto"/>
            </w:tcBorders>
            <w:shd w:val="clear" w:color="auto" w:fill="auto"/>
            <w:noWrap/>
            <w:vAlign w:val="bottom"/>
            <w:hideMark/>
          </w:tcPr>
          <w:p w14:paraId="6B435A36" w14:textId="77777777" w:rsidR="00E734E6" w:rsidRPr="00E734E6" w:rsidRDefault="00E734E6" w:rsidP="00E734E6">
            <w:pPr>
              <w:widowControl/>
              <w:autoSpaceDE/>
              <w:autoSpaceDN/>
              <w:jc w:val="right"/>
              <w:rPr>
                <w:rFonts w:ascii="Calibri" w:eastAsia="Times New Roman" w:hAnsi="Calibri" w:cs="Calibri"/>
                <w:b/>
                <w:bCs/>
                <w:color w:val="000000"/>
                <w:lang w:bidi="ar-SA"/>
              </w:rPr>
            </w:pPr>
            <w:r w:rsidRPr="00E734E6">
              <w:rPr>
                <w:rFonts w:ascii="Calibri" w:eastAsia="Times New Roman" w:hAnsi="Calibri" w:cs="Calibri"/>
                <w:b/>
                <w:bCs/>
                <w:color w:val="000000"/>
                <w:lang w:bidi="ar-SA"/>
              </w:rPr>
              <w:t>5410</w:t>
            </w:r>
          </w:p>
        </w:tc>
        <w:tc>
          <w:tcPr>
            <w:tcW w:w="1377" w:type="dxa"/>
            <w:tcBorders>
              <w:top w:val="nil"/>
              <w:left w:val="nil"/>
              <w:bottom w:val="single" w:sz="4" w:space="0" w:color="auto"/>
              <w:right w:val="single" w:sz="4" w:space="0" w:color="auto"/>
            </w:tcBorders>
            <w:shd w:val="clear" w:color="auto" w:fill="auto"/>
            <w:noWrap/>
            <w:vAlign w:val="bottom"/>
            <w:hideMark/>
          </w:tcPr>
          <w:p w14:paraId="11E8B58E" w14:textId="77777777" w:rsidR="00E734E6" w:rsidRPr="00E734E6" w:rsidRDefault="00E734E6" w:rsidP="00E734E6">
            <w:pPr>
              <w:widowControl/>
              <w:autoSpaceDE/>
              <w:autoSpaceDN/>
              <w:jc w:val="right"/>
              <w:rPr>
                <w:rFonts w:ascii="Calibri" w:eastAsia="Times New Roman" w:hAnsi="Calibri" w:cs="Calibri"/>
                <w:b/>
                <w:bCs/>
                <w:color w:val="000000"/>
                <w:lang w:bidi="ar-SA"/>
              </w:rPr>
            </w:pPr>
            <w:r w:rsidRPr="00E734E6">
              <w:rPr>
                <w:rFonts w:ascii="Calibri" w:eastAsia="Times New Roman" w:hAnsi="Calibri" w:cs="Calibri"/>
                <w:b/>
                <w:bCs/>
                <w:color w:val="000000"/>
                <w:lang w:bidi="ar-SA"/>
              </w:rPr>
              <w:t>6368</w:t>
            </w:r>
          </w:p>
        </w:tc>
      </w:tr>
      <w:tr w:rsidR="00E734E6" w:rsidRPr="00E734E6" w14:paraId="2CCF4BCF" w14:textId="77777777" w:rsidTr="00BE5BF8">
        <w:trPr>
          <w:trHeight w:val="375"/>
        </w:trPr>
        <w:tc>
          <w:tcPr>
            <w:tcW w:w="2073" w:type="dxa"/>
            <w:tcBorders>
              <w:top w:val="nil"/>
              <w:left w:val="single" w:sz="4" w:space="0" w:color="auto"/>
              <w:bottom w:val="single" w:sz="4" w:space="0" w:color="auto"/>
              <w:right w:val="single" w:sz="4" w:space="0" w:color="auto"/>
            </w:tcBorders>
            <w:shd w:val="clear" w:color="000000" w:fill="FF0000"/>
            <w:noWrap/>
            <w:vAlign w:val="bottom"/>
            <w:hideMark/>
          </w:tcPr>
          <w:p w14:paraId="6AE67923" w14:textId="77777777" w:rsidR="00E734E6" w:rsidRPr="00E734E6" w:rsidRDefault="00E734E6" w:rsidP="00E734E6">
            <w:pPr>
              <w:widowControl/>
              <w:autoSpaceDE/>
              <w:autoSpaceDN/>
              <w:rPr>
                <w:rFonts w:ascii="Calibri" w:eastAsia="Times New Roman" w:hAnsi="Calibri" w:cs="Calibri"/>
                <w:b/>
                <w:bCs/>
                <w:color w:val="000000"/>
                <w:lang w:bidi="ar-SA"/>
              </w:rPr>
            </w:pPr>
            <w:r w:rsidRPr="00E734E6">
              <w:rPr>
                <w:rFonts w:ascii="Calibri" w:eastAsia="Times New Roman" w:hAnsi="Calibri" w:cs="Calibri"/>
                <w:b/>
                <w:bCs/>
                <w:color w:val="000000"/>
                <w:lang w:bidi="ar-SA"/>
              </w:rPr>
              <w:t>Biased</w:t>
            </w:r>
          </w:p>
        </w:tc>
        <w:tc>
          <w:tcPr>
            <w:tcW w:w="1730" w:type="dxa"/>
            <w:tcBorders>
              <w:top w:val="nil"/>
              <w:left w:val="nil"/>
              <w:bottom w:val="single" w:sz="4" w:space="0" w:color="auto"/>
              <w:right w:val="single" w:sz="4" w:space="0" w:color="auto"/>
            </w:tcBorders>
            <w:shd w:val="clear" w:color="auto" w:fill="auto"/>
            <w:noWrap/>
            <w:vAlign w:val="bottom"/>
            <w:hideMark/>
          </w:tcPr>
          <w:p w14:paraId="26C21CB1" w14:textId="77777777" w:rsidR="00E734E6" w:rsidRPr="00E734E6" w:rsidRDefault="00E734E6" w:rsidP="00E734E6">
            <w:pPr>
              <w:widowControl/>
              <w:autoSpaceDE/>
              <w:autoSpaceDN/>
              <w:jc w:val="right"/>
              <w:rPr>
                <w:rFonts w:ascii="Calibri" w:eastAsia="Times New Roman" w:hAnsi="Calibri" w:cs="Calibri"/>
                <w:b/>
                <w:bCs/>
                <w:color w:val="000000"/>
                <w:lang w:bidi="ar-SA"/>
              </w:rPr>
            </w:pPr>
            <w:r w:rsidRPr="00E734E6">
              <w:rPr>
                <w:rFonts w:ascii="Calibri" w:eastAsia="Times New Roman" w:hAnsi="Calibri" w:cs="Calibri"/>
                <w:b/>
                <w:bCs/>
                <w:color w:val="000000"/>
                <w:lang w:bidi="ar-SA"/>
              </w:rPr>
              <w:t>10154</w:t>
            </w:r>
          </w:p>
        </w:tc>
        <w:tc>
          <w:tcPr>
            <w:tcW w:w="1110" w:type="dxa"/>
            <w:tcBorders>
              <w:top w:val="nil"/>
              <w:left w:val="nil"/>
              <w:bottom w:val="single" w:sz="4" w:space="0" w:color="auto"/>
              <w:right w:val="single" w:sz="4" w:space="0" w:color="auto"/>
            </w:tcBorders>
            <w:shd w:val="clear" w:color="auto" w:fill="auto"/>
            <w:noWrap/>
            <w:vAlign w:val="bottom"/>
            <w:hideMark/>
          </w:tcPr>
          <w:p w14:paraId="7FD37835" w14:textId="77777777" w:rsidR="00E734E6" w:rsidRPr="00E734E6" w:rsidRDefault="00E734E6" w:rsidP="00E734E6">
            <w:pPr>
              <w:widowControl/>
              <w:autoSpaceDE/>
              <w:autoSpaceDN/>
              <w:jc w:val="right"/>
              <w:rPr>
                <w:rFonts w:ascii="Calibri" w:eastAsia="Times New Roman" w:hAnsi="Calibri" w:cs="Calibri"/>
                <w:b/>
                <w:bCs/>
                <w:color w:val="000000"/>
                <w:lang w:bidi="ar-SA"/>
              </w:rPr>
            </w:pPr>
            <w:r w:rsidRPr="00E734E6">
              <w:rPr>
                <w:rFonts w:ascii="Calibri" w:eastAsia="Times New Roman" w:hAnsi="Calibri" w:cs="Calibri"/>
                <w:b/>
                <w:bCs/>
                <w:color w:val="000000"/>
                <w:lang w:bidi="ar-SA"/>
              </w:rPr>
              <w:t>9916</w:t>
            </w:r>
          </w:p>
        </w:tc>
        <w:tc>
          <w:tcPr>
            <w:tcW w:w="1751" w:type="dxa"/>
            <w:tcBorders>
              <w:top w:val="nil"/>
              <w:left w:val="nil"/>
              <w:bottom w:val="single" w:sz="4" w:space="0" w:color="auto"/>
              <w:right w:val="single" w:sz="4" w:space="0" w:color="auto"/>
            </w:tcBorders>
            <w:shd w:val="clear" w:color="auto" w:fill="auto"/>
            <w:noWrap/>
            <w:vAlign w:val="bottom"/>
            <w:hideMark/>
          </w:tcPr>
          <w:p w14:paraId="6EB77526" w14:textId="77777777" w:rsidR="00E734E6" w:rsidRPr="00E734E6" w:rsidRDefault="00E734E6" w:rsidP="00E734E6">
            <w:pPr>
              <w:widowControl/>
              <w:autoSpaceDE/>
              <w:autoSpaceDN/>
              <w:jc w:val="right"/>
              <w:rPr>
                <w:rFonts w:ascii="Calibri" w:eastAsia="Times New Roman" w:hAnsi="Calibri" w:cs="Calibri"/>
                <w:b/>
                <w:bCs/>
                <w:color w:val="000000"/>
                <w:lang w:bidi="ar-SA"/>
              </w:rPr>
            </w:pPr>
            <w:r w:rsidRPr="00E734E6">
              <w:rPr>
                <w:rFonts w:ascii="Calibri" w:eastAsia="Times New Roman" w:hAnsi="Calibri" w:cs="Calibri"/>
                <w:b/>
                <w:bCs/>
                <w:color w:val="000000"/>
                <w:lang w:bidi="ar-SA"/>
              </w:rPr>
              <w:t>8288</w:t>
            </w:r>
          </w:p>
        </w:tc>
        <w:tc>
          <w:tcPr>
            <w:tcW w:w="1513" w:type="dxa"/>
            <w:tcBorders>
              <w:top w:val="nil"/>
              <w:left w:val="nil"/>
              <w:bottom w:val="single" w:sz="4" w:space="0" w:color="auto"/>
              <w:right w:val="single" w:sz="4" w:space="0" w:color="auto"/>
            </w:tcBorders>
            <w:shd w:val="clear" w:color="auto" w:fill="auto"/>
            <w:noWrap/>
            <w:vAlign w:val="bottom"/>
            <w:hideMark/>
          </w:tcPr>
          <w:p w14:paraId="0F16223A" w14:textId="77777777" w:rsidR="00E734E6" w:rsidRPr="00E734E6" w:rsidRDefault="00E734E6" w:rsidP="00E734E6">
            <w:pPr>
              <w:widowControl/>
              <w:autoSpaceDE/>
              <w:autoSpaceDN/>
              <w:jc w:val="right"/>
              <w:rPr>
                <w:rFonts w:ascii="Calibri" w:eastAsia="Times New Roman" w:hAnsi="Calibri" w:cs="Calibri"/>
                <w:b/>
                <w:bCs/>
                <w:color w:val="000000"/>
                <w:lang w:bidi="ar-SA"/>
              </w:rPr>
            </w:pPr>
            <w:r w:rsidRPr="00E734E6">
              <w:rPr>
                <w:rFonts w:ascii="Calibri" w:eastAsia="Times New Roman" w:hAnsi="Calibri" w:cs="Calibri"/>
                <w:b/>
                <w:bCs/>
                <w:color w:val="000000"/>
                <w:lang w:bidi="ar-SA"/>
              </w:rPr>
              <w:t>33772</w:t>
            </w:r>
          </w:p>
        </w:tc>
        <w:tc>
          <w:tcPr>
            <w:tcW w:w="1377" w:type="dxa"/>
            <w:tcBorders>
              <w:top w:val="nil"/>
              <w:left w:val="nil"/>
              <w:bottom w:val="single" w:sz="4" w:space="0" w:color="auto"/>
              <w:right w:val="single" w:sz="4" w:space="0" w:color="auto"/>
            </w:tcBorders>
            <w:shd w:val="clear" w:color="auto" w:fill="auto"/>
            <w:noWrap/>
            <w:vAlign w:val="bottom"/>
            <w:hideMark/>
          </w:tcPr>
          <w:p w14:paraId="5F2BC271" w14:textId="77777777" w:rsidR="00E734E6" w:rsidRPr="00E734E6" w:rsidRDefault="00E734E6" w:rsidP="00E734E6">
            <w:pPr>
              <w:widowControl/>
              <w:autoSpaceDE/>
              <w:autoSpaceDN/>
              <w:jc w:val="right"/>
              <w:rPr>
                <w:rFonts w:ascii="Calibri" w:eastAsia="Times New Roman" w:hAnsi="Calibri" w:cs="Calibri"/>
                <w:b/>
                <w:bCs/>
                <w:color w:val="000000"/>
                <w:lang w:bidi="ar-SA"/>
              </w:rPr>
            </w:pPr>
            <w:r w:rsidRPr="00E734E6">
              <w:rPr>
                <w:rFonts w:ascii="Calibri" w:eastAsia="Times New Roman" w:hAnsi="Calibri" w:cs="Calibri"/>
                <w:b/>
                <w:bCs/>
                <w:color w:val="000000"/>
                <w:lang w:bidi="ar-SA"/>
              </w:rPr>
              <w:t>22293</w:t>
            </w:r>
          </w:p>
        </w:tc>
      </w:tr>
      <w:tr w:rsidR="00E734E6" w:rsidRPr="00E734E6" w14:paraId="336B3BBE" w14:textId="77777777" w:rsidTr="00BE5BF8">
        <w:trPr>
          <w:trHeight w:val="375"/>
        </w:trPr>
        <w:tc>
          <w:tcPr>
            <w:tcW w:w="2073" w:type="dxa"/>
            <w:tcBorders>
              <w:top w:val="nil"/>
              <w:left w:val="single" w:sz="4" w:space="0" w:color="auto"/>
              <w:bottom w:val="single" w:sz="4" w:space="0" w:color="auto"/>
              <w:right w:val="single" w:sz="4" w:space="0" w:color="auto"/>
            </w:tcBorders>
            <w:shd w:val="clear" w:color="000000" w:fill="D9D9D9"/>
            <w:noWrap/>
            <w:vAlign w:val="bottom"/>
            <w:hideMark/>
          </w:tcPr>
          <w:p w14:paraId="279C071D" w14:textId="77777777" w:rsidR="00E734E6" w:rsidRPr="00E734E6" w:rsidRDefault="00E734E6" w:rsidP="00E734E6">
            <w:pPr>
              <w:widowControl/>
              <w:autoSpaceDE/>
              <w:autoSpaceDN/>
              <w:rPr>
                <w:rFonts w:ascii="Calibri" w:eastAsia="Times New Roman" w:hAnsi="Calibri" w:cs="Calibri"/>
                <w:b/>
                <w:bCs/>
                <w:color w:val="000000"/>
                <w:lang w:bidi="ar-SA"/>
              </w:rPr>
            </w:pPr>
            <w:r w:rsidRPr="00E734E6">
              <w:rPr>
                <w:rFonts w:ascii="Calibri" w:eastAsia="Times New Roman" w:hAnsi="Calibri" w:cs="Calibri"/>
                <w:b/>
                <w:bCs/>
                <w:color w:val="000000"/>
                <w:lang w:bidi="ar-SA"/>
              </w:rPr>
              <w:t>Neutral</w:t>
            </w:r>
          </w:p>
        </w:tc>
        <w:tc>
          <w:tcPr>
            <w:tcW w:w="1730" w:type="dxa"/>
            <w:tcBorders>
              <w:top w:val="nil"/>
              <w:left w:val="nil"/>
              <w:bottom w:val="single" w:sz="4" w:space="0" w:color="auto"/>
              <w:right w:val="single" w:sz="4" w:space="0" w:color="auto"/>
            </w:tcBorders>
            <w:shd w:val="clear" w:color="auto" w:fill="auto"/>
            <w:noWrap/>
            <w:vAlign w:val="bottom"/>
            <w:hideMark/>
          </w:tcPr>
          <w:p w14:paraId="27C99EE1" w14:textId="77777777" w:rsidR="00E734E6" w:rsidRPr="00E734E6" w:rsidRDefault="00E734E6" w:rsidP="00E734E6">
            <w:pPr>
              <w:widowControl/>
              <w:autoSpaceDE/>
              <w:autoSpaceDN/>
              <w:jc w:val="right"/>
              <w:rPr>
                <w:rFonts w:ascii="Calibri" w:eastAsia="Times New Roman" w:hAnsi="Calibri" w:cs="Calibri"/>
                <w:b/>
                <w:bCs/>
                <w:color w:val="000000"/>
                <w:lang w:bidi="ar-SA"/>
              </w:rPr>
            </w:pPr>
            <w:r w:rsidRPr="00E734E6">
              <w:rPr>
                <w:rFonts w:ascii="Calibri" w:eastAsia="Times New Roman" w:hAnsi="Calibri" w:cs="Calibri"/>
                <w:b/>
                <w:bCs/>
                <w:color w:val="000000"/>
                <w:lang w:bidi="ar-SA"/>
              </w:rPr>
              <w:t>7749</w:t>
            </w:r>
          </w:p>
        </w:tc>
        <w:tc>
          <w:tcPr>
            <w:tcW w:w="1110" w:type="dxa"/>
            <w:tcBorders>
              <w:top w:val="nil"/>
              <w:left w:val="nil"/>
              <w:bottom w:val="single" w:sz="4" w:space="0" w:color="auto"/>
              <w:right w:val="single" w:sz="4" w:space="0" w:color="auto"/>
            </w:tcBorders>
            <w:shd w:val="clear" w:color="auto" w:fill="auto"/>
            <w:noWrap/>
            <w:vAlign w:val="bottom"/>
            <w:hideMark/>
          </w:tcPr>
          <w:p w14:paraId="7CE0F22E" w14:textId="77777777" w:rsidR="00E734E6" w:rsidRPr="00E734E6" w:rsidRDefault="00E734E6" w:rsidP="00E734E6">
            <w:pPr>
              <w:widowControl/>
              <w:autoSpaceDE/>
              <w:autoSpaceDN/>
              <w:jc w:val="right"/>
              <w:rPr>
                <w:rFonts w:ascii="Calibri" w:eastAsia="Times New Roman" w:hAnsi="Calibri" w:cs="Calibri"/>
                <w:b/>
                <w:bCs/>
                <w:color w:val="000000"/>
                <w:lang w:bidi="ar-SA"/>
              </w:rPr>
            </w:pPr>
            <w:r w:rsidRPr="00E734E6">
              <w:rPr>
                <w:rFonts w:ascii="Calibri" w:eastAsia="Times New Roman" w:hAnsi="Calibri" w:cs="Calibri"/>
                <w:b/>
                <w:bCs/>
                <w:color w:val="000000"/>
                <w:lang w:bidi="ar-SA"/>
              </w:rPr>
              <w:t>6454</w:t>
            </w:r>
          </w:p>
        </w:tc>
        <w:tc>
          <w:tcPr>
            <w:tcW w:w="1751" w:type="dxa"/>
            <w:tcBorders>
              <w:top w:val="nil"/>
              <w:left w:val="nil"/>
              <w:bottom w:val="single" w:sz="4" w:space="0" w:color="auto"/>
              <w:right w:val="single" w:sz="4" w:space="0" w:color="auto"/>
            </w:tcBorders>
            <w:shd w:val="clear" w:color="auto" w:fill="auto"/>
            <w:noWrap/>
            <w:vAlign w:val="bottom"/>
            <w:hideMark/>
          </w:tcPr>
          <w:p w14:paraId="5CB7C3BF" w14:textId="77777777" w:rsidR="00E734E6" w:rsidRPr="00E734E6" w:rsidRDefault="00E734E6" w:rsidP="00E734E6">
            <w:pPr>
              <w:widowControl/>
              <w:autoSpaceDE/>
              <w:autoSpaceDN/>
              <w:jc w:val="right"/>
              <w:rPr>
                <w:rFonts w:ascii="Calibri" w:eastAsia="Times New Roman" w:hAnsi="Calibri" w:cs="Calibri"/>
                <w:b/>
                <w:bCs/>
                <w:color w:val="000000"/>
                <w:lang w:bidi="ar-SA"/>
              </w:rPr>
            </w:pPr>
            <w:r w:rsidRPr="00E734E6">
              <w:rPr>
                <w:rFonts w:ascii="Calibri" w:eastAsia="Times New Roman" w:hAnsi="Calibri" w:cs="Calibri"/>
                <w:b/>
                <w:bCs/>
                <w:color w:val="000000"/>
                <w:lang w:bidi="ar-SA"/>
              </w:rPr>
              <w:t>17927</w:t>
            </w:r>
          </w:p>
        </w:tc>
        <w:tc>
          <w:tcPr>
            <w:tcW w:w="1513" w:type="dxa"/>
            <w:tcBorders>
              <w:top w:val="nil"/>
              <w:left w:val="nil"/>
              <w:bottom w:val="single" w:sz="4" w:space="0" w:color="auto"/>
              <w:right w:val="single" w:sz="4" w:space="0" w:color="auto"/>
            </w:tcBorders>
            <w:shd w:val="clear" w:color="auto" w:fill="auto"/>
            <w:noWrap/>
            <w:vAlign w:val="bottom"/>
            <w:hideMark/>
          </w:tcPr>
          <w:p w14:paraId="10DD6C1A" w14:textId="77777777" w:rsidR="00E734E6" w:rsidRPr="00E734E6" w:rsidRDefault="00E734E6" w:rsidP="00E734E6">
            <w:pPr>
              <w:widowControl/>
              <w:autoSpaceDE/>
              <w:autoSpaceDN/>
              <w:jc w:val="right"/>
              <w:rPr>
                <w:rFonts w:ascii="Calibri" w:eastAsia="Times New Roman" w:hAnsi="Calibri" w:cs="Calibri"/>
                <w:b/>
                <w:bCs/>
                <w:color w:val="000000"/>
                <w:lang w:bidi="ar-SA"/>
              </w:rPr>
            </w:pPr>
            <w:r w:rsidRPr="00E734E6">
              <w:rPr>
                <w:rFonts w:ascii="Calibri" w:eastAsia="Times New Roman" w:hAnsi="Calibri" w:cs="Calibri"/>
                <w:b/>
                <w:bCs/>
                <w:color w:val="000000"/>
                <w:lang w:bidi="ar-SA"/>
              </w:rPr>
              <w:t>24787</w:t>
            </w:r>
          </w:p>
        </w:tc>
        <w:tc>
          <w:tcPr>
            <w:tcW w:w="1377" w:type="dxa"/>
            <w:tcBorders>
              <w:top w:val="nil"/>
              <w:left w:val="nil"/>
              <w:bottom w:val="single" w:sz="4" w:space="0" w:color="auto"/>
              <w:right w:val="single" w:sz="4" w:space="0" w:color="auto"/>
            </w:tcBorders>
            <w:shd w:val="clear" w:color="auto" w:fill="auto"/>
            <w:noWrap/>
            <w:vAlign w:val="bottom"/>
            <w:hideMark/>
          </w:tcPr>
          <w:p w14:paraId="1988E2A3" w14:textId="77777777" w:rsidR="00E734E6" w:rsidRPr="00E734E6" w:rsidRDefault="00E734E6" w:rsidP="00E734E6">
            <w:pPr>
              <w:widowControl/>
              <w:autoSpaceDE/>
              <w:autoSpaceDN/>
              <w:jc w:val="right"/>
              <w:rPr>
                <w:rFonts w:ascii="Calibri" w:eastAsia="Times New Roman" w:hAnsi="Calibri" w:cs="Calibri"/>
                <w:b/>
                <w:bCs/>
                <w:color w:val="000000"/>
                <w:lang w:bidi="ar-SA"/>
              </w:rPr>
            </w:pPr>
            <w:r w:rsidRPr="00E734E6">
              <w:rPr>
                <w:rFonts w:ascii="Calibri" w:eastAsia="Times New Roman" w:hAnsi="Calibri" w:cs="Calibri"/>
                <w:b/>
                <w:bCs/>
                <w:color w:val="000000"/>
                <w:lang w:bidi="ar-SA"/>
              </w:rPr>
              <w:t>24054</w:t>
            </w:r>
          </w:p>
        </w:tc>
      </w:tr>
      <w:tr w:rsidR="00E734E6" w:rsidRPr="00E734E6" w14:paraId="637A7BBD" w14:textId="77777777" w:rsidTr="00BE5BF8">
        <w:trPr>
          <w:trHeight w:val="375"/>
        </w:trPr>
        <w:tc>
          <w:tcPr>
            <w:tcW w:w="2073" w:type="dxa"/>
            <w:tcBorders>
              <w:top w:val="nil"/>
              <w:left w:val="single" w:sz="4" w:space="0" w:color="auto"/>
              <w:bottom w:val="single" w:sz="4" w:space="0" w:color="auto"/>
              <w:right w:val="single" w:sz="4" w:space="0" w:color="auto"/>
            </w:tcBorders>
            <w:shd w:val="clear" w:color="auto" w:fill="auto"/>
            <w:noWrap/>
            <w:vAlign w:val="bottom"/>
            <w:hideMark/>
          </w:tcPr>
          <w:p w14:paraId="33DFA82A" w14:textId="77777777" w:rsidR="00E734E6" w:rsidRPr="00E734E6" w:rsidRDefault="00E734E6" w:rsidP="00E734E6">
            <w:pPr>
              <w:widowControl/>
              <w:autoSpaceDE/>
              <w:autoSpaceDN/>
              <w:rPr>
                <w:rFonts w:ascii="Calibri" w:eastAsia="Times New Roman" w:hAnsi="Calibri" w:cs="Calibri"/>
                <w:b/>
                <w:bCs/>
                <w:color w:val="000000"/>
                <w:lang w:bidi="ar-SA"/>
              </w:rPr>
            </w:pPr>
            <w:r w:rsidRPr="00E734E6">
              <w:rPr>
                <w:rFonts w:ascii="Calibri" w:eastAsia="Times New Roman" w:hAnsi="Calibri" w:cs="Calibri"/>
                <w:b/>
                <w:bCs/>
                <w:color w:val="000000"/>
                <w:lang w:bidi="ar-SA"/>
              </w:rPr>
              <w:t>Total(tweets)</w:t>
            </w:r>
          </w:p>
        </w:tc>
        <w:tc>
          <w:tcPr>
            <w:tcW w:w="1730" w:type="dxa"/>
            <w:tcBorders>
              <w:top w:val="nil"/>
              <w:left w:val="nil"/>
              <w:bottom w:val="single" w:sz="4" w:space="0" w:color="auto"/>
              <w:right w:val="single" w:sz="4" w:space="0" w:color="auto"/>
            </w:tcBorders>
            <w:shd w:val="clear" w:color="auto" w:fill="auto"/>
            <w:noWrap/>
            <w:vAlign w:val="bottom"/>
            <w:hideMark/>
          </w:tcPr>
          <w:p w14:paraId="26431951" w14:textId="77777777" w:rsidR="00E734E6" w:rsidRPr="00E734E6" w:rsidRDefault="00E734E6" w:rsidP="00E734E6">
            <w:pPr>
              <w:widowControl/>
              <w:autoSpaceDE/>
              <w:autoSpaceDN/>
              <w:jc w:val="right"/>
              <w:rPr>
                <w:rFonts w:ascii="Calibri" w:eastAsia="Times New Roman" w:hAnsi="Calibri" w:cs="Calibri"/>
                <w:b/>
                <w:bCs/>
                <w:color w:val="000000"/>
                <w:lang w:bidi="ar-SA"/>
              </w:rPr>
            </w:pPr>
            <w:r w:rsidRPr="00E734E6">
              <w:rPr>
                <w:rFonts w:ascii="Calibri" w:eastAsia="Times New Roman" w:hAnsi="Calibri" w:cs="Calibri"/>
                <w:b/>
                <w:bCs/>
                <w:color w:val="000000"/>
                <w:lang w:bidi="ar-SA"/>
              </w:rPr>
              <w:t>19401</w:t>
            </w:r>
          </w:p>
        </w:tc>
        <w:tc>
          <w:tcPr>
            <w:tcW w:w="1110" w:type="dxa"/>
            <w:tcBorders>
              <w:top w:val="nil"/>
              <w:left w:val="nil"/>
              <w:bottom w:val="single" w:sz="4" w:space="0" w:color="auto"/>
              <w:right w:val="single" w:sz="4" w:space="0" w:color="auto"/>
            </w:tcBorders>
            <w:shd w:val="clear" w:color="auto" w:fill="auto"/>
            <w:noWrap/>
            <w:vAlign w:val="bottom"/>
            <w:hideMark/>
          </w:tcPr>
          <w:p w14:paraId="772F0BE5" w14:textId="77777777" w:rsidR="00E734E6" w:rsidRPr="00E734E6" w:rsidRDefault="00E734E6" w:rsidP="00E734E6">
            <w:pPr>
              <w:widowControl/>
              <w:autoSpaceDE/>
              <w:autoSpaceDN/>
              <w:jc w:val="right"/>
              <w:rPr>
                <w:rFonts w:ascii="Calibri" w:eastAsia="Times New Roman" w:hAnsi="Calibri" w:cs="Calibri"/>
                <w:b/>
                <w:bCs/>
                <w:color w:val="000000"/>
                <w:lang w:bidi="ar-SA"/>
              </w:rPr>
            </w:pPr>
            <w:r w:rsidRPr="00E734E6">
              <w:rPr>
                <w:rFonts w:ascii="Calibri" w:eastAsia="Times New Roman" w:hAnsi="Calibri" w:cs="Calibri"/>
                <w:b/>
                <w:bCs/>
                <w:color w:val="000000"/>
                <w:lang w:bidi="ar-SA"/>
              </w:rPr>
              <w:t>17734</w:t>
            </w:r>
          </w:p>
        </w:tc>
        <w:tc>
          <w:tcPr>
            <w:tcW w:w="1751" w:type="dxa"/>
            <w:tcBorders>
              <w:top w:val="nil"/>
              <w:left w:val="nil"/>
              <w:bottom w:val="single" w:sz="4" w:space="0" w:color="auto"/>
              <w:right w:val="single" w:sz="4" w:space="0" w:color="auto"/>
            </w:tcBorders>
            <w:shd w:val="clear" w:color="auto" w:fill="auto"/>
            <w:noWrap/>
            <w:vAlign w:val="bottom"/>
            <w:hideMark/>
          </w:tcPr>
          <w:p w14:paraId="62E8375E" w14:textId="77777777" w:rsidR="00E734E6" w:rsidRPr="00E734E6" w:rsidRDefault="00E734E6" w:rsidP="00E734E6">
            <w:pPr>
              <w:widowControl/>
              <w:autoSpaceDE/>
              <w:autoSpaceDN/>
              <w:jc w:val="right"/>
              <w:rPr>
                <w:rFonts w:ascii="Calibri" w:eastAsia="Times New Roman" w:hAnsi="Calibri" w:cs="Calibri"/>
                <w:b/>
                <w:bCs/>
                <w:color w:val="000000"/>
                <w:lang w:bidi="ar-SA"/>
              </w:rPr>
            </w:pPr>
            <w:r w:rsidRPr="00E734E6">
              <w:rPr>
                <w:rFonts w:ascii="Calibri" w:eastAsia="Times New Roman" w:hAnsi="Calibri" w:cs="Calibri"/>
                <w:b/>
                <w:bCs/>
                <w:color w:val="000000"/>
                <w:lang w:bidi="ar-SA"/>
              </w:rPr>
              <w:t>28769</w:t>
            </w:r>
          </w:p>
        </w:tc>
        <w:tc>
          <w:tcPr>
            <w:tcW w:w="1513" w:type="dxa"/>
            <w:tcBorders>
              <w:top w:val="nil"/>
              <w:left w:val="nil"/>
              <w:bottom w:val="single" w:sz="4" w:space="0" w:color="auto"/>
              <w:right w:val="single" w:sz="4" w:space="0" w:color="auto"/>
            </w:tcBorders>
            <w:shd w:val="clear" w:color="auto" w:fill="auto"/>
            <w:noWrap/>
            <w:vAlign w:val="bottom"/>
            <w:hideMark/>
          </w:tcPr>
          <w:p w14:paraId="01A0EFA3" w14:textId="77777777" w:rsidR="00E734E6" w:rsidRPr="00E734E6" w:rsidRDefault="00E734E6" w:rsidP="00E734E6">
            <w:pPr>
              <w:widowControl/>
              <w:autoSpaceDE/>
              <w:autoSpaceDN/>
              <w:jc w:val="right"/>
              <w:rPr>
                <w:rFonts w:ascii="Calibri" w:eastAsia="Times New Roman" w:hAnsi="Calibri" w:cs="Calibri"/>
                <w:b/>
                <w:bCs/>
                <w:color w:val="000000"/>
                <w:lang w:bidi="ar-SA"/>
              </w:rPr>
            </w:pPr>
            <w:r w:rsidRPr="00E734E6">
              <w:rPr>
                <w:rFonts w:ascii="Calibri" w:eastAsia="Times New Roman" w:hAnsi="Calibri" w:cs="Calibri"/>
                <w:b/>
                <w:bCs/>
                <w:color w:val="000000"/>
                <w:lang w:bidi="ar-SA"/>
              </w:rPr>
              <w:t>63969</w:t>
            </w:r>
          </w:p>
        </w:tc>
        <w:tc>
          <w:tcPr>
            <w:tcW w:w="1377" w:type="dxa"/>
            <w:tcBorders>
              <w:top w:val="nil"/>
              <w:left w:val="nil"/>
              <w:bottom w:val="single" w:sz="4" w:space="0" w:color="auto"/>
              <w:right w:val="single" w:sz="4" w:space="0" w:color="auto"/>
            </w:tcBorders>
            <w:shd w:val="clear" w:color="auto" w:fill="auto"/>
            <w:noWrap/>
            <w:vAlign w:val="bottom"/>
            <w:hideMark/>
          </w:tcPr>
          <w:p w14:paraId="1615F591" w14:textId="77777777" w:rsidR="00E734E6" w:rsidRPr="00E734E6" w:rsidRDefault="00E734E6" w:rsidP="00E734E6">
            <w:pPr>
              <w:widowControl/>
              <w:autoSpaceDE/>
              <w:autoSpaceDN/>
              <w:jc w:val="right"/>
              <w:rPr>
                <w:rFonts w:ascii="Calibri" w:eastAsia="Times New Roman" w:hAnsi="Calibri" w:cs="Calibri"/>
                <w:b/>
                <w:bCs/>
                <w:color w:val="000000"/>
                <w:lang w:bidi="ar-SA"/>
              </w:rPr>
            </w:pPr>
            <w:r w:rsidRPr="00E734E6">
              <w:rPr>
                <w:rFonts w:ascii="Calibri" w:eastAsia="Times New Roman" w:hAnsi="Calibri" w:cs="Calibri"/>
                <w:b/>
                <w:bCs/>
                <w:color w:val="000000"/>
                <w:lang w:bidi="ar-SA"/>
              </w:rPr>
              <w:t>52715</w:t>
            </w:r>
          </w:p>
        </w:tc>
      </w:tr>
    </w:tbl>
    <w:p w14:paraId="539368DA" w14:textId="0A2A8168" w:rsidR="00170879" w:rsidRPr="00170879" w:rsidRDefault="00170879" w:rsidP="00BD6312">
      <w:pPr>
        <w:spacing w:line="276" w:lineRule="auto"/>
      </w:pPr>
    </w:p>
    <w:p w14:paraId="5440C560" w14:textId="31393F47" w:rsidR="00170879" w:rsidRDefault="00170879" w:rsidP="00BD6312">
      <w:pPr>
        <w:spacing w:line="276" w:lineRule="auto"/>
      </w:pPr>
    </w:p>
    <w:p w14:paraId="7C3D5CE2" w14:textId="59213EFD" w:rsidR="00BE5BF8" w:rsidRDefault="00BE5BF8" w:rsidP="00BD6312">
      <w:pPr>
        <w:spacing w:line="276" w:lineRule="auto"/>
      </w:pPr>
    </w:p>
    <w:p w14:paraId="6B7A5789" w14:textId="63EC595E" w:rsidR="00BE5BF8" w:rsidRPr="00170879" w:rsidRDefault="00BE5BF8" w:rsidP="00BD6312">
      <w:pPr>
        <w:spacing w:line="276" w:lineRule="auto"/>
      </w:pPr>
      <w:r>
        <w:t>The model Produce the Accuracy of 71~75 depending on data set where. the model predicted with a 75.64% accuracy for democrats and NRA datasets but for Collusion dataset the prediction accuracy percentage is 73% and for the peace talks and Syrian data set the prediction accuracy is 71%.</w:t>
      </w:r>
    </w:p>
    <w:p w14:paraId="607F58B5" w14:textId="77777777" w:rsidR="00340585" w:rsidRDefault="00340585" w:rsidP="00BD6312">
      <w:pPr>
        <w:spacing w:line="276" w:lineRule="auto"/>
      </w:pPr>
    </w:p>
    <w:p w14:paraId="32E3E4B7" w14:textId="77777777" w:rsidR="00340585" w:rsidRDefault="00340585" w:rsidP="00BD6312">
      <w:pPr>
        <w:spacing w:line="276" w:lineRule="auto"/>
      </w:pPr>
    </w:p>
    <w:p w14:paraId="7AB30E8F" w14:textId="77777777" w:rsidR="00340585" w:rsidRDefault="00340585" w:rsidP="00BD6312">
      <w:pPr>
        <w:spacing w:line="276" w:lineRule="auto"/>
      </w:pPr>
    </w:p>
    <w:p w14:paraId="782F398E" w14:textId="46C006FA" w:rsidR="00340585" w:rsidRDefault="00340585" w:rsidP="00BD6312">
      <w:pPr>
        <w:spacing w:line="276" w:lineRule="auto"/>
      </w:pPr>
    </w:p>
    <w:p w14:paraId="4FD8918A" w14:textId="42544A7A" w:rsidR="00340585" w:rsidRDefault="00340585" w:rsidP="00BD6312">
      <w:pPr>
        <w:spacing w:line="276" w:lineRule="auto"/>
      </w:pPr>
    </w:p>
    <w:p w14:paraId="36BA0103" w14:textId="77777777" w:rsidR="00340585" w:rsidRDefault="00340585" w:rsidP="00BD6312">
      <w:pPr>
        <w:spacing w:line="276" w:lineRule="auto"/>
      </w:pPr>
    </w:p>
    <w:p w14:paraId="5704A8B8" w14:textId="68C97CB3" w:rsidR="00A613FD" w:rsidRDefault="00A613FD" w:rsidP="00BD6312">
      <w:pPr>
        <w:spacing w:line="276" w:lineRule="auto"/>
      </w:pPr>
    </w:p>
    <w:p w14:paraId="14C1C169" w14:textId="7ECB279D" w:rsidR="00A613FD" w:rsidRDefault="00A613FD" w:rsidP="00BD6312">
      <w:pPr>
        <w:spacing w:line="276" w:lineRule="auto"/>
      </w:pPr>
    </w:p>
    <w:p w14:paraId="52BBB72F" w14:textId="066F5760" w:rsidR="00BE5BF8" w:rsidRDefault="00BE5BF8" w:rsidP="00BD6312">
      <w:pPr>
        <w:spacing w:line="276" w:lineRule="auto"/>
      </w:pPr>
    </w:p>
    <w:p w14:paraId="7877B46B" w14:textId="23517611" w:rsidR="00BE5BF8" w:rsidRDefault="00BE5BF8" w:rsidP="00BD6312">
      <w:pPr>
        <w:spacing w:line="276" w:lineRule="auto"/>
      </w:pPr>
    </w:p>
    <w:p w14:paraId="072B3422" w14:textId="1F7BBA8B" w:rsidR="00BE5BF8" w:rsidRDefault="00BE5BF8" w:rsidP="00BD6312">
      <w:pPr>
        <w:spacing w:line="276" w:lineRule="auto"/>
      </w:pPr>
    </w:p>
    <w:p w14:paraId="68B03731" w14:textId="4B4244B1" w:rsidR="00BE5BF8" w:rsidRDefault="00BE5BF8" w:rsidP="00BD6312">
      <w:pPr>
        <w:spacing w:line="276" w:lineRule="auto"/>
      </w:pPr>
    </w:p>
    <w:p w14:paraId="485217BC" w14:textId="1065748C" w:rsidR="00BE5BF8" w:rsidRDefault="00BE5BF8" w:rsidP="00BD6312">
      <w:pPr>
        <w:spacing w:line="276" w:lineRule="auto"/>
      </w:pPr>
    </w:p>
    <w:p w14:paraId="1F34CBE5" w14:textId="477ECA09" w:rsidR="00BE5BF8" w:rsidRDefault="00BE5BF8" w:rsidP="00BD6312">
      <w:pPr>
        <w:spacing w:line="276" w:lineRule="auto"/>
      </w:pPr>
    </w:p>
    <w:p w14:paraId="66199DCC" w14:textId="7FC795D7" w:rsidR="00BE5BF8" w:rsidRDefault="00BE5BF8" w:rsidP="00BD6312">
      <w:pPr>
        <w:spacing w:line="276" w:lineRule="auto"/>
      </w:pPr>
    </w:p>
    <w:p w14:paraId="26CC472D" w14:textId="05D35CBF" w:rsidR="00BE5BF8" w:rsidRDefault="00BE5BF8" w:rsidP="00BD6312">
      <w:pPr>
        <w:spacing w:line="276" w:lineRule="auto"/>
      </w:pPr>
    </w:p>
    <w:p w14:paraId="1899C53C" w14:textId="5E304AF6" w:rsidR="00BE5BF8" w:rsidRDefault="00BE5BF8" w:rsidP="00BD6312">
      <w:pPr>
        <w:spacing w:line="276" w:lineRule="auto"/>
      </w:pPr>
    </w:p>
    <w:p w14:paraId="7DB8BA19" w14:textId="32C83F27" w:rsidR="00BE5BF8" w:rsidRDefault="00BE5BF8" w:rsidP="00BD6312">
      <w:pPr>
        <w:spacing w:line="276" w:lineRule="auto"/>
      </w:pPr>
    </w:p>
    <w:p w14:paraId="472B8E90" w14:textId="6D090A85" w:rsidR="00BE5BF8" w:rsidRDefault="00BE5BF8" w:rsidP="00BD6312">
      <w:pPr>
        <w:spacing w:line="276" w:lineRule="auto"/>
      </w:pPr>
    </w:p>
    <w:p w14:paraId="0EE572DA" w14:textId="1373C347" w:rsidR="00BE5BF8" w:rsidRDefault="00BE5BF8" w:rsidP="00BD6312">
      <w:pPr>
        <w:spacing w:line="276" w:lineRule="auto"/>
      </w:pPr>
    </w:p>
    <w:p w14:paraId="5B174977" w14:textId="276A4FCB" w:rsidR="00BE5BF8" w:rsidRDefault="00BE5BF8" w:rsidP="00BD6312">
      <w:pPr>
        <w:spacing w:line="276" w:lineRule="auto"/>
      </w:pPr>
    </w:p>
    <w:p w14:paraId="3483F85D" w14:textId="45DBC48D" w:rsidR="00BE5BF8" w:rsidRDefault="00BE5BF8" w:rsidP="00BD6312">
      <w:pPr>
        <w:spacing w:line="276" w:lineRule="auto"/>
      </w:pPr>
    </w:p>
    <w:p w14:paraId="1B103AFA" w14:textId="58B355EC" w:rsidR="00BE5BF8" w:rsidRDefault="00BE5BF8" w:rsidP="00BD6312">
      <w:pPr>
        <w:spacing w:line="276" w:lineRule="auto"/>
      </w:pPr>
    </w:p>
    <w:p w14:paraId="72F4150D" w14:textId="18D87728" w:rsidR="00BE5BF8" w:rsidRDefault="00BE5BF8" w:rsidP="00BD6312">
      <w:pPr>
        <w:spacing w:line="276" w:lineRule="auto"/>
      </w:pPr>
    </w:p>
    <w:p w14:paraId="435FEE81" w14:textId="524DB4D0" w:rsidR="00BE5BF8" w:rsidRDefault="00BE5BF8" w:rsidP="00BD6312">
      <w:pPr>
        <w:spacing w:line="276" w:lineRule="auto"/>
      </w:pPr>
    </w:p>
    <w:p w14:paraId="0A1E6343" w14:textId="4AD2B0B2" w:rsidR="00BE5BF8" w:rsidRDefault="00BE5BF8" w:rsidP="00BD6312">
      <w:pPr>
        <w:spacing w:line="276" w:lineRule="auto"/>
      </w:pPr>
    </w:p>
    <w:p w14:paraId="0FD16EB7" w14:textId="709111FB" w:rsidR="00BE5BF8" w:rsidRDefault="00BE5BF8" w:rsidP="00BD6312">
      <w:pPr>
        <w:spacing w:line="276" w:lineRule="auto"/>
      </w:pPr>
    </w:p>
    <w:p w14:paraId="086BD089" w14:textId="2B2BBF1C" w:rsidR="00BE5BF8" w:rsidRDefault="00BE5BF8" w:rsidP="00BD6312">
      <w:pPr>
        <w:spacing w:line="276" w:lineRule="auto"/>
      </w:pPr>
    </w:p>
    <w:p w14:paraId="484F5682" w14:textId="26B6A20E" w:rsidR="00BE5BF8" w:rsidRDefault="00BE5BF8" w:rsidP="00BD6312">
      <w:pPr>
        <w:spacing w:line="276" w:lineRule="auto"/>
      </w:pPr>
    </w:p>
    <w:p w14:paraId="4773AAFB" w14:textId="3B734C5B" w:rsidR="00BE5BF8" w:rsidRDefault="00BE5BF8" w:rsidP="00BD6312">
      <w:pPr>
        <w:spacing w:line="276" w:lineRule="auto"/>
      </w:pPr>
    </w:p>
    <w:p w14:paraId="51450B7C" w14:textId="60D67860" w:rsidR="00BE5BF8" w:rsidRDefault="00BE5BF8" w:rsidP="00BD6312">
      <w:pPr>
        <w:spacing w:line="276" w:lineRule="auto"/>
      </w:pPr>
    </w:p>
    <w:p w14:paraId="1ED4DD09" w14:textId="673053CC" w:rsidR="00BE5BF8" w:rsidRDefault="00BE5BF8" w:rsidP="00BD6312">
      <w:pPr>
        <w:spacing w:line="276" w:lineRule="auto"/>
      </w:pPr>
    </w:p>
    <w:p w14:paraId="440B956C" w14:textId="0B7021AF" w:rsidR="00BE5BF8" w:rsidRDefault="00BE5BF8" w:rsidP="00BD6312">
      <w:pPr>
        <w:spacing w:line="276" w:lineRule="auto"/>
      </w:pPr>
    </w:p>
    <w:p w14:paraId="67C8FB0E" w14:textId="2454490A" w:rsidR="00BE5BF8" w:rsidRDefault="00BE5BF8" w:rsidP="00BD6312">
      <w:pPr>
        <w:spacing w:line="276" w:lineRule="auto"/>
      </w:pPr>
    </w:p>
    <w:p w14:paraId="5082CF43" w14:textId="455613E2" w:rsidR="00BE5BF8" w:rsidRDefault="00BE5BF8" w:rsidP="00BD6312">
      <w:pPr>
        <w:spacing w:line="276" w:lineRule="auto"/>
      </w:pPr>
    </w:p>
    <w:p w14:paraId="12459714" w14:textId="12C182CE" w:rsidR="00BE5BF8" w:rsidRDefault="00BE5BF8" w:rsidP="00BD6312">
      <w:pPr>
        <w:spacing w:line="276" w:lineRule="auto"/>
      </w:pPr>
    </w:p>
    <w:p w14:paraId="24C3D694" w14:textId="080BB905" w:rsidR="00BE5BF8" w:rsidRDefault="00BE5BF8" w:rsidP="00BD6312">
      <w:pPr>
        <w:spacing w:line="276" w:lineRule="auto"/>
      </w:pPr>
    </w:p>
    <w:p w14:paraId="44C5B2B5" w14:textId="6F65A4F0" w:rsidR="00BE5BF8" w:rsidRDefault="00BE5BF8" w:rsidP="00BD6312">
      <w:pPr>
        <w:spacing w:line="276" w:lineRule="auto"/>
      </w:pPr>
    </w:p>
    <w:p w14:paraId="29758D90" w14:textId="1DC4A940" w:rsidR="00BE5BF8" w:rsidRDefault="00BE5BF8" w:rsidP="00BD6312">
      <w:pPr>
        <w:spacing w:line="276" w:lineRule="auto"/>
      </w:pPr>
    </w:p>
    <w:p w14:paraId="1C9DD139" w14:textId="6D702A6E" w:rsidR="00BE5BF8" w:rsidRDefault="00BE5BF8" w:rsidP="00BD6312">
      <w:pPr>
        <w:spacing w:line="276" w:lineRule="auto"/>
      </w:pPr>
    </w:p>
    <w:p w14:paraId="0318BD0B" w14:textId="77777777" w:rsidR="00BE5BF8" w:rsidRDefault="00BE5BF8" w:rsidP="00BD6312">
      <w:pPr>
        <w:spacing w:line="276" w:lineRule="auto"/>
      </w:pPr>
    </w:p>
    <w:p w14:paraId="0667C0B8" w14:textId="5558FF0D" w:rsidR="00A613FD" w:rsidRDefault="00A613FD" w:rsidP="00BD6312">
      <w:pPr>
        <w:spacing w:line="276" w:lineRule="auto"/>
      </w:pPr>
    </w:p>
    <w:p w14:paraId="523D7601" w14:textId="1AE4EDDD" w:rsidR="00A613FD" w:rsidRDefault="00A613FD" w:rsidP="00BD6312">
      <w:pPr>
        <w:spacing w:line="276" w:lineRule="auto"/>
      </w:pPr>
    </w:p>
    <w:p w14:paraId="5B860788" w14:textId="3FDBDADA" w:rsidR="00A613FD" w:rsidRDefault="00A613FD" w:rsidP="00BD6312">
      <w:pPr>
        <w:spacing w:line="276" w:lineRule="auto"/>
      </w:pPr>
    </w:p>
    <w:p w14:paraId="7067ACFE" w14:textId="77777777" w:rsidR="00A613FD" w:rsidRPr="00BD6312" w:rsidRDefault="00A613FD" w:rsidP="00BD6312">
      <w:pPr>
        <w:spacing w:line="276" w:lineRule="auto"/>
      </w:pPr>
    </w:p>
    <w:p w14:paraId="0C2D4FA1" w14:textId="77777777" w:rsidR="00647D91" w:rsidRDefault="00647D91" w:rsidP="00647D91">
      <w:pPr>
        <w:pStyle w:val="Heading1"/>
        <w:keepNext/>
        <w:keepLines/>
        <w:widowControl/>
        <w:tabs>
          <w:tab w:val="left" w:pos="216"/>
        </w:tabs>
        <w:autoSpaceDE/>
        <w:autoSpaceDN/>
        <w:spacing w:before="160" w:after="80"/>
        <w:ind w:left="0"/>
        <w:jc w:val="center"/>
      </w:pPr>
      <w:r>
        <w:t>VII.CONCLUSION</w:t>
      </w:r>
    </w:p>
    <w:p w14:paraId="41547C8D" w14:textId="77777777" w:rsidR="00647D91" w:rsidRDefault="00647D91" w:rsidP="00647D91">
      <w:pPr>
        <w:pStyle w:val="tablefootnote"/>
        <w:spacing w:before="0" w:after="0"/>
        <w:ind w:firstLine="360"/>
        <w:jc w:val="both"/>
        <w:rPr>
          <w:sz w:val="20"/>
        </w:rPr>
      </w:pPr>
    </w:p>
    <w:p w14:paraId="613AF560" w14:textId="77777777" w:rsidR="00647D91" w:rsidRPr="00647D91" w:rsidRDefault="00647D91" w:rsidP="00647D91">
      <w:pPr>
        <w:pStyle w:val="tablefootnote"/>
        <w:spacing w:before="0" w:after="0"/>
        <w:ind w:firstLine="360"/>
        <w:jc w:val="both"/>
        <w:rPr>
          <w:rFonts w:ascii="Arial" w:eastAsia="Arial" w:hAnsi="Arial" w:cs="Arial"/>
          <w:sz w:val="24"/>
          <w:szCs w:val="24"/>
          <w:lang w:bidi="en-US"/>
        </w:rPr>
      </w:pPr>
    </w:p>
    <w:p w14:paraId="2DE46102" w14:textId="77777777" w:rsidR="00647D91" w:rsidRPr="00647D91" w:rsidRDefault="00C566C3" w:rsidP="00647D91">
      <w:pPr>
        <w:pStyle w:val="tablefootnote"/>
        <w:spacing w:before="0" w:after="0"/>
        <w:ind w:firstLine="360"/>
        <w:jc w:val="both"/>
        <w:rPr>
          <w:rFonts w:ascii="Arial" w:eastAsia="Arial" w:hAnsi="Arial" w:cs="Arial"/>
          <w:sz w:val="24"/>
          <w:szCs w:val="24"/>
          <w:lang w:bidi="en-US"/>
        </w:rPr>
      </w:pPr>
      <w:r>
        <w:rPr>
          <w:rFonts w:ascii="Arial" w:eastAsia="Arial" w:hAnsi="Arial" w:cs="Arial"/>
          <w:sz w:val="24"/>
          <w:szCs w:val="24"/>
          <w:lang w:bidi="en-US"/>
        </w:rPr>
        <w:tab/>
      </w:r>
      <w:r>
        <w:rPr>
          <w:rFonts w:ascii="Arial" w:eastAsia="Arial" w:hAnsi="Arial" w:cs="Arial"/>
          <w:sz w:val="24"/>
          <w:szCs w:val="24"/>
          <w:lang w:bidi="en-US"/>
        </w:rPr>
        <w:tab/>
      </w:r>
      <w:r w:rsidR="00647D91" w:rsidRPr="00647D91">
        <w:rPr>
          <w:rFonts w:ascii="Arial" w:eastAsia="Arial" w:hAnsi="Arial" w:cs="Arial"/>
          <w:sz w:val="24"/>
          <w:szCs w:val="24"/>
          <w:lang w:bidi="en-US"/>
        </w:rPr>
        <w:t>In this paper we report a framework that we designed and implemented to estimate the veracity of social media data. As social media usage becomes more and more mainstream, and individuals find friends in the social media, veracity of information presented is an important concern for individuals and society. Our approach combines several ideas including sentiment analysis, clustering, and machine learning. Our tests of the implemented system with a traditional clustering algorithm yields good result. We also tried fuzzy clustering algorithms. Fuzzy clustering does not perform well.  However, it is a useful tool to rank tweets in a veracity scale. Illustrative data and results are given in the appendices.</w:t>
      </w:r>
    </w:p>
    <w:p w14:paraId="2D6A4A3E" w14:textId="77777777" w:rsidR="00647D91" w:rsidRPr="00647D91" w:rsidRDefault="00C566C3" w:rsidP="00647D91">
      <w:pPr>
        <w:pStyle w:val="tablefootnote"/>
        <w:spacing w:before="0" w:after="0"/>
        <w:ind w:firstLine="360"/>
        <w:jc w:val="both"/>
        <w:rPr>
          <w:rFonts w:ascii="Arial" w:eastAsia="Arial" w:hAnsi="Arial" w:cs="Arial"/>
          <w:sz w:val="24"/>
          <w:szCs w:val="24"/>
          <w:lang w:bidi="en-US"/>
        </w:rPr>
      </w:pPr>
      <w:r>
        <w:rPr>
          <w:rFonts w:ascii="Arial" w:eastAsia="Arial" w:hAnsi="Arial" w:cs="Arial"/>
          <w:sz w:val="24"/>
          <w:szCs w:val="24"/>
          <w:lang w:bidi="en-US"/>
        </w:rPr>
        <w:tab/>
      </w:r>
      <w:r w:rsidR="00647D91" w:rsidRPr="00647D91">
        <w:rPr>
          <w:rFonts w:ascii="Arial" w:eastAsia="Arial" w:hAnsi="Arial" w:cs="Arial"/>
          <w:sz w:val="24"/>
          <w:szCs w:val="24"/>
          <w:lang w:bidi="en-US"/>
        </w:rPr>
        <w:t>In order to make the system more user-friendly, a better interface is needed. Design and implementation of a GUI capable of streaming data and performing real-time classification and prediction is considered future work.</w:t>
      </w:r>
    </w:p>
    <w:p w14:paraId="61AEEF0F" w14:textId="77777777" w:rsidR="00647D91" w:rsidRPr="00647D91" w:rsidRDefault="00647D91" w:rsidP="00647D91">
      <w:pPr>
        <w:pStyle w:val="tablefootnote"/>
        <w:spacing w:before="0" w:after="0"/>
        <w:ind w:firstLine="360"/>
        <w:jc w:val="both"/>
        <w:rPr>
          <w:rFonts w:ascii="Arial" w:eastAsia="Arial" w:hAnsi="Arial" w:cs="Arial"/>
          <w:sz w:val="24"/>
          <w:szCs w:val="24"/>
          <w:lang w:bidi="en-US"/>
        </w:rPr>
      </w:pPr>
    </w:p>
    <w:p w14:paraId="0F15F7AE" w14:textId="77777777" w:rsidR="00647D91" w:rsidRPr="00647D91" w:rsidRDefault="00647D91" w:rsidP="00647D91">
      <w:pPr>
        <w:pStyle w:val="Heading5"/>
        <w:spacing w:before="0"/>
        <w:rPr>
          <w:rFonts w:ascii="Arial" w:eastAsia="Arial" w:hAnsi="Arial" w:cs="Arial"/>
          <w:b/>
          <w:color w:val="auto"/>
          <w:sz w:val="24"/>
          <w:szCs w:val="24"/>
        </w:rPr>
      </w:pPr>
      <w:r w:rsidRPr="00647D91">
        <w:rPr>
          <w:rFonts w:ascii="Arial" w:eastAsia="Arial" w:hAnsi="Arial" w:cs="Arial"/>
          <w:b/>
          <w:color w:val="auto"/>
          <w:sz w:val="24"/>
          <w:szCs w:val="24"/>
        </w:rPr>
        <w:t>APPENDIX - I</w:t>
      </w:r>
    </w:p>
    <w:p w14:paraId="58CB90E5" w14:textId="77777777" w:rsidR="00647D91" w:rsidRDefault="00647D91" w:rsidP="00647D91">
      <w:pPr>
        <w:pStyle w:val="BodyText"/>
        <w:jc w:val="center"/>
        <w:rPr>
          <w:i/>
        </w:rPr>
      </w:pPr>
      <w:r w:rsidRPr="00C566C3">
        <w:rPr>
          <w:i/>
        </w:rPr>
        <w:t>Example tweets from peace talks</w:t>
      </w:r>
    </w:p>
    <w:p w14:paraId="1482945C" w14:textId="77777777" w:rsidR="00C566C3" w:rsidRPr="00C566C3" w:rsidRDefault="00C566C3" w:rsidP="00647D91">
      <w:pPr>
        <w:pStyle w:val="BodyText"/>
        <w:jc w:val="center"/>
        <w:rPr>
          <w:i/>
        </w:rPr>
      </w:pPr>
    </w:p>
    <w:p w14:paraId="708247DD" w14:textId="77777777" w:rsidR="00647D91" w:rsidRPr="00647D91" w:rsidRDefault="00647D91" w:rsidP="00647D91">
      <w:pPr>
        <w:pStyle w:val="Heading3"/>
        <w:keepNext w:val="0"/>
        <w:keepLines w:val="0"/>
        <w:widowControl/>
        <w:numPr>
          <w:ilvl w:val="2"/>
          <w:numId w:val="7"/>
        </w:numPr>
        <w:autoSpaceDE/>
        <w:autoSpaceDN/>
        <w:spacing w:before="0" w:line="240" w:lineRule="exact"/>
        <w:jc w:val="both"/>
        <w:rPr>
          <w:rFonts w:ascii="Arial" w:eastAsia="Arial" w:hAnsi="Arial" w:cs="Arial"/>
          <w:color w:val="auto"/>
        </w:rPr>
      </w:pPr>
      <w:r w:rsidRPr="00647D91">
        <w:rPr>
          <w:rFonts w:ascii="Arial" w:eastAsia="Arial" w:hAnsi="Arial" w:cs="Arial"/>
          <w:color w:val="auto"/>
        </w:rPr>
        <w:t>Classified as neutral by K-means algorithm</w:t>
      </w:r>
    </w:p>
    <w:p w14:paraId="510BDD33" w14:textId="51DDED65" w:rsidR="00647D91" w:rsidRDefault="00647D91" w:rsidP="00647D91">
      <w:pPr>
        <w:pStyle w:val="BodyText"/>
      </w:pPr>
      <w:r w:rsidRPr="00647D91">
        <w:t>@</w:t>
      </w:r>
      <w:proofErr w:type="spellStart"/>
      <w:r w:rsidRPr="00647D91">
        <w:t>john_sipher</w:t>
      </w:r>
      <w:proofErr w:type="spellEnd"/>
      <w:r w:rsidRPr="00647D91">
        <w:t xml:space="preserve"> @BrendaMackay13 Trump-Putin date leaves other extremists feeling empty!  </w:t>
      </w:r>
      <w:proofErr w:type="spellStart"/>
      <w:r w:rsidRPr="00647D91">
        <w:t>â€œMaybe</w:t>
      </w:r>
      <w:proofErr w:type="spellEnd"/>
      <w:r w:rsidRPr="00647D91">
        <w:t xml:space="preserve"> we </w:t>
      </w:r>
      <w:proofErr w:type="spellStart"/>
      <w:r w:rsidRPr="00647D91">
        <w:t>havenâ</w:t>
      </w:r>
      <w:proofErr w:type="spellEnd"/>
      <w:r w:rsidRPr="00647D91">
        <w:t xml:space="preserve">€™t done anything to directly undermine their </w:t>
      </w:r>
      <w:proofErr w:type="spellStart"/>
      <w:r w:rsidRPr="00647D91">
        <w:t>democracyâ</w:t>
      </w:r>
      <w:proofErr w:type="spellEnd"/>
      <w:r w:rsidR="00711F5D" w:rsidRPr="00647D91">
        <w:t>€” I</w:t>
      </w:r>
      <w:r w:rsidRPr="00647D91">
        <w:t xml:space="preserve"> get </w:t>
      </w:r>
      <w:r w:rsidR="00711F5D" w:rsidRPr="00647D91">
        <w:t>that, â</w:t>
      </w:r>
      <w:r w:rsidRPr="00647D91">
        <w:t xml:space="preserve">€ Abu Bakr al-Baghdadi, the leader of </w:t>
      </w:r>
      <w:proofErr w:type="spellStart"/>
      <w:r w:rsidRPr="00647D91">
        <w:t>isis</w:t>
      </w:r>
      <w:proofErr w:type="spellEnd"/>
      <w:r w:rsidRPr="00647D91">
        <w:t xml:space="preserve">, said. </w:t>
      </w:r>
      <w:proofErr w:type="spellStart"/>
      <w:r w:rsidRPr="00647D91">
        <w:t>â€œBut</w:t>
      </w:r>
      <w:proofErr w:type="spellEnd"/>
      <w:r w:rsidRPr="00647D91">
        <w:t xml:space="preserve"> </w:t>
      </w:r>
      <w:proofErr w:type="spellStart"/>
      <w:r w:rsidRPr="00647D91">
        <w:t>weâ</w:t>
      </w:r>
      <w:proofErr w:type="spellEnd"/>
      <w:r w:rsidRPr="00647D91">
        <w:t>€™</w:t>
      </w:r>
      <w:proofErr w:type="spellStart"/>
      <w:r w:rsidRPr="00647D91">
        <w:t>ve</w:t>
      </w:r>
      <w:proofErr w:type="spellEnd"/>
      <w:r w:rsidRPr="00647D91">
        <w:t xml:space="preserve"> been nemeses of America for years, and that ought to be worth </w:t>
      </w:r>
      <w:proofErr w:type="spellStart"/>
      <w:proofErr w:type="gramStart"/>
      <w:r w:rsidRPr="00647D91">
        <w:t>something.â</w:t>
      </w:r>
      <w:proofErr w:type="spellEnd"/>
      <w:proofErr w:type="gramEnd"/>
      <w:r w:rsidRPr="00647D91">
        <w:t xml:space="preserve">€ </w:t>
      </w:r>
    </w:p>
    <w:p w14:paraId="4F31C75E" w14:textId="77777777" w:rsidR="00647D91" w:rsidRPr="00647D91" w:rsidRDefault="00647D91" w:rsidP="00647D91">
      <w:pPr>
        <w:pStyle w:val="BodyText"/>
      </w:pPr>
    </w:p>
    <w:p w14:paraId="43BA32D2" w14:textId="77777777" w:rsidR="00647D91" w:rsidRPr="00647D91" w:rsidRDefault="00647D91" w:rsidP="00647D91">
      <w:pPr>
        <w:pStyle w:val="Heading3"/>
        <w:keepNext w:val="0"/>
        <w:keepLines w:val="0"/>
        <w:widowControl/>
        <w:numPr>
          <w:ilvl w:val="2"/>
          <w:numId w:val="7"/>
        </w:numPr>
        <w:autoSpaceDE/>
        <w:autoSpaceDN/>
        <w:spacing w:before="0" w:line="240" w:lineRule="exact"/>
        <w:jc w:val="both"/>
        <w:rPr>
          <w:rFonts w:ascii="Arial" w:eastAsia="Arial" w:hAnsi="Arial" w:cs="Arial"/>
          <w:color w:val="auto"/>
        </w:rPr>
      </w:pPr>
      <w:r w:rsidRPr="00647D91">
        <w:rPr>
          <w:rFonts w:ascii="Arial" w:eastAsia="Arial" w:hAnsi="Arial" w:cs="Arial"/>
          <w:color w:val="auto"/>
        </w:rPr>
        <w:t>Classified as negative by K-means algorithm</w:t>
      </w:r>
    </w:p>
    <w:p w14:paraId="593C7BAD" w14:textId="77777777" w:rsidR="00647D91" w:rsidRDefault="00647D91" w:rsidP="00647D91">
      <w:pPr>
        <w:jc w:val="both"/>
        <w:rPr>
          <w:sz w:val="24"/>
          <w:szCs w:val="24"/>
        </w:rPr>
      </w:pPr>
      <w:r w:rsidRPr="00647D91">
        <w:rPr>
          <w:sz w:val="24"/>
          <w:szCs w:val="24"/>
        </w:rPr>
        <w:t>@</w:t>
      </w:r>
      <w:proofErr w:type="spellStart"/>
      <w:r w:rsidRPr="00647D91">
        <w:rPr>
          <w:sz w:val="24"/>
          <w:szCs w:val="24"/>
        </w:rPr>
        <w:t>krassenstein</w:t>
      </w:r>
      <w:proofErr w:type="spellEnd"/>
      <w:r w:rsidRPr="00647D91">
        <w:rPr>
          <w:sz w:val="24"/>
          <w:szCs w:val="24"/>
        </w:rPr>
        <w:t xml:space="preserve"> Not </w:t>
      </w:r>
      <w:proofErr w:type="spellStart"/>
      <w:r w:rsidRPr="00647D91">
        <w:rPr>
          <w:sz w:val="24"/>
          <w:szCs w:val="24"/>
        </w:rPr>
        <w:t>tying</w:t>
      </w:r>
      <w:proofErr w:type="spellEnd"/>
      <w:r w:rsidRPr="00647D91">
        <w:rPr>
          <w:sz w:val="24"/>
          <w:szCs w:val="24"/>
        </w:rPr>
        <w:t xml:space="preserve"> to fear-monger but while </w:t>
      </w:r>
      <w:proofErr w:type="spellStart"/>
      <w:r w:rsidRPr="00647D91">
        <w:rPr>
          <w:sz w:val="24"/>
          <w:szCs w:val="24"/>
        </w:rPr>
        <w:t>weâ</w:t>
      </w:r>
      <w:proofErr w:type="spellEnd"/>
      <w:r w:rsidRPr="00647D91">
        <w:rPr>
          <w:sz w:val="24"/>
          <w:szCs w:val="24"/>
        </w:rPr>
        <w:t xml:space="preserve">€™re all distracted, bigger story is Intel Community is warning us about a Cyber 9/11. This could be much worse than </w:t>
      </w:r>
      <w:proofErr w:type="spellStart"/>
      <w:r w:rsidRPr="00647D91">
        <w:rPr>
          <w:sz w:val="24"/>
          <w:szCs w:val="24"/>
        </w:rPr>
        <w:t>â€œelection</w:t>
      </w:r>
      <w:proofErr w:type="spellEnd"/>
      <w:r w:rsidRPr="00647D91">
        <w:rPr>
          <w:sz w:val="24"/>
          <w:szCs w:val="24"/>
        </w:rPr>
        <w:t xml:space="preserve"> </w:t>
      </w:r>
      <w:proofErr w:type="spellStart"/>
      <w:r w:rsidRPr="00647D91">
        <w:rPr>
          <w:sz w:val="24"/>
          <w:szCs w:val="24"/>
        </w:rPr>
        <w:t>meddlingâ</w:t>
      </w:r>
      <w:proofErr w:type="spellEnd"/>
      <w:r w:rsidRPr="00647D91">
        <w:rPr>
          <w:sz w:val="24"/>
          <w:szCs w:val="24"/>
        </w:rPr>
        <w:t xml:space="preserve">€ Notice what </w:t>
      </w:r>
      <w:proofErr w:type="spellStart"/>
      <w:r w:rsidRPr="00647D91">
        <w:rPr>
          <w:sz w:val="24"/>
          <w:szCs w:val="24"/>
        </w:rPr>
        <w:t>tRump</w:t>
      </w:r>
      <w:proofErr w:type="spellEnd"/>
      <w:r w:rsidRPr="00647D91">
        <w:rPr>
          <w:sz w:val="24"/>
          <w:szCs w:val="24"/>
        </w:rPr>
        <w:t xml:space="preserve"> admin is doing about this, </w:t>
      </w:r>
      <w:proofErr w:type="spellStart"/>
      <w:r w:rsidRPr="00647D91">
        <w:rPr>
          <w:sz w:val="24"/>
          <w:szCs w:val="24"/>
        </w:rPr>
        <w:t>theyâ</w:t>
      </w:r>
      <w:proofErr w:type="spellEnd"/>
      <w:r w:rsidRPr="00647D91">
        <w:rPr>
          <w:sz w:val="24"/>
          <w:szCs w:val="24"/>
        </w:rPr>
        <w:t>€™re reversing policies that were meant 2 protect US. Why?</w:t>
      </w:r>
    </w:p>
    <w:p w14:paraId="00619071" w14:textId="77777777" w:rsidR="00647D91" w:rsidRPr="00647D91" w:rsidRDefault="00647D91" w:rsidP="00647D91">
      <w:pPr>
        <w:jc w:val="both"/>
        <w:rPr>
          <w:sz w:val="24"/>
          <w:szCs w:val="24"/>
        </w:rPr>
      </w:pPr>
    </w:p>
    <w:p w14:paraId="39EEE471" w14:textId="77777777" w:rsidR="00647D91" w:rsidRPr="00647D91" w:rsidRDefault="00647D91" w:rsidP="00647D91">
      <w:pPr>
        <w:pStyle w:val="Heading3"/>
        <w:keepNext w:val="0"/>
        <w:keepLines w:val="0"/>
        <w:widowControl/>
        <w:numPr>
          <w:ilvl w:val="2"/>
          <w:numId w:val="7"/>
        </w:numPr>
        <w:autoSpaceDE/>
        <w:autoSpaceDN/>
        <w:spacing w:before="0" w:line="240" w:lineRule="exact"/>
        <w:jc w:val="both"/>
        <w:rPr>
          <w:rFonts w:ascii="Arial" w:eastAsia="Arial" w:hAnsi="Arial" w:cs="Arial"/>
          <w:color w:val="auto"/>
        </w:rPr>
      </w:pPr>
      <w:r w:rsidRPr="00647D91">
        <w:rPr>
          <w:rFonts w:ascii="Arial" w:eastAsia="Arial" w:hAnsi="Arial" w:cs="Arial"/>
          <w:color w:val="auto"/>
        </w:rPr>
        <w:t>Classified as positive by K-means algorithm</w:t>
      </w:r>
    </w:p>
    <w:p w14:paraId="1CBE8F08" w14:textId="77777777" w:rsidR="00647D91" w:rsidRPr="00647D91" w:rsidRDefault="00647D91" w:rsidP="00647D91">
      <w:pPr>
        <w:jc w:val="both"/>
        <w:rPr>
          <w:sz w:val="24"/>
          <w:szCs w:val="24"/>
        </w:rPr>
      </w:pPr>
      <w:r w:rsidRPr="00647D91">
        <w:rPr>
          <w:sz w:val="24"/>
          <w:szCs w:val="24"/>
        </w:rPr>
        <w:t>@</w:t>
      </w:r>
      <w:proofErr w:type="spellStart"/>
      <w:r w:rsidRPr="00647D91">
        <w:rPr>
          <w:sz w:val="24"/>
          <w:szCs w:val="24"/>
        </w:rPr>
        <w:t>boreskes</w:t>
      </w:r>
      <w:proofErr w:type="spellEnd"/>
      <w:r w:rsidRPr="00647D91">
        <w:rPr>
          <w:sz w:val="24"/>
          <w:szCs w:val="24"/>
        </w:rPr>
        <w:t xml:space="preserve"> @</w:t>
      </w:r>
      <w:proofErr w:type="spellStart"/>
      <w:r w:rsidRPr="00647D91">
        <w:rPr>
          <w:sz w:val="24"/>
          <w:szCs w:val="24"/>
        </w:rPr>
        <w:t>RepMaxineWaters</w:t>
      </w:r>
      <w:proofErr w:type="spellEnd"/>
      <w:r w:rsidRPr="00647D91">
        <w:rPr>
          <w:sz w:val="24"/>
          <w:szCs w:val="24"/>
        </w:rPr>
        <w:t xml:space="preserve"> @</w:t>
      </w:r>
      <w:proofErr w:type="spellStart"/>
      <w:r w:rsidRPr="00647D91">
        <w:rPr>
          <w:sz w:val="24"/>
          <w:szCs w:val="24"/>
        </w:rPr>
        <w:t>Oathkeepers</w:t>
      </w:r>
      <w:proofErr w:type="spellEnd"/>
      <w:r w:rsidRPr="00647D91">
        <w:rPr>
          <w:sz w:val="24"/>
          <w:szCs w:val="24"/>
        </w:rPr>
        <w:t xml:space="preserve"> Congrats on giving Trump a second term. If you </w:t>
      </w:r>
      <w:proofErr w:type="spellStart"/>
      <w:r w:rsidRPr="00647D91">
        <w:rPr>
          <w:sz w:val="24"/>
          <w:szCs w:val="24"/>
        </w:rPr>
        <w:t>donâ</w:t>
      </w:r>
      <w:proofErr w:type="spellEnd"/>
      <w:r w:rsidRPr="00647D91">
        <w:rPr>
          <w:sz w:val="24"/>
          <w:szCs w:val="24"/>
        </w:rPr>
        <w:t xml:space="preserve">€™t like the flag; leave.    </w:t>
      </w:r>
    </w:p>
    <w:p w14:paraId="5581EECF" w14:textId="77777777" w:rsidR="00647D91" w:rsidRPr="00647D91" w:rsidRDefault="00647D91" w:rsidP="00647D91">
      <w:pPr>
        <w:jc w:val="both"/>
        <w:rPr>
          <w:sz w:val="24"/>
          <w:szCs w:val="24"/>
        </w:rPr>
      </w:pPr>
    </w:p>
    <w:p w14:paraId="74B37149" w14:textId="77777777" w:rsidR="00647D91" w:rsidRDefault="00C566C3" w:rsidP="00647D91">
      <w:pPr>
        <w:rPr>
          <w:i/>
          <w:sz w:val="24"/>
          <w:szCs w:val="24"/>
        </w:rPr>
      </w:pPr>
      <w:r>
        <w:rPr>
          <w:sz w:val="24"/>
          <w:szCs w:val="24"/>
        </w:rPr>
        <w:tab/>
      </w:r>
      <w:r>
        <w:rPr>
          <w:sz w:val="24"/>
          <w:szCs w:val="24"/>
        </w:rPr>
        <w:tab/>
      </w:r>
      <w:r>
        <w:rPr>
          <w:sz w:val="24"/>
          <w:szCs w:val="24"/>
        </w:rPr>
        <w:tab/>
      </w:r>
      <w:r w:rsidR="00647D91" w:rsidRPr="00C566C3">
        <w:rPr>
          <w:i/>
          <w:sz w:val="24"/>
          <w:szCs w:val="24"/>
        </w:rPr>
        <w:t>Example tweets from NRA related tweets</w:t>
      </w:r>
    </w:p>
    <w:p w14:paraId="230DE18D" w14:textId="77777777" w:rsidR="00C566C3" w:rsidRPr="00C566C3" w:rsidRDefault="00C566C3" w:rsidP="00647D91">
      <w:pPr>
        <w:rPr>
          <w:i/>
          <w:sz w:val="24"/>
          <w:szCs w:val="24"/>
        </w:rPr>
      </w:pPr>
    </w:p>
    <w:p w14:paraId="6692A494" w14:textId="77777777" w:rsidR="00647D91" w:rsidRPr="00647D91" w:rsidRDefault="00647D91" w:rsidP="00647D91">
      <w:pPr>
        <w:pStyle w:val="Heading3"/>
        <w:keepNext w:val="0"/>
        <w:keepLines w:val="0"/>
        <w:widowControl/>
        <w:numPr>
          <w:ilvl w:val="2"/>
          <w:numId w:val="8"/>
        </w:numPr>
        <w:autoSpaceDE/>
        <w:autoSpaceDN/>
        <w:spacing w:before="0" w:line="240" w:lineRule="exact"/>
        <w:jc w:val="both"/>
        <w:rPr>
          <w:rFonts w:ascii="Arial" w:eastAsia="Arial" w:hAnsi="Arial" w:cs="Arial"/>
          <w:color w:val="auto"/>
        </w:rPr>
      </w:pPr>
      <w:r w:rsidRPr="00647D91">
        <w:rPr>
          <w:rFonts w:ascii="Arial" w:eastAsia="Arial" w:hAnsi="Arial" w:cs="Arial"/>
          <w:color w:val="auto"/>
        </w:rPr>
        <w:t>Classified as neutral by K-means algorithm</w:t>
      </w:r>
    </w:p>
    <w:p w14:paraId="22C0B11C" w14:textId="77777777" w:rsidR="00647D91" w:rsidRDefault="00647D91" w:rsidP="00647D91">
      <w:pPr>
        <w:jc w:val="both"/>
        <w:rPr>
          <w:sz w:val="24"/>
          <w:szCs w:val="24"/>
        </w:rPr>
      </w:pPr>
      <w:r w:rsidRPr="00647D91">
        <w:rPr>
          <w:sz w:val="24"/>
          <w:szCs w:val="24"/>
        </w:rPr>
        <w:t xml:space="preserve">@nicktiedo_251 @NRA </w:t>
      </w:r>
      <w:proofErr w:type="spellStart"/>
      <w:r w:rsidRPr="00647D91">
        <w:rPr>
          <w:sz w:val="24"/>
          <w:szCs w:val="24"/>
        </w:rPr>
        <w:t>Pssst</w:t>
      </w:r>
      <w:proofErr w:type="spellEnd"/>
      <w:r w:rsidRPr="00647D91">
        <w:rPr>
          <w:sz w:val="24"/>
          <w:szCs w:val="24"/>
        </w:rPr>
        <w:t xml:space="preserve"> Criminals </w:t>
      </w:r>
      <w:proofErr w:type="spellStart"/>
      <w:r w:rsidRPr="00647D91">
        <w:rPr>
          <w:sz w:val="24"/>
          <w:szCs w:val="24"/>
        </w:rPr>
        <w:t>donâ</w:t>
      </w:r>
      <w:proofErr w:type="spellEnd"/>
      <w:r w:rsidRPr="00647D91">
        <w:rPr>
          <w:sz w:val="24"/>
          <w:szCs w:val="24"/>
        </w:rPr>
        <w:t>€™</w:t>
      </w:r>
      <w:proofErr w:type="spellStart"/>
      <w:r w:rsidRPr="00647D91">
        <w:rPr>
          <w:sz w:val="24"/>
          <w:szCs w:val="24"/>
        </w:rPr>
        <w:t>t</w:t>
      </w:r>
      <w:proofErr w:type="spellEnd"/>
      <w:r w:rsidRPr="00647D91">
        <w:rPr>
          <w:sz w:val="24"/>
          <w:szCs w:val="24"/>
        </w:rPr>
        <w:t xml:space="preserve"> obey laws. Guns </w:t>
      </w:r>
      <w:proofErr w:type="spellStart"/>
      <w:r w:rsidRPr="00647D91">
        <w:rPr>
          <w:sz w:val="24"/>
          <w:szCs w:val="24"/>
        </w:rPr>
        <w:t>donâ</w:t>
      </w:r>
      <w:proofErr w:type="spellEnd"/>
      <w:r w:rsidRPr="00647D91">
        <w:rPr>
          <w:sz w:val="24"/>
          <w:szCs w:val="24"/>
        </w:rPr>
        <w:t>€™</w:t>
      </w:r>
      <w:proofErr w:type="spellStart"/>
      <w:r w:rsidRPr="00647D91">
        <w:rPr>
          <w:sz w:val="24"/>
          <w:szCs w:val="24"/>
        </w:rPr>
        <w:t>t</w:t>
      </w:r>
      <w:proofErr w:type="spellEnd"/>
      <w:r w:rsidRPr="00647D91">
        <w:rPr>
          <w:sz w:val="24"/>
          <w:szCs w:val="24"/>
        </w:rPr>
        <w:t xml:space="preserve"> shoot themselves. The NRA is not the problem. People are.  </w:t>
      </w:r>
    </w:p>
    <w:p w14:paraId="555755DD" w14:textId="77777777" w:rsidR="00647D91" w:rsidRPr="00647D91" w:rsidRDefault="00647D91" w:rsidP="00647D91">
      <w:pPr>
        <w:jc w:val="both"/>
        <w:rPr>
          <w:sz w:val="24"/>
          <w:szCs w:val="24"/>
        </w:rPr>
      </w:pPr>
    </w:p>
    <w:p w14:paraId="1285DF32" w14:textId="77777777" w:rsidR="00647D91" w:rsidRPr="00647D91" w:rsidRDefault="00647D91" w:rsidP="00647D91">
      <w:pPr>
        <w:pStyle w:val="Heading3"/>
        <w:keepNext w:val="0"/>
        <w:keepLines w:val="0"/>
        <w:widowControl/>
        <w:numPr>
          <w:ilvl w:val="2"/>
          <w:numId w:val="8"/>
        </w:numPr>
        <w:autoSpaceDE/>
        <w:autoSpaceDN/>
        <w:spacing w:before="0" w:line="240" w:lineRule="exact"/>
        <w:jc w:val="both"/>
        <w:rPr>
          <w:rFonts w:ascii="Arial" w:eastAsia="Arial" w:hAnsi="Arial" w:cs="Arial"/>
          <w:color w:val="auto"/>
        </w:rPr>
      </w:pPr>
      <w:r w:rsidRPr="00647D91">
        <w:rPr>
          <w:rFonts w:ascii="Arial" w:eastAsia="Arial" w:hAnsi="Arial" w:cs="Arial"/>
          <w:color w:val="auto"/>
        </w:rPr>
        <w:t>Classified as negative by K-means algorithm</w:t>
      </w:r>
    </w:p>
    <w:p w14:paraId="34D047D3" w14:textId="77777777" w:rsidR="00647D91" w:rsidRDefault="00647D91" w:rsidP="00647D91">
      <w:pPr>
        <w:ind w:firstLine="720"/>
        <w:jc w:val="both"/>
        <w:rPr>
          <w:sz w:val="24"/>
          <w:szCs w:val="24"/>
        </w:rPr>
      </w:pPr>
      <w:r w:rsidRPr="00647D91">
        <w:rPr>
          <w:sz w:val="24"/>
          <w:szCs w:val="24"/>
        </w:rPr>
        <w:t xml:space="preserve">@MikeBoyyyyy24 </w:t>
      </w:r>
      <w:proofErr w:type="spellStart"/>
      <w:r w:rsidRPr="00647D91">
        <w:rPr>
          <w:sz w:val="24"/>
          <w:szCs w:val="24"/>
        </w:rPr>
        <w:t>â€œWhatâ</w:t>
      </w:r>
      <w:proofErr w:type="spellEnd"/>
      <w:r w:rsidRPr="00647D91">
        <w:rPr>
          <w:sz w:val="24"/>
          <w:szCs w:val="24"/>
        </w:rPr>
        <w:t>€™</w:t>
      </w:r>
      <w:proofErr w:type="spellStart"/>
      <w:r w:rsidRPr="00647D91">
        <w:rPr>
          <w:sz w:val="24"/>
          <w:szCs w:val="24"/>
        </w:rPr>
        <w:t>s</w:t>
      </w:r>
      <w:proofErr w:type="spellEnd"/>
      <w:r w:rsidRPr="00647D91">
        <w:rPr>
          <w:sz w:val="24"/>
          <w:szCs w:val="24"/>
        </w:rPr>
        <w:t xml:space="preserve"> the second </w:t>
      </w:r>
      <w:proofErr w:type="spellStart"/>
      <w:proofErr w:type="gramStart"/>
      <w:r w:rsidRPr="00647D91">
        <w:rPr>
          <w:sz w:val="24"/>
          <w:szCs w:val="24"/>
        </w:rPr>
        <w:t>amendment?â</w:t>
      </w:r>
      <w:proofErr w:type="spellEnd"/>
      <w:proofErr w:type="gramEnd"/>
      <w:r w:rsidRPr="00647D91">
        <w:rPr>
          <w:sz w:val="24"/>
          <w:szCs w:val="24"/>
        </w:rPr>
        <w:t xml:space="preserve">€  </w:t>
      </w:r>
    </w:p>
    <w:p w14:paraId="35602825" w14:textId="77777777" w:rsidR="00647D91" w:rsidRPr="00647D91" w:rsidRDefault="00647D91" w:rsidP="00647D91">
      <w:pPr>
        <w:ind w:firstLine="720"/>
        <w:jc w:val="both"/>
        <w:rPr>
          <w:sz w:val="24"/>
          <w:szCs w:val="24"/>
        </w:rPr>
      </w:pPr>
    </w:p>
    <w:p w14:paraId="44F0D9A6" w14:textId="77777777" w:rsidR="00647D91" w:rsidRPr="00647D91" w:rsidRDefault="00647D91" w:rsidP="00647D91">
      <w:pPr>
        <w:pStyle w:val="Heading3"/>
        <w:keepNext w:val="0"/>
        <w:keepLines w:val="0"/>
        <w:widowControl/>
        <w:numPr>
          <w:ilvl w:val="2"/>
          <w:numId w:val="7"/>
        </w:numPr>
        <w:autoSpaceDE/>
        <w:autoSpaceDN/>
        <w:spacing w:before="0" w:line="240" w:lineRule="exact"/>
        <w:jc w:val="both"/>
        <w:rPr>
          <w:rFonts w:ascii="Arial" w:eastAsia="Arial" w:hAnsi="Arial" w:cs="Arial"/>
          <w:color w:val="auto"/>
        </w:rPr>
      </w:pPr>
      <w:r w:rsidRPr="00647D91">
        <w:rPr>
          <w:rFonts w:ascii="Arial" w:eastAsia="Arial" w:hAnsi="Arial" w:cs="Arial"/>
          <w:color w:val="auto"/>
        </w:rPr>
        <w:t xml:space="preserve"> Classified as positive by K-means algorithm</w:t>
      </w:r>
    </w:p>
    <w:p w14:paraId="66DA96B6" w14:textId="77777777" w:rsidR="00647D91" w:rsidRDefault="00647D91" w:rsidP="00647D91">
      <w:pPr>
        <w:ind w:firstLine="720"/>
        <w:jc w:val="both"/>
        <w:rPr>
          <w:sz w:val="24"/>
          <w:szCs w:val="24"/>
        </w:rPr>
      </w:pPr>
      <w:r w:rsidRPr="00647D91">
        <w:rPr>
          <w:sz w:val="24"/>
          <w:szCs w:val="24"/>
        </w:rPr>
        <w:t>@</w:t>
      </w:r>
      <w:proofErr w:type="spellStart"/>
      <w:r w:rsidRPr="00647D91">
        <w:rPr>
          <w:sz w:val="24"/>
          <w:szCs w:val="24"/>
        </w:rPr>
        <w:t>PatrickSvitek</w:t>
      </w:r>
      <w:proofErr w:type="spellEnd"/>
      <w:r w:rsidRPr="00647D91">
        <w:rPr>
          <w:sz w:val="24"/>
          <w:szCs w:val="24"/>
        </w:rPr>
        <w:t xml:space="preserve"> @</w:t>
      </w:r>
      <w:proofErr w:type="spellStart"/>
      <w:r w:rsidRPr="00647D91">
        <w:rPr>
          <w:sz w:val="24"/>
          <w:szCs w:val="24"/>
        </w:rPr>
        <w:t>tedcruz</w:t>
      </w:r>
      <w:proofErr w:type="spellEnd"/>
      <w:r w:rsidRPr="00647D91">
        <w:rPr>
          <w:sz w:val="24"/>
          <w:szCs w:val="24"/>
        </w:rPr>
        <w:t xml:space="preserve"> @</w:t>
      </w:r>
      <w:proofErr w:type="spellStart"/>
      <w:r w:rsidRPr="00647D91">
        <w:rPr>
          <w:sz w:val="24"/>
          <w:szCs w:val="24"/>
        </w:rPr>
        <w:t>DineshDSouza</w:t>
      </w:r>
      <w:proofErr w:type="spellEnd"/>
      <w:r w:rsidRPr="00647D91">
        <w:rPr>
          <w:sz w:val="24"/>
          <w:szCs w:val="24"/>
        </w:rPr>
        <w:t xml:space="preserve"> @NRA Yet another reason to vote </w:t>
      </w:r>
      <w:proofErr w:type="spellStart"/>
      <w:r w:rsidRPr="00647D91">
        <w:rPr>
          <w:sz w:val="24"/>
          <w:szCs w:val="24"/>
        </w:rPr>
        <w:t>Beto</w:t>
      </w:r>
      <w:proofErr w:type="spellEnd"/>
      <w:r w:rsidRPr="00647D91">
        <w:rPr>
          <w:sz w:val="24"/>
          <w:szCs w:val="24"/>
        </w:rPr>
        <w:t xml:space="preserve"> O'Rourke in Texas! </w:t>
      </w:r>
    </w:p>
    <w:p w14:paraId="6AD4A30D" w14:textId="77777777" w:rsidR="00647D91" w:rsidRPr="00647D91" w:rsidRDefault="00647D91" w:rsidP="00647D91">
      <w:pPr>
        <w:ind w:firstLine="720"/>
        <w:jc w:val="both"/>
        <w:rPr>
          <w:sz w:val="24"/>
          <w:szCs w:val="24"/>
        </w:rPr>
      </w:pPr>
    </w:p>
    <w:p w14:paraId="7A8008E1" w14:textId="77777777" w:rsidR="00647D91" w:rsidRPr="00647D91" w:rsidRDefault="00647D91" w:rsidP="00647D91">
      <w:pPr>
        <w:pStyle w:val="Heading3"/>
        <w:keepNext w:val="0"/>
        <w:keepLines w:val="0"/>
        <w:widowControl/>
        <w:numPr>
          <w:ilvl w:val="2"/>
          <w:numId w:val="7"/>
        </w:numPr>
        <w:autoSpaceDE/>
        <w:autoSpaceDN/>
        <w:spacing w:before="0" w:line="240" w:lineRule="exact"/>
        <w:jc w:val="both"/>
        <w:rPr>
          <w:rFonts w:ascii="Arial" w:eastAsia="Arial" w:hAnsi="Arial" w:cs="Arial"/>
          <w:color w:val="auto"/>
        </w:rPr>
      </w:pPr>
      <w:r w:rsidRPr="00647D91">
        <w:rPr>
          <w:rFonts w:ascii="Arial" w:eastAsia="Arial" w:hAnsi="Arial" w:cs="Arial"/>
          <w:color w:val="auto"/>
        </w:rPr>
        <w:lastRenderedPageBreak/>
        <w:t>Predicted as negative</w:t>
      </w:r>
    </w:p>
    <w:p w14:paraId="1CE193F4" w14:textId="77777777" w:rsidR="00647D91" w:rsidRPr="00647D91" w:rsidRDefault="00647D91" w:rsidP="00647D91">
      <w:pPr>
        <w:jc w:val="both"/>
        <w:rPr>
          <w:sz w:val="24"/>
          <w:szCs w:val="24"/>
        </w:rPr>
      </w:pPr>
      <w:r w:rsidRPr="00647D91">
        <w:rPr>
          <w:sz w:val="24"/>
          <w:szCs w:val="24"/>
        </w:rPr>
        <w:t>They are the brave. @NRA @</w:t>
      </w:r>
      <w:proofErr w:type="spellStart"/>
      <w:r w:rsidRPr="00647D91">
        <w:rPr>
          <w:sz w:val="24"/>
          <w:szCs w:val="24"/>
        </w:rPr>
        <w:t>DLoesch</w:t>
      </w:r>
      <w:proofErr w:type="spellEnd"/>
      <w:r w:rsidRPr="00647D91">
        <w:rPr>
          <w:sz w:val="24"/>
          <w:szCs w:val="24"/>
        </w:rPr>
        <w:t xml:space="preserve"> @GOP you are the stupid.  Listen to those that protect our democracy. #</w:t>
      </w:r>
      <w:proofErr w:type="spellStart"/>
      <w:r w:rsidRPr="00647D91">
        <w:rPr>
          <w:sz w:val="24"/>
          <w:szCs w:val="24"/>
        </w:rPr>
        <w:t>BanAssaultWeapons</w:t>
      </w:r>
      <w:proofErr w:type="spellEnd"/>
      <w:r w:rsidRPr="00647D91">
        <w:rPr>
          <w:sz w:val="24"/>
          <w:szCs w:val="24"/>
        </w:rPr>
        <w:t xml:space="preserve"> #</w:t>
      </w:r>
      <w:proofErr w:type="spellStart"/>
      <w:r w:rsidRPr="00647D91">
        <w:rPr>
          <w:sz w:val="24"/>
          <w:szCs w:val="24"/>
        </w:rPr>
        <w:t>NeverAgain</w:t>
      </w:r>
      <w:proofErr w:type="spellEnd"/>
      <w:r w:rsidRPr="00647D91">
        <w:rPr>
          <w:sz w:val="24"/>
          <w:szCs w:val="24"/>
        </w:rPr>
        <w:t xml:space="preserve"> #</w:t>
      </w:r>
      <w:proofErr w:type="spellStart"/>
      <w:r w:rsidRPr="00647D91">
        <w:rPr>
          <w:sz w:val="24"/>
          <w:szCs w:val="24"/>
        </w:rPr>
        <w:t>NoRA</w:t>
      </w:r>
      <w:proofErr w:type="spellEnd"/>
      <w:r w:rsidRPr="00647D91">
        <w:rPr>
          <w:sz w:val="24"/>
          <w:szCs w:val="24"/>
        </w:rPr>
        <w:t xml:space="preserve"> #</w:t>
      </w:r>
      <w:proofErr w:type="spellStart"/>
      <w:r w:rsidRPr="00647D91">
        <w:rPr>
          <w:sz w:val="24"/>
          <w:szCs w:val="24"/>
        </w:rPr>
        <w:t>GunControlNow</w:t>
      </w:r>
      <w:proofErr w:type="spellEnd"/>
      <w:r w:rsidRPr="00647D91">
        <w:rPr>
          <w:sz w:val="24"/>
          <w:szCs w:val="24"/>
        </w:rPr>
        <w:t xml:space="preserve"> https://t.co/sV6CA4yjeL                                                                        </w:t>
      </w:r>
    </w:p>
    <w:p w14:paraId="14F5C6FE" w14:textId="77777777" w:rsidR="00647D91" w:rsidRPr="00647D91" w:rsidRDefault="00647D91" w:rsidP="00647D91">
      <w:pPr>
        <w:ind w:firstLine="720"/>
        <w:jc w:val="both"/>
        <w:rPr>
          <w:sz w:val="24"/>
          <w:szCs w:val="24"/>
        </w:rPr>
      </w:pPr>
      <w:r w:rsidRPr="00647D91">
        <w:rPr>
          <w:sz w:val="24"/>
          <w:szCs w:val="24"/>
        </w:rPr>
        <w:t xml:space="preserve">                                </w:t>
      </w:r>
    </w:p>
    <w:p w14:paraId="33DFBF76" w14:textId="77777777" w:rsidR="00647D91" w:rsidRPr="00647D91" w:rsidRDefault="00647D91" w:rsidP="00647D91">
      <w:pPr>
        <w:rPr>
          <w:b/>
          <w:sz w:val="24"/>
          <w:szCs w:val="24"/>
        </w:rPr>
      </w:pPr>
      <w:r w:rsidRPr="00647D91">
        <w:rPr>
          <w:b/>
          <w:sz w:val="24"/>
          <w:szCs w:val="24"/>
        </w:rPr>
        <w:t>APPRENDIX - II</w:t>
      </w:r>
    </w:p>
    <w:p w14:paraId="29C0ECC2" w14:textId="77777777" w:rsidR="00647D91" w:rsidRPr="00647D91" w:rsidRDefault="00647D91" w:rsidP="00647D91">
      <w:pPr>
        <w:ind w:firstLine="720"/>
        <w:jc w:val="both"/>
        <w:rPr>
          <w:sz w:val="24"/>
          <w:szCs w:val="24"/>
        </w:rPr>
      </w:pPr>
      <w:r w:rsidRPr="00647D91">
        <w:rPr>
          <w:sz w:val="24"/>
          <w:szCs w:val="24"/>
        </w:rPr>
        <w:t xml:space="preserve">                         </w:t>
      </w:r>
    </w:p>
    <w:p w14:paraId="69478E9D" w14:textId="77777777" w:rsidR="00647D91" w:rsidRDefault="00647D91" w:rsidP="00647D91">
      <w:pPr>
        <w:rPr>
          <w:sz w:val="24"/>
          <w:szCs w:val="24"/>
        </w:rPr>
      </w:pPr>
      <w:r w:rsidRPr="00647D91">
        <w:rPr>
          <w:sz w:val="24"/>
          <w:szCs w:val="24"/>
        </w:rPr>
        <w:t>Table 3. Comparison of crisp classification and fuzzy ranking.</w:t>
      </w:r>
    </w:p>
    <w:p w14:paraId="79370974" w14:textId="77777777" w:rsidR="00C566C3" w:rsidRPr="00647D91" w:rsidRDefault="00C566C3" w:rsidP="00647D91">
      <w:pPr>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938"/>
        <w:gridCol w:w="1070"/>
      </w:tblGrid>
      <w:tr w:rsidR="00647D91" w:rsidRPr="00647D91" w14:paraId="47E57304" w14:textId="77777777" w:rsidTr="00534FAD">
        <w:trPr>
          <w:trHeight w:val="615"/>
          <w:jc w:val="center"/>
        </w:trPr>
        <w:tc>
          <w:tcPr>
            <w:tcW w:w="1036" w:type="dxa"/>
            <w:shd w:val="clear" w:color="auto" w:fill="auto"/>
            <w:hideMark/>
          </w:tcPr>
          <w:p w14:paraId="4F72A0F9" w14:textId="77777777" w:rsidR="00647D91" w:rsidRPr="00647D91" w:rsidRDefault="00647D91" w:rsidP="00534FAD">
            <w:pPr>
              <w:ind w:left="113"/>
              <w:jc w:val="both"/>
              <w:rPr>
                <w:sz w:val="24"/>
                <w:szCs w:val="24"/>
              </w:rPr>
            </w:pPr>
            <w:r w:rsidRPr="00647D91">
              <w:rPr>
                <w:sz w:val="24"/>
                <w:szCs w:val="24"/>
              </w:rPr>
              <w:t xml:space="preserve">K-means Labels  </w:t>
            </w:r>
          </w:p>
        </w:tc>
        <w:tc>
          <w:tcPr>
            <w:tcW w:w="1686" w:type="dxa"/>
            <w:shd w:val="clear" w:color="auto" w:fill="auto"/>
            <w:hideMark/>
          </w:tcPr>
          <w:p w14:paraId="7B9657C8" w14:textId="77777777" w:rsidR="00647D91" w:rsidRPr="00647D91" w:rsidRDefault="00647D91" w:rsidP="00534FAD">
            <w:pPr>
              <w:ind w:left="-60"/>
              <w:jc w:val="both"/>
              <w:rPr>
                <w:sz w:val="24"/>
                <w:szCs w:val="24"/>
              </w:rPr>
            </w:pPr>
            <w:r w:rsidRPr="00647D91">
              <w:rPr>
                <w:sz w:val="24"/>
                <w:szCs w:val="24"/>
              </w:rPr>
              <w:t>Fuzzy ranking</w:t>
            </w:r>
          </w:p>
        </w:tc>
        <w:tc>
          <w:tcPr>
            <w:tcW w:w="1036" w:type="dxa"/>
            <w:shd w:val="clear" w:color="auto" w:fill="auto"/>
            <w:hideMark/>
          </w:tcPr>
          <w:p w14:paraId="51B28000" w14:textId="77777777" w:rsidR="00647D91" w:rsidRPr="00647D91" w:rsidRDefault="00647D91" w:rsidP="00534FAD">
            <w:pPr>
              <w:ind w:left="54"/>
              <w:jc w:val="both"/>
              <w:rPr>
                <w:sz w:val="24"/>
                <w:szCs w:val="24"/>
              </w:rPr>
            </w:pPr>
            <w:r w:rsidRPr="00647D91">
              <w:rPr>
                <w:sz w:val="24"/>
                <w:szCs w:val="24"/>
              </w:rPr>
              <w:t xml:space="preserve">Fuzzy label </w:t>
            </w:r>
          </w:p>
        </w:tc>
      </w:tr>
      <w:tr w:rsidR="00647D91" w:rsidRPr="00647D91" w14:paraId="1B32D436" w14:textId="77777777" w:rsidTr="00534FAD">
        <w:trPr>
          <w:trHeight w:val="300"/>
          <w:jc w:val="center"/>
        </w:trPr>
        <w:tc>
          <w:tcPr>
            <w:tcW w:w="1036" w:type="dxa"/>
            <w:shd w:val="clear" w:color="auto" w:fill="auto"/>
            <w:noWrap/>
            <w:hideMark/>
          </w:tcPr>
          <w:p w14:paraId="487A3353" w14:textId="77777777" w:rsidR="00647D91" w:rsidRPr="00647D91" w:rsidRDefault="00647D91" w:rsidP="00534FAD">
            <w:pPr>
              <w:ind w:left="720"/>
              <w:rPr>
                <w:sz w:val="24"/>
                <w:szCs w:val="24"/>
              </w:rPr>
            </w:pPr>
            <w:r w:rsidRPr="00647D91">
              <w:rPr>
                <w:sz w:val="24"/>
                <w:szCs w:val="24"/>
              </w:rPr>
              <w:t>*2</w:t>
            </w:r>
          </w:p>
        </w:tc>
        <w:tc>
          <w:tcPr>
            <w:tcW w:w="1686" w:type="dxa"/>
            <w:shd w:val="clear" w:color="auto" w:fill="auto"/>
            <w:noWrap/>
            <w:hideMark/>
          </w:tcPr>
          <w:p w14:paraId="130FCCF3" w14:textId="77777777" w:rsidR="00647D91" w:rsidRPr="00647D91" w:rsidRDefault="00647D91" w:rsidP="00534FAD">
            <w:pPr>
              <w:ind w:left="720"/>
              <w:rPr>
                <w:sz w:val="24"/>
                <w:szCs w:val="24"/>
              </w:rPr>
            </w:pPr>
            <w:r w:rsidRPr="00647D91">
              <w:rPr>
                <w:sz w:val="24"/>
                <w:szCs w:val="24"/>
              </w:rPr>
              <w:t>0.595962</w:t>
            </w:r>
          </w:p>
        </w:tc>
        <w:tc>
          <w:tcPr>
            <w:tcW w:w="1036" w:type="dxa"/>
            <w:shd w:val="clear" w:color="auto" w:fill="auto"/>
            <w:noWrap/>
            <w:hideMark/>
          </w:tcPr>
          <w:p w14:paraId="603638ED" w14:textId="77777777" w:rsidR="00647D91" w:rsidRPr="00647D91" w:rsidRDefault="00647D91" w:rsidP="00534FAD">
            <w:pPr>
              <w:ind w:left="720"/>
              <w:rPr>
                <w:sz w:val="24"/>
                <w:szCs w:val="24"/>
              </w:rPr>
            </w:pPr>
            <w:r w:rsidRPr="00647D91">
              <w:rPr>
                <w:sz w:val="24"/>
                <w:szCs w:val="24"/>
              </w:rPr>
              <w:t>1</w:t>
            </w:r>
          </w:p>
        </w:tc>
      </w:tr>
      <w:tr w:rsidR="00647D91" w:rsidRPr="00647D91" w14:paraId="67C248B5" w14:textId="77777777" w:rsidTr="00534FAD">
        <w:trPr>
          <w:trHeight w:val="300"/>
          <w:jc w:val="center"/>
        </w:trPr>
        <w:tc>
          <w:tcPr>
            <w:tcW w:w="1036" w:type="dxa"/>
            <w:shd w:val="clear" w:color="auto" w:fill="auto"/>
            <w:noWrap/>
            <w:hideMark/>
          </w:tcPr>
          <w:p w14:paraId="0803D59E" w14:textId="77777777" w:rsidR="00647D91" w:rsidRPr="00647D91" w:rsidRDefault="00647D91" w:rsidP="00534FAD">
            <w:pPr>
              <w:ind w:left="720"/>
              <w:rPr>
                <w:sz w:val="24"/>
                <w:szCs w:val="24"/>
              </w:rPr>
            </w:pPr>
            <w:r w:rsidRPr="00647D91">
              <w:rPr>
                <w:sz w:val="24"/>
                <w:szCs w:val="24"/>
              </w:rPr>
              <w:t>2</w:t>
            </w:r>
          </w:p>
        </w:tc>
        <w:tc>
          <w:tcPr>
            <w:tcW w:w="1686" w:type="dxa"/>
            <w:shd w:val="clear" w:color="auto" w:fill="auto"/>
            <w:noWrap/>
            <w:hideMark/>
          </w:tcPr>
          <w:p w14:paraId="1626B224" w14:textId="77777777" w:rsidR="00647D91" w:rsidRPr="00647D91" w:rsidRDefault="00647D91" w:rsidP="00534FAD">
            <w:pPr>
              <w:ind w:left="720"/>
              <w:rPr>
                <w:sz w:val="24"/>
                <w:szCs w:val="24"/>
              </w:rPr>
            </w:pPr>
            <w:r w:rsidRPr="00647D91">
              <w:rPr>
                <w:sz w:val="24"/>
                <w:szCs w:val="24"/>
              </w:rPr>
              <w:t>0.334069</w:t>
            </w:r>
          </w:p>
        </w:tc>
        <w:tc>
          <w:tcPr>
            <w:tcW w:w="1036" w:type="dxa"/>
            <w:shd w:val="clear" w:color="auto" w:fill="auto"/>
            <w:noWrap/>
            <w:hideMark/>
          </w:tcPr>
          <w:p w14:paraId="658CDB34" w14:textId="77777777" w:rsidR="00647D91" w:rsidRPr="00647D91" w:rsidRDefault="00647D91" w:rsidP="00534FAD">
            <w:pPr>
              <w:ind w:left="720"/>
              <w:rPr>
                <w:sz w:val="24"/>
                <w:szCs w:val="24"/>
              </w:rPr>
            </w:pPr>
            <w:r w:rsidRPr="00647D91">
              <w:rPr>
                <w:sz w:val="24"/>
                <w:szCs w:val="24"/>
              </w:rPr>
              <w:t>1</w:t>
            </w:r>
          </w:p>
        </w:tc>
      </w:tr>
      <w:tr w:rsidR="00647D91" w:rsidRPr="00647D91" w14:paraId="157C56B0" w14:textId="77777777" w:rsidTr="00534FAD">
        <w:trPr>
          <w:trHeight w:val="300"/>
          <w:jc w:val="center"/>
        </w:trPr>
        <w:tc>
          <w:tcPr>
            <w:tcW w:w="1036" w:type="dxa"/>
            <w:shd w:val="clear" w:color="auto" w:fill="auto"/>
            <w:noWrap/>
            <w:hideMark/>
          </w:tcPr>
          <w:p w14:paraId="236C3A65" w14:textId="77777777" w:rsidR="00647D91" w:rsidRPr="00647D91" w:rsidRDefault="00647D91" w:rsidP="00534FAD">
            <w:pPr>
              <w:ind w:left="720"/>
              <w:rPr>
                <w:sz w:val="24"/>
                <w:szCs w:val="24"/>
              </w:rPr>
            </w:pPr>
            <w:r w:rsidRPr="00647D91">
              <w:rPr>
                <w:sz w:val="24"/>
                <w:szCs w:val="24"/>
              </w:rPr>
              <w:t>2</w:t>
            </w:r>
          </w:p>
        </w:tc>
        <w:tc>
          <w:tcPr>
            <w:tcW w:w="1686" w:type="dxa"/>
            <w:shd w:val="clear" w:color="auto" w:fill="auto"/>
            <w:noWrap/>
            <w:hideMark/>
          </w:tcPr>
          <w:p w14:paraId="0A090B16" w14:textId="77777777" w:rsidR="00647D91" w:rsidRPr="00647D91" w:rsidRDefault="00647D91" w:rsidP="00534FAD">
            <w:pPr>
              <w:ind w:left="720"/>
              <w:rPr>
                <w:sz w:val="24"/>
                <w:szCs w:val="24"/>
              </w:rPr>
            </w:pPr>
            <w:r w:rsidRPr="00647D91">
              <w:rPr>
                <w:sz w:val="24"/>
                <w:szCs w:val="24"/>
              </w:rPr>
              <w:t>0.340504</w:t>
            </w:r>
          </w:p>
        </w:tc>
        <w:tc>
          <w:tcPr>
            <w:tcW w:w="1036" w:type="dxa"/>
            <w:shd w:val="clear" w:color="auto" w:fill="auto"/>
            <w:noWrap/>
            <w:hideMark/>
          </w:tcPr>
          <w:p w14:paraId="17FB0F08" w14:textId="77777777" w:rsidR="00647D91" w:rsidRPr="00647D91" w:rsidRDefault="00647D91" w:rsidP="00534FAD">
            <w:pPr>
              <w:ind w:left="720"/>
              <w:rPr>
                <w:sz w:val="24"/>
                <w:szCs w:val="24"/>
              </w:rPr>
            </w:pPr>
            <w:r w:rsidRPr="00647D91">
              <w:rPr>
                <w:sz w:val="24"/>
                <w:szCs w:val="24"/>
              </w:rPr>
              <w:t>2</w:t>
            </w:r>
          </w:p>
        </w:tc>
      </w:tr>
      <w:tr w:rsidR="00647D91" w:rsidRPr="00647D91" w14:paraId="51716C6C" w14:textId="77777777" w:rsidTr="00534FAD">
        <w:trPr>
          <w:trHeight w:val="300"/>
          <w:jc w:val="center"/>
        </w:trPr>
        <w:tc>
          <w:tcPr>
            <w:tcW w:w="1036" w:type="dxa"/>
            <w:shd w:val="clear" w:color="auto" w:fill="auto"/>
            <w:noWrap/>
            <w:hideMark/>
          </w:tcPr>
          <w:p w14:paraId="5E165AED" w14:textId="77777777" w:rsidR="00647D91" w:rsidRPr="00647D91" w:rsidRDefault="00647D91" w:rsidP="00534FAD">
            <w:pPr>
              <w:ind w:left="720"/>
              <w:rPr>
                <w:sz w:val="24"/>
                <w:szCs w:val="24"/>
              </w:rPr>
            </w:pPr>
            <w:r w:rsidRPr="00647D91">
              <w:rPr>
                <w:sz w:val="24"/>
                <w:szCs w:val="24"/>
              </w:rPr>
              <w:t>2</w:t>
            </w:r>
          </w:p>
        </w:tc>
        <w:tc>
          <w:tcPr>
            <w:tcW w:w="1686" w:type="dxa"/>
            <w:shd w:val="clear" w:color="auto" w:fill="auto"/>
            <w:noWrap/>
            <w:hideMark/>
          </w:tcPr>
          <w:p w14:paraId="1AAB30C2" w14:textId="77777777" w:rsidR="00647D91" w:rsidRPr="00647D91" w:rsidRDefault="00647D91" w:rsidP="00534FAD">
            <w:pPr>
              <w:ind w:left="720"/>
              <w:rPr>
                <w:sz w:val="24"/>
                <w:szCs w:val="24"/>
              </w:rPr>
            </w:pPr>
            <w:r w:rsidRPr="00647D91">
              <w:rPr>
                <w:sz w:val="24"/>
                <w:szCs w:val="24"/>
              </w:rPr>
              <w:t>0.389601</w:t>
            </w:r>
          </w:p>
        </w:tc>
        <w:tc>
          <w:tcPr>
            <w:tcW w:w="1036" w:type="dxa"/>
            <w:shd w:val="clear" w:color="auto" w:fill="auto"/>
            <w:noWrap/>
            <w:hideMark/>
          </w:tcPr>
          <w:p w14:paraId="347A4337" w14:textId="77777777" w:rsidR="00647D91" w:rsidRPr="00647D91" w:rsidRDefault="00647D91" w:rsidP="00534FAD">
            <w:pPr>
              <w:ind w:left="720"/>
              <w:rPr>
                <w:sz w:val="24"/>
                <w:szCs w:val="24"/>
              </w:rPr>
            </w:pPr>
            <w:r w:rsidRPr="00647D91">
              <w:rPr>
                <w:sz w:val="24"/>
                <w:szCs w:val="24"/>
              </w:rPr>
              <w:t>1</w:t>
            </w:r>
          </w:p>
        </w:tc>
      </w:tr>
      <w:tr w:rsidR="00647D91" w:rsidRPr="00647D91" w14:paraId="60AB5A55" w14:textId="77777777" w:rsidTr="00534FAD">
        <w:trPr>
          <w:trHeight w:val="300"/>
          <w:jc w:val="center"/>
        </w:trPr>
        <w:tc>
          <w:tcPr>
            <w:tcW w:w="1036" w:type="dxa"/>
            <w:shd w:val="clear" w:color="auto" w:fill="auto"/>
            <w:noWrap/>
            <w:hideMark/>
          </w:tcPr>
          <w:p w14:paraId="0759441A" w14:textId="77777777" w:rsidR="00647D91" w:rsidRPr="00647D91" w:rsidRDefault="00647D91" w:rsidP="00534FAD">
            <w:pPr>
              <w:ind w:left="720"/>
              <w:rPr>
                <w:sz w:val="24"/>
                <w:szCs w:val="24"/>
              </w:rPr>
            </w:pPr>
            <w:r w:rsidRPr="00647D91">
              <w:rPr>
                <w:sz w:val="24"/>
                <w:szCs w:val="24"/>
              </w:rPr>
              <w:t>2</w:t>
            </w:r>
          </w:p>
        </w:tc>
        <w:tc>
          <w:tcPr>
            <w:tcW w:w="1686" w:type="dxa"/>
            <w:shd w:val="clear" w:color="auto" w:fill="auto"/>
            <w:noWrap/>
            <w:hideMark/>
          </w:tcPr>
          <w:p w14:paraId="06965D42" w14:textId="77777777" w:rsidR="00647D91" w:rsidRPr="00647D91" w:rsidRDefault="00647D91" w:rsidP="00534FAD">
            <w:pPr>
              <w:ind w:left="720"/>
              <w:rPr>
                <w:sz w:val="24"/>
                <w:szCs w:val="24"/>
              </w:rPr>
            </w:pPr>
            <w:r w:rsidRPr="00647D91">
              <w:rPr>
                <w:sz w:val="24"/>
                <w:szCs w:val="24"/>
              </w:rPr>
              <w:t>0.338638</w:t>
            </w:r>
          </w:p>
        </w:tc>
        <w:tc>
          <w:tcPr>
            <w:tcW w:w="1036" w:type="dxa"/>
            <w:shd w:val="clear" w:color="auto" w:fill="auto"/>
            <w:noWrap/>
            <w:hideMark/>
          </w:tcPr>
          <w:p w14:paraId="51846F36" w14:textId="77777777" w:rsidR="00647D91" w:rsidRPr="00647D91" w:rsidRDefault="00647D91" w:rsidP="00534FAD">
            <w:pPr>
              <w:ind w:left="720"/>
              <w:rPr>
                <w:sz w:val="24"/>
                <w:szCs w:val="24"/>
              </w:rPr>
            </w:pPr>
            <w:r w:rsidRPr="00647D91">
              <w:rPr>
                <w:sz w:val="24"/>
                <w:szCs w:val="24"/>
              </w:rPr>
              <w:t>2</w:t>
            </w:r>
          </w:p>
        </w:tc>
      </w:tr>
      <w:tr w:rsidR="00647D91" w:rsidRPr="00647D91" w14:paraId="4547ECF7" w14:textId="77777777" w:rsidTr="00534FAD">
        <w:trPr>
          <w:trHeight w:val="300"/>
          <w:jc w:val="center"/>
        </w:trPr>
        <w:tc>
          <w:tcPr>
            <w:tcW w:w="1036" w:type="dxa"/>
            <w:shd w:val="clear" w:color="auto" w:fill="auto"/>
            <w:noWrap/>
            <w:hideMark/>
          </w:tcPr>
          <w:p w14:paraId="28B5686A" w14:textId="77777777" w:rsidR="00647D91" w:rsidRPr="00647D91" w:rsidRDefault="00647D91" w:rsidP="00534FAD">
            <w:pPr>
              <w:ind w:left="720"/>
              <w:rPr>
                <w:sz w:val="24"/>
                <w:szCs w:val="24"/>
              </w:rPr>
            </w:pPr>
            <w:r w:rsidRPr="00647D91">
              <w:rPr>
                <w:sz w:val="24"/>
                <w:szCs w:val="24"/>
              </w:rPr>
              <w:t>2</w:t>
            </w:r>
          </w:p>
        </w:tc>
        <w:tc>
          <w:tcPr>
            <w:tcW w:w="1686" w:type="dxa"/>
            <w:shd w:val="clear" w:color="auto" w:fill="auto"/>
            <w:noWrap/>
            <w:hideMark/>
          </w:tcPr>
          <w:p w14:paraId="527375CF" w14:textId="77777777" w:rsidR="00647D91" w:rsidRPr="00647D91" w:rsidRDefault="00647D91" w:rsidP="00534FAD">
            <w:pPr>
              <w:ind w:left="720"/>
              <w:rPr>
                <w:sz w:val="24"/>
                <w:szCs w:val="24"/>
              </w:rPr>
            </w:pPr>
            <w:r w:rsidRPr="00647D91">
              <w:rPr>
                <w:sz w:val="24"/>
                <w:szCs w:val="24"/>
              </w:rPr>
              <w:t>0.34946</w:t>
            </w:r>
          </w:p>
        </w:tc>
        <w:tc>
          <w:tcPr>
            <w:tcW w:w="1036" w:type="dxa"/>
            <w:shd w:val="clear" w:color="auto" w:fill="auto"/>
            <w:noWrap/>
            <w:hideMark/>
          </w:tcPr>
          <w:p w14:paraId="327B7518" w14:textId="77777777" w:rsidR="00647D91" w:rsidRPr="00647D91" w:rsidRDefault="00647D91" w:rsidP="00534FAD">
            <w:pPr>
              <w:ind w:left="720"/>
              <w:rPr>
                <w:sz w:val="24"/>
                <w:szCs w:val="24"/>
              </w:rPr>
            </w:pPr>
            <w:r w:rsidRPr="00647D91">
              <w:rPr>
                <w:sz w:val="24"/>
                <w:szCs w:val="24"/>
              </w:rPr>
              <w:t>1</w:t>
            </w:r>
          </w:p>
        </w:tc>
      </w:tr>
      <w:tr w:rsidR="00647D91" w:rsidRPr="00647D91" w14:paraId="7D2986EA" w14:textId="77777777" w:rsidTr="00534FAD">
        <w:trPr>
          <w:trHeight w:val="300"/>
          <w:jc w:val="center"/>
        </w:trPr>
        <w:tc>
          <w:tcPr>
            <w:tcW w:w="1036" w:type="dxa"/>
            <w:shd w:val="clear" w:color="auto" w:fill="auto"/>
            <w:noWrap/>
            <w:hideMark/>
          </w:tcPr>
          <w:p w14:paraId="735A9200" w14:textId="77777777" w:rsidR="00647D91" w:rsidRPr="00647D91" w:rsidRDefault="00647D91" w:rsidP="00534FAD">
            <w:pPr>
              <w:ind w:left="720"/>
              <w:rPr>
                <w:sz w:val="24"/>
                <w:szCs w:val="24"/>
              </w:rPr>
            </w:pPr>
            <w:r w:rsidRPr="00647D91">
              <w:rPr>
                <w:sz w:val="24"/>
                <w:szCs w:val="24"/>
              </w:rPr>
              <w:t>2</w:t>
            </w:r>
          </w:p>
        </w:tc>
        <w:tc>
          <w:tcPr>
            <w:tcW w:w="1686" w:type="dxa"/>
            <w:shd w:val="clear" w:color="auto" w:fill="auto"/>
            <w:noWrap/>
            <w:hideMark/>
          </w:tcPr>
          <w:p w14:paraId="749FF4C5" w14:textId="77777777" w:rsidR="00647D91" w:rsidRPr="00647D91" w:rsidRDefault="00647D91" w:rsidP="00534FAD">
            <w:pPr>
              <w:ind w:left="720"/>
              <w:rPr>
                <w:sz w:val="24"/>
                <w:szCs w:val="24"/>
              </w:rPr>
            </w:pPr>
            <w:r w:rsidRPr="00647D91">
              <w:rPr>
                <w:sz w:val="24"/>
                <w:szCs w:val="24"/>
              </w:rPr>
              <w:t>0.413092</w:t>
            </w:r>
          </w:p>
        </w:tc>
        <w:tc>
          <w:tcPr>
            <w:tcW w:w="1036" w:type="dxa"/>
            <w:shd w:val="clear" w:color="auto" w:fill="auto"/>
            <w:noWrap/>
            <w:hideMark/>
          </w:tcPr>
          <w:p w14:paraId="377E23A0" w14:textId="77777777" w:rsidR="00647D91" w:rsidRPr="00647D91" w:rsidRDefault="00647D91" w:rsidP="00534FAD">
            <w:pPr>
              <w:ind w:left="720"/>
              <w:rPr>
                <w:sz w:val="24"/>
                <w:szCs w:val="24"/>
              </w:rPr>
            </w:pPr>
            <w:r w:rsidRPr="00647D91">
              <w:rPr>
                <w:sz w:val="24"/>
                <w:szCs w:val="24"/>
              </w:rPr>
              <w:t>1</w:t>
            </w:r>
          </w:p>
        </w:tc>
      </w:tr>
      <w:tr w:rsidR="00647D91" w:rsidRPr="00647D91" w14:paraId="229AB56D" w14:textId="77777777" w:rsidTr="00534FAD">
        <w:trPr>
          <w:trHeight w:val="300"/>
          <w:jc w:val="center"/>
        </w:trPr>
        <w:tc>
          <w:tcPr>
            <w:tcW w:w="1036" w:type="dxa"/>
            <w:shd w:val="clear" w:color="auto" w:fill="auto"/>
            <w:noWrap/>
            <w:hideMark/>
          </w:tcPr>
          <w:p w14:paraId="3D29BE63" w14:textId="77777777" w:rsidR="00647D91" w:rsidRPr="00647D91" w:rsidRDefault="00647D91" w:rsidP="00534FAD">
            <w:pPr>
              <w:ind w:left="720"/>
              <w:rPr>
                <w:sz w:val="24"/>
                <w:szCs w:val="24"/>
              </w:rPr>
            </w:pPr>
            <w:r w:rsidRPr="00647D91">
              <w:rPr>
                <w:sz w:val="24"/>
                <w:szCs w:val="24"/>
              </w:rPr>
              <w:t>2</w:t>
            </w:r>
          </w:p>
        </w:tc>
        <w:tc>
          <w:tcPr>
            <w:tcW w:w="1686" w:type="dxa"/>
            <w:shd w:val="clear" w:color="auto" w:fill="auto"/>
            <w:noWrap/>
            <w:hideMark/>
          </w:tcPr>
          <w:p w14:paraId="0579ADB7" w14:textId="77777777" w:rsidR="00647D91" w:rsidRPr="00647D91" w:rsidRDefault="00647D91" w:rsidP="00534FAD">
            <w:pPr>
              <w:ind w:left="720"/>
              <w:rPr>
                <w:sz w:val="24"/>
                <w:szCs w:val="24"/>
              </w:rPr>
            </w:pPr>
            <w:r w:rsidRPr="00647D91">
              <w:rPr>
                <w:sz w:val="24"/>
                <w:szCs w:val="24"/>
              </w:rPr>
              <w:t>0.406084</w:t>
            </w:r>
          </w:p>
        </w:tc>
        <w:tc>
          <w:tcPr>
            <w:tcW w:w="1036" w:type="dxa"/>
            <w:shd w:val="clear" w:color="auto" w:fill="auto"/>
            <w:noWrap/>
            <w:hideMark/>
          </w:tcPr>
          <w:p w14:paraId="2809FF7A" w14:textId="77777777" w:rsidR="00647D91" w:rsidRPr="00647D91" w:rsidRDefault="00647D91" w:rsidP="00534FAD">
            <w:pPr>
              <w:ind w:left="720"/>
              <w:rPr>
                <w:sz w:val="24"/>
                <w:szCs w:val="24"/>
              </w:rPr>
            </w:pPr>
            <w:r w:rsidRPr="00647D91">
              <w:rPr>
                <w:sz w:val="24"/>
                <w:szCs w:val="24"/>
              </w:rPr>
              <w:t>1</w:t>
            </w:r>
          </w:p>
        </w:tc>
      </w:tr>
    </w:tbl>
    <w:p w14:paraId="242EE2BA" w14:textId="77777777" w:rsidR="00C566C3" w:rsidRDefault="00C566C3">
      <w:pPr>
        <w:pStyle w:val="BodyText"/>
      </w:pPr>
    </w:p>
    <w:p w14:paraId="35BCC207" w14:textId="77777777" w:rsidR="000F41F5" w:rsidRDefault="00647D91">
      <w:pPr>
        <w:pStyle w:val="BodyText"/>
        <w:rPr>
          <w:sz w:val="20"/>
        </w:rPr>
      </w:pPr>
      <w:r w:rsidRPr="00647D91">
        <w:t>*Tweet for two 1: @</w:t>
      </w:r>
      <w:proofErr w:type="spellStart"/>
      <w:r w:rsidRPr="00647D91">
        <w:t>realDonaldTrump</w:t>
      </w:r>
      <w:proofErr w:type="spellEnd"/>
      <w:r w:rsidRPr="00647D91">
        <w:t xml:space="preserve"> Oh, </w:t>
      </w:r>
      <w:proofErr w:type="spellStart"/>
      <w:r w:rsidRPr="00647D91">
        <w:t>itâ</w:t>
      </w:r>
      <w:proofErr w:type="spellEnd"/>
      <w:r w:rsidRPr="00647D91">
        <w:t xml:space="preserve">€™s ok to politicize the CA wildfires while people lose everything they have and even their lives. But after a school shooting, </w:t>
      </w:r>
      <w:proofErr w:type="spellStart"/>
      <w:r w:rsidRPr="00647D91">
        <w:t>itâ</w:t>
      </w:r>
      <w:proofErr w:type="spellEnd"/>
      <w:r w:rsidRPr="00647D91">
        <w:t>€™s too soon to talk about gun control. Americans see right through you. Stop OBSTRUCTING progress. @Emma4Change @</w:t>
      </w:r>
      <w:proofErr w:type="spellStart"/>
      <w:r w:rsidRPr="00647D91">
        <w:t>cameron_kasky</w:t>
      </w:r>
      <w:proofErr w:type="spellEnd"/>
      <w:r w:rsidRPr="00647D91">
        <w:t xml:space="preserve"> @</w:t>
      </w:r>
      <w:proofErr w:type="spellStart"/>
      <w:r w:rsidRPr="00647D91">
        <w:t>JerryBrownGov</w:t>
      </w:r>
      <w:proofErr w:type="spellEnd"/>
      <w:r w:rsidRPr="00647D91">
        <w:t xml:space="preserve">                                                                                                                                          </w:t>
      </w:r>
    </w:p>
    <w:p w14:paraId="256C52D2" w14:textId="77777777" w:rsidR="000F41F5" w:rsidRDefault="000F41F5">
      <w:pPr>
        <w:pStyle w:val="BodyText"/>
        <w:rPr>
          <w:sz w:val="20"/>
        </w:rPr>
      </w:pPr>
    </w:p>
    <w:p w14:paraId="47B218AE" w14:textId="77777777" w:rsidR="000F41F5" w:rsidRDefault="000F41F5">
      <w:pPr>
        <w:pStyle w:val="BodyText"/>
        <w:rPr>
          <w:sz w:val="29"/>
        </w:rPr>
      </w:pPr>
    </w:p>
    <w:p w14:paraId="1669B59D" w14:textId="77777777" w:rsidR="000F41F5" w:rsidRDefault="000F41F5">
      <w:bookmarkStart w:id="7" w:name="_TOC_250000"/>
      <w:bookmarkEnd w:id="7"/>
    </w:p>
    <w:p w14:paraId="7068F8D0" w14:textId="77777777" w:rsidR="00647D91" w:rsidRDefault="00647D91"/>
    <w:p w14:paraId="061E26EC" w14:textId="77777777" w:rsidR="00647D91" w:rsidRDefault="00647D91"/>
    <w:p w14:paraId="4DC7D9D1" w14:textId="77777777" w:rsidR="00647D91" w:rsidRDefault="00647D91"/>
    <w:p w14:paraId="06FBF59B" w14:textId="77777777" w:rsidR="00647D91" w:rsidRDefault="00647D91"/>
    <w:p w14:paraId="0B09E426" w14:textId="77777777" w:rsidR="00647D91" w:rsidRDefault="00647D91"/>
    <w:p w14:paraId="1582390F" w14:textId="77777777" w:rsidR="00647D91" w:rsidRDefault="00647D91"/>
    <w:p w14:paraId="3FD3B137" w14:textId="77777777" w:rsidR="00647D91" w:rsidRDefault="00647D91"/>
    <w:p w14:paraId="374270BC" w14:textId="77777777" w:rsidR="00647D91" w:rsidRDefault="00647D91"/>
    <w:p w14:paraId="0AEBA967" w14:textId="77777777" w:rsidR="00647D91" w:rsidRDefault="00647D91"/>
    <w:p w14:paraId="0DCE8460" w14:textId="77777777" w:rsidR="00647D91" w:rsidRDefault="00647D91"/>
    <w:p w14:paraId="46B913F1" w14:textId="77777777" w:rsidR="00647D91" w:rsidRDefault="00647D91"/>
    <w:p w14:paraId="453EDFD0" w14:textId="77777777" w:rsidR="00647D91" w:rsidRDefault="00647D91"/>
    <w:p w14:paraId="181D118C" w14:textId="77777777" w:rsidR="00647D91" w:rsidRDefault="00647D91"/>
    <w:p w14:paraId="2E36D950" w14:textId="77777777" w:rsidR="00647D91" w:rsidRDefault="00647D91"/>
    <w:p w14:paraId="093BA769" w14:textId="77777777" w:rsidR="00647D91" w:rsidRDefault="00647D91"/>
    <w:p w14:paraId="50921659" w14:textId="77777777" w:rsidR="00647D91" w:rsidRDefault="00647D91"/>
    <w:p w14:paraId="0F703ECF" w14:textId="77777777" w:rsidR="00647D91" w:rsidRDefault="00647D91"/>
    <w:p w14:paraId="75FB7FF1" w14:textId="561913CD" w:rsidR="00647D91" w:rsidRDefault="00647D91"/>
    <w:p w14:paraId="4C683537" w14:textId="77777777" w:rsidR="00647D91" w:rsidRDefault="00647D91"/>
    <w:p w14:paraId="54CE51C6" w14:textId="77777777" w:rsidR="00C566C3" w:rsidRDefault="00C566C3"/>
    <w:p w14:paraId="0A240E1F" w14:textId="77777777" w:rsidR="00C566C3" w:rsidRDefault="00C566C3"/>
    <w:p w14:paraId="243E7209" w14:textId="77777777" w:rsidR="00647D91" w:rsidRDefault="00647D91" w:rsidP="00647D91">
      <w:pPr>
        <w:pStyle w:val="Heading5"/>
      </w:pPr>
      <w:r w:rsidRPr="005B520E">
        <w:lastRenderedPageBreak/>
        <w:t>References</w:t>
      </w:r>
    </w:p>
    <w:p w14:paraId="0AA994A5" w14:textId="77777777" w:rsidR="00647D91" w:rsidRPr="00647D91" w:rsidRDefault="00647D91" w:rsidP="00647D91">
      <w:pPr>
        <w:pStyle w:val="references"/>
        <w:rPr>
          <w:sz w:val="22"/>
          <w:szCs w:val="22"/>
        </w:rPr>
      </w:pPr>
      <w:r w:rsidRPr="00647D91">
        <w:rPr>
          <w:sz w:val="22"/>
          <w:szCs w:val="22"/>
        </w:rPr>
        <w:t xml:space="preserve">Nadeem Ahmad and Jawaid Siddique, “Personality Assessment using Twitter Tweets”, Proceedings of the 21st International Conference on Knowledge Based and Intelligent Information and Engineering Systems, KES2017,6-8 September 2017, </w:t>
      </w:r>
    </w:p>
    <w:p w14:paraId="26B83B76" w14:textId="77777777" w:rsidR="00647D91" w:rsidRPr="00647D91" w:rsidRDefault="00647D91" w:rsidP="00647D91">
      <w:pPr>
        <w:pStyle w:val="references"/>
        <w:rPr>
          <w:sz w:val="22"/>
          <w:szCs w:val="22"/>
        </w:rPr>
      </w:pPr>
      <w:r w:rsidRPr="00647D91">
        <w:rPr>
          <w:sz w:val="22"/>
          <w:szCs w:val="22"/>
        </w:rPr>
        <w:t>James C. Bezdek, Robert Ehrlich, and William Full, “FCM: The Fuzzy C-Means Clustering Algorithm”, Computers &amp; Geosciences, Vol. 10, No. 2-3, 1984, pp. 191-203.</w:t>
      </w:r>
    </w:p>
    <w:p w14:paraId="04CDD638" w14:textId="77777777" w:rsidR="00647D91" w:rsidRPr="00647D91" w:rsidRDefault="00647D91" w:rsidP="00647D91">
      <w:pPr>
        <w:pStyle w:val="references"/>
        <w:rPr>
          <w:sz w:val="22"/>
          <w:szCs w:val="22"/>
        </w:rPr>
      </w:pPr>
      <w:r w:rsidRPr="00647D91">
        <w:rPr>
          <w:sz w:val="22"/>
          <w:szCs w:val="22"/>
        </w:rPr>
        <w:t xml:space="preserve">Carlos Castillo, Marcelo Mendoza, and Barbara Poblete, “Information Credibility on Twitter”, Proceedings of  WWW 2011, March  28–April 1, 2011, Hyderabad, India, pp. 675-684, </w:t>
      </w:r>
    </w:p>
    <w:p w14:paraId="679FC63B" w14:textId="77777777" w:rsidR="00647D91" w:rsidRPr="00647D91" w:rsidRDefault="00647D91" w:rsidP="00647D91">
      <w:pPr>
        <w:pStyle w:val="references"/>
        <w:rPr>
          <w:sz w:val="22"/>
          <w:szCs w:val="22"/>
        </w:rPr>
      </w:pPr>
      <w:r w:rsidRPr="00647D91">
        <w:rPr>
          <w:sz w:val="22"/>
          <w:szCs w:val="22"/>
        </w:rPr>
        <w:t xml:space="preserve">Carlos Castillo, Marcelo Mendoza, and Barbara Poblete, “Predicting information credibility in time-sensitive social media”, Internet Research Vol. 23, No. 5, 2013, pp. 560-588, DOI 10.1108/IntR-05-2012-0095. </w:t>
      </w:r>
    </w:p>
    <w:p w14:paraId="7784C5DC" w14:textId="77777777" w:rsidR="00647D91" w:rsidRPr="00647D91" w:rsidRDefault="00647D91" w:rsidP="00647D91">
      <w:pPr>
        <w:pStyle w:val="references"/>
        <w:rPr>
          <w:sz w:val="22"/>
          <w:szCs w:val="22"/>
        </w:rPr>
      </w:pPr>
      <w:r w:rsidRPr="00647D91">
        <w:rPr>
          <w:sz w:val="22"/>
          <w:szCs w:val="22"/>
        </w:rPr>
        <w:t>Leon Derczynski, et. al., “SemEval-2017 Task 8: RumourEval: Determining rumour veracity and support for rumours”, Proceedings of the 11th International Workshop on Semantic Evaluations (SemEval-2017), Vancouver, Canada, August 3 - 4, 2017, pp. 69-76.</w:t>
      </w:r>
    </w:p>
    <w:p w14:paraId="3BA76F80" w14:textId="77777777" w:rsidR="00647D91" w:rsidRPr="00647D91" w:rsidRDefault="00647D91" w:rsidP="00647D91">
      <w:pPr>
        <w:pStyle w:val="references"/>
        <w:rPr>
          <w:sz w:val="22"/>
          <w:szCs w:val="22"/>
        </w:rPr>
      </w:pPr>
      <w:r w:rsidRPr="00647D91">
        <w:rPr>
          <w:sz w:val="22"/>
          <w:szCs w:val="22"/>
        </w:rPr>
        <w:t>G.  Giasemidis, et al. (2016) Determining the Veracity of Rumours on Twitter. In: Spiro E., Ahn YY. (eds) Social Informatics. SocInfo 2016. Lecture Notes in Computer Science, vol 10046. Springer, Cham, pp. 185-205.</w:t>
      </w:r>
    </w:p>
    <w:p w14:paraId="216D4E9A" w14:textId="77777777" w:rsidR="00647D91" w:rsidRPr="00647D91" w:rsidRDefault="00647D91" w:rsidP="00647D91">
      <w:pPr>
        <w:pStyle w:val="references"/>
        <w:rPr>
          <w:sz w:val="22"/>
          <w:szCs w:val="22"/>
        </w:rPr>
      </w:pPr>
      <w:r w:rsidRPr="00647D91">
        <w:rPr>
          <w:sz w:val="22"/>
          <w:szCs w:val="22"/>
        </w:rPr>
        <w:t>Nicolas Gillis, “The Why and How of Nonnegative Matrix Factorization”, arXiv:1401.5226v2, Mar 2014.</w:t>
      </w:r>
    </w:p>
    <w:p w14:paraId="796D4042" w14:textId="77777777" w:rsidR="00647D91" w:rsidRPr="00647D91" w:rsidRDefault="00647D91" w:rsidP="00647D91">
      <w:pPr>
        <w:pStyle w:val="references"/>
        <w:rPr>
          <w:sz w:val="22"/>
          <w:szCs w:val="22"/>
        </w:rPr>
      </w:pPr>
      <w:r w:rsidRPr="00647D91">
        <w:rPr>
          <w:sz w:val="22"/>
          <w:szCs w:val="22"/>
        </w:rPr>
        <w:t>Sunita Goel and Ozlem Uzuner, “Do Sentiments Matter in Fraud Detection? Estimating Semantic Orientation of Annual Reports”, Intelligent Systems in Accounting, Finance and Management, Volume 23, Issue 3, Special Issue in Accounting, Auditing and Finance Applications, July/September 2016,  pp. 155-254</w:t>
      </w:r>
    </w:p>
    <w:p w14:paraId="6F472DC4" w14:textId="77777777" w:rsidR="00647D91" w:rsidRPr="00647D91" w:rsidRDefault="00647D91" w:rsidP="00647D91">
      <w:pPr>
        <w:pStyle w:val="references"/>
        <w:rPr>
          <w:sz w:val="22"/>
          <w:szCs w:val="22"/>
        </w:rPr>
      </w:pPr>
      <w:r w:rsidRPr="00647D91">
        <w:rPr>
          <w:sz w:val="22"/>
          <w:szCs w:val="22"/>
        </w:rPr>
        <w:t>Sejeong Kwon, Meeyoung Cha, Kyomin Jung, Wei Chen, and Yajun Wang “Prominent features of rumor propagation in online social media”,  Proceedings of the 2013  IEEE  13th  International  Conference on Data Mining, IEEE, 2013, pp. 1103–11083.</w:t>
      </w:r>
    </w:p>
    <w:p w14:paraId="18B3B9E8" w14:textId="77777777" w:rsidR="00647D91" w:rsidRPr="00647D91" w:rsidRDefault="00647D91" w:rsidP="00647D91">
      <w:pPr>
        <w:pStyle w:val="references"/>
        <w:rPr>
          <w:sz w:val="22"/>
          <w:szCs w:val="22"/>
        </w:rPr>
      </w:pPr>
      <w:r w:rsidRPr="00647D91">
        <w:rPr>
          <w:sz w:val="22"/>
          <w:szCs w:val="22"/>
        </w:rPr>
        <w:t>Daniel D. Lee and H. Sebastian Seung, “Algorithms for non-negative matrix factorization”, Proceedings of the 13th International Conference on Neural Information Processing Systems, Denver, CO, 2000, pp. 535-541.</w:t>
      </w:r>
    </w:p>
    <w:p w14:paraId="41EFBCF1" w14:textId="77777777" w:rsidR="00647D91" w:rsidRPr="00647D91" w:rsidRDefault="00647D91" w:rsidP="00647D91">
      <w:pPr>
        <w:pStyle w:val="references"/>
        <w:rPr>
          <w:sz w:val="22"/>
          <w:szCs w:val="22"/>
        </w:rPr>
      </w:pPr>
      <w:r w:rsidRPr="00647D91">
        <w:rPr>
          <w:sz w:val="22"/>
          <w:szCs w:val="22"/>
        </w:rPr>
        <w:t>Tatiana Lukoianova and Victoria L. Rubin, “Veracity Roadmap: Is Big Data Objective, Truthful and Credible?”, Advances In Classification Research Online, 24(1). doi:10.7152/acro.v24i1.14671</w:t>
      </w:r>
    </w:p>
    <w:p w14:paraId="25304437" w14:textId="77777777" w:rsidR="00647D91" w:rsidRPr="00647D91" w:rsidRDefault="00647D91" w:rsidP="00647D91">
      <w:pPr>
        <w:pStyle w:val="references"/>
        <w:rPr>
          <w:sz w:val="22"/>
          <w:szCs w:val="22"/>
        </w:rPr>
      </w:pPr>
      <w:r w:rsidRPr="00647D91">
        <w:rPr>
          <w:sz w:val="22"/>
          <w:szCs w:val="22"/>
        </w:rPr>
        <w:t>Tu Ngoc Nguyen, Cheng Li, and Claudia Niederée, “On Early-Stage Debunking Rumors on Twitter: Leveraging the Wisdom of Weak Learners”, Proceedings of the Social Informatics: 9th International Conference, SocInfo 2017, Part 2,  pp. 141-158.</w:t>
      </w:r>
    </w:p>
    <w:p w14:paraId="47B5C394" w14:textId="77777777" w:rsidR="00647D91" w:rsidRPr="00647D91" w:rsidRDefault="00647D91" w:rsidP="00647D91">
      <w:pPr>
        <w:pStyle w:val="references"/>
        <w:rPr>
          <w:sz w:val="22"/>
          <w:szCs w:val="22"/>
        </w:rPr>
      </w:pPr>
      <w:r w:rsidRPr="00647D91">
        <w:rPr>
          <w:sz w:val="22"/>
          <w:szCs w:val="22"/>
        </w:rPr>
        <w:t>Jason RC Nurse, Ioannis Agrafiotis, Michael Goldsmith, Sadie Creese, and Koen Lamberts, “Two sides of the coin: measuring and communicating the trustworthiness of online information”, Journal of Trust Management 2014, 1:5.</w:t>
      </w:r>
    </w:p>
    <w:p w14:paraId="231CD730" w14:textId="77777777" w:rsidR="00647D91" w:rsidRPr="00647D91" w:rsidRDefault="00647D91" w:rsidP="00647D91">
      <w:pPr>
        <w:pStyle w:val="references"/>
        <w:rPr>
          <w:sz w:val="22"/>
          <w:szCs w:val="22"/>
        </w:rPr>
      </w:pPr>
      <w:r w:rsidRPr="00647D91">
        <w:rPr>
          <w:sz w:val="22"/>
          <w:szCs w:val="22"/>
        </w:rPr>
        <w:t>Jyotsna Paryani, Ashwin Kumar T.K., and K. M. George, “Entropy-Based Model for Estimating Veracity of Topics from Tweets”, Proceedings of the Computational Collective Intelligence: 9th International Conference, ICCCI 2017, Nicosia, Cyprus, September 27-29, 2017.</w:t>
      </w:r>
    </w:p>
    <w:p w14:paraId="24781EC9" w14:textId="77777777" w:rsidR="00647D91" w:rsidRPr="00647D91" w:rsidRDefault="00647D91" w:rsidP="00647D91">
      <w:pPr>
        <w:pStyle w:val="references"/>
        <w:rPr>
          <w:sz w:val="22"/>
          <w:szCs w:val="22"/>
        </w:rPr>
      </w:pPr>
      <w:r w:rsidRPr="00647D91">
        <w:rPr>
          <w:sz w:val="22"/>
          <w:szCs w:val="22"/>
        </w:rPr>
        <w:t xml:space="preserve">C. E. Shannon, “A Mathematical Theory of Communication”, The Bell System Technical Journal, Volume 27, Issue 3, July 1948, pp. 379-423. </w:t>
      </w:r>
    </w:p>
    <w:p w14:paraId="2F41D066" w14:textId="77777777" w:rsidR="00647D91" w:rsidRPr="00647D91" w:rsidRDefault="00647D91" w:rsidP="00647D91">
      <w:pPr>
        <w:pStyle w:val="references"/>
        <w:rPr>
          <w:sz w:val="22"/>
          <w:szCs w:val="22"/>
        </w:rPr>
      </w:pPr>
      <w:r w:rsidRPr="00647D91">
        <w:rPr>
          <w:sz w:val="22"/>
          <w:szCs w:val="22"/>
        </w:rPr>
        <w:t>J, Sänger, C. Richthammer, S. Hassan, and G. Pernul, “Trust and big data: A roadmap for research”, Proceedings of the  25th International Workshop on Database and Expert Systems Applications DEXA, pp. 278-282, IEEE, 2014.</w:t>
      </w:r>
    </w:p>
    <w:p w14:paraId="0AE4A88F" w14:textId="77777777" w:rsidR="00647D91" w:rsidRPr="00647D91" w:rsidRDefault="00647D91" w:rsidP="00647D91">
      <w:pPr>
        <w:pStyle w:val="references"/>
        <w:rPr>
          <w:sz w:val="22"/>
          <w:szCs w:val="22"/>
        </w:rPr>
      </w:pPr>
      <w:r w:rsidRPr="00647D91">
        <w:rPr>
          <w:sz w:val="22"/>
          <w:szCs w:val="22"/>
        </w:rPr>
        <w:t>Tommy Tandera, et. al., “Personality Prediction System from Facebook Users”, Proceedings of the 2nd International Conference on Computer Science and Computational Intelligence 2017, ICCSCI 2017, 13-14 October 2017, Bali, Indonesia, pp. 604-611.</w:t>
      </w:r>
    </w:p>
    <w:p w14:paraId="01231EB7" w14:textId="77777777" w:rsidR="00647D91" w:rsidRPr="00647D91" w:rsidRDefault="00647D91" w:rsidP="00647D91">
      <w:pPr>
        <w:pStyle w:val="references"/>
        <w:rPr>
          <w:sz w:val="22"/>
          <w:szCs w:val="22"/>
        </w:rPr>
      </w:pPr>
      <w:r w:rsidRPr="00647D91">
        <w:rPr>
          <w:sz w:val="22"/>
          <w:szCs w:val="22"/>
        </w:rPr>
        <w:t>Ashwin K.T., P.  Kammarpally, and K. M. George, “Veracity of information in twitter data: A case study”,  Proceedings of the International Conference on Big Data and Smart Computing BigComp, pp. 129-136, IEEE, 2016.</w:t>
      </w:r>
    </w:p>
    <w:p w14:paraId="3B5DFEC4" w14:textId="77777777" w:rsidR="00647D91" w:rsidRPr="00647D91" w:rsidRDefault="00647D91" w:rsidP="00647D91">
      <w:pPr>
        <w:pStyle w:val="references"/>
        <w:rPr>
          <w:sz w:val="22"/>
          <w:szCs w:val="22"/>
        </w:rPr>
      </w:pPr>
      <w:r w:rsidRPr="00647D91">
        <w:rPr>
          <w:sz w:val="22"/>
          <w:szCs w:val="22"/>
        </w:rPr>
        <w:t>Soroush Vosoughi, “Automatic Detection and Verification of Rumors on Twitter”, MIT Thesisi, May 7m 2015.</w:t>
      </w:r>
    </w:p>
    <w:p w14:paraId="20036618" w14:textId="77777777" w:rsidR="00647D91" w:rsidRPr="00647D91" w:rsidRDefault="00647D91" w:rsidP="00647D91">
      <w:pPr>
        <w:pStyle w:val="references"/>
        <w:rPr>
          <w:sz w:val="22"/>
          <w:szCs w:val="22"/>
        </w:rPr>
      </w:pPr>
      <w:r w:rsidRPr="00647D91">
        <w:rPr>
          <w:sz w:val="22"/>
          <w:szCs w:val="22"/>
        </w:rPr>
        <w:t>M.S.Yang,” A Survey of fuzzy clustering” Mathl.  Comput.  Modelling Vol. 18, No. 11, 1993,  pp. 1-16,</w:t>
      </w:r>
    </w:p>
    <w:p w14:paraId="3D707133" w14:textId="77777777" w:rsidR="00647D91" w:rsidRDefault="00647D91" w:rsidP="00534FAD">
      <w:pPr>
        <w:pStyle w:val="references"/>
        <w:spacing w:before="4"/>
        <w:rPr>
          <w:sz w:val="22"/>
          <w:szCs w:val="22"/>
        </w:rPr>
      </w:pPr>
      <w:r w:rsidRPr="00647D91">
        <w:rPr>
          <w:sz w:val="22"/>
          <w:szCs w:val="22"/>
        </w:rPr>
        <w:t xml:space="preserve">Arkaitz Zubiaga, Ahmet Aker, Kalina Bontcheva, Maria Liakata, and Rob Procter, “Detection and Resolution of Rumours in Social Media: </w:t>
      </w:r>
    </w:p>
    <w:p w14:paraId="1DB37A23" w14:textId="21E326B4" w:rsidR="007B610C" w:rsidRDefault="007B610C" w:rsidP="00534FAD">
      <w:pPr>
        <w:pStyle w:val="references"/>
        <w:spacing w:before="4"/>
        <w:rPr>
          <w:sz w:val="22"/>
          <w:szCs w:val="22"/>
        </w:rPr>
      </w:pPr>
      <w:r>
        <w:rPr>
          <w:sz w:val="22"/>
          <w:szCs w:val="22"/>
        </w:rPr>
        <w:t>Tatiana lukoianova,Victoria L.rubin (2014) ”Veracity Roadmap:is Big Data objective,Truthful and Credible?”</w:t>
      </w:r>
      <w:r w:rsidR="005013D3">
        <w:rPr>
          <w:sz w:val="22"/>
          <w:szCs w:val="22"/>
        </w:rPr>
        <w:t>.</w:t>
      </w:r>
    </w:p>
    <w:p w14:paraId="49840434" w14:textId="3EB5FF33" w:rsidR="00516E82" w:rsidRPr="00516E82" w:rsidRDefault="00516E82" w:rsidP="00516E82">
      <w:pPr>
        <w:pStyle w:val="references"/>
        <w:rPr>
          <w:sz w:val="22"/>
          <w:szCs w:val="22"/>
        </w:rPr>
      </w:pPr>
      <w:r w:rsidRPr="00516E82">
        <w:rPr>
          <w:sz w:val="22"/>
          <w:szCs w:val="22"/>
        </w:rPr>
        <w:t>Kim, Y. (2014). Convolutional Neural Networks for Sentence Classification. Proceedings of the 2014 Conference on Empirical Methods in Natural Language Processing (EMNLP 2014), 1746–1751.</w:t>
      </w:r>
    </w:p>
    <w:p w14:paraId="22508A61" w14:textId="27428A0B" w:rsidR="00516E82" w:rsidRDefault="00516E82" w:rsidP="00516E82">
      <w:pPr>
        <w:pStyle w:val="references"/>
        <w:rPr>
          <w:sz w:val="22"/>
          <w:szCs w:val="22"/>
        </w:rPr>
      </w:pPr>
      <w:r w:rsidRPr="00516E82">
        <w:rPr>
          <w:sz w:val="22"/>
          <w:szCs w:val="22"/>
        </w:rPr>
        <w:t>Johnson, R., &amp; Zhang, T. (2015). Effective Use of Word Order for Text Categorization with Convolutional Neural Networks. To Appear: NAACL-2015, (2011).</w:t>
      </w:r>
    </w:p>
    <w:p w14:paraId="3EB68AFB" w14:textId="48869183" w:rsidR="00516E82" w:rsidRPr="00647D91" w:rsidRDefault="00516E82" w:rsidP="00516E82">
      <w:pPr>
        <w:pStyle w:val="references"/>
        <w:rPr>
          <w:sz w:val="22"/>
          <w:szCs w:val="22"/>
        </w:rPr>
      </w:pPr>
      <w:r w:rsidRPr="00516E82">
        <w:rPr>
          <w:sz w:val="22"/>
          <w:szCs w:val="22"/>
        </w:rPr>
        <w:t>Wang, P., Xu, J., Xu, B., Liu, C., Zhang, H., Wang, F., &amp; Hao, H. (2015). Semantic Clustering and Convolutional Neural Network for Short Text Categorization. Proceedings ACL 2015, 352–357.</w:t>
      </w:r>
    </w:p>
    <w:sectPr w:rsidR="00516E82" w:rsidRPr="00647D91">
      <w:pgSz w:w="12240" w:h="15840"/>
      <w:pgMar w:top="1500" w:right="1340" w:bottom="280" w:left="13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Raj ." w:date="2019-07-19T15:01:00Z" w:initials="R.">
    <w:p w14:paraId="57FEE2BA" w14:textId="0B7BF65B" w:rsidR="008D310E" w:rsidRDefault="008D310E">
      <w:pPr>
        <w:pStyle w:val="CommentText"/>
      </w:pPr>
      <w:r>
        <w:rPr>
          <w:rStyle w:val="CommentReference"/>
        </w:rPr>
        <w:annotationRef/>
      </w:r>
      <w:r>
        <w:t>Please let me know if I need to add something else to this</w:t>
      </w:r>
      <w:bookmarkStart w:id="6" w:name="_GoBack"/>
      <w:bookmarkEnd w:id="6"/>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FEE2B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C1A2E"/>
    <w:multiLevelType w:val="hybridMultilevel"/>
    <w:tmpl w:val="1B641C46"/>
    <w:lvl w:ilvl="0" w:tplc="12A82BE0">
      <w:numFmt w:val="bullet"/>
      <w:lvlText w:val="•"/>
      <w:lvlJc w:val="left"/>
      <w:pPr>
        <w:ind w:left="153" w:hanging="173"/>
      </w:pPr>
      <w:rPr>
        <w:rFonts w:ascii="Arial" w:eastAsia="Arial" w:hAnsi="Arial" w:cs="Arial" w:hint="default"/>
        <w:w w:val="142"/>
        <w:sz w:val="24"/>
        <w:szCs w:val="24"/>
        <w:lang w:val="en-US" w:eastAsia="en-US" w:bidi="en-US"/>
      </w:rPr>
    </w:lvl>
    <w:lvl w:ilvl="1" w:tplc="7C9284C0">
      <w:numFmt w:val="bullet"/>
      <w:lvlText w:val=""/>
      <w:lvlJc w:val="left"/>
      <w:pPr>
        <w:ind w:left="821" w:hanging="361"/>
      </w:pPr>
      <w:rPr>
        <w:rFonts w:ascii="Symbol" w:eastAsia="Symbol" w:hAnsi="Symbol" w:cs="Symbol" w:hint="default"/>
        <w:w w:val="100"/>
        <w:sz w:val="24"/>
        <w:szCs w:val="24"/>
        <w:lang w:val="en-US" w:eastAsia="en-US" w:bidi="en-US"/>
      </w:rPr>
    </w:lvl>
    <w:lvl w:ilvl="2" w:tplc="4094D0D8">
      <w:numFmt w:val="bullet"/>
      <w:lvlText w:val="•"/>
      <w:lvlJc w:val="left"/>
      <w:pPr>
        <w:ind w:left="1791" w:hanging="361"/>
      </w:pPr>
      <w:rPr>
        <w:rFonts w:hint="default"/>
        <w:lang w:val="en-US" w:eastAsia="en-US" w:bidi="en-US"/>
      </w:rPr>
    </w:lvl>
    <w:lvl w:ilvl="3" w:tplc="8F50621E">
      <w:numFmt w:val="bullet"/>
      <w:lvlText w:val="•"/>
      <w:lvlJc w:val="left"/>
      <w:pPr>
        <w:ind w:left="2762" w:hanging="361"/>
      </w:pPr>
      <w:rPr>
        <w:rFonts w:hint="default"/>
        <w:lang w:val="en-US" w:eastAsia="en-US" w:bidi="en-US"/>
      </w:rPr>
    </w:lvl>
    <w:lvl w:ilvl="4" w:tplc="AE22D5BE">
      <w:numFmt w:val="bullet"/>
      <w:lvlText w:val="•"/>
      <w:lvlJc w:val="left"/>
      <w:pPr>
        <w:ind w:left="3733" w:hanging="361"/>
      </w:pPr>
      <w:rPr>
        <w:rFonts w:hint="default"/>
        <w:lang w:val="en-US" w:eastAsia="en-US" w:bidi="en-US"/>
      </w:rPr>
    </w:lvl>
    <w:lvl w:ilvl="5" w:tplc="76DC548E">
      <w:numFmt w:val="bullet"/>
      <w:lvlText w:val="•"/>
      <w:lvlJc w:val="left"/>
      <w:pPr>
        <w:ind w:left="4704" w:hanging="361"/>
      </w:pPr>
      <w:rPr>
        <w:rFonts w:hint="default"/>
        <w:lang w:val="en-US" w:eastAsia="en-US" w:bidi="en-US"/>
      </w:rPr>
    </w:lvl>
    <w:lvl w:ilvl="6" w:tplc="46327CE0">
      <w:numFmt w:val="bullet"/>
      <w:lvlText w:val="•"/>
      <w:lvlJc w:val="left"/>
      <w:pPr>
        <w:ind w:left="5675" w:hanging="361"/>
      </w:pPr>
      <w:rPr>
        <w:rFonts w:hint="default"/>
        <w:lang w:val="en-US" w:eastAsia="en-US" w:bidi="en-US"/>
      </w:rPr>
    </w:lvl>
    <w:lvl w:ilvl="7" w:tplc="2F46E95E">
      <w:numFmt w:val="bullet"/>
      <w:lvlText w:val="•"/>
      <w:lvlJc w:val="left"/>
      <w:pPr>
        <w:ind w:left="6646" w:hanging="361"/>
      </w:pPr>
      <w:rPr>
        <w:rFonts w:hint="default"/>
        <w:lang w:val="en-US" w:eastAsia="en-US" w:bidi="en-US"/>
      </w:rPr>
    </w:lvl>
    <w:lvl w:ilvl="8" w:tplc="3EACA1E4">
      <w:numFmt w:val="bullet"/>
      <w:lvlText w:val="•"/>
      <w:lvlJc w:val="left"/>
      <w:pPr>
        <w:ind w:left="7617" w:hanging="361"/>
      </w:pPr>
      <w:rPr>
        <w:rFonts w:hint="default"/>
        <w:lang w:val="en-US" w:eastAsia="en-US" w:bidi="en-US"/>
      </w:rPr>
    </w:lvl>
  </w:abstractNum>
  <w:abstractNum w:abstractNumId="1" w15:restartNumberingAfterBreak="0">
    <w:nsid w:val="08AA1F13"/>
    <w:multiLevelType w:val="hybridMultilevel"/>
    <w:tmpl w:val="B0E0FE76"/>
    <w:lvl w:ilvl="0" w:tplc="AA3EAAAC">
      <w:numFmt w:val="bullet"/>
      <w:lvlText w:val=""/>
      <w:lvlJc w:val="left"/>
      <w:pPr>
        <w:ind w:left="821" w:hanging="361"/>
      </w:pPr>
      <w:rPr>
        <w:rFonts w:ascii="Symbol" w:eastAsia="Symbol" w:hAnsi="Symbol" w:cs="Symbol" w:hint="default"/>
        <w:w w:val="100"/>
        <w:sz w:val="24"/>
        <w:szCs w:val="24"/>
        <w:lang w:val="en-US" w:eastAsia="en-US" w:bidi="en-US"/>
      </w:rPr>
    </w:lvl>
    <w:lvl w:ilvl="1" w:tplc="F4E8F1A2">
      <w:numFmt w:val="bullet"/>
      <w:lvlText w:val="•"/>
      <w:lvlJc w:val="left"/>
      <w:pPr>
        <w:ind w:left="1694" w:hanging="361"/>
      </w:pPr>
      <w:rPr>
        <w:rFonts w:hint="default"/>
        <w:lang w:val="en-US" w:eastAsia="en-US" w:bidi="en-US"/>
      </w:rPr>
    </w:lvl>
    <w:lvl w:ilvl="2" w:tplc="582C0AF0">
      <w:numFmt w:val="bullet"/>
      <w:lvlText w:val="•"/>
      <w:lvlJc w:val="left"/>
      <w:pPr>
        <w:ind w:left="2568" w:hanging="361"/>
      </w:pPr>
      <w:rPr>
        <w:rFonts w:hint="default"/>
        <w:lang w:val="en-US" w:eastAsia="en-US" w:bidi="en-US"/>
      </w:rPr>
    </w:lvl>
    <w:lvl w:ilvl="3" w:tplc="DABAB3BE">
      <w:numFmt w:val="bullet"/>
      <w:lvlText w:val="•"/>
      <w:lvlJc w:val="left"/>
      <w:pPr>
        <w:ind w:left="3442" w:hanging="361"/>
      </w:pPr>
      <w:rPr>
        <w:rFonts w:hint="default"/>
        <w:lang w:val="en-US" w:eastAsia="en-US" w:bidi="en-US"/>
      </w:rPr>
    </w:lvl>
    <w:lvl w:ilvl="4" w:tplc="1226B318">
      <w:numFmt w:val="bullet"/>
      <w:lvlText w:val="•"/>
      <w:lvlJc w:val="left"/>
      <w:pPr>
        <w:ind w:left="4316" w:hanging="361"/>
      </w:pPr>
      <w:rPr>
        <w:rFonts w:hint="default"/>
        <w:lang w:val="en-US" w:eastAsia="en-US" w:bidi="en-US"/>
      </w:rPr>
    </w:lvl>
    <w:lvl w:ilvl="5" w:tplc="2DDA8B0A">
      <w:numFmt w:val="bullet"/>
      <w:lvlText w:val="•"/>
      <w:lvlJc w:val="left"/>
      <w:pPr>
        <w:ind w:left="5190" w:hanging="361"/>
      </w:pPr>
      <w:rPr>
        <w:rFonts w:hint="default"/>
        <w:lang w:val="en-US" w:eastAsia="en-US" w:bidi="en-US"/>
      </w:rPr>
    </w:lvl>
    <w:lvl w:ilvl="6" w:tplc="AA34F770">
      <w:numFmt w:val="bullet"/>
      <w:lvlText w:val="•"/>
      <w:lvlJc w:val="left"/>
      <w:pPr>
        <w:ind w:left="6064" w:hanging="361"/>
      </w:pPr>
      <w:rPr>
        <w:rFonts w:hint="default"/>
        <w:lang w:val="en-US" w:eastAsia="en-US" w:bidi="en-US"/>
      </w:rPr>
    </w:lvl>
    <w:lvl w:ilvl="7" w:tplc="22B25194">
      <w:numFmt w:val="bullet"/>
      <w:lvlText w:val="•"/>
      <w:lvlJc w:val="left"/>
      <w:pPr>
        <w:ind w:left="6938" w:hanging="361"/>
      </w:pPr>
      <w:rPr>
        <w:rFonts w:hint="default"/>
        <w:lang w:val="en-US" w:eastAsia="en-US" w:bidi="en-US"/>
      </w:rPr>
    </w:lvl>
    <w:lvl w:ilvl="8" w:tplc="2F369592">
      <w:numFmt w:val="bullet"/>
      <w:lvlText w:val="•"/>
      <w:lvlJc w:val="left"/>
      <w:pPr>
        <w:ind w:left="7812" w:hanging="361"/>
      </w:pPr>
      <w:rPr>
        <w:rFonts w:hint="default"/>
        <w:lang w:val="en-US" w:eastAsia="en-US" w:bidi="en-US"/>
      </w:rPr>
    </w:lvl>
  </w:abstractNum>
  <w:abstractNum w:abstractNumId="2" w15:restartNumberingAfterBreak="0">
    <w:nsid w:val="3B124ECC"/>
    <w:multiLevelType w:val="hybridMultilevel"/>
    <w:tmpl w:val="7730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06246"/>
    <w:multiLevelType w:val="hybridMultilevel"/>
    <w:tmpl w:val="1F102800"/>
    <w:lvl w:ilvl="0" w:tplc="28EE7D80">
      <w:start w:val="1"/>
      <w:numFmt w:val="upperLetter"/>
      <w:lvlText w:val="%1)"/>
      <w:lvlJc w:val="left"/>
      <w:pPr>
        <w:ind w:left="1795" w:hanging="360"/>
      </w:pPr>
      <w:rPr>
        <w:rFonts w:hint="default"/>
      </w:rPr>
    </w:lvl>
    <w:lvl w:ilvl="1" w:tplc="04090019" w:tentative="1">
      <w:start w:val="1"/>
      <w:numFmt w:val="lowerLetter"/>
      <w:lvlText w:val="%2."/>
      <w:lvlJc w:val="left"/>
      <w:pPr>
        <w:ind w:left="2515" w:hanging="360"/>
      </w:pPr>
    </w:lvl>
    <w:lvl w:ilvl="2" w:tplc="0409001B" w:tentative="1">
      <w:start w:val="1"/>
      <w:numFmt w:val="lowerRoman"/>
      <w:lvlText w:val="%3."/>
      <w:lvlJc w:val="right"/>
      <w:pPr>
        <w:ind w:left="3235" w:hanging="180"/>
      </w:pPr>
    </w:lvl>
    <w:lvl w:ilvl="3" w:tplc="0409000F" w:tentative="1">
      <w:start w:val="1"/>
      <w:numFmt w:val="decimal"/>
      <w:lvlText w:val="%4."/>
      <w:lvlJc w:val="left"/>
      <w:pPr>
        <w:ind w:left="3955" w:hanging="360"/>
      </w:pPr>
    </w:lvl>
    <w:lvl w:ilvl="4" w:tplc="04090019" w:tentative="1">
      <w:start w:val="1"/>
      <w:numFmt w:val="lowerLetter"/>
      <w:lvlText w:val="%5."/>
      <w:lvlJc w:val="left"/>
      <w:pPr>
        <w:ind w:left="4675" w:hanging="360"/>
      </w:pPr>
    </w:lvl>
    <w:lvl w:ilvl="5" w:tplc="0409001B" w:tentative="1">
      <w:start w:val="1"/>
      <w:numFmt w:val="lowerRoman"/>
      <w:lvlText w:val="%6."/>
      <w:lvlJc w:val="right"/>
      <w:pPr>
        <w:ind w:left="5395" w:hanging="180"/>
      </w:pPr>
    </w:lvl>
    <w:lvl w:ilvl="6" w:tplc="0409000F" w:tentative="1">
      <w:start w:val="1"/>
      <w:numFmt w:val="decimal"/>
      <w:lvlText w:val="%7."/>
      <w:lvlJc w:val="left"/>
      <w:pPr>
        <w:ind w:left="6115" w:hanging="360"/>
      </w:pPr>
    </w:lvl>
    <w:lvl w:ilvl="7" w:tplc="04090019" w:tentative="1">
      <w:start w:val="1"/>
      <w:numFmt w:val="lowerLetter"/>
      <w:lvlText w:val="%8."/>
      <w:lvlJc w:val="left"/>
      <w:pPr>
        <w:ind w:left="6835" w:hanging="360"/>
      </w:pPr>
    </w:lvl>
    <w:lvl w:ilvl="8" w:tplc="0409001B" w:tentative="1">
      <w:start w:val="1"/>
      <w:numFmt w:val="lowerRoman"/>
      <w:lvlText w:val="%9."/>
      <w:lvlJc w:val="right"/>
      <w:pPr>
        <w:ind w:left="7555" w:hanging="180"/>
      </w:pPr>
    </w:lvl>
  </w:abstractNum>
  <w:abstractNum w:abstractNumId="4" w15:restartNumberingAfterBreak="0">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4717586"/>
    <w:multiLevelType w:val="hybridMultilevel"/>
    <w:tmpl w:val="BADA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4F2584"/>
    <w:multiLevelType w:val="hybridMultilevel"/>
    <w:tmpl w:val="C550179A"/>
    <w:lvl w:ilvl="0" w:tplc="EA46FC88">
      <w:start w:val="1"/>
      <w:numFmt w:val="upperRoman"/>
      <w:lvlText w:val="%1."/>
      <w:lvlJc w:val="left"/>
      <w:pPr>
        <w:ind w:left="422" w:hanging="202"/>
      </w:pPr>
      <w:rPr>
        <w:rFonts w:ascii="Times New Roman" w:eastAsia="Times New Roman" w:hAnsi="Times New Roman" w:cs="Times New Roman" w:hint="default"/>
        <w:spacing w:val="-4"/>
        <w:w w:val="94"/>
        <w:sz w:val="24"/>
        <w:szCs w:val="24"/>
        <w:lang w:val="en-US" w:eastAsia="en-US" w:bidi="en-US"/>
      </w:rPr>
    </w:lvl>
    <w:lvl w:ilvl="1" w:tplc="77988EB4">
      <w:start w:val="1"/>
      <w:numFmt w:val="upperRoman"/>
      <w:lvlText w:val="%2."/>
      <w:lvlJc w:val="left"/>
      <w:pPr>
        <w:ind w:left="3992" w:hanging="212"/>
        <w:jc w:val="right"/>
      </w:pPr>
      <w:rPr>
        <w:rFonts w:ascii="Trebuchet MS" w:eastAsia="Trebuchet MS" w:hAnsi="Trebuchet MS" w:cs="Trebuchet MS" w:hint="default"/>
        <w:b/>
        <w:bCs/>
        <w:spacing w:val="-3"/>
        <w:w w:val="82"/>
        <w:sz w:val="28"/>
        <w:szCs w:val="28"/>
        <w:lang w:val="en-US" w:eastAsia="en-US" w:bidi="en-US"/>
      </w:rPr>
    </w:lvl>
    <w:lvl w:ilvl="2" w:tplc="3B0A68E2">
      <w:numFmt w:val="bullet"/>
      <w:lvlText w:val="•"/>
      <w:lvlJc w:val="left"/>
      <w:pPr>
        <w:ind w:left="4546" w:hanging="212"/>
      </w:pPr>
      <w:rPr>
        <w:rFonts w:hint="default"/>
        <w:lang w:val="en-US" w:eastAsia="en-US" w:bidi="en-US"/>
      </w:rPr>
    </w:lvl>
    <w:lvl w:ilvl="3" w:tplc="0C7A0DCE">
      <w:numFmt w:val="bullet"/>
      <w:lvlText w:val="•"/>
      <w:lvlJc w:val="left"/>
      <w:pPr>
        <w:ind w:left="5173" w:hanging="212"/>
      </w:pPr>
      <w:rPr>
        <w:rFonts w:hint="default"/>
        <w:lang w:val="en-US" w:eastAsia="en-US" w:bidi="en-US"/>
      </w:rPr>
    </w:lvl>
    <w:lvl w:ilvl="4" w:tplc="D9F892DC">
      <w:numFmt w:val="bullet"/>
      <w:lvlText w:val="•"/>
      <w:lvlJc w:val="left"/>
      <w:pPr>
        <w:ind w:left="5800" w:hanging="212"/>
      </w:pPr>
      <w:rPr>
        <w:rFonts w:hint="default"/>
        <w:lang w:val="en-US" w:eastAsia="en-US" w:bidi="en-US"/>
      </w:rPr>
    </w:lvl>
    <w:lvl w:ilvl="5" w:tplc="79145F70">
      <w:numFmt w:val="bullet"/>
      <w:lvlText w:val="•"/>
      <w:lvlJc w:val="left"/>
      <w:pPr>
        <w:ind w:left="6426" w:hanging="212"/>
      </w:pPr>
      <w:rPr>
        <w:rFonts w:hint="default"/>
        <w:lang w:val="en-US" w:eastAsia="en-US" w:bidi="en-US"/>
      </w:rPr>
    </w:lvl>
    <w:lvl w:ilvl="6" w:tplc="D2CA4A28">
      <w:numFmt w:val="bullet"/>
      <w:lvlText w:val="•"/>
      <w:lvlJc w:val="left"/>
      <w:pPr>
        <w:ind w:left="7053" w:hanging="212"/>
      </w:pPr>
      <w:rPr>
        <w:rFonts w:hint="default"/>
        <w:lang w:val="en-US" w:eastAsia="en-US" w:bidi="en-US"/>
      </w:rPr>
    </w:lvl>
    <w:lvl w:ilvl="7" w:tplc="773485DC">
      <w:numFmt w:val="bullet"/>
      <w:lvlText w:val="•"/>
      <w:lvlJc w:val="left"/>
      <w:pPr>
        <w:ind w:left="7680" w:hanging="212"/>
      </w:pPr>
      <w:rPr>
        <w:rFonts w:hint="default"/>
        <w:lang w:val="en-US" w:eastAsia="en-US" w:bidi="en-US"/>
      </w:rPr>
    </w:lvl>
    <w:lvl w:ilvl="8" w:tplc="EC306FFA">
      <w:numFmt w:val="bullet"/>
      <w:lvlText w:val="•"/>
      <w:lvlJc w:val="left"/>
      <w:pPr>
        <w:ind w:left="8306" w:hanging="212"/>
      </w:pPr>
      <w:rPr>
        <w:rFonts w:hint="default"/>
        <w:lang w:val="en-US" w:eastAsia="en-US" w:bidi="en-US"/>
      </w:rPr>
    </w:lvl>
  </w:abstractNum>
  <w:abstractNum w:abstractNumId="7" w15:restartNumberingAfterBreak="0">
    <w:nsid w:val="51711A52"/>
    <w:multiLevelType w:val="hybridMultilevel"/>
    <w:tmpl w:val="8FA4F540"/>
    <w:lvl w:ilvl="0" w:tplc="D3449856">
      <w:start w:val="1"/>
      <w:numFmt w:val="low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B005D56"/>
    <w:multiLevelType w:val="hybridMultilevel"/>
    <w:tmpl w:val="F8E643F4"/>
    <w:lvl w:ilvl="0" w:tplc="34064CBA">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0" w15:restartNumberingAfterBreak="0">
    <w:nsid w:val="6DAD5965"/>
    <w:multiLevelType w:val="hybridMultilevel"/>
    <w:tmpl w:val="2EFCCACC"/>
    <w:lvl w:ilvl="0" w:tplc="6FCA0B9E">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15:restartNumberingAfterBreak="0">
    <w:nsid w:val="77B70984"/>
    <w:multiLevelType w:val="hybridMultilevel"/>
    <w:tmpl w:val="89C868DE"/>
    <w:lvl w:ilvl="0" w:tplc="7BC0E720">
      <w:start w:val="5"/>
      <w:numFmt w:val="decimal"/>
      <w:lvlText w:val="%1."/>
      <w:lvlJc w:val="left"/>
      <w:pPr>
        <w:ind w:left="316" w:hanging="216"/>
      </w:pPr>
      <w:rPr>
        <w:rFonts w:ascii="Arial" w:eastAsia="Arial" w:hAnsi="Arial" w:cs="Arial" w:hint="default"/>
        <w:spacing w:val="-2"/>
        <w:w w:val="91"/>
        <w:sz w:val="22"/>
        <w:szCs w:val="22"/>
        <w:lang w:val="en-US" w:eastAsia="en-US" w:bidi="en-US"/>
      </w:rPr>
    </w:lvl>
    <w:lvl w:ilvl="1" w:tplc="6AEE9034">
      <w:numFmt w:val="bullet"/>
      <w:lvlText w:val="•"/>
      <w:lvlJc w:val="left"/>
      <w:pPr>
        <w:ind w:left="1244" w:hanging="216"/>
      </w:pPr>
      <w:rPr>
        <w:rFonts w:hint="default"/>
        <w:lang w:val="en-US" w:eastAsia="en-US" w:bidi="en-US"/>
      </w:rPr>
    </w:lvl>
    <w:lvl w:ilvl="2" w:tplc="92D0D492">
      <w:numFmt w:val="bullet"/>
      <w:lvlText w:val="•"/>
      <w:lvlJc w:val="left"/>
      <w:pPr>
        <w:ind w:left="2168" w:hanging="216"/>
      </w:pPr>
      <w:rPr>
        <w:rFonts w:hint="default"/>
        <w:lang w:val="en-US" w:eastAsia="en-US" w:bidi="en-US"/>
      </w:rPr>
    </w:lvl>
    <w:lvl w:ilvl="3" w:tplc="5DAE4814">
      <w:numFmt w:val="bullet"/>
      <w:lvlText w:val="•"/>
      <w:lvlJc w:val="left"/>
      <w:pPr>
        <w:ind w:left="3092" w:hanging="216"/>
      </w:pPr>
      <w:rPr>
        <w:rFonts w:hint="default"/>
        <w:lang w:val="en-US" w:eastAsia="en-US" w:bidi="en-US"/>
      </w:rPr>
    </w:lvl>
    <w:lvl w:ilvl="4" w:tplc="A8405248">
      <w:numFmt w:val="bullet"/>
      <w:lvlText w:val="•"/>
      <w:lvlJc w:val="left"/>
      <w:pPr>
        <w:ind w:left="4016" w:hanging="216"/>
      </w:pPr>
      <w:rPr>
        <w:rFonts w:hint="default"/>
        <w:lang w:val="en-US" w:eastAsia="en-US" w:bidi="en-US"/>
      </w:rPr>
    </w:lvl>
    <w:lvl w:ilvl="5" w:tplc="04BE5574">
      <w:numFmt w:val="bullet"/>
      <w:lvlText w:val="•"/>
      <w:lvlJc w:val="left"/>
      <w:pPr>
        <w:ind w:left="4940" w:hanging="216"/>
      </w:pPr>
      <w:rPr>
        <w:rFonts w:hint="default"/>
        <w:lang w:val="en-US" w:eastAsia="en-US" w:bidi="en-US"/>
      </w:rPr>
    </w:lvl>
    <w:lvl w:ilvl="6" w:tplc="CA26B7AE">
      <w:numFmt w:val="bullet"/>
      <w:lvlText w:val="•"/>
      <w:lvlJc w:val="left"/>
      <w:pPr>
        <w:ind w:left="5864" w:hanging="216"/>
      </w:pPr>
      <w:rPr>
        <w:rFonts w:hint="default"/>
        <w:lang w:val="en-US" w:eastAsia="en-US" w:bidi="en-US"/>
      </w:rPr>
    </w:lvl>
    <w:lvl w:ilvl="7" w:tplc="0D40CA62">
      <w:numFmt w:val="bullet"/>
      <w:lvlText w:val="•"/>
      <w:lvlJc w:val="left"/>
      <w:pPr>
        <w:ind w:left="6788" w:hanging="216"/>
      </w:pPr>
      <w:rPr>
        <w:rFonts w:hint="default"/>
        <w:lang w:val="en-US" w:eastAsia="en-US" w:bidi="en-US"/>
      </w:rPr>
    </w:lvl>
    <w:lvl w:ilvl="8" w:tplc="A300CA72">
      <w:numFmt w:val="bullet"/>
      <w:lvlText w:val="•"/>
      <w:lvlJc w:val="left"/>
      <w:pPr>
        <w:ind w:left="7712" w:hanging="216"/>
      </w:pPr>
      <w:rPr>
        <w:rFonts w:hint="default"/>
        <w:lang w:val="en-US" w:eastAsia="en-US" w:bidi="en-US"/>
      </w:rPr>
    </w:lvl>
  </w:abstractNum>
  <w:num w:numId="1">
    <w:abstractNumId w:val="11"/>
  </w:num>
  <w:num w:numId="2">
    <w:abstractNumId w:val="0"/>
  </w:num>
  <w:num w:numId="3">
    <w:abstractNumId w:val="1"/>
  </w:num>
  <w:num w:numId="4">
    <w:abstractNumId w:val="6"/>
  </w:num>
  <w:num w:numId="5">
    <w:abstractNumId w:val="5"/>
  </w:num>
  <w:num w:numId="6">
    <w:abstractNumId w:val="2"/>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0"/>
  </w:num>
  <w:num w:numId="11">
    <w:abstractNumId w:val="9"/>
  </w:num>
  <w:num w:numId="12">
    <w:abstractNumId w:val="3"/>
  </w:num>
  <w:num w:numId="13">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j .">
    <w15:presenceInfo w15:providerId="Windows Live" w15:userId="c5462a72de0968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1F5"/>
    <w:rsid w:val="00041DF2"/>
    <w:rsid w:val="00046476"/>
    <w:rsid w:val="0006586D"/>
    <w:rsid w:val="000D6082"/>
    <w:rsid w:val="000F41F5"/>
    <w:rsid w:val="00137685"/>
    <w:rsid w:val="00170879"/>
    <w:rsid w:val="0018410E"/>
    <w:rsid w:val="001D13F2"/>
    <w:rsid w:val="001E2BBE"/>
    <w:rsid w:val="001F29B3"/>
    <w:rsid w:val="00201A81"/>
    <w:rsid w:val="002273D3"/>
    <w:rsid w:val="002A1860"/>
    <w:rsid w:val="00340585"/>
    <w:rsid w:val="003833D2"/>
    <w:rsid w:val="003C3C15"/>
    <w:rsid w:val="00496029"/>
    <w:rsid w:val="005013D3"/>
    <w:rsid w:val="00516E82"/>
    <w:rsid w:val="00534FAD"/>
    <w:rsid w:val="005F74EA"/>
    <w:rsid w:val="006203C4"/>
    <w:rsid w:val="006322E1"/>
    <w:rsid w:val="00641656"/>
    <w:rsid w:val="006474B7"/>
    <w:rsid w:val="00647D91"/>
    <w:rsid w:val="00711F5D"/>
    <w:rsid w:val="00715816"/>
    <w:rsid w:val="00751E4D"/>
    <w:rsid w:val="007B610C"/>
    <w:rsid w:val="007C1803"/>
    <w:rsid w:val="007C2A8B"/>
    <w:rsid w:val="00892325"/>
    <w:rsid w:val="008A1F38"/>
    <w:rsid w:val="008B1A73"/>
    <w:rsid w:val="008D310E"/>
    <w:rsid w:val="009D02E4"/>
    <w:rsid w:val="00A613FD"/>
    <w:rsid w:val="00B9760A"/>
    <w:rsid w:val="00BC2034"/>
    <w:rsid w:val="00BD6312"/>
    <w:rsid w:val="00BE4000"/>
    <w:rsid w:val="00BE5BF8"/>
    <w:rsid w:val="00C566C3"/>
    <w:rsid w:val="00C7013E"/>
    <w:rsid w:val="00CC1214"/>
    <w:rsid w:val="00CE6DB6"/>
    <w:rsid w:val="00E734E6"/>
    <w:rsid w:val="00F7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7C9A"/>
  <w15:docId w15:val="{485BB15C-3F30-4373-B329-58FE45BC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qFormat/>
    <w:pPr>
      <w:spacing w:before="46"/>
      <w:ind w:left="100"/>
      <w:outlineLvl w:val="0"/>
    </w:pPr>
    <w:rPr>
      <w:rFonts w:ascii="Trebuchet MS" w:eastAsia="Trebuchet MS" w:hAnsi="Trebuchet MS" w:cs="Trebuchet MS"/>
      <w:b/>
      <w:bCs/>
      <w:sz w:val="28"/>
      <w:szCs w:val="28"/>
    </w:rPr>
  </w:style>
  <w:style w:type="paragraph" w:styleId="Heading2">
    <w:name w:val="heading 2"/>
    <w:basedOn w:val="Normal"/>
    <w:qFormat/>
    <w:pPr>
      <w:ind w:left="100"/>
      <w:outlineLvl w:val="1"/>
    </w:pPr>
    <w:rPr>
      <w:rFonts w:ascii="Trebuchet MS" w:eastAsia="Trebuchet MS" w:hAnsi="Trebuchet MS" w:cs="Trebuchet MS"/>
      <w:b/>
      <w:bCs/>
      <w:sz w:val="24"/>
      <w:szCs w:val="24"/>
    </w:rPr>
  </w:style>
  <w:style w:type="paragraph" w:styleId="Heading3">
    <w:name w:val="heading 3"/>
    <w:basedOn w:val="Normal"/>
    <w:next w:val="Normal"/>
    <w:link w:val="Heading3Char"/>
    <w:unhideWhenUsed/>
    <w:qFormat/>
    <w:rsid w:val="003C3C1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647D91"/>
    <w:pPr>
      <w:widowControl/>
      <w:tabs>
        <w:tab w:val="num" w:pos="630"/>
        <w:tab w:val="num" w:pos="720"/>
      </w:tabs>
      <w:autoSpaceDE/>
      <w:autoSpaceDN/>
      <w:spacing w:before="40" w:after="40"/>
      <w:ind w:firstLine="360"/>
      <w:jc w:val="both"/>
      <w:outlineLvl w:val="3"/>
    </w:pPr>
    <w:rPr>
      <w:rFonts w:ascii="Times New Roman" w:eastAsia="SimSun" w:hAnsi="Times New Roman" w:cs="Times New Roman"/>
      <w:i/>
      <w:iCs/>
      <w:noProof/>
      <w:sz w:val="20"/>
      <w:szCs w:val="20"/>
      <w:lang w:bidi="ar-SA"/>
    </w:rPr>
  </w:style>
  <w:style w:type="paragraph" w:styleId="Heading5">
    <w:name w:val="heading 5"/>
    <w:basedOn w:val="Normal"/>
    <w:next w:val="Normal"/>
    <w:link w:val="Heading5Char"/>
    <w:uiPriority w:val="9"/>
    <w:semiHidden/>
    <w:unhideWhenUsed/>
    <w:qFormat/>
    <w:rsid w:val="00647D9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17"/>
      <w:ind w:right="217"/>
      <w:jc w:val="center"/>
    </w:pPr>
    <w:rPr>
      <w:rFonts w:ascii="Times New Roman" w:eastAsia="Times New Roman" w:hAnsi="Times New Roman" w:cs="Times New Roman"/>
      <w:sz w:val="28"/>
      <w:szCs w:val="28"/>
    </w:rPr>
  </w:style>
  <w:style w:type="paragraph" w:styleId="TOC2">
    <w:name w:val="toc 2"/>
    <w:basedOn w:val="Normal"/>
    <w:uiPriority w:val="1"/>
    <w:qFormat/>
    <w:pPr>
      <w:spacing w:before="182"/>
      <w:ind w:left="498" w:hanging="293"/>
    </w:pPr>
    <w:rPr>
      <w:rFonts w:ascii="Times New Roman" w:eastAsia="Times New Roman" w:hAnsi="Times New Roman" w:cs="Times New Roman"/>
      <w:sz w:val="28"/>
      <w:szCs w:val="28"/>
    </w:rPr>
  </w:style>
  <w:style w:type="paragraph" w:styleId="TOC3">
    <w:name w:val="toc 3"/>
    <w:basedOn w:val="Normal"/>
    <w:uiPriority w:val="1"/>
    <w:qFormat/>
    <w:pPr>
      <w:spacing w:before="182"/>
      <w:ind w:left="422" w:hanging="375"/>
    </w:pPr>
    <w:rPr>
      <w:rFonts w:ascii="Times New Roman" w:eastAsia="Times New Roman" w:hAnsi="Times New Roman" w:cs="Times New Roman"/>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pPr>
      <w:spacing w:before="24" w:line="244" w:lineRule="exact"/>
      <w:ind w:right="100"/>
      <w:jc w:val="right"/>
    </w:pPr>
  </w:style>
  <w:style w:type="character" w:customStyle="1" w:styleId="Heading3Char">
    <w:name w:val="Heading 3 Char"/>
    <w:basedOn w:val="DefaultParagraphFont"/>
    <w:link w:val="Heading3"/>
    <w:uiPriority w:val="9"/>
    <w:semiHidden/>
    <w:rsid w:val="003C3C15"/>
    <w:rPr>
      <w:rFonts w:asciiTheme="majorHAnsi" w:eastAsiaTheme="majorEastAsia" w:hAnsiTheme="majorHAnsi" w:cstheme="majorBidi"/>
      <w:color w:val="243F60" w:themeColor="accent1" w:themeShade="7F"/>
      <w:sz w:val="24"/>
      <w:szCs w:val="24"/>
      <w:lang w:bidi="en-US"/>
    </w:rPr>
  </w:style>
  <w:style w:type="paragraph" w:customStyle="1" w:styleId="tablecolsubhead">
    <w:name w:val="table col subhead"/>
    <w:basedOn w:val="Normal"/>
    <w:rsid w:val="003C3C15"/>
    <w:pPr>
      <w:widowControl/>
      <w:autoSpaceDE/>
      <w:autoSpaceDN/>
      <w:jc w:val="center"/>
    </w:pPr>
    <w:rPr>
      <w:rFonts w:ascii="Times New Roman" w:eastAsia="SimSun" w:hAnsi="Times New Roman" w:cs="Times New Roman"/>
      <w:b/>
      <w:bCs/>
      <w:i/>
      <w:iCs/>
      <w:sz w:val="15"/>
      <w:szCs w:val="15"/>
      <w:lang w:bidi="ar-SA"/>
    </w:rPr>
  </w:style>
  <w:style w:type="paragraph" w:customStyle="1" w:styleId="tablecopy">
    <w:name w:val="table copy"/>
    <w:rsid w:val="003C3C15"/>
    <w:pPr>
      <w:widowControl/>
      <w:autoSpaceDE/>
      <w:autoSpaceDN/>
      <w:jc w:val="both"/>
    </w:pPr>
    <w:rPr>
      <w:rFonts w:ascii="Times New Roman" w:eastAsia="SimSun" w:hAnsi="Times New Roman" w:cs="Times New Roman"/>
      <w:noProof/>
      <w:sz w:val="16"/>
      <w:szCs w:val="16"/>
    </w:rPr>
  </w:style>
  <w:style w:type="character" w:customStyle="1" w:styleId="Heading5Char">
    <w:name w:val="Heading 5 Char"/>
    <w:basedOn w:val="DefaultParagraphFont"/>
    <w:link w:val="Heading5"/>
    <w:uiPriority w:val="9"/>
    <w:semiHidden/>
    <w:rsid w:val="00647D91"/>
    <w:rPr>
      <w:rFonts w:asciiTheme="majorHAnsi" w:eastAsiaTheme="majorEastAsia" w:hAnsiTheme="majorHAnsi" w:cstheme="majorBidi"/>
      <w:color w:val="365F91" w:themeColor="accent1" w:themeShade="BF"/>
      <w:lang w:bidi="en-US"/>
    </w:rPr>
  </w:style>
  <w:style w:type="character" w:customStyle="1" w:styleId="Heading4Char">
    <w:name w:val="Heading 4 Char"/>
    <w:basedOn w:val="DefaultParagraphFont"/>
    <w:link w:val="Heading4"/>
    <w:rsid w:val="00647D91"/>
    <w:rPr>
      <w:rFonts w:ascii="Times New Roman" w:eastAsia="SimSun" w:hAnsi="Times New Roman" w:cs="Times New Roman"/>
      <w:i/>
      <w:iCs/>
      <w:noProof/>
      <w:sz w:val="20"/>
      <w:szCs w:val="20"/>
    </w:rPr>
  </w:style>
  <w:style w:type="paragraph" w:customStyle="1" w:styleId="tablefootnote">
    <w:name w:val="table footnote"/>
    <w:rsid w:val="00647D91"/>
    <w:pPr>
      <w:widowControl/>
      <w:autoSpaceDE/>
      <w:autoSpaceDN/>
      <w:spacing w:before="60" w:after="30"/>
      <w:jc w:val="right"/>
    </w:pPr>
    <w:rPr>
      <w:rFonts w:ascii="Times New Roman" w:eastAsia="SimSun" w:hAnsi="Times New Roman" w:cs="Times New Roman"/>
      <w:sz w:val="12"/>
      <w:szCs w:val="12"/>
    </w:rPr>
  </w:style>
  <w:style w:type="paragraph" w:customStyle="1" w:styleId="references">
    <w:name w:val="references"/>
    <w:rsid w:val="00647D91"/>
    <w:pPr>
      <w:widowControl/>
      <w:numPr>
        <w:numId w:val="9"/>
      </w:numPr>
      <w:autoSpaceDE/>
      <w:autoSpaceDN/>
      <w:spacing w:after="50" w:line="180" w:lineRule="exact"/>
      <w:jc w:val="both"/>
    </w:pPr>
    <w:rPr>
      <w:rFonts w:ascii="Times New Roman" w:eastAsia="MS Mincho" w:hAnsi="Times New Roman" w:cs="Times New Roman"/>
      <w:noProof/>
      <w:sz w:val="16"/>
      <w:szCs w:val="16"/>
    </w:rPr>
  </w:style>
  <w:style w:type="paragraph" w:styleId="BalloonText">
    <w:name w:val="Balloon Text"/>
    <w:basedOn w:val="Normal"/>
    <w:link w:val="BalloonTextChar"/>
    <w:uiPriority w:val="99"/>
    <w:semiHidden/>
    <w:unhideWhenUsed/>
    <w:rsid w:val="006416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656"/>
    <w:rPr>
      <w:rFonts w:ascii="Segoe UI" w:eastAsia="Arial" w:hAnsi="Segoe UI" w:cs="Segoe UI"/>
      <w:sz w:val="18"/>
      <w:szCs w:val="18"/>
      <w:lang w:bidi="en-US"/>
    </w:rPr>
  </w:style>
  <w:style w:type="character" w:styleId="Emphasis">
    <w:name w:val="Emphasis"/>
    <w:basedOn w:val="DefaultParagraphFont"/>
    <w:uiPriority w:val="20"/>
    <w:qFormat/>
    <w:rsid w:val="008A1F38"/>
    <w:rPr>
      <w:i/>
      <w:iCs/>
    </w:rPr>
  </w:style>
  <w:style w:type="character" w:styleId="CommentReference">
    <w:name w:val="annotation reference"/>
    <w:basedOn w:val="DefaultParagraphFont"/>
    <w:uiPriority w:val="99"/>
    <w:semiHidden/>
    <w:unhideWhenUsed/>
    <w:rsid w:val="005013D3"/>
    <w:rPr>
      <w:sz w:val="16"/>
      <w:szCs w:val="16"/>
    </w:rPr>
  </w:style>
  <w:style w:type="paragraph" w:styleId="CommentText">
    <w:name w:val="annotation text"/>
    <w:basedOn w:val="Normal"/>
    <w:link w:val="CommentTextChar"/>
    <w:uiPriority w:val="99"/>
    <w:semiHidden/>
    <w:unhideWhenUsed/>
    <w:rsid w:val="005013D3"/>
    <w:rPr>
      <w:sz w:val="20"/>
      <w:szCs w:val="20"/>
    </w:rPr>
  </w:style>
  <w:style w:type="character" w:customStyle="1" w:styleId="CommentTextChar">
    <w:name w:val="Comment Text Char"/>
    <w:basedOn w:val="DefaultParagraphFont"/>
    <w:link w:val="CommentText"/>
    <w:uiPriority w:val="99"/>
    <w:semiHidden/>
    <w:rsid w:val="005013D3"/>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5013D3"/>
    <w:rPr>
      <w:b/>
      <w:bCs/>
    </w:rPr>
  </w:style>
  <w:style w:type="character" w:customStyle="1" w:styleId="CommentSubjectChar">
    <w:name w:val="Comment Subject Char"/>
    <w:basedOn w:val="CommentTextChar"/>
    <w:link w:val="CommentSubject"/>
    <w:uiPriority w:val="99"/>
    <w:semiHidden/>
    <w:rsid w:val="005013D3"/>
    <w:rPr>
      <w:rFonts w:ascii="Arial" w:eastAsia="Arial" w:hAnsi="Arial" w:cs="Arial"/>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7795">
      <w:bodyDiv w:val="1"/>
      <w:marLeft w:val="0"/>
      <w:marRight w:val="0"/>
      <w:marTop w:val="0"/>
      <w:marBottom w:val="0"/>
      <w:divBdr>
        <w:top w:val="none" w:sz="0" w:space="0" w:color="auto"/>
        <w:left w:val="none" w:sz="0" w:space="0" w:color="auto"/>
        <w:bottom w:val="none" w:sz="0" w:space="0" w:color="auto"/>
        <w:right w:val="none" w:sz="0" w:space="0" w:color="auto"/>
      </w:divBdr>
    </w:div>
    <w:div w:id="70199842">
      <w:bodyDiv w:val="1"/>
      <w:marLeft w:val="0"/>
      <w:marRight w:val="0"/>
      <w:marTop w:val="0"/>
      <w:marBottom w:val="0"/>
      <w:divBdr>
        <w:top w:val="none" w:sz="0" w:space="0" w:color="auto"/>
        <w:left w:val="none" w:sz="0" w:space="0" w:color="auto"/>
        <w:bottom w:val="none" w:sz="0" w:space="0" w:color="auto"/>
        <w:right w:val="none" w:sz="0" w:space="0" w:color="auto"/>
      </w:divBdr>
    </w:div>
    <w:div w:id="102388580">
      <w:bodyDiv w:val="1"/>
      <w:marLeft w:val="0"/>
      <w:marRight w:val="0"/>
      <w:marTop w:val="0"/>
      <w:marBottom w:val="0"/>
      <w:divBdr>
        <w:top w:val="none" w:sz="0" w:space="0" w:color="auto"/>
        <w:left w:val="none" w:sz="0" w:space="0" w:color="auto"/>
        <w:bottom w:val="none" w:sz="0" w:space="0" w:color="auto"/>
        <w:right w:val="none" w:sz="0" w:space="0" w:color="auto"/>
      </w:divBdr>
    </w:div>
    <w:div w:id="131406570">
      <w:bodyDiv w:val="1"/>
      <w:marLeft w:val="0"/>
      <w:marRight w:val="0"/>
      <w:marTop w:val="0"/>
      <w:marBottom w:val="0"/>
      <w:divBdr>
        <w:top w:val="none" w:sz="0" w:space="0" w:color="auto"/>
        <w:left w:val="none" w:sz="0" w:space="0" w:color="auto"/>
        <w:bottom w:val="none" w:sz="0" w:space="0" w:color="auto"/>
        <w:right w:val="none" w:sz="0" w:space="0" w:color="auto"/>
      </w:divBdr>
    </w:div>
    <w:div w:id="376320828">
      <w:bodyDiv w:val="1"/>
      <w:marLeft w:val="0"/>
      <w:marRight w:val="0"/>
      <w:marTop w:val="0"/>
      <w:marBottom w:val="0"/>
      <w:divBdr>
        <w:top w:val="none" w:sz="0" w:space="0" w:color="auto"/>
        <w:left w:val="none" w:sz="0" w:space="0" w:color="auto"/>
        <w:bottom w:val="none" w:sz="0" w:space="0" w:color="auto"/>
        <w:right w:val="none" w:sz="0" w:space="0" w:color="auto"/>
      </w:divBdr>
    </w:div>
    <w:div w:id="384329727">
      <w:bodyDiv w:val="1"/>
      <w:marLeft w:val="0"/>
      <w:marRight w:val="0"/>
      <w:marTop w:val="0"/>
      <w:marBottom w:val="0"/>
      <w:divBdr>
        <w:top w:val="none" w:sz="0" w:space="0" w:color="auto"/>
        <w:left w:val="none" w:sz="0" w:space="0" w:color="auto"/>
        <w:bottom w:val="none" w:sz="0" w:space="0" w:color="auto"/>
        <w:right w:val="none" w:sz="0" w:space="0" w:color="auto"/>
      </w:divBdr>
    </w:div>
    <w:div w:id="641302407">
      <w:bodyDiv w:val="1"/>
      <w:marLeft w:val="0"/>
      <w:marRight w:val="0"/>
      <w:marTop w:val="0"/>
      <w:marBottom w:val="0"/>
      <w:divBdr>
        <w:top w:val="none" w:sz="0" w:space="0" w:color="auto"/>
        <w:left w:val="none" w:sz="0" w:space="0" w:color="auto"/>
        <w:bottom w:val="none" w:sz="0" w:space="0" w:color="auto"/>
        <w:right w:val="none" w:sz="0" w:space="0" w:color="auto"/>
      </w:divBdr>
    </w:div>
    <w:div w:id="708729240">
      <w:bodyDiv w:val="1"/>
      <w:marLeft w:val="0"/>
      <w:marRight w:val="0"/>
      <w:marTop w:val="0"/>
      <w:marBottom w:val="0"/>
      <w:divBdr>
        <w:top w:val="none" w:sz="0" w:space="0" w:color="auto"/>
        <w:left w:val="none" w:sz="0" w:space="0" w:color="auto"/>
        <w:bottom w:val="none" w:sz="0" w:space="0" w:color="auto"/>
        <w:right w:val="none" w:sz="0" w:space="0" w:color="auto"/>
      </w:divBdr>
    </w:div>
    <w:div w:id="839155197">
      <w:bodyDiv w:val="1"/>
      <w:marLeft w:val="0"/>
      <w:marRight w:val="0"/>
      <w:marTop w:val="0"/>
      <w:marBottom w:val="0"/>
      <w:divBdr>
        <w:top w:val="none" w:sz="0" w:space="0" w:color="auto"/>
        <w:left w:val="none" w:sz="0" w:space="0" w:color="auto"/>
        <w:bottom w:val="none" w:sz="0" w:space="0" w:color="auto"/>
        <w:right w:val="none" w:sz="0" w:space="0" w:color="auto"/>
      </w:divBdr>
    </w:div>
    <w:div w:id="952324324">
      <w:bodyDiv w:val="1"/>
      <w:marLeft w:val="0"/>
      <w:marRight w:val="0"/>
      <w:marTop w:val="0"/>
      <w:marBottom w:val="0"/>
      <w:divBdr>
        <w:top w:val="none" w:sz="0" w:space="0" w:color="auto"/>
        <w:left w:val="none" w:sz="0" w:space="0" w:color="auto"/>
        <w:bottom w:val="none" w:sz="0" w:space="0" w:color="auto"/>
        <w:right w:val="none" w:sz="0" w:space="0" w:color="auto"/>
      </w:divBdr>
    </w:div>
    <w:div w:id="964041726">
      <w:bodyDiv w:val="1"/>
      <w:marLeft w:val="0"/>
      <w:marRight w:val="0"/>
      <w:marTop w:val="0"/>
      <w:marBottom w:val="0"/>
      <w:divBdr>
        <w:top w:val="none" w:sz="0" w:space="0" w:color="auto"/>
        <w:left w:val="none" w:sz="0" w:space="0" w:color="auto"/>
        <w:bottom w:val="none" w:sz="0" w:space="0" w:color="auto"/>
        <w:right w:val="none" w:sz="0" w:space="0" w:color="auto"/>
      </w:divBdr>
    </w:div>
    <w:div w:id="1121144745">
      <w:bodyDiv w:val="1"/>
      <w:marLeft w:val="0"/>
      <w:marRight w:val="0"/>
      <w:marTop w:val="0"/>
      <w:marBottom w:val="0"/>
      <w:divBdr>
        <w:top w:val="none" w:sz="0" w:space="0" w:color="auto"/>
        <w:left w:val="none" w:sz="0" w:space="0" w:color="auto"/>
        <w:bottom w:val="none" w:sz="0" w:space="0" w:color="auto"/>
        <w:right w:val="none" w:sz="0" w:space="0" w:color="auto"/>
      </w:divBdr>
    </w:div>
    <w:div w:id="1473401536">
      <w:bodyDiv w:val="1"/>
      <w:marLeft w:val="0"/>
      <w:marRight w:val="0"/>
      <w:marTop w:val="0"/>
      <w:marBottom w:val="0"/>
      <w:divBdr>
        <w:top w:val="none" w:sz="0" w:space="0" w:color="auto"/>
        <w:left w:val="none" w:sz="0" w:space="0" w:color="auto"/>
        <w:bottom w:val="none" w:sz="0" w:space="0" w:color="auto"/>
        <w:right w:val="none" w:sz="0" w:space="0" w:color="auto"/>
      </w:divBdr>
    </w:div>
    <w:div w:id="1568570743">
      <w:bodyDiv w:val="1"/>
      <w:marLeft w:val="0"/>
      <w:marRight w:val="0"/>
      <w:marTop w:val="0"/>
      <w:marBottom w:val="0"/>
      <w:divBdr>
        <w:top w:val="none" w:sz="0" w:space="0" w:color="auto"/>
        <w:left w:val="none" w:sz="0" w:space="0" w:color="auto"/>
        <w:bottom w:val="none" w:sz="0" w:space="0" w:color="auto"/>
        <w:right w:val="none" w:sz="0" w:space="0" w:color="auto"/>
      </w:divBdr>
    </w:div>
    <w:div w:id="1969386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twitter.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1913</TotalTime>
  <Pages>22</Pages>
  <Words>5460</Words>
  <Characters>31124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Creative Component report</vt:lpstr>
    </vt:vector>
  </TitlesOfParts>
  <Company/>
  <LinksUpToDate>false</LinksUpToDate>
  <CharactersWithSpaces>36511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Creative Component report</dc:title>
  <dc:creator>Nagaraju Vadranam</dc:creator>
  <cp:keywords>report</cp:keywords>
  <cp:lastModifiedBy>Raj .</cp:lastModifiedBy>
  <cp:revision>42</cp:revision>
  <cp:lastPrinted>2019-07-12T16:33:00Z</cp:lastPrinted>
  <dcterms:created xsi:type="dcterms:W3CDTF">2019-07-12T15:49:00Z</dcterms:created>
  <dcterms:modified xsi:type="dcterms:W3CDTF">2019-07-19T20:01:00Z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2019-05-08T00:00:00Z</vt:filetime>
  </property>
  <property fmtid="{D5CDD505-2E9C-101B-9397-08002B2CF9AE}" pid="3" name="Creator">
    <vt:lpwstr>Microsoft® Word 2016</vt:lpwstr>
  </property>
  <property fmtid="{D5CDD505-2E9C-101B-9397-08002B2CF9AE}" pid="4" name="LastSaved">
    <vt:filetime>2019-07-12T00:00:00Z</vt:filetime>
  </property>
</Properties>
</file>