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F2C41" w14:textId="786D24AE" w:rsidR="00143E3B" w:rsidRDefault="002A21D2">
      <w:pPr>
        <w:pStyle w:val="Heading1"/>
      </w:pPr>
      <w:bookmarkStart w:id="0" w:name="unified-crime-analytics-project-readme"/>
      <w:r w:rsidRPr="002A21D2">
        <w:t>Crime Hotspot Forecasting and Criminal Network Disruption</w:t>
      </w:r>
      <w:r>
        <w:t xml:space="preserve"> - Project README</w:t>
      </w:r>
    </w:p>
    <w:p w14:paraId="51D62ACD" w14:textId="77777777" w:rsidR="002A21D2" w:rsidRPr="002A21D2" w:rsidRDefault="002A21D2" w:rsidP="002A21D2">
      <w:pPr>
        <w:pStyle w:val="BodyText"/>
      </w:pPr>
      <w:r w:rsidRPr="002A21D2">
        <w:t>Team Number: 35</w:t>
      </w:r>
      <w:r w:rsidRPr="002A21D2">
        <w:br/>
        <w:t xml:space="preserve">Team Members: - </w:t>
      </w:r>
    </w:p>
    <w:p w14:paraId="2034EBD7" w14:textId="77777777" w:rsidR="002A21D2" w:rsidRPr="002A21D2" w:rsidRDefault="002A21D2" w:rsidP="002A21D2">
      <w:pPr>
        <w:pStyle w:val="BodyText"/>
        <w:numPr>
          <w:ilvl w:val="1"/>
          <w:numId w:val="10"/>
        </w:numPr>
      </w:pPr>
      <w:r w:rsidRPr="002A21D2">
        <w:t xml:space="preserve">Raj Vardhan Singh, 9123167641, </w:t>
      </w:r>
      <w:hyperlink r:id="rId5" w:history="1">
        <w:r w:rsidRPr="002A21D2">
          <w:rPr>
            <w:rStyle w:val="Hyperlink"/>
          </w:rPr>
          <w:t>rajvardhansingh776@gmail.com</w:t>
        </w:r>
      </w:hyperlink>
    </w:p>
    <w:p w14:paraId="29486A21" w14:textId="77777777" w:rsidR="002A21D2" w:rsidRPr="002A21D2" w:rsidRDefault="002A21D2" w:rsidP="002A21D2">
      <w:pPr>
        <w:pStyle w:val="BodyText"/>
        <w:numPr>
          <w:ilvl w:val="1"/>
          <w:numId w:val="10"/>
        </w:numPr>
      </w:pPr>
      <w:r w:rsidRPr="002A21D2">
        <w:t xml:space="preserve">Rimjhim Mohanty, 7752033923, </w:t>
      </w:r>
      <w:hyperlink r:id="rId6" w:history="1">
        <w:r w:rsidRPr="002A21D2">
          <w:rPr>
            <w:rStyle w:val="Hyperlink"/>
          </w:rPr>
          <w:t>lonimohanty2003@gmail.com</w:t>
        </w:r>
      </w:hyperlink>
      <w:r w:rsidRPr="002A21D2">
        <w:t xml:space="preserve"> </w:t>
      </w:r>
      <w:r w:rsidRPr="002A21D2">
        <w:br/>
      </w:r>
    </w:p>
    <w:p w14:paraId="5A1C315A" w14:textId="77777777" w:rsidR="002A21D2" w:rsidRPr="002A21D2" w:rsidRDefault="002A21D2" w:rsidP="002A21D2">
      <w:pPr>
        <w:pStyle w:val="BodyText"/>
      </w:pPr>
      <w:r w:rsidRPr="002A21D2">
        <w:t>Institute Name(s): ITER SOA, Bhubaneshwar</w:t>
      </w:r>
    </w:p>
    <w:p w14:paraId="022D3C09" w14:textId="77777777" w:rsidR="002A21D2" w:rsidRPr="002A21D2" w:rsidRDefault="002A21D2" w:rsidP="002A21D2">
      <w:pPr>
        <w:pStyle w:val="BodyText"/>
      </w:pPr>
    </w:p>
    <w:p w14:paraId="6EB1A7FB" w14:textId="77777777" w:rsidR="00143E3B" w:rsidRDefault="00000000">
      <w:pPr>
        <w:pStyle w:val="Heading2"/>
      </w:pPr>
      <w:bookmarkStart w:id="1" w:name="project-name"/>
      <w:r>
        <w:t>Project name</w:t>
      </w:r>
    </w:p>
    <w:p w14:paraId="25CCA7EA" w14:textId="77777777" w:rsidR="002A21D2" w:rsidRPr="002A21D2" w:rsidRDefault="002A21D2">
      <w:pPr>
        <w:pStyle w:val="Heading2"/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</w:rPr>
      </w:pPr>
      <w:bookmarkStart w:id="2" w:name="short-description"/>
      <w:bookmarkEnd w:id="1"/>
      <w:r w:rsidRPr="002A21D2"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</w:rPr>
        <w:t>Crime Hotspot Forecasting and Criminal Network Disruption</w:t>
      </w:r>
    </w:p>
    <w:p w14:paraId="28074CFF" w14:textId="2EEF1A31" w:rsidR="00143E3B" w:rsidRDefault="00000000">
      <w:pPr>
        <w:pStyle w:val="Heading2"/>
      </w:pPr>
      <w:r>
        <w:t>Short description</w:t>
      </w:r>
    </w:p>
    <w:p w14:paraId="3B21946D" w14:textId="77777777" w:rsidR="00143E3B" w:rsidRDefault="00000000">
      <w:pPr>
        <w:pStyle w:val="FirstParagraph"/>
      </w:pPr>
      <w:r>
        <w:t>A web-based system that provides unified tools for crime analysis: - Hotspot visualization (map / choropleth) - Predictive modeling and forecasting of crime hotspots - Cross-jurisdiction network visualizer - Link analysis and missing-link prediction - Graph database ingestion (Neo4j or NetworkX) - Data preprocessing utilities</w:t>
      </w:r>
    </w:p>
    <w:p w14:paraId="1247DF82" w14:textId="77777777" w:rsidR="00143E3B" w:rsidRDefault="00000000">
      <w:pPr>
        <w:pStyle w:val="BodyText"/>
      </w:pPr>
      <w:r>
        <w:t xml:space="preserve">The project contains a React frontend and a Python backend (Flask). All datasets required for demo runs should be included in the </w:t>
      </w:r>
      <w:r>
        <w:rPr>
          <w:rStyle w:val="VerbatimChar"/>
        </w:rPr>
        <w:t>datasets/</w:t>
      </w:r>
      <w:r>
        <w:t xml:space="preserve"> folder in the zip.</w:t>
      </w:r>
    </w:p>
    <w:p w14:paraId="6A5643C2" w14:textId="77777777" w:rsidR="00143E3B" w:rsidRDefault="00000000">
      <w:r>
        <w:pict w14:anchorId="1AD4F2F3">
          <v:rect id="_x0000_i1025" style="width:0;height:1.5pt" o:hralign="center" o:hrstd="t" o:hr="t"/>
        </w:pict>
      </w:r>
    </w:p>
    <w:p w14:paraId="0A7258E6" w14:textId="77777777" w:rsidR="00143E3B" w:rsidRDefault="00000000">
      <w:pPr>
        <w:pStyle w:val="Heading2"/>
      </w:pPr>
      <w:bookmarkStart w:id="3" w:name="zip-file-contents-required"/>
      <w:bookmarkEnd w:id="2"/>
      <w:r>
        <w:t>Zip file contents (required)</w:t>
      </w:r>
    </w:p>
    <w:p w14:paraId="5FC926DA" w14:textId="77777777" w:rsidR="00143E3B" w:rsidRDefault="00000000">
      <w:pPr>
        <w:pStyle w:val="FirstParagraph"/>
      </w:pPr>
      <w:r>
        <w:t>When you create the submission zip file, it must include the following at the top level:</w:t>
      </w:r>
    </w:p>
    <w:p w14:paraId="42E454FC" w14:textId="77777777" w:rsidR="00143E3B" w:rsidRDefault="00000000">
      <w:pPr>
        <w:pStyle w:val="SourceCode"/>
      </w:pPr>
      <w:r>
        <w:rPr>
          <w:rStyle w:val="VerbatimChar"/>
        </w:rPr>
        <w:t>/project-root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 frontend/                     # React frontend (CrimeDashboardReact.jsx + full project)</w:t>
      </w:r>
      <w:r>
        <w:br/>
      </w:r>
      <w:r>
        <w:rPr>
          <w:rStyle w:val="VerbatimChar"/>
        </w:rPr>
        <w:t>├─ backend/                      # Flask backend (API endpoints that call Python modules)</w:t>
      </w:r>
      <w:r>
        <w:br/>
      </w:r>
      <w:r>
        <w:rPr>
          <w:rStyle w:val="VerbatimChar"/>
        </w:rPr>
        <w:t>├─ modules/                      # Your six Python modules (visualization.py, data preprocessing.py, predictive Modelling.py, cross jurisdictional visualisation.py, Link analysis.py, graph Database.py)</w:t>
      </w:r>
      <w:r>
        <w:br/>
      </w:r>
      <w:r>
        <w:rPr>
          <w:rStyle w:val="VerbatimChar"/>
        </w:rPr>
        <w:t>├─ datasets/                     # All datasets used for demo / testing</w:t>
      </w:r>
      <w:r>
        <w:br/>
      </w:r>
      <w:r>
        <w:rPr>
          <w:rStyle w:val="VerbatimChar"/>
        </w:rPr>
        <w:t>│   ├─ sample_fir.csv</w:t>
      </w:r>
      <w:r>
        <w:br/>
      </w:r>
      <w:r>
        <w:rPr>
          <w:rStyle w:val="VerbatimChar"/>
        </w:rPr>
        <w:t>│   ├─ sample_cdr.csv</w:t>
      </w:r>
      <w:r>
        <w:br/>
      </w:r>
      <w:r>
        <w:rPr>
          <w:rStyle w:val="VerbatimChar"/>
        </w:rPr>
        <w:lastRenderedPageBreak/>
        <w:t>│   ├─ hotspots.geojson</w:t>
      </w:r>
      <w:r>
        <w:br/>
      </w:r>
      <w:r>
        <w:rPr>
          <w:rStyle w:val="VerbatimChar"/>
        </w:rPr>
        <w:t>│   ├─ demographics.geojson</w:t>
      </w:r>
      <w:r>
        <w:br/>
      </w:r>
      <w:r>
        <w:rPr>
          <w:rStyle w:val="VerbatimChar"/>
        </w:rPr>
        <w:t>│   └─ demo_graph.graphml</w:t>
      </w:r>
      <w:r>
        <w:br/>
      </w:r>
      <w:r>
        <w:rPr>
          <w:rStyle w:val="VerbatimChar"/>
        </w:rPr>
        <w:t>├─ requirements.txt              # Python dependencies for backend</w:t>
      </w:r>
      <w:r>
        <w:br/>
      </w:r>
      <w:r>
        <w:rPr>
          <w:rStyle w:val="VerbatimChar"/>
        </w:rPr>
        <w:t>├─ package.json                  # Frontend dependencies</w:t>
      </w:r>
      <w:r>
        <w:br/>
      </w:r>
      <w:r>
        <w:rPr>
          <w:rStyle w:val="VerbatimChar"/>
        </w:rPr>
        <w:t>├─ README.md                     # This file</w:t>
      </w:r>
      <w:r>
        <w:br/>
      </w:r>
      <w:r>
        <w:rPr>
          <w:rStyle w:val="VerbatimChar"/>
        </w:rPr>
        <w:t>└─ run_demo.sh                   # Convenience script to run backend + frontend locally</w:t>
      </w:r>
    </w:p>
    <w:p w14:paraId="4C9D0E94" w14:textId="77777777" w:rsidR="00143E3B" w:rsidRDefault="00000000">
      <w:pPr>
        <w:pStyle w:val="FirstParagraph"/>
      </w:pPr>
      <w:r>
        <w:rPr>
          <w:b/>
          <w:bCs/>
        </w:rPr>
        <w:t>Important:</w:t>
      </w:r>
      <w:r>
        <w:t xml:space="preserve"> Put all datasets required to demonstrate each functionality inside </w:t>
      </w:r>
      <w:r>
        <w:rPr>
          <w:rStyle w:val="VerbatimChar"/>
        </w:rPr>
        <w:t>datasets/</w:t>
      </w:r>
      <w:r>
        <w:t>. If a module expects a different filename, list that mapping in the README (see next section).</w:t>
      </w:r>
    </w:p>
    <w:p w14:paraId="40452519" w14:textId="77777777" w:rsidR="00143E3B" w:rsidRDefault="00000000">
      <w:r>
        <w:pict w14:anchorId="7679269F">
          <v:rect id="_x0000_i1026" style="width:0;height:1.5pt" o:hralign="center" o:hrstd="t" o:hr="t"/>
        </w:pict>
      </w:r>
    </w:p>
    <w:p w14:paraId="37AD080C" w14:textId="77777777" w:rsidR="00143E3B" w:rsidRDefault="00000000">
      <w:pPr>
        <w:pStyle w:val="Heading2"/>
      </w:pPr>
      <w:bookmarkStart w:id="4" w:name="dataset-list-mapping"/>
      <w:bookmarkEnd w:id="3"/>
      <w:r>
        <w:t>Dataset list &amp; mapping</w:t>
      </w:r>
    </w:p>
    <w:p w14:paraId="041A97A5" w14:textId="77777777" w:rsidR="00143E3B" w:rsidRDefault="00000000">
      <w:pPr>
        <w:pStyle w:val="FirstParagraph"/>
      </w:pPr>
      <w:r>
        <w:t>Include these example dataset files (rename or add more as needed). In the zip, include small demo versions (few hundred rows) so the app runs fast.</w:t>
      </w:r>
    </w:p>
    <w:p w14:paraId="0B383BE8" w14:textId="77777777" w:rsidR="00143E3B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datasets/sample_fir.csv</w:t>
      </w:r>
      <w:r>
        <w:t xml:space="preserve"> — FIR dataset (columns: fir_id, date_time, crime_type, latitude, longitude, accused, victim, details)</w:t>
      </w:r>
    </w:p>
    <w:p w14:paraId="075EF825" w14:textId="77777777" w:rsidR="00143E3B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datasets/sample_cdr.csv</w:t>
      </w:r>
      <w:r>
        <w:t xml:space="preserve"> — CDR dataset (caller_id, callee_id, timestamp, cell_tower_id, latitude, longitude)</w:t>
      </w:r>
    </w:p>
    <w:p w14:paraId="61625425" w14:textId="77777777" w:rsidR="00143E3B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datasets/hotspots.geojson</w:t>
      </w:r>
      <w:r>
        <w:t xml:space="preserve"> — GeoJSON for hot regions used by visualization</w:t>
      </w:r>
    </w:p>
    <w:p w14:paraId="1442EBD5" w14:textId="77777777" w:rsidR="00143E3B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datasets/demographics.geojson</w:t>
      </w:r>
      <w:r>
        <w:t xml:space="preserve"> — demographic polygons, optional</w:t>
      </w:r>
    </w:p>
    <w:p w14:paraId="665DFC6E" w14:textId="77777777" w:rsidR="00143E3B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datasets/demo_graph.graphml</w:t>
      </w:r>
      <w:r>
        <w:t xml:space="preserve"> — small sample graph for link analysis (or edgelist CSV)</w:t>
      </w:r>
    </w:p>
    <w:p w14:paraId="3EA9EEB0" w14:textId="77777777" w:rsidR="00143E3B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datasets/README-datasets.md</w:t>
      </w:r>
      <w:r>
        <w:t xml:space="preserve"> — short README describing each dataset, field names, and source</w:t>
      </w:r>
    </w:p>
    <w:p w14:paraId="1836B0E7" w14:textId="77777777" w:rsidR="00143E3B" w:rsidRDefault="00000000">
      <w:pPr>
        <w:pStyle w:val="FirstParagraph"/>
      </w:pPr>
      <w:r>
        <w:t xml:space="preserve">Place any other additional datasets required by your modules in the same folder and list them in </w:t>
      </w:r>
      <w:r>
        <w:rPr>
          <w:rStyle w:val="VerbatimChar"/>
        </w:rPr>
        <w:t>datasets/README-datasets.md</w:t>
      </w:r>
      <w:r>
        <w:t>.</w:t>
      </w:r>
    </w:p>
    <w:p w14:paraId="2F52BFFC" w14:textId="2979020C" w:rsidR="00143E3B" w:rsidRDefault="00000000">
      <w:bookmarkStart w:id="5" w:name="Xa32c667e069cdc986887f79b807357cf5fb1f3a"/>
      <w:bookmarkEnd w:id="4"/>
      <w:r>
        <w:pict w14:anchorId="3CE68B83">
          <v:rect id="_x0000_i1027" style="width:0;height:1.5pt" o:hralign="center" o:hrstd="t" o:hr="t"/>
        </w:pict>
      </w:r>
    </w:p>
    <w:p w14:paraId="149BE4BE" w14:textId="77777777" w:rsidR="00143E3B" w:rsidRDefault="00000000">
      <w:pPr>
        <w:pStyle w:val="Heading2"/>
      </w:pPr>
      <w:bookmarkStart w:id="6" w:name="system-requirements-os-tools"/>
      <w:bookmarkEnd w:id="5"/>
      <w:r>
        <w:t>System requirements (OS / Tools)</w:t>
      </w:r>
    </w:p>
    <w:p w14:paraId="3BA2F75C" w14:textId="77777777" w:rsidR="00143E3B" w:rsidRDefault="00000000">
      <w:pPr>
        <w:pStyle w:val="FirstParagraph"/>
      </w:pPr>
      <w:r>
        <w:t>I tested these instructions on Ubuntu 20.04 and Windows 10 / WSL2. They should work on macOS too.</w:t>
      </w:r>
    </w:p>
    <w:p w14:paraId="75F84FF2" w14:textId="77777777" w:rsidR="00143E3B" w:rsidRDefault="00000000">
      <w:pPr>
        <w:pStyle w:val="Compact"/>
        <w:numPr>
          <w:ilvl w:val="0"/>
          <w:numId w:val="3"/>
        </w:numPr>
      </w:pPr>
      <w:r>
        <w:t>OS: Linux / macOS / Windows 10 (WSL2 recommended)</w:t>
      </w:r>
    </w:p>
    <w:p w14:paraId="521FFAB6" w14:textId="77777777" w:rsidR="00143E3B" w:rsidRDefault="00000000">
      <w:pPr>
        <w:pStyle w:val="Compact"/>
        <w:numPr>
          <w:ilvl w:val="0"/>
          <w:numId w:val="3"/>
        </w:numPr>
      </w:pPr>
      <w:r>
        <w:t>Python 3.10+ (3.8+ usually OK)</w:t>
      </w:r>
    </w:p>
    <w:p w14:paraId="2FE20570" w14:textId="77777777" w:rsidR="00143E3B" w:rsidRDefault="00000000">
      <w:pPr>
        <w:pStyle w:val="Compact"/>
        <w:numPr>
          <w:ilvl w:val="0"/>
          <w:numId w:val="3"/>
        </w:numPr>
      </w:pPr>
      <w:r>
        <w:t>Node.js 18+ and npm/yarn</w:t>
      </w:r>
    </w:p>
    <w:p w14:paraId="0CF7740E" w14:textId="77777777" w:rsidR="00143E3B" w:rsidRDefault="00000000">
      <w:pPr>
        <w:pStyle w:val="Compact"/>
        <w:numPr>
          <w:ilvl w:val="0"/>
          <w:numId w:val="3"/>
        </w:numPr>
      </w:pPr>
      <w:r>
        <w:t>Neo4j (optional) — Neo4j Desktop or Neo4j Aura; Neo4j 4.x or 5.x supported</w:t>
      </w:r>
    </w:p>
    <w:p w14:paraId="0C2BF2D0" w14:textId="77777777" w:rsidR="00143E3B" w:rsidRDefault="00000000">
      <w:pPr>
        <w:pStyle w:val="Compact"/>
        <w:numPr>
          <w:ilvl w:val="0"/>
          <w:numId w:val="3"/>
        </w:numPr>
      </w:pPr>
      <w:r>
        <w:t>Git (optional)</w:t>
      </w:r>
    </w:p>
    <w:p w14:paraId="0D0ED21C" w14:textId="77777777" w:rsidR="00143E3B" w:rsidRDefault="00000000">
      <w:pPr>
        <w:pStyle w:val="Compact"/>
        <w:numPr>
          <w:ilvl w:val="0"/>
          <w:numId w:val="3"/>
        </w:numPr>
      </w:pPr>
      <w:r>
        <w:t>Recommended RAM: 8GB+ (for larger datasets)</w:t>
      </w:r>
    </w:p>
    <w:p w14:paraId="0C9F26A9" w14:textId="77777777" w:rsidR="00143E3B" w:rsidRDefault="00000000">
      <w:r>
        <w:lastRenderedPageBreak/>
        <w:pict w14:anchorId="7382FDA6">
          <v:rect id="_x0000_i1028" style="width:0;height:1.5pt" o:hralign="center" o:hrstd="t" o:hr="t"/>
        </w:pict>
      </w:r>
    </w:p>
    <w:p w14:paraId="509AD47F" w14:textId="77777777" w:rsidR="00143E3B" w:rsidRDefault="00000000">
      <w:pPr>
        <w:pStyle w:val="Heading2"/>
      </w:pPr>
      <w:bookmarkStart w:id="7" w:name="backend-python-flask-setup"/>
      <w:bookmarkEnd w:id="6"/>
      <w:r>
        <w:t>Backend — Python (Flask) setup</w:t>
      </w:r>
    </w:p>
    <w:p w14:paraId="5ED6E154" w14:textId="77777777" w:rsidR="00143E3B" w:rsidRDefault="00000000">
      <w:pPr>
        <w:numPr>
          <w:ilvl w:val="0"/>
          <w:numId w:val="4"/>
        </w:numPr>
      </w:pPr>
      <w:r>
        <w:t>Create a virtual environment and activate it:</w:t>
      </w:r>
    </w:p>
    <w:p w14:paraId="748F4182" w14:textId="77777777" w:rsidR="00143E3B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.venv/bin/activate        </w:t>
      </w:r>
      <w:r>
        <w:rPr>
          <w:rStyle w:val="CommentTok"/>
        </w:rPr>
        <w:t># Linux / macOS</w:t>
      </w:r>
      <w:r>
        <w:br/>
      </w:r>
      <w:r>
        <w:rPr>
          <w:rStyle w:val="ExtensionTok"/>
        </w:rPr>
        <w:t>.venv\Scripts\activate</w:t>
      </w:r>
      <w:r>
        <w:rPr>
          <w:rStyle w:val="NormalTok"/>
        </w:rPr>
        <w:t xml:space="preserve">           </w:t>
      </w:r>
      <w:r>
        <w:rPr>
          <w:rStyle w:val="CommentTok"/>
        </w:rPr>
        <w:t># Windows</w:t>
      </w:r>
    </w:p>
    <w:p w14:paraId="36D10AF1" w14:textId="77777777" w:rsidR="00143E3B" w:rsidRDefault="00000000">
      <w:pPr>
        <w:numPr>
          <w:ilvl w:val="0"/>
          <w:numId w:val="4"/>
        </w:numPr>
      </w:pPr>
      <w:r>
        <w:t>Install dependencies:</w:t>
      </w:r>
    </w:p>
    <w:p w14:paraId="0C9D9CFD" w14:textId="77777777" w:rsidR="00143E3B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backend/requirements.txt</w:t>
      </w:r>
    </w:p>
    <w:p w14:paraId="159C5CCC" w14:textId="77777777" w:rsidR="00143E3B" w:rsidRDefault="00000000">
      <w:pPr>
        <w:numPr>
          <w:ilvl w:val="0"/>
          <w:numId w:val="1"/>
        </w:numPr>
      </w:pPr>
      <w:r>
        <w:t xml:space="preserve">Example </w:t>
      </w:r>
      <w:r>
        <w:rPr>
          <w:rStyle w:val="VerbatimChar"/>
        </w:rPr>
        <w:t>backend/requirements.txt</w:t>
      </w:r>
      <w:r>
        <w:t xml:space="preserve"> (should be included in zip):</w:t>
      </w:r>
    </w:p>
    <w:p w14:paraId="2AA0AB25" w14:textId="77777777" w:rsidR="00143E3B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flask</w:t>
      </w:r>
      <w:r>
        <w:br/>
      </w:r>
      <w:r>
        <w:rPr>
          <w:rStyle w:val="VerbatimChar"/>
        </w:rPr>
        <w:t>flask-cors</w:t>
      </w:r>
      <w:r>
        <w:br/>
      </w:r>
      <w:r>
        <w:rPr>
          <w:rStyle w:val="VerbatimChar"/>
        </w:rPr>
        <w:t>pandas</w:t>
      </w:r>
      <w:r>
        <w:br/>
      </w:r>
      <w:r>
        <w:rPr>
          <w:rStyle w:val="VerbatimChar"/>
        </w:rPr>
        <w:t>geopandas</w:t>
      </w:r>
      <w:r>
        <w:br/>
      </w:r>
      <w:r>
        <w:rPr>
          <w:rStyle w:val="VerbatimChar"/>
        </w:rPr>
        <w:t>shapely</w:t>
      </w:r>
      <w:r>
        <w:br/>
      </w:r>
      <w:r>
        <w:rPr>
          <w:rStyle w:val="VerbatimChar"/>
        </w:rPr>
        <w:t>fiona</w:t>
      </w:r>
      <w:r>
        <w:br/>
      </w:r>
      <w:r>
        <w:rPr>
          <w:rStyle w:val="VerbatimChar"/>
        </w:rPr>
        <w:t>pyproj</w:t>
      </w:r>
      <w:r>
        <w:br/>
      </w:r>
      <w:r>
        <w:rPr>
          <w:rStyle w:val="VerbatimChar"/>
        </w:rPr>
        <w:t>rtree</w:t>
      </w:r>
      <w:r>
        <w:br/>
      </w:r>
      <w:r>
        <w:rPr>
          <w:rStyle w:val="VerbatimChar"/>
        </w:rPr>
        <w:t>folium</w:t>
      </w:r>
      <w:r>
        <w:br/>
      </w:r>
      <w:r>
        <w:rPr>
          <w:rStyle w:val="VerbatimChar"/>
        </w:rPr>
        <w:t>streamlit-folium</w:t>
      </w:r>
      <w:r>
        <w:br/>
      </w:r>
      <w:r>
        <w:rPr>
          <w:rStyle w:val="VerbatimChar"/>
        </w:rPr>
        <w:t>networkx</w:t>
      </w:r>
      <w:r>
        <w:br/>
      </w:r>
      <w:r>
        <w:rPr>
          <w:rStyle w:val="VerbatimChar"/>
        </w:rPr>
        <w:t>pyvis</w:t>
      </w:r>
      <w:r>
        <w:br/>
      </w:r>
      <w:r>
        <w:rPr>
          <w:rStyle w:val="VerbatimChar"/>
        </w:rPr>
        <w:t>scikit-learn</w:t>
      </w:r>
      <w:r>
        <w:br/>
      </w:r>
      <w:r>
        <w:rPr>
          <w:rStyle w:val="VerbatimChar"/>
        </w:rPr>
        <w:t>neo4j</w:t>
      </w:r>
      <w:r>
        <w:br/>
      </w:r>
      <w:r>
        <w:rPr>
          <w:rStyle w:val="VerbatimChar"/>
        </w:rPr>
        <w:t>openpyxl</w:t>
      </w:r>
    </w:p>
    <w:p w14:paraId="70D26449" w14:textId="77777777" w:rsidR="00143E3B" w:rsidRDefault="00000000">
      <w:pPr>
        <w:numPr>
          <w:ilvl w:val="0"/>
          <w:numId w:val="1"/>
        </w:numPr>
      </w:pPr>
      <w:r>
        <w:t>(Adjust versions to match your environment.)</w:t>
      </w:r>
    </w:p>
    <w:p w14:paraId="525E270D" w14:textId="77777777" w:rsidR="00143E3B" w:rsidRDefault="00000000">
      <w:pPr>
        <w:numPr>
          <w:ilvl w:val="0"/>
          <w:numId w:val="4"/>
        </w:numPr>
      </w:pPr>
      <w:r>
        <w:t xml:space="preserve">Environment variables (create </w:t>
      </w:r>
      <w:r>
        <w:rPr>
          <w:rStyle w:val="VerbatimChar"/>
        </w:rPr>
        <w:t>backend/.env</w:t>
      </w:r>
      <w:r>
        <w:t>):</w:t>
      </w:r>
    </w:p>
    <w:p w14:paraId="010CF22C" w14:textId="77777777" w:rsidR="00143E3B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FLASK_APP=app.py</w:t>
      </w:r>
      <w:r>
        <w:br/>
      </w:r>
      <w:r>
        <w:rPr>
          <w:rStyle w:val="VerbatimChar"/>
        </w:rPr>
        <w:t>FLASK_ENV=development</w:t>
      </w:r>
      <w:r>
        <w:br/>
      </w:r>
      <w:r>
        <w:rPr>
          <w:rStyle w:val="VerbatimChar"/>
        </w:rPr>
        <w:t>NEO4J_URI=bolt://localhost:7687</w:t>
      </w:r>
      <w:r>
        <w:br/>
      </w:r>
      <w:r>
        <w:rPr>
          <w:rStyle w:val="VerbatimChar"/>
        </w:rPr>
        <w:t>NEO4J_USER=neo4j</w:t>
      </w:r>
      <w:r>
        <w:br/>
      </w:r>
      <w:r>
        <w:rPr>
          <w:rStyle w:val="VerbatimChar"/>
        </w:rPr>
        <w:t>NEO4J_PASSWORD=your_password</w:t>
      </w:r>
    </w:p>
    <w:p w14:paraId="68B32A4B" w14:textId="77777777" w:rsidR="00143E3B" w:rsidRDefault="00000000">
      <w:pPr>
        <w:numPr>
          <w:ilvl w:val="0"/>
          <w:numId w:val="4"/>
        </w:numPr>
      </w:pPr>
      <w:r>
        <w:t>Running backend (development):</w:t>
      </w:r>
    </w:p>
    <w:p w14:paraId="3C6A74CF" w14:textId="77777777" w:rsidR="00143E3B" w:rsidRDefault="00000000">
      <w:pPr>
        <w:pStyle w:val="SourceCode"/>
        <w:numPr>
          <w:ilvl w:val="0"/>
          <w:numId w:val="1"/>
        </w:numPr>
      </w:pPr>
      <w:r>
        <w:rPr>
          <w:rStyle w:val="BuiltInTok"/>
        </w:rPr>
        <w:t>cd</w:t>
      </w:r>
      <w:r>
        <w:rPr>
          <w:rStyle w:val="NormalTok"/>
        </w:rPr>
        <w:t xml:space="preserve"> backend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../.venv/bin/activate</w:t>
      </w:r>
      <w:r>
        <w:br/>
      </w:r>
      <w:r>
        <w:rPr>
          <w:rStyle w:val="ExtensionTok"/>
        </w:rPr>
        <w:t>flask</w:t>
      </w:r>
      <w:r>
        <w:rPr>
          <w:rStyle w:val="NormalTok"/>
        </w:rPr>
        <w:t xml:space="preserve"> run </w:t>
      </w:r>
      <w:r>
        <w:rPr>
          <w:rStyle w:val="AttributeTok"/>
        </w:rPr>
        <w:t>--port</w:t>
      </w:r>
      <w:r>
        <w:rPr>
          <w:rStyle w:val="NormalTok"/>
        </w:rPr>
        <w:t xml:space="preserve"> 5000</w:t>
      </w:r>
    </w:p>
    <w:p w14:paraId="5B100E47" w14:textId="77777777" w:rsidR="00143E3B" w:rsidRDefault="00000000">
      <w:pPr>
        <w:numPr>
          <w:ilvl w:val="0"/>
          <w:numId w:val="1"/>
        </w:numPr>
      </w:pPr>
      <w:r>
        <w:t>The backend will expose endpoints used by the frontend:</w:t>
      </w:r>
    </w:p>
    <w:p w14:paraId="120094E9" w14:textId="77777777" w:rsidR="00143E3B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POST /api/hotspots/upload</w:t>
      </w:r>
      <w:r>
        <w:t xml:space="preserve"> — upload hotspots file</w:t>
      </w:r>
    </w:p>
    <w:p w14:paraId="3B5D5D53" w14:textId="77777777" w:rsidR="00143E3B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lastRenderedPageBreak/>
        <w:t>POST /api/predict/run</w:t>
      </w:r>
      <w:r>
        <w:t xml:space="preserve"> — run predictive pipeline (accepts FIR file)</w:t>
      </w:r>
    </w:p>
    <w:p w14:paraId="07D21937" w14:textId="77777777" w:rsidR="00143E3B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POST /api/cross/build</w:t>
      </w:r>
      <w:r>
        <w:t xml:space="preserve"> — build cross-jurisdiction graph (accepts multiple files)</w:t>
      </w:r>
    </w:p>
    <w:p w14:paraId="221E0137" w14:textId="77777777" w:rsidR="00143E3B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POST /api/link/analyze</w:t>
      </w:r>
      <w:r>
        <w:t xml:space="preserve"> — run link analysis (accepts graph file)</w:t>
      </w:r>
    </w:p>
    <w:p w14:paraId="7421513A" w14:textId="77777777" w:rsidR="00143E3B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POST /api/graph/ingest</w:t>
      </w:r>
      <w:r>
        <w:t xml:space="preserve"> — ingest graph into Neo4j or build networkx graph</w:t>
      </w:r>
    </w:p>
    <w:p w14:paraId="3D360B64" w14:textId="77777777" w:rsidR="00143E3B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POST /api/preprocess/upload</w:t>
      </w:r>
      <w:r>
        <w:t xml:space="preserve"> — preprocessing endpoints</w:t>
      </w:r>
    </w:p>
    <w:p w14:paraId="5D5FD5C4" w14:textId="77777777" w:rsidR="00143E3B" w:rsidRDefault="00000000">
      <w:pPr>
        <w:numPr>
          <w:ilvl w:val="0"/>
          <w:numId w:val="4"/>
        </w:numPr>
      </w:pPr>
      <w:r>
        <w:t>Note about modules:</w:t>
      </w:r>
    </w:p>
    <w:p w14:paraId="4098A342" w14:textId="77777777" w:rsidR="00143E3B" w:rsidRDefault="00000000">
      <w:pPr>
        <w:pStyle w:val="Compact"/>
        <w:numPr>
          <w:ilvl w:val="1"/>
          <w:numId w:val="6"/>
        </w:numPr>
      </w:pPr>
      <w:r>
        <w:t xml:space="preserve">Place your six Python modules under </w:t>
      </w:r>
      <w:r>
        <w:rPr>
          <w:rStyle w:val="VerbatimChar"/>
        </w:rPr>
        <w:t>modules/</w:t>
      </w:r>
      <w:r>
        <w:t>. The Flask app will import them (e.g. </w:t>
      </w:r>
      <w:r>
        <w:rPr>
          <w:rStyle w:val="VerbatimChar"/>
        </w:rPr>
        <w:t>from modules import visualization as viz</w:t>
      </w:r>
      <w:r>
        <w:t>).</w:t>
      </w:r>
    </w:p>
    <w:p w14:paraId="3ABBF9C3" w14:textId="77777777" w:rsidR="00143E3B" w:rsidRDefault="00000000">
      <w:pPr>
        <w:pStyle w:val="Compact"/>
        <w:numPr>
          <w:ilvl w:val="1"/>
          <w:numId w:val="6"/>
        </w:numPr>
      </w:pPr>
      <w:r>
        <w:t>The README should list any non-obvious function names the backend expects (e.g. </w:t>
      </w:r>
      <w:r>
        <w:rPr>
          <w:rStyle w:val="VerbatimChar"/>
        </w:rPr>
        <w:t>predict_hotspots</w:t>
      </w:r>
      <w:r>
        <w:t xml:space="preserve">, </w:t>
      </w:r>
      <w:r>
        <w:rPr>
          <w:rStyle w:val="VerbatimChar"/>
        </w:rPr>
        <w:t>load_fir</w:t>
      </w:r>
      <w:r>
        <w:t>).</w:t>
      </w:r>
    </w:p>
    <w:p w14:paraId="58697F10" w14:textId="77777777" w:rsidR="00143E3B" w:rsidRDefault="00000000">
      <w:r>
        <w:pict w14:anchorId="0349BA13">
          <v:rect id="_x0000_i1029" style="width:0;height:1.5pt" o:hralign="center" o:hrstd="t" o:hr="t"/>
        </w:pict>
      </w:r>
    </w:p>
    <w:p w14:paraId="623C5EC1" w14:textId="77777777" w:rsidR="00143E3B" w:rsidRDefault="00000000">
      <w:pPr>
        <w:pStyle w:val="Heading2"/>
      </w:pPr>
      <w:bookmarkStart w:id="8" w:name="frontend-react-next.js-recommended-setup"/>
      <w:bookmarkEnd w:id="7"/>
      <w:r>
        <w:t>Frontend — React (Next.js recommended) setup</w:t>
      </w:r>
    </w:p>
    <w:p w14:paraId="410BF911" w14:textId="77777777" w:rsidR="00143E3B" w:rsidRDefault="00000000">
      <w:pPr>
        <w:pStyle w:val="FirstParagraph"/>
      </w:pPr>
      <w:r>
        <w:t xml:space="preserve">I provided a single-file React component </w:t>
      </w:r>
      <w:r>
        <w:rPr>
          <w:rStyle w:val="VerbatimChar"/>
        </w:rPr>
        <w:t>CrimeDashboardReact.jsx</w:t>
      </w:r>
      <w:r>
        <w:t xml:space="preserve"> as a starting point. For a full project:</w:t>
      </w:r>
    </w:p>
    <w:p w14:paraId="035ECAAF" w14:textId="77777777" w:rsidR="00143E3B" w:rsidRDefault="00000000">
      <w:pPr>
        <w:numPr>
          <w:ilvl w:val="0"/>
          <w:numId w:val="7"/>
        </w:numPr>
      </w:pPr>
      <w:r>
        <w:t>Create a Next.js app (recommended) or CRA:</w:t>
      </w:r>
    </w:p>
    <w:p w14:paraId="66925651" w14:textId="77777777" w:rsidR="00143E3B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npx</w:t>
      </w:r>
      <w:r>
        <w:rPr>
          <w:rStyle w:val="NormalTok"/>
        </w:rPr>
        <w:t xml:space="preserve"> create-next-app crime-frontend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crime-frontend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 axios react-leaflet leaflet recharts react-force-graph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 tailwindcss postcss autoprefixer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tailwindcss init </w:t>
      </w:r>
      <w:r>
        <w:rPr>
          <w:rStyle w:val="AttributeTok"/>
        </w:rPr>
        <w:t>-p</w:t>
      </w:r>
    </w:p>
    <w:p w14:paraId="17064ADA" w14:textId="77777777" w:rsidR="00143E3B" w:rsidRDefault="00000000">
      <w:pPr>
        <w:numPr>
          <w:ilvl w:val="0"/>
          <w:numId w:val="7"/>
        </w:numPr>
      </w:pPr>
      <w:r>
        <w:t xml:space="preserve">Add the provided component </w:t>
      </w:r>
      <w:r>
        <w:rPr>
          <w:rStyle w:val="VerbatimChar"/>
        </w:rPr>
        <w:t>CrimeDashboardReact.jsx</w:t>
      </w:r>
      <w:r>
        <w:t xml:space="preserve"> in </w:t>
      </w:r>
      <w:r>
        <w:rPr>
          <w:rStyle w:val="VerbatimChar"/>
        </w:rPr>
        <w:t>pages</w:t>
      </w:r>
      <w:r>
        <w:t xml:space="preserve"> (Next.js) or </w:t>
      </w:r>
      <w:r>
        <w:rPr>
          <w:rStyle w:val="VerbatimChar"/>
        </w:rPr>
        <w:t>src/components</w:t>
      </w:r>
      <w:r>
        <w:t xml:space="preserve"> (CRA). Wire in Tailwind config (optional).</w:t>
      </w:r>
    </w:p>
    <w:p w14:paraId="67725679" w14:textId="77777777" w:rsidR="00143E3B" w:rsidRDefault="00000000">
      <w:pPr>
        <w:numPr>
          <w:ilvl w:val="0"/>
          <w:numId w:val="7"/>
        </w:numPr>
      </w:pPr>
      <w:r>
        <w:t>Configure proxy for local development (to avoid CORS):</w:t>
      </w:r>
    </w:p>
    <w:p w14:paraId="286C5286" w14:textId="77777777" w:rsidR="00143E3B" w:rsidRDefault="00000000">
      <w:pPr>
        <w:pStyle w:val="Compact"/>
        <w:numPr>
          <w:ilvl w:val="1"/>
          <w:numId w:val="8"/>
        </w:numPr>
      </w:pPr>
      <w:r>
        <w:t xml:space="preserve">In Next.js, use </w:t>
      </w:r>
      <w:r>
        <w:rPr>
          <w:rStyle w:val="VerbatimChar"/>
        </w:rPr>
        <w:t>next.config.js</w:t>
      </w:r>
      <w:r>
        <w:t xml:space="preserve"> rewrites or set </w:t>
      </w:r>
      <w:r>
        <w:rPr>
          <w:rStyle w:val="VerbatimChar"/>
        </w:rPr>
        <w:t>axios.defaults.baseURL = 'http://localhost:5000'</w:t>
      </w:r>
      <w:r>
        <w:t xml:space="preserve"> in the frontend.</w:t>
      </w:r>
    </w:p>
    <w:p w14:paraId="5EA6AE1A" w14:textId="77777777" w:rsidR="00143E3B" w:rsidRDefault="00000000">
      <w:pPr>
        <w:numPr>
          <w:ilvl w:val="0"/>
          <w:numId w:val="7"/>
        </w:numPr>
      </w:pPr>
      <w:r>
        <w:t>Run frontend:</w:t>
      </w:r>
    </w:p>
    <w:p w14:paraId="3B7209F7" w14:textId="77777777" w:rsidR="00143E3B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npm</w:t>
      </w:r>
      <w:r>
        <w:rPr>
          <w:rStyle w:val="NormalTok"/>
        </w:rPr>
        <w:t xml:space="preserve"> run dev         </w:t>
      </w:r>
      <w:r>
        <w:rPr>
          <w:rStyle w:val="CommentTok"/>
        </w:rPr>
        <w:t># Next.js (default port 3000)</w:t>
      </w:r>
    </w:p>
    <w:p w14:paraId="20F51F80" w14:textId="77777777" w:rsidR="00143E3B" w:rsidRDefault="00000000">
      <w:pPr>
        <w:numPr>
          <w:ilvl w:val="0"/>
          <w:numId w:val="7"/>
        </w:numPr>
      </w:pPr>
      <w:r>
        <w:t xml:space="preserve">Open </w:t>
      </w:r>
      <w:r>
        <w:rPr>
          <w:rStyle w:val="VerbatimChar"/>
        </w:rPr>
        <w:t>http://localhost:3000</w:t>
      </w:r>
      <w:r>
        <w:t xml:space="preserve"> to see the UI. Use the file-upload components to call the Flask APIs.</w:t>
      </w:r>
    </w:p>
    <w:p w14:paraId="76C63203" w14:textId="77777777" w:rsidR="00143E3B" w:rsidRDefault="00000000">
      <w:r>
        <w:pict w14:anchorId="3E742C9D">
          <v:rect id="_x0000_i1030" style="width:0;height:1.5pt" o:hralign="center" o:hrstd="t" o:hr="t"/>
        </w:pict>
      </w:r>
    </w:p>
    <w:p w14:paraId="2C7985FE" w14:textId="77777777" w:rsidR="00143E3B" w:rsidRDefault="00000000">
      <w:pPr>
        <w:pStyle w:val="Heading2"/>
      </w:pPr>
      <w:bookmarkStart w:id="9" w:name="neo4j-setup-optional"/>
      <w:bookmarkEnd w:id="8"/>
      <w:r>
        <w:t>Neo4j setup (optional)</w:t>
      </w:r>
    </w:p>
    <w:p w14:paraId="4D162023" w14:textId="77777777" w:rsidR="00143E3B" w:rsidRDefault="00000000">
      <w:pPr>
        <w:pStyle w:val="FirstParagraph"/>
      </w:pPr>
      <w:r>
        <w:t>If you want Neo4j ingestion:</w:t>
      </w:r>
    </w:p>
    <w:p w14:paraId="64DBC7C3" w14:textId="77777777" w:rsidR="00143E3B" w:rsidRDefault="00000000">
      <w:pPr>
        <w:numPr>
          <w:ilvl w:val="0"/>
          <w:numId w:val="9"/>
        </w:numPr>
      </w:pPr>
      <w:r>
        <w:lastRenderedPageBreak/>
        <w:t>Install Neo4j Desktop or run Docker:</w:t>
      </w:r>
    </w:p>
    <w:p w14:paraId="5E8B7701" w14:textId="77777777" w:rsidR="00143E3B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--name</w:t>
      </w:r>
      <w:r>
        <w:rPr>
          <w:rStyle w:val="NormalTok"/>
        </w:rPr>
        <w:t xml:space="preserve"> neo4j </w:t>
      </w:r>
      <w:r>
        <w:rPr>
          <w:rStyle w:val="AttributeTok"/>
        </w:rPr>
        <w:t>-p</w:t>
      </w:r>
      <w:r>
        <w:rPr>
          <w:rStyle w:val="NormalTok"/>
        </w:rPr>
        <w:t xml:space="preserve"> 7474:7474 </w:t>
      </w:r>
      <w:r>
        <w:rPr>
          <w:rStyle w:val="AttributeTok"/>
        </w:rPr>
        <w:t>-p</w:t>
      </w:r>
      <w:r>
        <w:rPr>
          <w:rStyle w:val="NormalTok"/>
        </w:rPr>
        <w:t xml:space="preserve"> 7687:7687 </w:t>
      </w:r>
      <w:r>
        <w:rPr>
          <w:rStyle w:val="AttributeTok"/>
        </w:rPr>
        <w:t>-e</w:t>
      </w:r>
      <w:r>
        <w:rPr>
          <w:rStyle w:val="NormalTok"/>
        </w:rPr>
        <w:t xml:space="preserve"> NEO4J_AUTH=neo4j/your_password neo4j:5</w:t>
      </w:r>
    </w:p>
    <w:p w14:paraId="2761422C" w14:textId="77777777" w:rsidR="00143E3B" w:rsidRDefault="00000000">
      <w:pPr>
        <w:numPr>
          <w:ilvl w:val="0"/>
          <w:numId w:val="9"/>
        </w:numPr>
      </w:pPr>
      <w:r>
        <w:t xml:space="preserve">Configure </w:t>
      </w:r>
      <w:r>
        <w:rPr>
          <w:rStyle w:val="VerbatimChar"/>
        </w:rPr>
        <w:t>backend/.env</w:t>
      </w:r>
      <w:r>
        <w:t xml:space="preserve"> with the bolt URI, username, password.</w:t>
      </w:r>
    </w:p>
    <w:p w14:paraId="59345F89" w14:textId="77777777" w:rsidR="00143E3B" w:rsidRDefault="00000000">
      <w:pPr>
        <w:numPr>
          <w:ilvl w:val="0"/>
          <w:numId w:val="9"/>
        </w:numPr>
      </w:pPr>
      <w:r>
        <w:t xml:space="preserve">The backend uses the official </w:t>
      </w:r>
      <w:r>
        <w:rPr>
          <w:rStyle w:val="VerbatimChar"/>
        </w:rPr>
        <w:t>neo4j</w:t>
      </w:r>
      <w:r>
        <w:t xml:space="preserve"> Python driver to write nodes/relationships. Ensure the GraphDB module exposes an ingestion function </w:t>
      </w:r>
      <w:r>
        <w:rPr>
          <w:rStyle w:val="VerbatimChar"/>
        </w:rPr>
        <w:t>build_graph_from_files(..., mode='neo4j', neo4j_config=cfg)</w:t>
      </w:r>
      <w:r>
        <w:t xml:space="preserve"> (matching the Streamlit prototype).</w:t>
      </w:r>
    </w:p>
    <w:p w14:paraId="4941E489" w14:textId="77777777" w:rsidR="00143E3B" w:rsidRDefault="00000000">
      <w:r>
        <w:pict w14:anchorId="09E06858">
          <v:rect id="_x0000_i1031" style="width:0;height:1.5pt" o:hralign="center" o:hrstd="t" o:hr="t"/>
        </w:pict>
      </w:r>
    </w:p>
    <w:p w14:paraId="7FE92678" w14:textId="77777777" w:rsidR="00143E3B" w:rsidRDefault="00000000">
      <w:pPr>
        <w:pStyle w:val="Heading2"/>
      </w:pPr>
      <w:bookmarkStart w:id="10" w:name="X661d4bec418f045df53ead1e711fd48cd94bacb"/>
      <w:bookmarkEnd w:id="9"/>
      <w:r>
        <w:t>How to run the full demo locally (step-by-step)</w:t>
      </w:r>
    </w:p>
    <w:p w14:paraId="2E75CD78" w14:textId="77777777" w:rsidR="00143E3B" w:rsidRDefault="00000000">
      <w:pPr>
        <w:numPr>
          <w:ilvl w:val="0"/>
          <w:numId w:val="10"/>
        </w:numPr>
      </w:pPr>
      <w:r>
        <w:t>Unzip the submission zip:</w:t>
      </w:r>
    </w:p>
    <w:p w14:paraId="78584271" w14:textId="77777777" w:rsidR="00143E3B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unzip</w:t>
      </w:r>
      <w:r>
        <w:rPr>
          <w:rStyle w:val="NormalTok"/>
        </w:rPr>
        <w:t xml:space="preserve"> unified-crime-dashboard.zip </w:t>
      </w:r>
      <w:r>
        <w:rPr>
          <w:rStyle w:val="AttributeTok"/>
        </w:rPr>
        <w:t>-d</w:t>
      </w:r>
      <w:r>
        <w:rPr>
          <w:rStyle w:val="NormalTok"/>
        </w:rPr>
        <w:t xml:space="preserve"> unified-crime-dashboard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unified-crime-dashboard</w:t>
      </w:r>
    </w:p>
    <w:p w14:paraId="6CF9DEB0" w14:textId="77777777" w:rsidR="00143E3B" w:rsidRDefault="00000000">
      <w:pPr>
        <w:numPr>
          <w:ilvl w:val="0"/>
          <w:numId w:val="10"/>
        </w:numPr>
      </w:pPr>
      <w:r>
        <w:t>Create virtualenv &amp; install backend deps:</w:t>
      </w:r>
    </w:p>
    <w:p w14:paraId="48E0E6AB" w14:textId="77777777" w:rsidR="00143E3B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backend/requirements.txt</w:t>
      </w:r>
    </w:p>
    <w:p w14:paraId="76FE1B24" w14:textId="77777777" w:rsidR="00143E3B" w:rsidRDefault="00000000">
      <w:pPr>
        <w:numPr>
          <w:ilvl w:val="0"/>
          <w:numId w:val="10"/>
        </w:numPr>
      </w:pPr>
      <w:r>
        <w:t>Install frontend deps:</w:t>
      </w:r>
    </w:p>
    <w:p w14:paraId="0D6418EF" w14:textId="77777777" w:rsidR="00143E3B" w:rsidRDefault="00000000">
      <w:pPr>
        <w:pStyle w:val="SourceCode"/>
        <w:numPr>
          <w:ilvl w:val="0"/>
          <w:numId w:val="1"/>
        </w:numPr>
      </w:pPr>
      <w:r>
        <w:rPr>
          <w:rStyle w:val="BuiltInTok"/>
        </w:rPr>
        <w:t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</w:p>
    <w:p w14:paraId="541D4F2E" w14:textId="77777777" w:rsidR="00143E3B" w:rsidRDefault="00000000">
      <w:pPr>
        <w:numPr>
          <w:ilvl w:val="0"/>
          <w:numId w:val="10"/>
        </w:numPr>
      </w:pPr>
      <w:r>
        <w:t>Start backend:</w:t>
      </w:r>
    </w:p>
    <w:p w14:paraId="0373870F" w14:textId="77777777" w:rsidR="00143E3B" w:rsidRDefault="00000000">
      <w:pPr>
        <w:pStyle w:val="SourceCode"/>
        <w:numPr>
          <w:ilvl w:val="0"/>
          <w:numId w:val="1"/>
        </w:numPr>
      </w:pPr>
      <w:r>
        <w:rPr>
          <w:rStyle w:val="BuiltInTok"/>
        </w:rPr>
        <w:t>cd</w:t>
      </w:r>
      <w:r>
        <w:rPr>
          <w:rStyle w:val="NormalTok"/>
        </w:rPr>
        <w:t xml:space="preserve"> ../backend</w:t>
      </w:r>
      <w:r>
        <w:br/>
      </w:r>
      <w:r>
        <w:rPr>
          <w:rStyle w:val="ExtensionTok"/>
        </w:rPr>
        <w:t>flask</w:t>
      </w:r>
      <w:r>
        <w:rPr>
          <w:rStyle w:val="NormalTok"/>
        </w:rPr>
        <w:t xml:space="preserve"> run </w:t>
      </w:r>
      <w:r>
        <w:rPr>
          <w:rStyle w:val="AttributeTok"/>
        </w:rPr>
        <w:t>--port</w:t>
      </w:r>
      <w:r>
        <w:rPr>
          <w:rStyle w:val="NormalTok"/>
        </w:rPr>
        <w:t xml:space="preserve"> 5000</w:t>
      </w:r>
    </w:p>
    <w:p w14:paraId="0210FAC8" w14:textId="77777777" w:rsidR="00143E3B" w:rsidRDefault="00000000">
      <w:pPr>
        <w:numPr>
          <w:ilvl w:val="0"/>
          <w:numId w:val="10"/>
        </w:numPr>
      </w:pPr>
      <w:r>
        <w:t>Start frontend (new terminal):</w:t>
      </w:r>
    </w:p>
    <w:p w14:paraId="60718433" w14:textId="77777777" w:rsidR="00143E3B" w:rsidRDefault="00000000">
      <w:pPr>
        <w:pStyle w:val="SourceCode"/>
        <w:numPr>
          <w:ilvl w:val="0"/>
          <w:numId w:val="1"/>
        </w:numPr>
      </w:pPr>
      <w:r>
        <w:rPr>
          <w:rStyle w:val="BuiltInTok"/>
        </w:rPr>
        <w:t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dev</w:t>
      </w:r>
    </w:p>
    <w:p w14:paraId="7DE9858C" w14:textId="77777777" w:rsidR="00143E3B" w:rsidRDefault="00000000">
      <w:pPr>
        <w:numPr>
          <w:ilvl w:val="0"/>
          <w:numId w:val="10"/>
        </w:numPr>
      </w:pPr>
      <w:r>
        <w:t xml:space="preserve">Open </w:t>
      </w:r>
      <w:r>
        <w:rPr>
          <w:rStyle w:val="VerbatimChar"/>
        </w:rPr>
        <w:t>http://localhost:3000</w:t>
      </w:r>
      <w:r>
        <w:t xml:space="preserve"> and interact with the dashboard. Use provided sample datasets from </w:t>
      </w:r>
      <w:r>
        <w:rPr>
          <w:rStyle w:val="VerbatimChar"/>
        </w:rPr>
        <w:t>/datasets</w:t>
      </w:r>
      <w:r>
        <w:t xml:space="preserve"> folder for each feature.</w:t>
      </w:r>
    </w:p>
    <w:p w14:paraId="02B547B8" w14:textId="77777777" w:rsidR="00143E3B" w:rsidRDefault="00000000">
      <w:r>
        <w:pict w14:anchorId="010FB244">
          <v:rect id="_x0000_i1032" style="width:0;height:1.5pt" o:hralign="center" o:hrstd="t" o:hr="t"/>
        </w:pict>
      </w:r>
    </w:p>
    <w:p w14:paraId="7F8D1B0E" w14:textId="77777777" w:rsidR="00143E3B" w:rsidRDefault="00000000">
      <w:pPr>
        <w:pStyle w:val="Heading2"/>
      </w:pPr>
      <w:bookmarkStart w:id="11" w:name="gui-description-walkthrough"/>
      <w:bookmarkEnd w:id="10"/>
      <w:r>
        <w:lastRenderedPageBreak/>
        <w:t>GUI description &amp; walkthrough</w:t>
      </w:r>
    </w:p>
    <w:p w14:paraId="6353F7A6" w14:textId="77777777" w:rsidR="00143E3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Hotspot Visualization</w:t>
      </w:r>
      <w:r>
        <w:t xml:space="preserve">: upload </w:t>
      </w:r>
      <w:r>
        <w:rPr>
          <w:rStyle w:val="VerbatimChar"/>
        </w:rPr>
        <w:t>hotspots.geojson</w:t>
      </w:r>
      <w:r>
        <w:t xml:space="preserve"> or </w:t>
      </w:r>
      <w:r>
        <w:rPr>
          <w:rStyle w:val="VerbatimChar"/>
        </w:rPr>
        <w:t>sample_fir.csv</w:t>
      </w:r>
      <w:r>
        <w:t>. Map displays cells and popups with scores.</w:t>
      </w:r>
      <w:r>
        <w:br/>
      </w:r>
    </w:p>
    <w:p w14:paraId="27508D1F" w14:textId="77777777" w:rsidR="00143E3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Predictive Modeling</w:t>
      </w:r>
      <w:r>
        <w:t xml:space="preserve">: upload </w:t>
      </w:r>
      <w:r>
        <w:rPr>
          <w:rStyle w:val="VerbatimChar"/>
        </w:rPr>
        <w:t>sample_fir.csv</w:t>
      </w:r>
      <w:r>
        <w:t>, click run. Displays top cells and a small forecast chart.</w:t>
      </w:r>
      <w:r>
        <w:br/>
      </w:r>
    </w:p>
    <w:p w14:paraId="5842B4BA" w14:textId="77777777" w:rsidR="00143E3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Cross-Jurisdiction Network</w:t>
      </w:r>
      <w:r>
        <w:t>: upload multiple FIR/CDR files; backend merges and constructs a graph, frontend shows force-graph.</w:t>
      </w:r>
      <w:r>
        <w:br/>
      </w:r>
    </w:p>
    <w:p w14:paraId="121C34F1" w14:textId="77777777" w:rsidR="00143E3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Link Analysis</w:t>
      </w:r>
      <w:r>
        <w:t xml:space="preserve">: upload </w:t>
      </w:r>
      <w:r>
        <w:rPr>
          <w:rStyle w:val="VerbatimChar"/>
        </w:rPr>
        <w:t>demo_graph.graphml</w:t>
      </w:r>
      <w:r>
        <w:t xml:space="preserve"> or edgelist CSV to see centralities, communities, and predicted missing links.</w:t>
      </w:r>
      <w:r>
        <w:br/>
      </w:r>
    </w:p>
    <w:p w14:paraId="5F27AE35" w14:textId="77777777" w:rsidR="00143E3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Graph DB Ingestion</w:t>
      </w:r>
      <w:r>
        <w:t xml:space="preserve">: upload FIR/CDR and choose </w:t>
      </w:r>
      <w:r>
        <w:rPr>
          <w:rStyle w:val="VerbatimChar"/>
        </w:rPr>
        <w:t>neo4j</w:t>
      </w:r>
      <w:r>
        <w:t xml:space="preserve"> or </w:t>
      </w:r>
      <w:r>
        <w:rPr>
          <w:rStyle w:val="VerbatimChar"/>
        </w:rPr>
        <w:t>networkx</w:t>
      </w:r>
      <w:r>
        <w:t>. For Neo4j, ensure DB running and credentials set.</w:t>
      </w:r>
      <w:r>
        <w:br/>
      </w:r>
    </w:p>
    <w:p w14:paraId="10530AFD" w14:textId="77777777" w:rsidR="00143E3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Data Preprocessing</w:t>
      </w:r>
      <w:r>
        <w:t>: quick tools to standardize columns, geocode missing lat/lon from addresses (if supported), normalize timestamps.</w:t>
      </w:r>
    </w:p>
    <w:p w14:paraId="5CD93651" w14:textId="77777777" w:rsidR="00143E3B" w:rsidRDefault="00000000">
      <w:r>
        <w:pict w14:anchorId="52369A51">
          <v:rect id="_x0000_i1033" style="width:0;height:1.5pt" o:hralign="center" o:hrstd="t" o:hr="t"/>
        </w:pict>
      </w:r>
    </w:p>
    <w:p w14:paraId="58DF8A29" w14:textId="0B2CD930" w:rsidR="0078685A" w:rsidRPr="0078685A" w:rsidRDefault="00000000" w:rsidP="0078685A">
      <w:pPr>
        <w:pStyle w:val="Heading2"/>
      </w:pPr>
      <w:bookmarkStart w:id="12" w:name="troubleshooting-tips"/>
      <w:bookmarkEnd w:id="11"/>
      <w:r>
        <w:t>Troubleshooting &amp; tips</w:t>
      </w:r>
    </w:p>
    <w:p w14:paraId="3AC85BD6" w14:textId="77777777" w:rsidR="00143E3B" w:rsidRDefault="00000000">
      <w:pPr>
        <w:pStyle w:val="Compact"/>
        <w:numPr>
          <w:ilvl w:val="0"/>
          <w:numId w:val="12"/>
        </w:numPr>
      </w:pPr>
      <w:r>
        <w:t>If GeoPandas install fails on Windows, use WSL2 or Conda.</w:t>
      </w:r>
      <w:r>
        <w:br/>
      </w:r>
    </w:p>
    <w:p w14:paraId="3377E800" w14:textId="77777777" w:rsidR="00143E3B" w:rsidRDefault="00000000">
      <w:pPr>
        <w:pStyle w:val="Compact"/>
        <w:numPr>
          <w:ilvl w:val="0"/>
          <w:numId w:val="12"/>
        </w:numPr>
      </w:pPr>
      <w:r>
        <w:t xml:space="preserve">If the ForceGraph fails to render in Next.js, ensure dynamic import with </w:t>
      </w:r>
      <w:r>
        <w:rPr>
          <w:rStyle w:val="VerbatimChar"/>
        </w:rPr>
        <w:t>ssr: false</w:t>
      </w:r>
      <w:r>
        <w:t>.</w:t>
      </w:r>
      <w:r>
        <w:br/>
      </w:r>
    </w:p>
    <w:p w14:paraId="1A0C17E0" w14:textId="77777777" w:rsidR="00143E3B" w:rsidRDefault="00000000">
      <w:pPr>
        <w:pStyle w:val="Compact"/>
        <w:numPr>
          <w:ilvl w:val="0"/>
          <w:numId w:val="12"/>
        </w:numPr>
      </w:pPr>
      <w:r>
        <w:t>Use small sample datasets during demo; large files will slow down.</w:t>
      </w:r>
      <w:r>
        <w:br/>
      </w:r>
    </w:p>
    <w:p w14:paraId="5CFCB7FA" w14:textId="77777777" w:rsidR="00143E3B" w:rsidRDefault="00000000">
      <w:pPr>
        <w:pStyle w:val="Compact"/>
        <w:numPr>
          <w:ilvl w:val="0"/>
          <w:numId w:val="12"/>
        </w:numPr>
      </w:pPr>
      <w:r>
        <w:t xml:space="preserve">If Neo4j shows authentication errors, verify </w:t>
      </w:r>
      <w:r>
        <w:rPr>
          <w:rStyle w:val="VerbatimChar"/>
        </w:rPr>
        <w:t>NEO4J_AUTH</w:t>
      </w:r>
      <w:r>
        <w:t xml:space="preserve"> and </w:t>
      </w:r>
      <w:r>
        <w:rPr>
          <w:rStyle w:val="VerbatimChar"/>
        </w:rPr>
        <w:t>NEO4J_URI</w:t>
      </w:r>
      <w:r>
        <w:t>.</w:t>
      </w:r>
    </w:p>
    <w:p w14:paraId="782533AD" w14:textId="77777777" w:rsidR="0078685A" w:rsidRDefault="00000000" w:rsidP="002A21D2">
      <w:bookmarkStart w:id="13" w:name="testing-checklist-before-submission"/>
      <w:bookmarkEnd w:id="12"/>
      <w:r>
        <w:pict w14:anchorId="6C8332BD">
          <v:rect id="_x0000_i1034" style="width:0;height:1.5pt" o:hralign="center" o:hrstd="t" o:hr="t"/>
        </w:pict>
      </w:r>
      <w:bookmarkStart w:id="14" w:name="contact-authors"/>
      <w:bookmarkEnd w:id="0"/>
      <w:bookmarkEnd w:id="13"/>
      <w:bookmarkEnd w:id="14"/>
    </w:p>
    <w:p w14:paraId="5A02BD3A" w14:textId="61D03D8A" w:rsidR="00143E3B" w:rsidRDefault="0078685A" w:rsidP="002A21D2">
      <w:pPr>
        <w:rPr>
          <w:sz w:val="32"/>
          <w:szCs w:val="32"/>
        </w:rPr>
      </w:pPr>
      <w:r w:rsidRPr="0078685A">
        <w:rPr>
          <w:sz w:val="32"/>
          <w:szCs w:val="32"/>
        </w:rPr>
        <w:t>Preview Link</w:t>
      </w:r>
      <w:r>
        <w:rPr>
          <w:sz w:val="32"/>
          <w:szCs w:val="32"/>
        </w:rPr>
        <w:t>(another prototype with firebase)</w:t>
      </w:r>
    </w:p>
    <w:p w14:paraId="62999F88" w14:textId="51937033" w:rsidR="0078685A" w:rsidRPr="0078685A" w:rsidRDefault="0078685A" w:rsidP="0078685A">
      <w:hyperlink r:id="rId7" w:history="1">
        <w:r w:rsidRPr="0078685A">
          <w:rPr>
            <w:rStyle w:val="Hyperlink"/>
          </w:rPr>
          <w:t>https://9000-firebase-studio-1763103019315.cluster-c36dgv2kibakqwbbbsgmia3fny.cloudworkstations.dev</w:t>
        </w:r>
      </w:hyperlink>
      <w:r w:rsidRPr="0078685A">
        <w:t xml:space="preserve"> </w:t>
      </w:r>
    </w:p>
    <w:sectPr w:rsidR="0078685A" w:rsidRPr="0078685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FC0BC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56E25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A0E04D0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2D4895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33475325">
    <w:abstractNumId w:val="0"/>
  </w:num>
  <w:num w:numId="2" w16cid:durableId="1598754989">
    <w:abstractNumId w:val="1"/>
  </w:num>
  <w:num w:numId="3" w16cid:durableId="183246636">
    <w:abstractNumId w:val="1"/>
  </w:num>
  <w:num w:numId="4" w16cid:durableId="20758133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58906615">
    <w:abstractNumId w:val="1"/>
  </w:num>
  <w:num w:numId="6" w16cid:durableId="1259607314">
    <w:abstractNumId w:val="1"/>
  </w:num>
  <w:num w:numId="7" w16cid:durableId="21141292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91428677">
    <w:abstractNumId w:val="1"/>
  </w:num>
  <w:num w:numId="9" w16cid:durableId="17962184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614746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92171607">
    <w:abstractNumId w:val="1"/>
  </w:num>
  <w:num w:numId="12" w16cid:durableId="1496453007">
    <w:abstractNumId w:val="1"/>
  </w:num>
  <w:num w:numId="13" w16cid:durableId="1142313672">
    <w:abstractNumId w:val="2"/>
  </w:num>
  <w:num w:numId="14" w16cid:durableId="28800571">
    <w:abstractNumId w:val="2"/>
  </w:num>
  <w:num w:numId="15" w16cid:durableId="1541237600">
    <w:abstractNumId w:val="2"/>
  </w:num>
  <w:num w:numId="16" w16cid:durableId="28189150">
    <w:abstractNumId w:val="2"/>
  </w:num>
  <w:num w:numId="17" w16cid:durableId="1382905371">
    <w:abstractNumId w:val="2"/>
  </w:num>
  <w:num w:numId="18" w16cid:durableId="745148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3E3B"/>
    <w:rsid w:val="00143E3B"/>
    <w:rsid w:val="00181216"/>
    <w:rsid w:val="002A21D2"/>
    <w:rsid w:val="0078685A"/>
    <w:rsid w:val="00B1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B137E"/>
  <w15:docId w15:val="{18FF4CDE-0B14-4EF5-A984-90E41BABA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2A21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9000-firebase-studio-1763103019315.cluster-c36dgv2kibakqwbbbsgmia3fny.cloudworkstations.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onimohanty2003@gmail.com" TargetMode="External"/><Relationship Id="rId5" Type="http://schemas.openxmlformats.org/officeDocument/2006/relationships/hyperlink" Target="mailto:rajvardhansingh77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1189</Words>
  <Characters>6781</Characters>
  <Application>Microsoft Office Word</Application>
  <DocSecurity>0</DocSecurity>
  <Lines>56</Lines>
  <Paragraphs>15</Paragraphs>
  <ScaleCrop>false</ScaleCrop>
  <Company/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Raj Vardhan Singh</cp:lastModifiedBy>
  <cp:revision>3</cp:revision>
  <dcterms:created xsi:type="dcterms:W3CDTF">2025-11-14T11:26:00Z</dcterms:created>
  <dcterms:modified xsi:type="dcterms:W3CDTF">2025-11-14T11:40:00Z</dcterms:modified>
</cp:coreProperties>
</file>