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DB" w:rsidRDefault="004C70DB" w:rsidP="00AF169B">
      <w:pPr>
        <w:pStyle w:val="Heading2"/>
        <w:jc w:val="center"/>
        <w:rPr>
          <w:rFonts w:asciiTheme="majorHAnsi" w:hAnsiTheme="majorHAnsi"/>
          <w:sz w:val="28"/>
          <w:szCs w:val="24"/>
        </w:rPr>
      </w:pPr>
      <w:r w:rsidRPr="00B874E2">
        <w:rPr>
          <w:rFonts w:asciiTheme="majorHAnsi" w:hAnsiTheme="majorHAnsi"/>
          <w:sz w:val="28"/>
          <w:szCs w:val="24"/>
        </w:rPr>
        <w:t xml:space="preserve">The </w:t>
      </w:r>
      <w:r w:rsidRPr="00B874E2">
        <w:rPr>
          <w:rFonts w:asciiTheme="majorHAnsi" w:hAnsiTheme="majorHAnsi"/>
          <w:sz w:val="28"/>
          <w:szCs w:val="24"/>
        </w:rPr>
        <w:t>Subscription Filters with Kinesis</w:t>
      </w:r>
    </w:p>
    <w:p w:rsidR="00B874E2" w:rsidRDefault="00B874E2" w:rsidP="00AF169B">
      <w:pPr>
        <w:pStyle w:val="Heading2"/>
        <w:jc w:val="center"/>
        <w:rPr>
          <w:rFonts w:asciiTheme="majorHAnsi" w:hAnsiTheme="majorHAnsi"/>
          <w:sz w:val="28"/>
          <w:szCs w:val="24"/>
        </w:rPr>
      </w:pPr>
    </w:p>
    <w:p w:rsidR="00B874E2" w:rsidRPr="00B874E2" w:rsidRDefault="00B874E2" w:rsidP="00B874E2">
      <w:pPr>
        <w:pStyle w:val="Heading2"/>
        <w:rPr>
          <w:rFonts w:asciiTheme="majorHAnsi" w:hAnsiTheme="majorHAnsi"/>
          <w:b w:val="0"/>
          <w:sz w:val="28"/>
          <w:szCs w:val="24"/>
        </w:rPr>
      </w:pPr>
      <w:r w:rsidRPr="00B874E2">
        <w:rPr>
          <w:rFonts w:asciiTheme="majorHAnsi" w:hAnsiTheme="majorHAnsi"/>
          <w:b w:val="0"/>
          <w:sz w:val="28"/>
          <w:szCs w:val="24"/>
        </w:rPr>
        <w:t xml:space="preserve">The steps outlined in this document would push the </w:t>
      </w:r>
      <w:proofErr w:type="spellStart"/>
      <w:r w:rsidRPr="00B874E2">
        <w:rPr>
          <w:rFonts w:asciiTheme="majorHAnsi" w:hAnsiTheme="majorHAnsi"/>
          <w:b w:val="0"/>
          <w:sz w:val="28"/>
          <w:szCs w:val="24"/>
        </w:rPr>
        <w:t>cloudwat</w:t>
      </w:r>
      <w:r>
        <w:rPr>
          <w:rFonts w:asciiTheme="majorHAnsi" w:hAnsiTheme="majorHAnsi"/>
          <w:b w:val="0"/>
          <w:sz w:val="28"/>
          <w:szCs w:val="24"/>
        </w:rPr>
        <w:t>ch</w:t>
      </w:r>
      <w:proofErr w:type="spellEnd"/>
      <w:r>
        <w:rPr>
          <w:rFonts w:asciiTheme="majorHAnsi" w:hAnsiTheme="majorHAnsi"/>
          <w:b w:val="0"/>
          <w:sz w:val="28"/>
          <w:szCs w:val="24"/>
        </w:rPr>
        <w:t xml:space="preserve"> logs into the Kinesis stream:</w:t>
      </w:r>
    </w:p>
    <w:p w:rsidR="00AF169B" w:rsidRPr="00D04667" w:rsidRDefault="00D04667" w:rsidP="00D0466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r w:rsidRPr="00D04667">
        <w:rPr>
          <w:rFonts w:asciiTheme="majorHAnsi" w:hAnsiTheme="majorHAnsi"/>
          <w:b/>
          <w:sz w:val="24"/>
          <w:szCs w:val="24"/>
        </w:rPr>
        <w:t>Create a destination Kinesis stream using the following command: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[root@ip-172-31-94-89 ~]$ </w:t>
      </w:r>
      <w:proofErr w:type="spellStart"/>
      <w:proofErr w:type="gram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 xml:space="preserve"> kinesis create-stream --stream-name "CW-Kinesis-Test" --shard-count 1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You must specify a region. You can also configure your region by running "</w:t>
      </w:r>
      <w:proofErr w:type="spell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configure".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[root@ip-172-31-94-89 ~]$</w:t>
      </w:r>
    </w:p>
    <w:p w:rsid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D04667" w:rsidRPr="00D04667" w:rsidRDefault="00D04667" w:rsidP="004C70DB">
      <w:pPr>
        <w:rPr>
          <w:rFonts w:asciiTheme="majorHAnsi" w:hAnsiTheme="majorHAnsi"/>
          <w:b/>
          <w:sz w:val="24"/>
          <w:szCs w:val="24"/>
        </w:rPr>
      </w:pPr>
      <w:r w:rsidRPr="00D04667">
        <w:rPr>
          <w:rFonts w:asciiTheme="majorHAnsi" w:hAnsiTheme="majorHAnsi"/>
          <w:b/>
          <w:sz w:val="24"/>
          <w:szCs w:val="24"/>
        </w:rPr>
        <w:t>2. If the above command returns “You must specify a region. You can also configure your region by running "</w:t>
      </w:r>
      <w:proofErr w:type="spellStart"/>
      <w:r w:rsidRPr="00D04667">
        <w:rPr>
          <w:rFonts w:asciiTheme="majorHAnsi" w:hAnsiTheme="majorHAnsi"/>
          <w:b/>
          <w:sz w:val="24"/>
          <w:szCs w:val="24"/>
        </w:rPr>
        <w:t>aws</w:t>
      </w:r>
      <w:proofErr w:type="spellEnd"/>
      <w:r w:rsidRPr="00D04667">
        <w:rPr>
          <w:rFonts w:asciiTheme="majorHAnsi" w:hAnsiTheme="majorHAnsi"/>
          <w:b/>
          <w:sz w:val="24"/>
          <w:szCs w:val="24"/>
        </w:rPr>
        <w:t xml:space="preserve"> configure.”, then run the below command and key in your details as below:</w:t>
      </w:r>
    </w:p>
    <w:p w:rsidR="00D04667" w:rsidRPr="004C70DB" w:rsidRDefault="00D04667" w:rsidP="00D04667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[root@ip-172-31-94-89 ~]$ </w:t>
      </w:r>
      <w:proofErr w:type="spellStart"/>
      <w:proofErr w:type="gram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 xml:space="preserve"> configure</w:t>
      </w:r>
    </w:p>
    <w:p w:rsidR="00D04667" w:rsidRPr="004C70DB" w:rsidRDefault="00D04667" w:rsidP="00D04667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AWS Access Key ID [None]: AKIAJV3B5IJNN6N4VIAA</w:t>
      </w:r>
    </w:p>
    <w:p w:rsidR="00D04667" w:rsidRPr="004C70DB" w:rsidRDefault="00D04667" w:rsidP="00D04667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AWS Secret Access Key [None]: </w:t>
      </w:r>
      <w:proofErr w:type="spellStart"/>
      <w:r w:rsidRPr="004C70DB">
        <w:rPr>
          <w:rFonts w:asciiTheme="majorHAnsi" w:hAnsiTheme="majorHAnsi"/>
          <w:sz w:val="24"/>
          <w:szCs w:val="24"/>
        </w:rPr>
        <w:t>zHrNZOeLu</w:t>
      </w:r>
      <w:proofErr w:type="spellEnd"/>
      <w:r w:rsidRPr="004C70DB">
        <w:rPr>
          <w:rFonts w:asciiTheme="majorHAnsi" w:hAnsiTheme="majorHAnsi"/>
          <w:sz w:val="24"/>
          <w:szCs w:val="24"/>
        </w:rPr>
        <w:t>/+Sm1RSlLUUJddXEsttcLdHMsVcZTdI</w:t>
      </w:r>
    </w:p>
    <w:p w:rsidR="00D04667" w:rsidRPr="004C70DB" w:rsidRDefault="00D04667" w:rsidP="00D04667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Default region name [None]: us-east-1</w:t>
      </w:r>
    </w:p>
    <w:p w:rsidR="00D04667" w:rsidRPr="004C70DB" w:rsidRDefault="00D04667" w:rsidP="00D04667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Default output format [None]:</w:t>
      </w:r>
    </w:p>
    <w:p w:rsidR="00D04667" w:rsidRPr="004C70DB" w:rsidRDefault="00D04667" w:rsidP="00D04667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[root@ip-172-31-94-89 ~]$</w:t>
      </w:r>
    </w:p>
    <w:p w:rsidR="002A0251" w:rsidRDefault="002A0251" w:rsidP="004C70DB">
      <w:pPr>
        <w:rPr>
          <w:rFonts w:asciiTheme="majorHAnsi" w:hAnsiTheme="majorHAnsi"/>
          <w:sz w:val="24"/>
          <w:szCs w:val="24"/>
        </w:rPr>
      </w:pPr>
    </w:p>
    <w:p w:rsidR="004C70DB" w:rsidRPr="002A0251" w:rsidRDefault="002A0251" w:rsidP="004C70DB">
      <w:pPr>
        <w:rPr>
          <w:rFonts w:asciiTheme="majorHAnsi" w:hAnsiTheme="majorHAnsi"/>
          <w:b/>
          <w:sz w:val="24"/>
          <w:szCs w:val="24"/>
        </w:rPr>
      </w:pPr>
      <w:r w:rsidRPr="002A0251">
        <w:rPr>
          <w:rFonts w:asciiTheme="majorHAnsi" w:hAnsiTheme="majorHAnsi"/>
          <w:b/>
          <w:sz w:val="24"/>
          <w:szCs w:val="24"/>
        </w:rPr>
        <w:t xml:space="preserve">3.  </w:t>
      </w:r>
      <w:r>
        <w:rPr>
          <w:rFonts w:asciiTheme="majorHAnsi" w:hAnsiTheme="majorHAnsi"/>
          <w:b/>
          <w:sz w:val="24"/>
          <w:szCs w:val="24"/>
        </w:rPr>
        <w:t>Ensure that the stream status is ACTIVE</w:t>
      </w:r>
      <w:r w:rsidR="00D04667" w:rsidRPr="002A0251">
        <w:rPr>
          <w:rFonts w:asciiTheme="majorHAnsi" w:hAnsiTheme="majorHAnsi"/>
          <w:b/>
          <w:sz w:val="24"/>
          <w:szCs w:val="24"/>
        </w:rPr>
        <w:t xml:space="preserve">. In addition, note the </w:t>
      </w:r>
      <w:proofErr w:type="spellStart"/>
      <w:r w:rsidR="00D04667" w:rsidRPr="002A0251">
        <w:rPr>
          <w:rFonts w:asciiTheme="majorHAnsi" w:hAnsiTheme="majorHAnsi"/>
          <w:b/>
          <w:sz w:val="24"/>
          <w:szCs w:val="24"/>
        </w:rPr>
        <w:t>StreamDescription.StreamARN</w:t>
      </w:r>
      <w:proofErr w:type="spellEnd"/>
      <w:r w:rsidR="00D04667" w:rsidRPr="002A0251">
        <w:rPr>
          <w:rFonts w:asciiTheme="majorHAnsi" w:hAnsiTheme="majorHAnsi"/>
          <w:b/>
          <w:sz w:val="24"/>
          <w:szCs w:val="24"/>
        </w:rPr>
        <w:t xml:space="preserve"> value, as you will need it in a later step: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[root@ip-172-31-94-89 ~]$ </w:t>
      </w:r>
      <w:proofErr w:type="spellStart"/>
      <w:proofErr w:type="gram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 xml:space="preserve"> kinesis describe-stream --stream-name "CW-Kinesis-Test"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</w:t>
      </w:r>
      <w:proofErr w:type="spellStart"/>
      <w:r w:rsidRPr="004C70DB">
        <w:rPr>
          <w:rFonts w:asciiTheme="majorHAnsi" w:hAnsiTheme="majorHAnsi"/>
          <w:sz w:val="24"/>
          <w:szCs w:val="24"/>
        </w:rPr>
        <w:t>StreamDescription</w:t>
      </w:r>
      <w:proofErr w:type="spellEnd"/>
      <w:r w:rsidRPr="004C70DB">
        <w:rPr>
          <w:rFonts w:asciiTheme="majorHAnsi" w:hAnsiTheme="majorHAnsi"/>
          <w:sz w:val="24"/>
          <w:szCs w:val="24"/>
        </w:rPr>
        <w:t>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lastRenderedPageBreak/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KeyId</w:t>
      </w:r>
      <w:proofErr w:type="spellEnd"/>
      <w:r w:rsidRPr="004C70DB">
        <w:rPr>
          <w:rFonts w:asciiTheme="majorHAnsi" w:hAnsiTheme="majorHAnsi"/>
          <w:sz w:val="24"/>
          <w:szCs w:val="24"/>
        </w:rPr>
        <w:t>": null,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EncryptionType</w:t>
      </w:r>
      <w:proofErr w:type="spellEnd"/>
      <w:r w:rsidRPr="004C70DB">
        <w:rPr>
          <w:rFonts w:asciiTheme="majorHAnsi" w:hAnsiTheme="majorHAnsi"/>
          <w:sz w:val="24"/>
          <w:szCs w:val="24"/>
        </w:rPr>
        <w:t>": "NONE",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</w:t>
      </w:r>
      <w:r w:rsidRPr="002A0251">
        <w:rPr>
          <w:rFonts w:asciiTheme="majorHAnsi" w:hAnsiTheme="majorHAnsi"/>
          <w:sz w:val="24"/>
          <w:szCs w:val="24"/>
          <w:highlight w:val="yellow"/>
        </w:rPr>
        <w:t>"</w:t>
      </w:r>
      <w:proofErr w:type="spellStart"/>
      <w:r w:rsidRPr="002A0251">
        <w:rPr>
          <w:rFonts w:asciiTheme="majorHAnsi" w:hAnsiTheme="majorHAnsi"/>
          <w:sz w:val="24"/>
          <w:szCs w:val="24"/>
          <w:highlight w:val="yellow"/>
        </w:rPr>
        <w:t>StreamStatus</w:t>
      </w:r>
      <w:proofErr w:type="spellEnd"/>
      <w:r w:rsidRPr="002A0251">
        <w:rPr>
          <w:rFonts w:asciiTheme="majorHAnsi" w:hAnsiTheme="majorHAnsi"/>
          <w:sz w:val="24"/>
          <w:szCs w:val="24"/>
          <w:highlight w:val="yellow"/>
        </w:rPr>
        <w:t>": "ACTIVE",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StreamName</w:t>
      </w:r>
      <w:proofErr w:type="spellEnd"/>
      <w:r w:rsidRPr="004C70DB">
        <w:rPr>
          <w:rFonts w:asciiTheme="majorHAnsi" w:hAnsiTheme="majorHAnsi"/>
          <w:sz w:val="24"/>
          <w:szCs w:val="24"/>
        </w:rPr>
        <w:t>": "CW-Kinesis-Test",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"Shards": [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ShardId</w:t>
      </w:r>
      <w:proofErr w:type="spellEnd"/>
      <w:r w:rsidRPr="004C70DB">
        <w:rPr>
          <w:rFonts w:asciiTheme="majorHAnsi" w:hAnsiTheme="majorHAnsi"/>
          <w:sz w:val="24"/>
          <w:szCs w:val="24"/>
        </w:rPr>
        <w:t>": "shardId-000000000000",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HashKeyRange</w:t>
      </w:r>
      <w:proofErr w:type="spellEnd"/>
      <w:r w:rsidRPr="004C70DB">
        <w:rPr>
          <w:rFonts w:asciiTheme="majorHAnsi" w:hAnsiTheme="majorHAnsi"/>
          <w:sz w:val="24"/>
          <w:szCs w:val="24"/>
        </w:rPr>
        <w:t>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EndingHashKey</w:t>
      </w:r>
      <w:proofErr w:type="spellEnd"/>
      <w:r w:rsidRPr="004C70DB">
        <w:rPr>
          <w:rFonts w:asciiTheme="majorHAnsi" w:hAnsiTheme="majorHAnsi"/>
          <w:sz w:val="24"/>
          <w:szCs w:val="24"/>
        </w:rPr>
        <w:t>": "340282366920938463463374607431768211455",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StartingHashKey</w:t>
      </w:r>
      <w:proofErr w:type="spellEnd"/>
      <w:r w:rsidRPr="004C70DB">
        <w:rPr>
          <w:rFonts w:asciiTheme="majorHAnsi" w:hAnsiTheme="majorHAnsi"/>
          <w:sz w:val="24"/>
          <w:szCs w:val="24"/>
        </w:rPr>
        <w:t>": "0"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},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SequenceNumberRange</w:t>
      </w:r>
      <w:proofErr w:type="spellEnd"/>
      <w:r w:rsidRPr="004C70DB">
        <w:rPr>
          <w:rFonts w:asciiTheme="majorHAnsi" w:hAnsiTheme="majorHAnsi"/>
          <w:sz w:val="24"/>
          <w:szCs w:val="24"/>
        </w:rPr>
        <w:t>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StartingSequenceNumber</w:t>
      </w:r>
      <w:proofErr w:type="spellEnd"/>
      <w:r w:rsidRPr="004C70DB">
        <w:rPr>
          <w:rFonts w:asciiTheme="majorHAnsi" w:hAnsiTheme="majorHAnsi"/>
          <w:sz w:val="24"/>
          <w:szCs w:val="24"/>
        </w:rPr>
        <w:t>": "49596411582086939946562863768253695233011341167775711234"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],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StreamARN</w:t>
      </w:r>
      <w:proofErr w:type="spellEnd"/>
      <w:r w:rsidRPr="004C70DB">
        <w:rPr>
          <w:rFonts w:asciiTheme="majorHAnsi" w:hAnsiTheme="majorHAnsi"/>
          <w:sz w:val="24"/>
          <w:szCs w:val="24"/>
        </w:rPr>
        <w:t>": "arn</w:t>
      </w:r>
      <w:proofErr w:type="gramStart"/>
      <w:r w:rsidRPr="004C70DB">
        <w:rPr>
          <w:rFonts w:asciiTheme="majorHAnsi" w:hAnsiTheme="majorHAnsi"/>
          <w:sz w:val="24"/>
          <w:szCs w:val="24"/>
        </w:rPr>
        <w:t>:aws:kinesis:us</w:t>
      </w:r>
      <w:proofErr w:type="gramEnd"/>
      <w:r w:rsidRPr="004C70DB">
        <w:rPr>
          <w:rFonts w:asciiTheme="majorHAnsi" w:hAnsiTheme="majorHAnsi"/>
          <w:sz w:val="24"/>
          <w:szCs w:val="24"/>
        </w:rPr>
        <w:t>-east-1:931012476720:stream/CW-Kinesis-Test",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EnhancedMonitoring</w:t>
      </w:r>
      <w:proofErr w:type="spellEnd"/>
      <w:r w:rsidRPr="004C70DB">
        <w:rPr>
          <w:rFonts w:asciiTheme="majorHAnsi" w:hAnsiTheme="majorHAnsi"/>
          <w:sz w:val="24"/>
          <w:szCs w:val="24"/>
        </w:rPr>
        <w:t>": [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ShardLevelMetrics</w:t>
      </w:r>
      <w:proofErr w:type="spellEnd"/>
      <w:r w:rsidRPr="004C70DB">
        <w:rPr>
          <w:rFonts w:asciiTheme="majorHAnsi" w:hAnsiTheme="majorHAnsi"/>
          <w:sz w:val="24"/>
          <w:szCs w:val="24"/>
        </w:rPr>
        <w:t>": []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],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StreamCreationTimestamp</w:t>
      </w:r>
      <w:proofErr w:type="spellEnd"/>
      <w:r w:rsidRPr="004C70DB">
        <w:rPr>
          <w:rFonts w:asciiTheme="majorHAnsi" w:hAnsiTheme="majorHAnsi"/>
          <w:sz w:val="24"/>
          <w:szCs w:val="24"/>
        </w:rPr>
        <w:t>": 1559797303.0,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RetentionPeriodHours</w:t>
      </w:r>
      <w:proofErr w:type="spellEnd"/>
      <w:r w:rsidRPr="004C70DB">
        <w:rPr>
          <w:rFonts w:asciiTheme="majorHAnsi" w:hAnsiTheme="majorHAnsi"/>
          <w:sz w:val="24"/>
          <w:szCs w:val="24"/>
        </w:rPr>
        <w:t>": 24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lastRenderedPageBreak/>
        <w:t xml:space="preserve">    }</w:t>
      </w:r>
    </w:p>
    <w:p w:rsid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}</w:t>
      </w:r>
    </w:p>
    <w:p w:rsidR="002A0251" w:rsidRDefault="002A0251" w:rsidP="004C70DB">
      <w:pPr>
        <w:rPr>
          <w:rFonts w:asciiTheme="majorHAnsi" w:hAnsiTheme="majorHAnsi"/>
          <w:sz w:val="24"/>
          <w:szCs w:val="24"/>
        </w:rPr>
      </w:pPr>
    </w:p>
    <w:p w:rsidR="002A0251" w:rsidRPr="00146663" w:rsidRDefault="002A0251" w:rsidP="004C70DB">
      <w:pPr>
        <w:rPr>
          <w:rFonts w:asciiTheme="majorHAnsi" w:hAnsiTheme="majorHAnsi"/>
          <w:b/>
          <w:sz w:val="24"/>
          <w:szCs w:val="24"/>
        </w:rPr>
      </w:pPr>
      <w:r w:rsidRPr="00146663">
        <w:rPr>
          <w:rFonts w:asciiTheme="majorHAnsi" w:hAnsiTheme="majorHAnsi"/>
          <w:b/>
          <w:sz w:val="24"/>
          <w:szCs w:val="24"/>
        </w:rPr>
        <w:t xml:space="preserve">4. </w:t>
      </w:r>
      <w:r w:rsidR="00146663" w:rsidRPr="00146663">
        <w:rPr>
          <w:rFonts w:asciiTheme="majorHAnsi" w:hAnsiTheme="majorHAnsi"/>
          <w:b/>
        </w:rPr>
        <w:t xml:space="preserve">Create the IAM role that will grant </w:t>
      </w:r>
      <w:proofErr w:type="spellStart"/>
      <w:r w:rsidR="00146663" w:rsidRPr="00146663">
        <w:rPr>
          <w:rFonts w:asciiTheme="majorHAnsi" w:hAnsiTheme="majorHAnsi"/>
          <w:b/>
        </w:rPr>
        <w:t>CloudWatch</w:t>
      </w:r>
      <w:proofErr w:type="spellEnd"/>
      <w:r w:rsidR="00146663" w:rsidRPr="00146663">
        <w:rPr>
          <w:rFonts w:asciiTheme="majorHAnsi" w:hAnsiTheme="majorHAnsi"/>
          <w:b/>
        </w:rPr>
        <w:t xml:space="preserve"> Logs permission to put data into </w:t>
      </w:r>
      <w:r w:rsidR="00146663">
        <w:rPr>
          <w:rFonts w:asciiTheme="majorHAnsi" w:hAnsiTheme="majorHAnsi"/>
          <w:b/>
        </w:rPr>
        <w:t>the</w:t>
      </w:r>
      <w:r w:rsidR="00146663" w:rsidRPr="00146663">
        <w:rPr>
          <w:rFonts w:asciiTheme="majorHAnsi" w:hAnsiTheme="majorHAnsi"/>
          <w:b/>
        </w:rPr>
        <w:t xml:space="preserve"> Kinesis stream.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[root@ip-172-31-94-89 ~]$</w:t>
      </w:r>
      <w:r w:rsidR="002A025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4C70DB">
        <w:rPr>
          <w:rFonts w:asciiTheme="majorHAnsi" w:hAnsiTheme="majorHAnsi"/>
          <w:sz w:val="24"/>
          <w:szCs w:val="24"/>
        </w:rPr>
        <w:t>vi</w:t>
      </w:r>
      <w:proofErr w:type="gramEnd"/>
      <w:r w:rsidRPr="004C70DB">
        <w:rPr>
          <w:rFonts w:asciiTheme="majorHAnsi" w:hAnsiTheme="majorHAnsi"/>
          <w:sz w:val="24"/>
          <w:szCs w:val="24"/>
        </w:rPr>
        <w:t xml:space="preserve"> ~/</w:t>
      </w:r>
      <w:proofErr w:type="spellStart"/>
      <w:r w:rsidRPr="004C70DB">
        <w:rPr>
          <w:rFonts w:asciiTheme="majorHAnsi" w:hAnsiTheme="majorHAnsi"/>
          <w:sz w:val="24"/>
          <w:szCs w:val="24"/>
        </w:rPr>
        <w:t>TrustPolicyForCWLtoKIN.json</w:t>
      </w:r>
      <w:proofErr w:type="spellEnd"/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proofErr w:type="gramStart"/>
      <w:r w:rsidRPr="004C70DB">
        <w:rPr>
          <w:rFonts w:asciiTheme="majorHAnsi" w:hAnsiTheme="majorHAnsi"/>
          <w:sz w:val="24"/>
          <w:szCs w:val="24"/>
        </w:rPr>
        <w:t>paste</w:t>
      </w:r>
      <w:proofErr w:type="gramEnd"/>
      <w:r w:rsidRPr="004C70DB">
        <w:rPr>
          <w:rFonts w:asciiTheme="majorHAnsi" w:hAnsiTheme="majorHAnsi"/>
          <w:sz w:val="24"/>
          <w:szCs w:val="24"/>
        </w:rPr>
        <w:t xml:space="preserve"> the below content in it and save the file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"Statement":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"Effect": "Allow",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"Principal": </w:t>
      </w:r>
      <w:proofErr w:type="gramStart"/>
      <w:r w:rsidRPr="004C70DB">
        <w:rPr>
          <w:rFonts w:asciiTheme="majorHAnsi" w:hAnsiTheme="majorHAnsi"/>
          <w:sz w:val="24"/>
          <w:szCs w:val="24"/>
        </w:rPr>
        <w:t>{ "</w:t>
      </w:r>
      <w:proofErr w:type="gramEnd"/>
      <w:r w:rsidRPr="004C70DB">
        <w:rPr>
          <w:rFonts w:asciiTheme="majorHAnsi" w:hAnsiTheme="majorHAnsi"/>
          <w:sz w:val="24"/>
          <w:szCs w:val="24"/>
        </w:rPr>
        <w:t>Service": "logs.us-east-1.amazonaws.com" },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"Action": "</w:t>
      </w:r>
      <w:proofErr w:type="spellStart"/>
      <w:r w:rsidRPr="004C70DB">
        <w:rPr>
          <w:rFonts w:asciiTheme="majorHAnsi" w:hAnsiTheme="majorHAnsi"/>
          <w:sz w:val="24"/>
          <w:szCs w:val="24"/>
        </w:rPr>
        <w:t>sts</w:t>
      </w:r>
      <w:proofErr w:type="gramStart"/>
      <w:r w:rsidRPr="004C70DB">
        <w:rPr>
          <w:rFonts w:asciiTheme="majorHAnsi" w:hAnsiTheme="majorHAnsi"/>
          <w:sz w:val="24"/>
          <w:szCs w:val="24"/>
        </w:rPr>
        <w:t>:AssumeRole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>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}</w:t>
      </w:r>
    </w:p>
    <w:p w:rsid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146663" w:rsidRPr="00286A6B" w:rsidRDefault="00146663" w:rsidP="004C70DB">
      <w:pPr>
        <w:rPr>
          <w:rFonts w:asciiTheme="majorHAnsi" w:hAnsiTheme="majorHAnsi"/>
          <w:b/>
          <w:sz w:val="24"/>
          <w:szCs w:val="24"/>
        </w:rPr>
      </w:pPr>
      <w:r w:rsidRPr="00286A6B">
        <w:rPr>
          <w:rFonts w:asciiTheme="majorHAnsi" w:hAnsiTheme="majorHAnsi"/>
          <w:b/>
          <w:sz w:val="24"/>
          <w:szCs w:val="24"/>
        </w:rPr>
        <w:t xml:space="preserve">5. </w:t>
      </w:r>
      <w:r w:rsidR="00286A6B" w:rsidRPr="00286A6B">
        <w:rPr>
          <w:rFonts w:asciiTheme="majorHAnsi" w:hAnsiTheme="majorHAnsi"/>
          <w:b/>
          <w:sz w:val="24"/>
          <w:szCs w:val="24"/>
        </w:rPr>
        <w:t>Create the role and n</w:t>
      </w:r>
      <w:r w:rsidR="00286A6B" w:rsidRPr="00286A6B">
        <w:rPr>
          <w:rFonts w:asciiTheme="majorHAnsi" w:hAnsiTheme="majorHAnsi"/>
          <w:b/>
        </w:rPr>
        <w:t xml:space="preserve">ote the returned </w:t>
      </w:r>
      <w:proofErr w:type="spellStart"/>
      <w:r w:rsidR="00286A6B" w:rsidRPr="00286A6B">
        <w:rPr>
          <w:rFonts w:asciiTheme="majorHAnsi" w:hAnsiTheme="majorHAnsi"/>
          <w:b/>
          <w:bCs/>
        </w:rPr>
        <w:t>Role.Arn</w:t>
      </w:r>
      <w:proofErr w:type="spellEnd"/>
      <w:r w:rsidR="00286A6B" w:rsidRPr="00286A6B">
        <w:rPr>
          <w:rFonts w:asciiTheme="majorHAnsi" w:hAnsiTheme="majorHAnsi"/>
          <w:b/>
        </w:rPr>
        <w:t xml:space="preserve"> value, as you will also need it for a later step: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[root@ip-172-31-94-89 ~]$ </w:t>
      </w:r>
      <w:proofErr w:type="spellStart"/>
      <w:proofErr w:type="gram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C70DB">
        <w:rPr>
          <w:rFonts w:asciiTheme="majorHAnsi" w:hAnsiTheme="majorHAnsi"/>
          <w:sz w:val="24"/>
          <w:szCs w:val="24"/>
        </w:rPr>
        <w:t>iam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create-role --role-name </w:t>
      </w:r>
      <w:proofErr w:type="spellStart"/>
      <w:r w:rsidRPr="004C70DB">
        <w:rPr>
          <w:rFonts w:asciiTheme="majorHAnsi" w:hAnsiTheme="majorHAnsi"/>
          <w:sz w:val="24"/>
          <w:szCs w:val="24"/>
        </w:rPr>
        <w:t>CWLtoKinRole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--assume-role-policy-document file://~/TrustPolicyForCWLtoKIN.json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"Role":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AssumeRolePolicyDocument</w:t>
      </w:r>
      <w:proofErr w:type="spellEnd"/>
      <w:r w:rsidRPr="004C70DB">
        <w:rPr>
          <w:rFonts w:asciiTheme="majorHAnsi" w:hAnsiTheme="majorHAnsi"/>
          <w:sz w:val="24"/>
          <w:szCs w:val="24"/>
        </w:rPr>
        <w:t>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"Statement":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"Action": "</w:t>
      </w:r>
      <w:proofErr w:type="spellStart"/>
      <w:r w:rsidRPr="004C70DB">
        <w:rPr>
          <w:rFonts w:asciiTheme="majorHAnsi" w:hAnsiTheme="majorHAnsi"/>
          <w:sz w:val="24"/>
          <w:szCs w:val="24"/>
        </w:rPr>
        <w:t>sts</w:t>
      </w:r>
      <w:proofErr w:type="gramStart"/>
      <w:r w:rsidRPr="004C70DB">
        <w:rPr>
          <w:rFonts w:asciiTheme="majorHAnsi" w:hAnsiTheme="majorHAnsi"/>
          <w:sz w:val="24"/>
          <w:szCs w:val="24"/>
        </w:rPr>
        <w:t>:AssumeRole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>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"Effect": "Allow",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"Principal":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lastRenderedPageBreak/>
        <w:t xml:space="preserve">                    "Service": "logs.us-east-1.amazonaws.com"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},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RoleId</w:t>
      </w:r>
      <w:proofErr w:type="spellEnd"/>
      <w:r w:rsidRPr="004C70DB">
        <w:rPr>
          <w:rFonts w:asciiTheme="majorHAnsi" w:hAnsiTheme="majorHAnsi"/>
          <w:sz w:val="24"/>
          <w:szCs w:val="24"/>
        </w:rPr>
        <w:t>": "AROA5RRFK74YM4YC75DRB",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CreateDate</w:t>
      </w:r>
      <w:proofErr w:type="spellEnd"/>
      <w:r w:rsidRPr="004C70DB">
        <w:rPr>
          <w:rFonts w:asciiTheme="majorHAnsi" w:hAnsiTheme="majorHAnsi"/>
          <w:sz w:val="24"/>
          <w:szCs w:val="24"/>
        </w:rPr>
        <w:t>": "2019-06-06T05:10:58Z",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RoleName</w:t>
      </w:r>
      <w:proofErr w:type="spellEnd"/>
      <w:r w:rsidRPr="004C70DB">
        <w:rPr>
          <w:rFonts w:asciiTheme="majorHAnsi" w:hAnsiTheme="majorHAnsi"/>
          <w:sz w:val="24"/>
          <w:szCs w:val="24"/>
        </w:rPr>
        <w:t>": "</w:t>
      </w:r>
      <w:proofErr w:type="spellStart"/>
      <w:r w:rsidRPr="004C70DB">
        <w:rPr>
          <w:rFonts w:asciiTheme="majorHAnsi" w:hAnsiTheme="majorHAnsi"/>
          <w:sz w:val="24"/>
          <w:szCs w:val="24"/>
        </w:rPr>
        <w:t>CWLtoKinRole</w:t>
      </w:r>
      <w:proofErr w:type="spellEnd"/>
      <w:r w:rsidRPr="004C70DB">
        <w:rPr>
          <w:rFonts w:asciiTheme="majorHAnsi" w:hAnsiTheme="majorHAnsi"/>
          <w:sz w:val="24"/>
          <w:szCs w:val="24"/>
        </w:rPr>
        <w:t>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"Path": "/",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</w:t>
      </w:r>
      <w:r w:rsidRPr="00286A6B">
        <w:rPr>
          <w:rFonts w:asciiTheme="majorHAnsi" w:hAnsiTheme="majorHAnsi"/>
          <w:sz w:val="24"/>
          <w:szCs w:val="24"/>
          <w:highlight w:val="yellow"/>
        </w:rPr>
        <w:t>"</w:t>
      </w:r>
      <w:proofErr w:type="spellStart"/>
      <w:r w:rsidRPr="00286A6B">
        <w:rPr>
          <w:rFonts w:asciiTheme="majorHAnsi" w:hAnsiTheme="majorHAnsi"/>
          <w:sz w:val="24"/>
          <w:szCs w:val="24"/>
          <w:highlight w:val="yellow"/>
        </w:rPr>
        <w:t>Arn</w:t>
      </w:r>
      <w:proofErr w:type="spellEnd"/>
      <w:r w:rsidRPr="00286A6B">
        <w:rPr>
          <w:rFonts w:asciiTheme="majorHAnsi" w:hAnsiTheme="majorHAnsi"/>
          <w:sz w:val="24"/>
          <w:szCs w:val="24"/>
          <w:highlight w:val="yellow"/>
        </w:rPr>
        <w:t>": "</w:t>
      </w:r>
      <w:proofErr w:type="spellStart"/>
      <w:r w:rsidRPr="00286A6B">
        <w:rPr>
          <w:rFonts w:asciiTheme="majorHAnsi" w:hAnsiTheme="majorHAnsi"/>
          <w:sz w:val="24"/>
          <w:szCs w:val="24"/>
          <w:highlight w:val="yellow"/>
        </w:rPr>
        <w:t>arn</w:t>
      </w:r>
      <w:proofErr w:type="gramStart"/>
      <w:r w:rsidRPr="00286A6B">
        <w:rPr>
          <w:rFonts w:asciiTheme="majorHAnsi" w:hAnsiTheme="majorHAnsi"/>
          <w:sz w:val="24"/>
          <w:szCs w:val="24"/>
          <w:highlight w:val="yellow"/>
        </w:rPr>
        <w:t>:aws:iam</w:t>
      </w:r>
      <w:proofErr w:type="spellEnd"/>
      <w:proofErr w:type="gramEnd"/>
      <w:r w:rsidRPr="00286A6B">
        <w:rPr>
          <w:rFonts w:asciiTheme="majorHAnsi" w:hAnsiTheme="majorHAnsi"/>
          <w:sz w:val="24"/>
          <w:szCs w:val="24"/>
          <w:highlight w:val="yellow"/>
        </w:rPr>
        <w:t>::931012476720:role/</w:t>
      </w:r>
      <w:proofErr w:type="spellStart"/>
      <w:r w:rsidRPr="00286A6B">
        <w:rPr>
          <w:rFonts w:asciiTheme="majorHAnsi" w:hAnsiTheme="majorHAnsi"/>
          <w:sz w:val="24"/>
          <w:szCs w:val="24"/>
          <w:highlight w:val="yellow"/>
        </w:rPr>
        <w:t>CWLtoKinRole</w:t>
      </w:r>
      <w:proofErr w:type="spellEnd"/>
      <w:r w:rsidRPr="00286A6B">
        <w:rPr>
          <w:rFonts w:asciiTheme="majorHAnsi" w:hAnsiTheme="majorHAnsi"/>
          <w:sz w:val="24"/>
          <w:szCs w:val="24"/>
          <w:highlight w:val="yellow"/>
        </w:rPr>
        <w:t>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4C70DB" w:rsidRPr="007B6B2B" w:rsidRDefault="001657F2" w:rsidP="004C70DB">
      <w:pPr>
        <w:rPr>
          <w:rFonts w:asciiTheme="majorHAnsi" w:hAnsiTheme="majorHAnsi"/>
          <w:b/>
          <w:sz w:val="24"/>
          <w:szCs w:val="24"/>
        </w:rPr>
      </w:pPr>
      <w:r w:rsidRPr="007B6B2B">
        <w:rPr>
          <w:rFonts w:asciiTheme="majorHAnsi" w:hAnsiTheme="majorHAnsi"/>
          <w:b/>
          <w:sz w:val="24"/>
          <w:szCs w:val="24"/>
        </w:rPr>
        <w:t xml:space="preserve">6. </w:t>
      </w:r>
      <w:r w:rsidR="007B6B2B" w:rsidRPr="007B6B2B">
        <w:rPr>
          <w:rFonts w:asciiTheme="majorHAnsi" w:hAnsiTheme="majorHAnsi"/>
          <w:b/>
        </w:rPr>
        <w:t xml:space="preserve">Create a permissions policy to define what actions </w:t>
      </w:r>
      <w:proofErr w:type="spellStart"/>
      <w:r w:rsidR="007B6B2B" w:rsidRPr="007B6B2B">
        <w:rPr>
          <w:rFonts w:asciiTheme="majorHAnsi" w:hAnsiTheme="majorHAnsi"/>
          <w:b/>
        </w:rPr>
        <w:t>CloudWatch</w:t>
      </w:r>
      <w:proofErr w:type="spellEnd"/>
      <w:r w:rsidR="007B6B2B" w:rsidRPr="007B6B2B">
        <w:rPr>
          <w:rFonts w:asciiTheme="majorHAnsi" w:hAnsiTheme="majorHAnsi"/>
          <w:b/>
        </w:rPr>
        <w:t xml:space="preserve"> Logs can do on your account.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proofErr w:type="gramStart"/>
      <w:r w:rsidRPr="004C70DB">
        <w:rPr>
          <w:rFonts w:asciiTheme="majorHAnsi" w:hAnsiTheme="majorHAnsi"/>
          <w:sz w:val="24"/>
          <w:szCs w:val="24"/>
        </w:rPr>
        <w:t>vi  ~</w:t>
      </w:r>
      <w:proofErr w:type="gramEnd"/>
      <w:r w:rsidRPr="004C70DB">
        <w:rPr>
          <w:rFonts w:asciiTheme="majorHAnsi" w:hAnsiTheme="majorHAnsi"/>
          <w:sz w:val="24"/>
          <w:szCs w:val="24"/>
        </w:rPr>
        <w:t>/</w:t>
      </w:r>
      <w:proofErr w:type="spellStart"/>
      <w:r w:rsidRPr="004C70DB">
        <w:rPr>
          <w:rFonts w:asciiTheme="majorHAnsi" w:hAnsiTheme="majorHAnsi"/>
          <w:sz w:val="24"/>
          <w:szCs w:val="24"/>
        </w:rPr>
        <w:t>PermissionsForCWLtoKIN.json</w:t>
      </w:r>
      <w:proofErr w:type="spellEnd"/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proofErr w:type="gramStart"/>
      <w:r w:rsidRPr="004C70DB">
        <w:rPr>
          <w:rFonts w:asciiTheme="majorHAnsi" w:hAnsiTheme="majorHAnsi"/>
          <w:sz w:val="24"/>
          <w:szCs w:val="24"/>
        </w:rPr>
        <w:t>paste</w:t>
      </w:r>
      <w:proofErr w:type="gramEnd"/>
      <w:r w:rsidRPr="004C70DB">
        <w:rPr>
          <w:rFonts w:asciiTheme="majorHAnsi" w:hAnsiTheme="majorHAnsi"/>
          <w:sz w:val="24"/>
          <w:szCs w:val="24"/>
        </w:rPr>
        <w:t xml:space="preserve"> the below content in it and save the file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"Statement": [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"Effect": "Allow",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"Action": "</w:t>
      </w:r>
      <w:proofErr w:type="spellStart"/>
      <w:r w:rsidRPr="004C70DB">
        <w:rPr>
          <w:rFonts w:asciiTheme="majorHAnsi" w:hAnsiTheme="majorHAnsi"/>
          <w:sz w:val="24"/>
          <w:szCs w:val="24"/>
        </w:rPr>
        <w:t>kinesis</w:t>
      </w:r>
      <w:proofErr w:type="gramStart"/>
      <w:r w:rsidRPr="004C70DB">
        <w:rPr>
          <w:rFonts w:asciiTheme="majorHAnsi" w:hAnsiTheme="majorHAnsi"/>
          <w:sz w:val="24"/>
          <w:szCs w:val="24"/>
        </w:rPr>
        <w:t>:PutRecord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>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"Resource": "arn</w:t>
      </w:r>
      <w:proofErr w:type="gramStart"/>
      <w:r w:rsidRPr="004C70DB">
        <w:rPr>
          <w:rFonts w:asciiTheme="majorHAnsi" w:hAnsiTheme="majorHAnsi"/>
          <w:sz w:val="24"/>
          <w:szCs w:val="24"/>
        </w:rPr>
        <w:t>:aws:kinesis:us</w:t>
      </w:r>
      <w:proofErr w:type="gramEnd"/>
      <w:r w:rsidRPr="004C70DB">
        <w:rPr>
          <w:rFonts w:asciiTheme="majorHAnsi" w:hAnsiTheme="majorHAnsi"/>
          <w:sz w:val="24"/>
          <w:szCs w:val="24"/>
        </w:rPr>
        <w:t>-east-1:931012476720:stream/CW-Kinesis-Test"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},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"Effect": "Allow",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lastRenderedPageBreak/>
        <w:t xml:space="preserve">      "Action": "</w:t>
      </w:r>
      <w:proofErr w:type="spellStart"/>
      <w:r w:rsidRPr="004C70DB">
        <w:rPr>
          <w:rFonts w:asciiTheme="majorHAnsi" w:hAnsiTheme="majorHAnsi"/>
          <w:sz w:val="24"/>
          <w:szCs w:val="24"/>
        </w:rPr>
        <w:t>iam</w:t>
      </w:r>
      <w:proofErr w:type="gramStart"/>
      <w:r w:rsidRPr="004C70DB">
        <w:rPr>
          <w:rFonts w:asciiTheme="majorHAnsi" w:hAnsiTheme="majorHAnsi"/>
          <w:sz w:val="24"/>
          <w:szCs w:val="24"/>
        </w:rPr>
        <w:t>:PassRole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>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"Resource": "</w:t>
      </w:r>
      <w:proofErr w:type="spellStart"/>
      <w:r w:rsidRPr="004C70DB">
        <w:rPr>
          <w:rFonts w:asciiTheme="majorHAnsi" w:hAnsiTheme="majorHAnsi"/>
          <w:sz w:val="24"/>
          <w:szCs w:val="24"/>
        </w:rPr>
        <w:t>arn</w:t>
      </w:r>
      <w:proofErr w:type="gramStart"/>
      <w:r w:rsidRPr="004C70DB">
        <w:rPr>
          <w:rFonts w:asciiTheme="majorHAnsi" w:hAnsiTheme="majorHAnsi"/>
          <w:sz w:val="24"/>
          <w:szCs w:val="24"/>
        </w:rPr>
        <w:t>:aws:iam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>::931012476720:role/</w:t>
      </w:r>
      <w:proofErr w:type="spellStart"/>
      <w:r w:rsidRPr="004C70DB">
        <w:rPr>
          <w:rFonts w:asciiTheme="majorHAnsi" w:hAnsiTheme="majorHAnsi"/>
          <w:sz w:val="24"/>
          <w:szCs w:val="24"/>
        </w:rPr>
        <w:t>CWLtoKinRole</w:t>
      </w:r>
      <w:proofErr w:type="spellEnd"/>
      <w:r w:rsidRPr="004C70DB">
        <w:rPr>
          <w:rFonts w:asciiTheme="majorHAnsi" w:hAnsiTheme="majorHAnsi"/>
          <w:sz w:val="24"/>
          <w:szCs w:val="24"/>
        </w:rPr>
        <w:t>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]</w:t>
      </w:r>
    </w:p>
    <w:p w:rsid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}</w:t>
      </w:r>
    </w:p>
    <w:p w:rsidR="00255A6B" w:rsidRPr="00255A6B" w:rsidRDefault="00255A6B" w:rsidP="004C70DB">
      <w:pPr>
        <w:rPr>
          <w:rFonts w:asciiTheme="majorHAnsi" w:hAnsiTheme="majorHAnsi"/>
          <w:b/>
          <w:sz w:val="24"/>
          <w:szCs w:val="24"/>
        </w:rPr>
      </w:pPr>
    </w:p>
    <w:p w:rsidR="00255A6B" w:rsidRPr="00255A6B" w:rsidRDefault="00255A6B" w:rsidP="004C70DB">
      <w:pPr>
        <w:rPr>
          <w:rFonts w:asciiTheme="majorHAnsi" w:hAnsiTheme="majorHAnsi"/>
          <w:b/>
          <w:sz w:val="24"/>
          <w:szCs w:val="24"/>
        </w:rPr>
      </w:pPr>
      <w:r w:rsidRPr="00255A6B">
        <w:rPr>
          <w:rFonts w:asciiTheme="majorHAnsi" w:hAnsiTheme="majorHAnsi"/>
          <w:b/>
          <w:sz w:val="24"/>
          <w:szCs w:val="24"/>
        </w:rPr>
        <w:t xml:space="preserve">7. Create a permissions policy to define what actions </w:t>
      </w:r>
      <w:proofErr w:type="spellStart"/>
      <w:r w:rsidRPr="00255A6B">
        <w:rPr>
          <w:rFonts w:asciiTheme="majorHAnsi" w:hAnsiTheme="majorHAnsi"/>
          <w:b/>
          <w:sz w:val="24"/>
          <w:szCs w:val="24"/>
        </w:rPr>
        <w:t>CloudWatch</w:t>
      </w:r>
      <w:proofErr w:type="spellEnd"/>
      <w:r w:rsidRPr="00255A6B">
        <w:rPr>
          <w:rFonts w:asciiTheme="majorHAnsi" w:hAnsiTheme="majorHAnsi"/>
          <w:b/>
          <w:sz w:val="24"/>
          <w:szCs w:val="24"/>
        </w:rPr>
        <w:t xml:space="preserve"> logs can do on the account.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[root@ip-172-31-94-89 ~]$ </w:t>
      </w:r>
      <w:proofErr w:type="spellStart"/>
      <w:proofErr w:type="gram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C70DB">
        <w:rPr>
          <w:rFonts w:asciiTheme="majorHAnsi" w:hAnsiTheme="majorHAnsi"/>
          <w:sz w:val="24"/>
          <w:szCs w:val="24"/>
        </w:rPr>
        <w:t>iam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create-policy --policy-name Permissions-Policy-For-</w:t>
      </w:r>
      <w:proofErr w:type="spellStart"/>
      <w:r w:rsidRPr="004C70DB">
        <w:rPr>
          <w:rFonts w:asciiTheme="majorHAnsi" w:hAnsiTheme="majorHAnsi"/>
          <w:sz w:val="24"/>
          <w:szCs w:val="24"/>
        </w:rPr>
        <w:t>CWLtoKIN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--policy-document file://~/PermissionsForCWLtoKIN.json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"Version": "2012-10-17",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"Policy":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PolicyName</w:t>
      </w:r>
      <w:proofErr w:type="spellEnd"/>
      <w:r w:rsidRPr="004C70DB">
        <w:rPr>
          <w:rFonts w:asciiTheme="majorHAnsi" w:hAnsiTheme="majorHAnsi"/>
          <w:sz w:val="24"/>
          <w:szCs w:val="24"/>
        </w:rPr>
        <w:t>": "Permissions-Policy-For-</w:t>
      </w:r>
      <w:proofErr w:type="spellStart"/>
      <w:r w:rsidRPr="004C70DB">
        <w:rPr>
          <w:rFonts w:asciiTheme="majorHAnsi" w:hAnsiTheme="majorHAnsi"/>
          <w:sz w:val="24"/>
          <w:szCs w:val="24"/>
        </w:rPr>
        <w:t>CWLtoKIN</w:t>
      </w:r>
      <w:proofErr w:type="spellEnd"/>
      <w:r w:rsidRPr="004C70DB">
        <w:rPr>
          <w:rFonts w:asciiTheme="majorHAnsi" w:hAnsiTheme="majorHAnsi"/>
          <w:sz w:val="24"/>
          <w:szCs w:val="24"/>
        </w:rPr>
        <w:t>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PermissionsBoundaryUsageCount</w:t>
      </w:r>
      <w:proofErr w:type="spellEnd"/>
      <w:r w:rsidRPr="004C70DB">
        <w:rPr>
          <w:rFonts w:asciiTheme="majorHAnsi" w:hAnsiTheme="majorHAnsi"/>
          <w:sz w:val="24"/>
          <w:szCs w:val="24"/>
        </w:rPr>
        <w:t>": 0,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CreateDate</w:t>
      </w:r>
      <w:proofErr w:type="spellEnd"/>
      <w:r w:rsidRPr="004C70DB">
        <w:rPr>
          <w:rFonts w:asciiTheme="majorHAnsi" w:hAnsiTheme="majorHAnsi"/>
          <w:sz w:val="24"/>
          <w:szCs w:val="24"/>
        </w:rPr>
        <w:t>": "2019-06-06T05:56:07Z",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AttachmentCount</w:t>
      </w:r>
      <w:proofErr w:type="spellEnd"/>
      <w:r w:rsidRPr="004C70DB">
        <w:rPr>
          <w:rFonts w:asciiTheme="majorHAnsi" w:hAnsiTheme="majorHAnsi"/>
          <w:sz w:val="24"/>
          <w:szCs w:val="24"/>
        </w:rPr>
        <w:t>": 0,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IsAttachable</w:t>
      </w:r>
      <w:proofErr w:type="spellEnd"/>
      <w:r w:rsidRPr="004C70DB">
        <w:rPr>
          <w:rFonts w:asciiTheme="majorHAnsi" w:hAnsiTheme="majorHAnsi"/>
          <w:sz w:val="24"/>
          <w:szCs w:val="24"/>
        </w:rPr>
        <w:t>": true,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PolicyId</w:t>
      </w:r>
      <w:proofErr w:type="spellEnd"/>
      <w:r w:rsidRPr="004C70DB">
        <w:rPr>
          <w:rFonts w:asciiTheme="majorHAnsi" w:hAnsiTheme="majorHAnsi"/>
          <w:sz w:val="24"/>
          <w:szCs w:val="24"/>
        </w:rPr>
        <w:t>": "ANPA5RRFK74YPEU73RQFD",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DefaultVersionId</w:t>
      </w:r>
      <w:proofErr w:type="spellEnd"/>
      <w:r w:rsidRPr="004C70DB">
        <w:rPr>
          <w:rFonts w:asciiTheme="majorHAnsi" w:hAnsiTheme="majorHAnsi"/>
          <w:sz w:val="24"/>
          <w:szCs w:val="24"/>
        </w:rPr>
        <w:t>": "v1",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"Path": "/",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Arn</w:t>
      </w:r>
      <w:proofErr w:type="spellEnd"/>
      <w:r w:rsidRPr="004C70DB">
        <w:rPr>
          <w:rFonts w:asciiTheme="majorHAnsi" w:hAnsiTheme="majorHAnsi"/>
          <w:sz w:val="24"/>
          <w:szCs w:val="24"/>
        </w:rPr>
        <w:t>": "arn</w:t>
      </w:r>
      <w:proofErr w:type="gramStart"/>
      <w:r w:rsidRPr="004C70DB">
        <w:rPr>
          <w:rFonts w:asciiTheme="majorHAnsi" w:hAnsiTheme="majorHAnsi"/>
          <w:sz w:val="24"/>
          <w:szCs w:val="24"/>
        </w:rPr>
        <w:t>:aws:iam</w:t>
      </w:r>
      <w:proofErr w:type="gramEnd"/>
      <w:r w:rsidRPr="004C70DB">
        <w:rPr>
          <w:rFonts w:asciiTheme="majorHAnsi" w:hAnsiTheme="majorHAnsi"/>
          <w:sz w:val="24"/>
          <w:szCs w:val="24"/>
        </w:rPr>
        <w:t>::931012476720:policy/Permissions-Policy-For-CWLtoKIN",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UpdateDate</w:t>
      </w:r>
      <w:proofErr w:type="spellEnd"/>
      <w:r w:rsidRPr="004C70DB">
        <w:rPr>
          <w:rFonts w:asciiTheme="majorHAnsi" w:hAnsiTheme="majorHAnsi"/>
          <w:sz w:val="24"/>
          <w:szCs w:val="24"/>
        </w:rPr>
        <w:t>": "2019-06-06T05:56:07Z"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lastRenderedPageBreak/>
        <w:t>[root@ip-172-31-94-89 ~]$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255A6B" w:rsidRDefault="00255A6B" w:rsidP="00255A6B">
      <w:pPr>
        <w:rPr>
          <w:rFonts w:asciiTheme="majorHAnsi" w:hAnsiTheme="majorHAnsi"/>
          <w:b/>
          <w:sz w:val="24"/>
          <w:szCs w:val="24"/>
        </w:rPr>
      </w:pPr>
    </w:p>
    <w:p w:rsidR="004C70DB" w:rsidRPr="004C70DB" w:rsidRDefault="00255A6B" w:rsidP="004C70D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8</w:t>
      </w:r>
      <w:r w:rsidRPr="009E01EA">
        <w:rPr>
          <w:rFonts w:asciiTheme="majorHAnsi" w:hAnsiTheme="majorHAnsi"/>
          <w:b/>
          <w:sz w:val="24"/>
          <w:szCs w:val="24"/>
        </w:rPr>
        <w:t xml:space="preserve">. </w:t>
      </w:r>
      <w:r w:rsidRPr="009E01EA">
        <w:rPr>
          <w:rFonts w:asciiTheme="majorHAnsi" w:hAnsiTheme="majorHAnsi"/>
          <w:b/>
        </w:rPr>
        <w:t>Associate the permissions policy with the role</w:t>
      </w:r>
    </w:p>
    <w:p w:rsid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[root@ip-172-31-94-89 ~]$ </w:t>
      </w:r>
      <w:proofErr w:type="spellStart"/>
      <w:proofErr w:type="gram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C70DB">
        <w:rPr>
          <w:rFonts w:asciiTheme="majorHAnsi" w:hAnsiTheme="majorHAnsi"/>
          <w:sz w:val="24"/>
          <w:szCs w:val="24"/>
        </w:rPr>
        <w:t>iam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put-role-policy  --role-name </w:t>
      </w:r>
      <w:proofErr w:type="spellStart"/>
      <w:r w:rsidRPr="004C70DB">
        <w:rPr>
          <w:rFonts w:asciiTheme="majorHAnsi" w:hAnsiTheme="majorHAnsi"/>
          <w:sz w:val="24"/>
          <w:szCs w:val="24"/>
        </w:rPr>
        <w:t>CWLtoKinRole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 --policy-name Permissions-Policy-For-</w:t>
      </w:r>
      <w:proofErr w:type="spellStart"/>
      <w:r w:rsidRPr="004C70DB">
        <w:rPr>
          <w:rFonts w:asciiTheme="majorHAnsi" w:hAnsiTheme="majorHAnsi"/>
          <w:sz w:val="24"/>
          <w:szCs w:val="24"/>
        </w:rPr>
        <w:t>CWLtoKIN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 --policy-document file://~/PermissionsForCWLtoKIN.json</w:t>
      </w:r>
    </w:p>
    <w:p w:rsidR="00F5717C" w:rsidRDefault="00F5717C" w:rsidP="004C70DB">
      <w:pPr>
        <w:rPr>
          <w:rFonts w:asciiTheme="majorHAnsi" w:hAnsiTheme="majorHAnsi"/>
          <w:sz w:val="24"/>
          <w:szCs w:val="24"/>
        </w:rPr>
      </w:pPr>
    </w:p>
    <w:p w:rsidR="00F5717C" w:rsidRPr="000644B4" w:rsidRDefault="00F5717C" w:rsidP="004C70DB">
      <w:pPr>
        <w:rPr>
          <w:rFonts w:asciiTheme="majorHAnsi" w:hAnsiTheme="majorHAnsi"/>
          <w:b/>
        </w:rPr>
      </w:pPr>
      <w:r w:rsidRPr="000644B4">
        <w:rPr>
          <w:rFonts w:asciiTheme="majorHAnsi" w:hAnsiTheme="majorHAnsi"/>
          <w:b/>
        </w:rPr>
        <w:t xml:space="preserve">9. </w:t>
      </w:r>
      <w:r w:rsidR="000644B4" w:rsidRPr="000644B4">
        <w:rPr>
          <w:rFonts w:asciiTheme="majorHAnsi" w:hAnsiTheme="majorHAnsi"/>
          <w:b/>
        </w:rPr>
        <w:t xml:space="preserve">After the Kinesis stream is in Active state and you have created the IAM role, you can create the </w:t>
      </w:r>
      <w:proofErr w:type="spellStart"/>
      <w:r w:rsidR="000644B4" w:rsidRPr="000644B4">
        <w:rPr>
          <w:rFonts w:asciiTheme="majorHAnsi" w:hAnsiTheme="majorHAnsi"/>
          <w:b/>
        </w:rPr>
        <w:t>CloudWatch</w:t>
      </w:r>
      <w:proofErr w:type="spellEnd"/>
      <w:r w:rsidR="000644B4" w:rsidRPr="000644B4">
        <w:rPr>
          <w:rFonts w:asciiTheme="majorHAnsi" w:hAnsiTheme="majorHAnsi"/>
          <w:b/>
        </w:rPr>
        <w:t xml:space="preserve"> Logs subscription filter. The subscription filter immediately starts the flow of real-time log data from the chosen log group to your Kinesis stream: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proofErr w:type="spell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logs put-subscription-filter --log-group-name "/</w:t>
      </w:r>
      <w:proofErr w:type="spell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r w:rsidRPr="004C70DB">
        <w:rPr>
          <w:rFonts w:asciiTheme="majorHAnsi" w:hAnsiTheme="majorHAnsi"/>
          <w:sz w:val="24"/>
          <w:szCs w:val="24"/>
        </w:rPr>
        <w:t>/lambda/</w:t>
      </w:r>
      <w:proofErr w:type="spellStart"/>
      <w:r w:rsidRPr="004C70DB">
        <w:rPr>
          <w:rFonts w:asciiTheme="majorHAnsi" w:hAnsiTheme="majorHAnsi"/>
          <w:sz w:val="24"/>
          <w:szCs w:val="24"/>
        </w:rPr>
        <w:t>LogsToElasticsearch_elasticsearch</w:t>
      </w:r>
      <w:proofErr w:type="spellEnd"/>
      <w:r w:rsidRPr="004C70DB">
        <w:rPr>
          <w:rFonts w:asciiTheme="majorHAnsi" w:hAnsiTheme="majorHAnsi"/>
          <w:sz w:val="24"/>
          <w:szCs w:val="24"/>
        </w:rPr>
        <w:t>-log" --filter-name "CW-Kinesis-Test" --filter-pattern "{$.</w:t>
      </w:r>
      <w:proofErr w:type="spellStart"/>
      <w:r w:rsidRPr="004C70DB">
        <w:rPr>
          <w:rFonts w:asciiTheme="majorHAnsi" w:hAnsiTheme="majorHAnsi"/>
          <w:sz w:val="24"/>
          <w:szCs w:val="24"/>
        </w:rPr>
        <w:t>userIdentity.type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= Root}" --destination-</w:t>
      </w:r>
      <w:proofErr w:type="spellStart"/>
      <w:r w:rsidRPr="004C70DB">
        <w:rPr>
          <w:rFonts w:asciiTheme="majorHAnsi" w:hAnsiTheme="majorHAnsi"/>
          <w:sz w:val="24"/>
          <w:szCs w:val="24"/>
        </w:rPr>
        <w:t>arn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"arn:aws:kinesis:us-east-1:931012476720:stream/CW-Kinesis-Test" --role-</w:t>
      </w:r>
      <w:proofErr w:type="spellStart"/>
      <w:r w:rsidRPr="004C70DB">
        <w:rPr>
          <w:rFonts w:asciiTheme="majorHAnsi" w:hAnsiTheme="majorHAnsi"/>
          <w:sz w:val="24"/>
          <w:szCs w:val="24"/>
        </w:rPr>
        <w:t>arn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4C70DB">
        <w:rPr>
          <w:rFonts w:asciiTheme="majorHAnsi" w:hAnsiTheme="majorHAnsi"/>
          <w:sz w:val="24"/>
          <w:szCs w:val="24"/>
        </w:rPr>
        <w:t>arn:aws:iam</w:t>
      </w:r>
      <w:proofErr w:type="spellEnd"/>
      <w:r w:rsidRPr="004C70DB">
        <w:rPr>
          <w:rFonts w:asciiTheme="majorHAnsi" w:hAnsiTheme="majorHAnsi"/>
          <w:sz w:val="24"/>
          <w:szCs w:val="24"/>
        </w:rPr>
        <w:t>::931012476720:role/</w:t>
      </w:r>
      <w:proofErr w:type="spellStart"/>
      <w:r w:rsidRPr="004C70DB">
        <w:rPr>
          <w:rFonts w:asciiTheme="majorHAnsi" w:hAnsiTheme="majorHAnsi"/>
          <w:sz w:val="24"/>
          <w:szCs w:val="24"/>
        </w:rPr>
        <w:t>CWLtoKinRole</w:t>
      </w:r>
      <w:proofErr w:type="spellEnd"/>
      <w:r w:rsidRPr="004C70DB">
        <w:rPr>
          <w:rFonts w:asciiTheme="majorHAnsi" w:hAnsiTheme="majorHAnsi"/>
          <w:sz w:val="24"/>
          <w:szCs w:val="24"/>
        </w:rPr>
        <w:t>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4C70DB" w:rsidRPr="004A124E" w:rsidRDefault="004A124E" w:rsidP="004C70DB">
      <w:pPr>
        <w:rPr>
          <w:rFonts w:asciiTheme="majorHAnsi" w:hAnsiTheme="majorHAnsi"/>
          <w:b/>
          <w:sz w:val="24"/>
          <w:szCs w:val="24"/>
        </w:rPr>
      </w:pPr>
      <w:r w:rsidRPr="004A124E">
        <w:rPr>
          <w:rFonts w:asciiTheme="majorHAnsi" w:hAnsiTheme="majorHAnsi"/>
          <w:b/>
          <w:sz w:val="24"/>
          <w:szCs w:val="24"/>
        </w:rPr>
        <w:t xml:space="preserve">10. </w:t>
      </w:r>
      <w:r w:rsidRPr="004A124E">
        <w:rPr>
          <w:rFonts w:asciiTheme="majorHAnsi" w:hAnsiTheme="majorHAnsi"/>
          <w:b/>
        </w:rPr>
        <w:t xml:space="preserve">After you set up the subscription filter, </w:t>
      </w:r>
      <w:proofErr w:type="spellStart"/>
      <w:r w:rsidRPr="004A124E">
        <w:rPr>
          <w:rFonts w:asciiTheme="majorHAnsi" w:hAnsiTheme="majorHAnsi"/>
          <w:b/>
        </w:rPr>
        <w:t>CloudWatch</w:t>
      </w:r>
      <w:proofErr w:type="spellEnd"/>
      <w:r w:rsidRPr="004A124E">
        <w:rPr>
          <w:rFonts w:asciiTheme="majorHAnsi" w:hAnsiTheme="majorHAnsi"/>
          <w:b/>
        </w:rPr>
        <w:t xml:space="preserve"> Logs forwards all the incoming log events that match the filter pattern to your Kinesis stream. You can verify that this is happening by grabbing a Kinesis shard iterator and using the Kinesis get-records command to fetch some Kinesis records: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 xml:space="preserve"> kinesis get-shard-iterator --stream-name CW-Kinesis-Test --shard-id shardId-000000000000 --s</w:t>
      </w:r>
      <w:r w:rsidR="000A79B1">
        <w:rPr>
          <w:rFonts w:asciiTheme="majorHAnsi" w:hAnsiTheme="majorHAnsi"/>
          <w:sz w:val="24"/>
          <w:szCs w:val="24"/>
        </w:rPr>
        <w:t>hard-iterator-type TRIM_HORIZON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[root@ip-172-31-94-89 ~]# </w:t>
      </w:r>
      <w:proofErr w:type="spellStart"/>
      <w:proofErr w:type="gram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proofErr w:type="gramEnd"/>
      <w:r w:rsidRPr="004C70DB">
        <w:rPr>
          <w:rFonts w:asciiTheme="majorHAnsi" w:hAnsiTheme="majorHAnsi"/>
          <w:sz w:val="24"/>
          <w:szCs w:val="24"/>
        </w:rPr>
        <w:t xml:space="preserve"> kinesis get-shard-iterator --stream-name CW-Kinesis-Test --shard-id shardId-000000000000 --shard-iterator-type TRIM_HORIZON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</w:t>
      </w:r>
      <w:proofErr w:type="spellStart"/>
      <w:r w:rsidRPr="004C70DB">
        <w:rPr>
          <w:rFonts w:asciiTheme="majorHAnsi" w:hAnsiTheme="majorHAnsi"/>
          <w:sz w:val="24"/>
          <w:szCs w:val="24"/>
        </w:rPr>
        <w:t>ShardIterator</w:t>
      </w:r>
      <w:proofErr w:type="spellEnd"/>
      <w:r w:rsidRPr="004C70DB">
        <w:rPr>
          <w:rFonts w:asciiTheme="majorHAnsi" w:hAnsiTheme="majorHAnsi"/>
          <w:sz w:val="24"/>
          <w:szCs w:val="24"/>
        </w:rPr>
        <w:t>": "AAAAAAAAAAGYL60VeV0bf9634doVd9KG4yxjrrFXn24Up3BWFwqSB+DtWLP8fo59Hlh1PthGezZv8ZxVYjNiT65nw3iH7plVIfejWfa3aB6lTlrY83uh0X7oYSFi4/G22TNtTctuFDcjjmpwVNPAFtAhU9aXG0B5GaGZoDTKYjdKA1voxAUsMdeS2qTcAIuXLg4BE2GpU0mS0t9fKztnYr7nweSjOsdx"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lastRenderedPageBreak/>
        <w:t>[root@ip-172-31-94-89 ~]#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[root@ip-172-31-94-89 ~]# </w:t>
      </w:r>
      <w:proofErr w:type="spellStart"/>
      <w:r w:rsidRPr="004C70DB">
        <w:rPr>
          <w:rFonts w:asciiTheme="majorHAnsi" w:hAnsiTheme="majorHAnsi"/>
          <w:sz w:val="24"/>
          <w:szCs w:val="24"/>
        </w:rPr>
        <w:t>aws</w:t>
      </w:r>
      <w:proofErr w:type="spellEnd"/>
      <w:r w:rsidRPr="004C70DB">
        <w:rPr>
          <w:rFonts w:asciiTheme="majorHAnsi" w:hAnsiTheme="majorHAnsi"/>
          <w:sz w:val="24"/>
          <w:szCs w:val="24"/>
        </w:rPr>
        <w:t xml:space="preserve"> kinesis get-records --limit 10 --shard-iterator "AAAAAAAAAAGYL60VeV0bf9634doVd9KG4yxjrrFXn24Up3BWFwqSB+DtWLP8fo59Hlh1PthGezZv8ZxVYjNiT65nw3iH7plVIfejWfa3aB6lTlrY83uh0X7oYSFi4/G22TNtTctuFDcjjmpwVNPAFtAhU9aXG0B5GaGZoDTKYjdKA1voxAUsMdeS2qTcAIuXLg4BE2GpU0mS0t9fKztnYr7nweSjOsdx"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"Records": [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"Data": "H4sIAAAAAAAAADWOwQqCQBRFf2WYdURFkboLsRZZQgYtQmLSlz7SGZk3JhH+e6PW8nAv954Pr4BI5HB+18A97kfH8ykKb4cgjje7gE+4aiXoPilVk7XCpEWocrJBqfKdVk1ts5Fio0FUI1Jzp1RjbVDJLZYGNHHvmgy94AXS9PjhmI11g1bDiMqOzVcr15m5rrNcrJ3JX68XuITsp8d+eh7zC0ifKHNWgChNwdSDZXYJpeif2R4lEBKjQW3Ku6T7AhyrdBzyAAAA",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PartitionKey</w:t>
      </w:r>
      <w:proofErr w:type="spellEnd"/>
      <w:r w:rsidRPr="004C70DB">
        <w:rPr>
          <w:rFonts w:asciiTheme="majorHAnsi" w:hAnsiTheme="majorHAnsi"/>
          <w:sz w:val="24"/>
          <w:szCs w:val="24"/>
        </w:rPr>
        <w:t>": "3e21f5e8240cbb048271af4fdb892a1c",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ApproximateArrivalTimestamp</w:t>
      </w:r>
      <w:proofErr w:type="spellEnd"/>
      <w:r w:rsidRPr="004C70DB">
        <w:rPr>
          <w:rFonts w:asciiTheme="majorHAnsi" w:hAnsiTheme="majorHAnsi"/>
          <w:sz w:val="24"/>
          <w:szCs w:val="24"/>
        </w:rPr>
        <w:t>": 1559809984.34,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SequenceNumber</w:t>
      </w:r>
      <w:proofErr w:type="spellEnd"/>
      <w:r w:rsidRPr="004C70DB">
        <w:rPr>
          <w:rFonts w:asciiTheme="majorHAnsi" w:hAnsiTheme="majorHAnsi"/>
          <w:sz w:val="24"/>
          <w:szCs w:val="24"/>
        </w:rPr>
        <w:t>": "49596415852768848445971317873220043402294995525102993410"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},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"Data": "H4sIAAAAAAAAADWOXQuCQBBF/8qyzxJ9CeVbiPWQJWTQQ0hsOumQ7srOmoT031u1XgYO93LndLwCIpHD+V0D97gfHc+nKLwdgjje7ALucNVK0H1SqiZrhUmLUOVkg1LlO62a2mYjxUaDqEak5k6pxtqgklssDWji3jUZesELpOmx45iNdYNWw4jKjs1cd72aTRf2LufOX68XuITsp8d+eh7zC0ifKHNWgChNwdSDZXYJpeg/sz1KICRGg9qEf5LPFwUxB/jyAAAA",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PartitionKey</w:t>
      </w:r>
      <w:proofErr w:type="spellEnd"/>
      <w:r w:rsidRPr="004C70DB">
        <w:rPr>
          <w:rFonts w:asciiTheme="majorHAnsi" w:hAnsiTheme="majorHAnsi"/>
          <w:sz w:val="24"/>
          <w:szCs w:val="24"/>
        </w:rPr>
        <w:t>": "3e21f5e8240cbb048271af4fdb892a1c",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ApproximateArrivalTimestamp</w:t>
      </w:r>
      <w:proofErr w:type="spellEnd"/>
      <w:r w:rsidRPr="004C70DB">
        <w:rPr>
          <w:rFonts w:asciiTheme="majorHAnsi" w:hAnsiTheme="majorHAnsi"/>
          <w:sz w:val="24"/>
          <w:szCs w:val="24"/>
        </w:rPr>
        <w:t>": 1559810359.903,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lastRenderedPageBreak/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SequenceNumber</w:t>
      </w:r>
      <w:proofErr w:type="spellEnd"/>
      <w:r w:rsidRPr="004C70DB">
        <w:rPr>
          <w:rFonts w:asciiTheme="majorHAnsi" w:hAnsiTheme="majorHAnsi"/>
          <w:sz w:val="24"/>
          <w:szCs w:val="24"/>
        </w:rPr>
        <w:t>": "49596415852768848445971317873486007082610239713342128130"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},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{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"Data": "H4sIAAAAAAAAADWOwQqCQBRFf2WYdURGQrqLMBdZQgotImLS1/hIZ2TemET0741Zy8O93HtevAEiISF/tsBDvk73+SFNLrsoy1ZxxCdc9wrMkNS6K3thiyrRklxQaxkb3bUuGymzBkQzInVXKgy2FrXaYG3BEA9P528veoCyA744lmPdotOwonFjnu8HS2+2mPvzwJv89QaBY8J+euynF7J1BcUdlWQViNpWTN9Y6ZZQieGZbVEBITH6qk35+/z+ABmNI6HyAAAA",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PartitionKey</w:t>
      </w:r>
      <w:proofErr w:type="spellEnd"/>
      <w:r w:rsidRPr="004C70DB">
        <w:rPr>
          <w:rFonts w:asciiTheme="majorHAnsi" w:hAnsiTheme="majorHAnsi"/>
          <w:sz w:val="24"/>
          <w:szCs w:val="24"/>
        </w:rPr>
        <w:t>": "3e21f5e8240cbb048271af4fdb892a1c",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ApproximateArrivalTimestamp</w:t>
      </w:r>
      <w:proofErr w:type="spellEnd"/>
      <w:r w:rsidRPr="004C70DB">
        <w:rPr>
          <w:rFonts w:asciiTheme="majorHAnsi" w:hAnsiTheme="majorHAnsi"/>
          <w:sz w:val="24"/>
          <w:szCs w:val="24"/>
        </w:rPr>
        <w:t>": 1559810425.344,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    "</w:t>
      </w:r>
      <w:proofErr w:type="spellStart"/>
      <w:r w:rsidRPr="004C70DB">
        <w:rPr>
          <w:rFonts w:asciiTheme="majorHAnsi" w:hAnsiTheme="majorHAnsi"/>
          <w:sz w:val="24"/>
          <w:szCs w:val="24"/>
        </w:rPr>
        <w:t>SequenceNumber</w:t>
      </w:r>
      <w:proofErr w:type="spellEnd"/>
      <w:r w:rsidRPr="004C70DB">
        <w:rPr>
          <w:rFonts w:asciiTheme="majorHAnsi" w:hAnsiTheme="majorHAnsi"/>
          <w:sz w:val="24"/>
          <w:szCs w:val="24"/>
        </w:rPr>
        <w:t>": "49596415852768848445971317873487216008429858878002298882"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    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],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</w:t>
      </w:r>
      <w:proofErr w:type="spellStart"/>
      <w:r w:rsidRPr="004C70DB">
        <w:rPr>
          <w:rFonts w:asciiTheme="majorHAnsi" w:hAnsiTheme="majorHAnsi"/>
          <w:sz w:val="24"/>
          <w:szCs w:val="24"/>
        </w:rPr>
        <w:t>NextShardIterator</w:t>
      </w:r>
      <w:proofErr w:type="spellEnd"/>
      <w:r w:rsidRPr="004C70DB">
        <w:rPr>
          <w:rFonts w:asciiTheme="majorHAnsi" w:hAnsiTheme="majorHAnsi"/>
          <w:sz w:val="24"/>
          <w:szCs w:val="24"/>
        </w:rPr>
        <w:t>": "AAAAAAAAAAGKM74Z7LLmFXafRZ2LxCWwIEOqfUW/AaesE4N67ZVG3h4M9gGLBXfx9bUIaMYs3M0I2SaaU2K35iGg1gr2W1nOEDNHLIulkKYFZVa5ob5sXrZyzw8O/vPAUqykqK7ZlMiWPzRs+SGbOF4bPCT1P0nnNPJ/RxFjjBfgokgzVG4UMhwNFjmjbXq176weEin0pJMnTftiv7RcLa4VkXvKY47z",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 xml:space="preserve">    "</w:t>
      </w:r>
      <w:proofErr w:type="spellStart"/>
      <w:r w:rsidRPr="004C70DB">
        <w:rPr>
          <w:rFonts w:asciiTheme="majorHAnsi" w:hAnsiTheme="majorHAnsi"/>
          <w:sz w:val="24"/>
          <w:szCs w:val="24"/>
        </w:rPr>
        <w:t>MillisBehindLatest</w:t>
      </w:r>
      <w:proofErr w:type="spellEnd"/>
      <w:r w:rsidRPr="004C70DB">
        <w:rPr>
          <w:rFonts w:asciiTheme="majorHAnsi" w:hAnsiTheme="majorHAnsi"/>
          <w:sz w:val="24"/>
          <w:szCs w:val="24"/>
        </w:rPr>
        <w:t>": 0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}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[root@ip-172-31-94-89 ~]#</w:t>
      </w:r>
    </w:p>
    <w:p w:rsid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0A79B1" w:rsidRPr="000A79B1" w:rsidRDefault="000A79B1" w:rsidP="000A79B1">
      <w:pPr>
        <w:pStyle w:val="NormalWeb"/>
        <w:rPr>
          <w:rFonts w:asciiTheme="majorHAnsi" w:hAnsiTheme="majorHAnsi"/>
          <w:b/>
        </w:rPr>
      </w:pPr>
      <w:r w:rsidRPr="000A79B1">
        <w:rPr>
          <w:rFonts w:asciiTheme="majorHAnsi" w:hAnsiTheme="majorHAnsi"/>
          <w:b/>
        </w:rPr>
        <w:t xml:space="preserve">11. </w:t>
      </w:r>
      <w:r w:rsidRPr="000A79B1">
        <w:rPr>
          <w:rFonts w:asciiTheme="majorHAnsi" w:hAnsiTheme="majorHAnsi"/>
          <w:b/>
        </w:rPr>
        <w:t xml:space="preserve">Note that you might need to make this call a few times before Kinesis starts to return data. </w:t>
      </w:r>
    </w:p>
    <w:p w:rsidR="000A79B1" w:rsidRPr="000A79B1" w:rsidRDefault="000A79B1" w:rsidP="000A79B1">
      <w:pPr>
        <w:pStyle w:val="NormalWeb"/>
        <w:rPr>
          <w:rFonts w:asciiTheme="majorHAnsi" w:hAnsiTheme="majorHAnsi"/>
          <w:b/>
        </w:rPr>
      </w:pPr>
      <w:r w:rsidRPr="000A79B1">
        <w:rPr>
          <w:rFonts w:asciiTheme="majorHAnsi" w:hAnsiTheme="majorHAnsi"/>
          <w:b/>
        </w:rPr>
        <w:t xml:space="preserve">You should expect to see a response with an array of records. The </w:t>
      </w:r>
      <w:r w:rsidRPr="000A79B1">
        <w:rPr>
          <w:rFonts w:asciiTheme="majorHAnsi" w:hAnsiTheme="majorHAnsi"/>
          <w:b/>
          <w:bCs/>
        </w:rPr>
        <w:t>Data</w:t>
      </w:r>
      <w:r w:rsidRPr="000A79B1">
        <w:rPr>
          <w:rFonts w:asciiTheme="majorHAnsi" w:hAnsiTheme="majorHAnsi"/>
          <w:b/>
        </w:rPr>
        <w:t xml:space="preserve"> attribute in a Kinesis record is Base64 encoded and compressed with the </w:t>
      </w:r>
      <w:proofErr w:type="spellStart"/>
      <w:r w:rsidRPr="000A79B1">
        <w:rPr>
          <w:rFonts w:asciiTheme="majorHAnsi" w:hAnsiTheme="majorHAnsi"/>
          <w:b/>
        </w:rPr>
        <w:t>gzip</w:t>
      </w:r>
      <w:proofErr w:type="spellEnd"/>
      <w:r w:rsidRPr="000A79B1">
        <w:rPr>
          <w:rFonts w:asciiTheme="majorHAnsi" w:hAnsiTheme="majorHAnsi"/>
          <w:b/>
        </w:rPr>
        <w:t xml:space="preserve"> format. You can examine the raw data from the command line using the following </w:t>
      </w:r>
      <w:proofErr w:type="gramStart"/>
      <w:r w:rsidRPr="000A79B1">
        <w:rPr>
          <w:rFonts w:asciiTheme="majorHAnsi" w:hAnsiTheme="majorHAnsi"/>
          <w:b/>
        </w:rPr>
        <w:t>Unix</w:t>
      </w:r>
      <w:proofErr w:type="gramEnd"/>
      <w:r w:rsidRPr="000A79B1">
        <w:rPr>
          <w:rFonts w:asciiTheme="majorHAnsi" w:hAnsiTheme="majorHAnsi"/>
          <w:b/>
        </w:rPr>
        <w:t xml:space="preserve"> commands: </w:t>
      </w:r>
    </w:p>
    <w:p w:rsid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lastRenderedPageBreak/>
        <w:t xml:space="preserve">[root@ip-172-31-94-89 ~]# echo -n "H4sIAAAAAAAAADWOXQuCQBBF/8qyzxJ9CeVbiPWQJWTQQ0hsOumQ7srOmoT031u1XgYO93LndLwCIpHD+V0D97gfHc+nKLwdgjje7ALucNVK0H1SqiZrhUmLUOVkg1LlO62a2mYjxUaDqEak5k6pxtqgklssDWji3jUZesELpOmx45iNdYNWw4jKjs1cd72aTRf2LufOX68XuITsp8d+eh7zC0ifKHNWgChNwdSDZXYJpeg/sz1KICRGg9qEf5LPFwUxB/jyAAAA" | base64 -d | </w:t>
      </w:r>
      <w:bookmarkStart w:id="0" w:name="_GoBack"/>
      <w:bookmarkEnd w:id="0"/>
      <w:proofErr w:type="spellStart"/>
      <w:r w:rsidRPr="004C70DB">
        <w:rPr>
          <w:rFonts w:asciiTheme="majorHAnsi" w:hAnsiTheme="majorHAnsi"/>
          <w:sz w:val="24"/>
          <w:szCs w:val="24"/>
        </w:rPr>
        <w:t>zcat</w:t>
      </w:r>
      <w:proofErr w:type="spellEnd"/>
    </w:p>
    <w:p w:rsidR="003778EB" w:rsidRDefault="003778EB" w:rsidP="004C70DB">
      <w:pPr>
        <w:rPr>
          <w:rFonts w:asciiTheme="majorHAnsi" w:hAnsiTheme="majorHAnsi"/>
          <w:sz w:val="24"/>
          <w:szCs w:val="24"/>
        </w:rPr>
      </w:pPr>
    </w:p>
    <w:p w:rsidR="003778EB" w:rsidRPr="004C70DB" w:rsidRDefault="003778EB" w:rsidP="004C70DB">
      <w:pPr>
        <w:rPr>
          <w:rFonts w:asciiTheme="majorHAnsi" w:hAnsiTheme="majorHAnsi"/>
          <w:sz w:val="24"/>
          <w:szCs w:val="24"/>
        </w:rPr>
      </w:pP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  <w:r w:rsidRPr="004C70DB">
        <w:rPr>
          <w:rFonts w:asciiTheme="majorHAnsi" w:hAnsiTheme="majorHAnsi"/>
          <w:sz w:val="24"/>
          <w:szCs w:val="24"/>
        </w:rPr>
        <w:t>{"messageType":"CONTROL_MESSAGE","owner":"CloudwatchLogs","logGroup":"","logStream":"","subscriptionFilters"</w:t>
      </w:r>
      <w:proofErr w:type="gramStart"/>
      <w:r w:rsidRPr="004C70DB">
        <w:rPr>
          <w:rFonts w:asciiTheme="majorHAnsi" w:hAnsiTheme="majorHAnsi"/>
          <w:sz w:val="24"/>
          <w:szCs w:val="24"/>
        </w:rPr>
        <w:t>:[</w:t>
      </w:r>
      <w:proofErr w:type="gramEnd"/>
      <w:r w:rsidRPr="004C70DB">
        <w:rPr>
          <w:rFonts w:asciiTheme="majorHAnsi" w:hAnsiTheme="majorHAnsi"/>
          <w:sz w:val="24"/>
          <w:szCs w:val="24"/>
        </w:rPr>
        <w:t>],"logEvents":[{"id":"","timestamp":1559810359842,"message":"CWL CONTROL MESSAGE: Checking health of destination Kinesis stream."}]}[root@ip-172-31-94-89 ~]#</w:t>
      </w:r>
    </w:p>
    <w:p w:rsidR="004C70DB" w:rsidRPr="004C70DB" w:rsidRDefault="004C70DB" w:rsidP="004C70DB">
      <w:pPr>
        <w:rPr>
          <w:rFonts w:asciiTheme="majorHAnsi" w:hAnsiTheme="majorHAnsi"/>
          <w:sz w:val="24"/>
          <w:szCs w:val="24"/>
        </w:rPr>
      </w:pPr>
    </w:p>
    <w:p w:rsidR="008E211A" w:rsidRPr="004C70DB" w:rsidRDefault="008E211A">
      <w:pPr>
        <w:rPr>
          <w:rFonts w:asciiTheme="majorHAnsi" w:hAnsiTheme="majorHAnsi"/>
          <w:sz w:val="24"/>
          <w:szCs w:val="24"/>
        </w:rPr>
      </w:pPr>
    </w:p>
    <w:sectPr w:rsidR="008E211A" w:rsidRPr="004C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DB"/>
    <w:rsid w:val="00004E09"/>
    <w:rsid w:val="000644B4"/>
    <w:rsid w:val="000A79B1"/>
    <w:rsid w:val="00146663"/>
    <w:rsid w:val="001657F2"/>
    <w:rsid w:val="00255A6B"/>
    <w:rsid w:val="00286A6B"/>
    <w:rsid w:val="002A0251"/>
    <w:rsid w:val="003778EB"/>
    <w:rsid w:val="004A124E"/>
    <w:rsid w:val="004C70DB"/>
    <w:rsid w:val="007B6B2B"/>
    <w:rsid w:val="008E211A"/>
    <w:rsid w:val="009C7E05"/>
    <w:rsid w:val="009E01EA"/>
    <w:rsid w:val="00AF169B"/>
    <w:rsid w:val="00B874E2"/>
    <w:rsid w:val="00D04667"/>
    <w:rsid w:val="00F5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7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0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046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7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0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046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1367</Words>
  <Characters>7796</Characters>
  <Application>Microsoft Office Word</Application>
  <DocSecurity>0</DocSecurity>
  <Lines>64</Lines>
  <Paragraphs>18</Paragraphs>
  <ScaleCrop>false</ScaleCrop>
  <Company>Oracle Corporation</Company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30</cp:revision>
  <dcterms:created xsi:type="dcterms:W3CDTF">2019-06-06T09:00:00Z</dcterms:created>
  <dcterms:modified xsi:type="dcterms:W3CDTF">2019-06-06T10:01:00Z</dcterms:modified>
</cp:coreProperties>
</file>