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C78A" w14:textId="77777777" w:rsidR="004946FE" w:rsidRDefault="004946FE"/>
    <w:p w14:paraId="627664AB" w14:textId="77777777" w:rsidR="00C82385" w:rsidRDefault="00C82385" w:rsidP="004946FE">
      <w:pPr>
        <w:spacing w:line="276" w:lineRule="auto"/>
        <w:rPr>
          <w:b/>
          <w:bCs/>
        </w:rPr>
      </w:pPr>
    </w:p>
    <w:p w14:paraId="67AB4AAF" w14:textId="68A944C7" w:rsidR="004946FE" w:rsidRDefault="004946FE" w:rsidP="004946FE">
      <w:pPr>
        <w:spacing w:line="276" w:lineRule="auto"/>
      </w:pPr>
      <w:r w:rsidRPr="00CD1825">
        <w:rPr>
          <w:b/>
          <w:bCs/>
        </w:rPr>
        <w:t>Author:</w:t>
      </w:r>
      <w:r w:rsidRPr="00CD1825">
        <w:t xml:space="preserve"> </w:t>
      </w:r>
      <w:r>
        <w:t xml:space="preserve">Rajveer patel(251FA06023)        </w:t>
      </w:r>
      <w:r w:rsidRPr="00CD1825">
        <w:br/>
      </w:r>
      <w:r w:rsidRPr="00CD1825">
        <w:rPr>
          <w:b/>
          <w:bCs/>
        </w:rPr>
        <w:t>Affiliation:</w:t>
      </w:r>
      <w:r w:rsidRPr="00CD1825">
        <w:t xml:space="preserve"> </w:t>
      </w:r>
      <w:r>
        <w:t xml:space="preserve">Vignan University                      </w:t>
      </w:r>
    </w:p>
    <w:p w14:paraId="1E937DFD" w14:textId="18AA48D6" w:rsidR="00C82385" w:rsidRPr="00C82385" w:rsidRDefault="00C82385">
      <w:pPr>
        <w:rPr>
          <w:rFonts w:ascii="Times New Roman" w:hAnsi="Times New Roman" w:cs="Times New Roman"/>
        </w:rPr>
      </w:pPr>
      <w:r w:rsidRPr="004E031F">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3777B459" wp14:editId="31941304">
                <wp:simplePos x="0" y="0"/>
                <wp:positionH relativeFrom="margin">
                  <wp:align>right</wp:align>
                </wp:positionH>
                <wp:positionV relativeFrom="page">
                  <wp:posOffset>2636520</wp:posOffset>
                </wp:positionV>
                <wp:extent cx="5699760" cy="15240"/>
                <wp:effectExtent l="0" t="0" r="34290" b="22860"/>
                <wp:wrapTopAndBottom/>
                <wp:docPr id="285716659" name="Straight Connector 2"/>
                <wp:cNvGraphicFramePr/>
                <a:graphic xmlns:a="http://schemas.openxmlformats.org/drawingml/2006/main">
                  <a:graphicData uri="http://schemas.microsoft.com/office/word/2010/wordprocessingShape">
                    <wps:wsp>
                      <wps:cNvCnPr/>
                      <wps:spPr>
                        <a:xfrm>
                          <a:off x="0" y="0"/>
                          <a:ext cx="56997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D4A7E"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 from="397.6pt,207.6pt" to="846.4pt,2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" strokecolor="#156082 [3204]" strokeweight="1.5pt">
                <v:stroke joinstyle="miter"/>
                <w10:wrap type="topAndBottom" anchorx="margin" anchory="page"/>
              </v:line>
            </w:pict>
          </mc:Fallback>
        </mc:AlternateContent>
      </w:r>
      <w:r w:rsidR="004946FE" w:rsidRPr="008B02CC">
        <w:rPr>
          <w:rFonts w:ascii="Times New Roman" w:hAnsi="Times New Roman" w:cs="Times New Roman"/>
        </w:rPr>
        <w:t>BATCH-0</w:t>
      </w:r>
      <w:r w:rsidR="004946FE">
        <w:rPr>
          <w:rFonts w:ascii="Times New Roman" w:hAnsi="Times New Roman" w:cs="Times New Roman"/>
        </w:rPr>
        <w:t>4</w:t>
      </w:r>
    </w:p>
    <w:p w14:paraId="6F1D703C" w14:textId="77777777" w:rsidR="00C82385" w:rsidRDefault="00C82385">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1A9BB" w14:textId="57B8FF0D" w:rsidR="004946FE" w:rsidRDefault="004E031F">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31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65873E7A" w14:textId="4573B364" w:rsidR="00193825" w:rsidRPr="007E41D9" w:rsidRDefault="00D37AB6" w:rsidP="00E02C72">
      <w:pPr>
        <w:rPr>
          <w:rFonts w:ascii="Times New Roman" w:hAnsi="Times New Roman" w:cs="Times New Roman"/>
          <w:sz w:val="24"/>
          <w:szCs w:val="24"/>
        </w:rPr>
      </w:pPr>
      <w:r w:rsidRPr="007E41D9">
        <w:rPr>
          <w:rFonts w:ascii="Times New Roman" w:hAnsi="Times New Roman" w:cs="Times New Roman"/>
          <w:sz w:val="24"/>
          <w:szCs w:val="24"/>
        </w:rPr>
        <w:t>This document presents a novel approach to compute the day-to-day changes in water levels with a specifi</w:t>
      </w:r>
      <w:r w:rsidR="005309AB" w:rsidRPr="007E41D9">
        <w:rPr>
          <w:rFonts w:ascii="Times New Roman" w:hAnsi="Times New Roman" w:cs="Times New Roman"/>
          <w:sz w:val="24"/>
          <w:szCs w:val="24"/>
        </w:rPr>
        <w:t>c</w:t>
      </w:r>
      <w:r w:rsidRPr="007E41D9">
        <w:rPr>
          <w:rFonts w:ascii="Times New Roman" w:hAnsi="Times New Roman" w:cs="Times New Roman"/>
          <w:sz w:val="24"/>
          <w:szCs w:val="24"/>
        </w:rPr>
        <w:t xml:space="preserve"> range.</w:t>
      </w:r>
      <w:r w:rsidR="005309AB" w:rsidRPr="007E41D9">
        <w:rPr>
          <w:rFonts w:ascii="Times New Roman" w:hAnsi="Times New Roman" w:cs="Times New Roman"/>
          <w:sz w:val="24"/>
          <w:szCs w:val="24"/>
        </w:rPr>
        <w:t xml:space="preserve">          </w:t>
      </w:r>
      <w:r w:rsidRPr="007E41D9">
        <w:rPr>
          <w:rFonts w:ascii="Times New Roman" w:hAnsi="Times New Roman" w:cs="Times New Roman"/>
          <w:sz w:val="24"/>
          <w:szCs w:val="24"/>
        </w:rPr>
        <w:t xml:space="preserve"> By </w:t>
      </w:r>
      <w:r w:rsidR="00EB747C" w:rsidRPr="007E41D9">
        <w:rPr>
          <w:rFonts w:ascii="Times New Roman" w:hAnsi="Times New Roman" w:cs="Times New Roman"/>
          <w:sz w:val="24"/>
          <w:szCs w:val="24"/>
        </w:rPr>
        <w:t xml:space="preserve">subtracting the previous one, we apply a </w:t>
      </w:r>
      <w:r w:rsidR="00A05652" w:rsidRPr="007E41D9">
        <w:rPr>
          <w:rFonts w:ascii="Times New Roman" w:hAnsi="Times New Roman" w:cs="Times New Roman"/>
          <w:sz w:val="24"/>
          <w:szCs w:val="24"/>
        </w:rPr>
        <w:t>change</w:t>
      </w:r>
      <w:r w:rsidR="00EB747C" w:rsidRPr="007E41D9">
        <w:rPr>
          <w:rFonts w:ascii="Times New Roman" w:hAnsi="Times New Roman" w:cs="Times New Roman"/>
          <w:sz w:val="24"/>
          <w:szCs w:val="24"/>
        </w:rPr>
        <w:t xml:space="preserve"> in the water levels. The results reveal </w:t>
      </w:r>
      <w:r w:rsidR="00A05652" w:rsidRPr="007E41D9">
        <w:rPr>
          <w:rFonts w:ascii="Times New Roman" w:hAnsi="Times New Roman" w:cs="Times New Roman"/>
          <w:sz w:val="24"/>
          <w:szCs w:val="24"/>
        </w:rPr>
        <w:t>the pattern of changes.</w:t>
      </w:r>
      <w:r w:rsidR="00EB747C" w:rsidRPr="007E41D9">
        <w:rPr>
          <w:rFonts w:ascii="Times New Roman" w:hAnsi="Times New Roman" w:cs="Times New Roman"/>
          <w:sz w:val="24"/>
          <w:szCs w:val="24"/>
        </w:rPr>
        <w:t xml:space="preserve">                                              This project not only enhances understanding of number theory but also serves as a practical application of algorithm design.</w:t>
      </w:r>
    </w:p>
    <w:p w14:paraId="7A426B8E" w14:textId="705093FE" w:rsidR="00A05652" w:rsidRDefault="00000000" w:rsidP="00193825">
      <w:pPr>
        <w:spacing w:line="240" w:lineRule="auto"/>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sz w:val="24"/>
          <w:szCs w:val="24"/>
        </w:rPr>
        <w:pict w14:anchorId="55307E24">
          <v:rect id="_x0000_i1025" style="width:202.95pt;height:1.35pt" o:hrpct="976" o:hralign="center" o:hrstd="t" o:hr="t" fillcolor="#a0a0a0" stroked="f"/>
        </w:pict>
      </w:r>
    </w:p>
    <w:p w14:paraId="30FFD98D" w14:textId="678183CE" w:rsidR="00A05652" w:rsidRPr="0065587B" w:rsidRDefault="00A05652" w:rsidP="00A05652">
      <w:pPr>
        <w:spacing w:line="240" w:lineRule="auto"/>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587B">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1.Introduction </w:t>
      </w:r>
    </w:p>
    <w:p w14:paraId="29E0C1D9" w14:textId="77777777" w:rsidR="00BB140F" w:rsidRPr="007E41D9" w:rsidRDefault="00DC0E41" w:rsidP="00BB140F">
      <w:pPr>
        <w:rPr>
          <w:rFonts w:ascii="Times New Roman" w:hAnsi="Times New Roman" w:cs="Times New Roman"/>
          <w:sz w:val="24"/>
          <w:szCs w:val="24"/>
        </w:rPr>
      </w:pPr>
      <w:r w:rsidRPr="007E41D9">
        <w:rPr>
          <w:rFonts w:ascii="Times New Roman" w:hAnsi="Times New Roman" w:cs="Times New Roman"/>
          <w:sz w:val="24"/>
          <w:szCs w:val="24"/>
        </w:rPr>
        <w:t xml:space="preserve">The study of an </w:t>
      </w:r>
      <w:r w:rsidR="004B6448" w:rsidRPr="007E41D9">
        <w:rPr>
          <w:rFonts w:ascii="Times New Roman" w:hAnsi="Times New Roman" w:cs="Times New Roman"/>
          <w:sz w:val="24"/>
          <w:szCs w:val="24"/>
        </w:rPr>
        <w:t>array provides</w:t>
      </w:r>
      <w:r w:rsidRPr="007E41D9">
        <w:rPr>
          <w:rFonts w:ascii="Times New Roman" w:hAnsi="Times New Roman" w:cs="Times New Roman"/>
          <w:sz w:val="24"/>
          <w:szCs w:val="24"/>
        </w:rPr>
        <w:t xml:space="preserve"> a convenient structure for representing </w:t>
      </w:r>
      <w:r w:rsidR="004B6448" w:rsidRPr="007E41D9">
        <w:rPr>
          <w:rFonts w:ascii="Times New Roman" w:hAnsi="Times New Roman" w:cs="Times New Roman"/>
          <w:sz w:val="24"/>
          <w:szCs w:val="24"/>
        </w:rPr>
        <w:t>data.</w:t>
      </w:r>
      <w:r w:rsidRPr="007E41D9">
        <w:rPr>
          <w:rFonts w:ascii="Times New Roman" w:hAnsi="Times New Roman" w:cs="Times New Roman"/>
          <w:sz w:val="24"/>
          <w:szCs w:val="24"/>
        </w:rPr>
        <w:t xml:space="preserve"> </w:t>
      </w:r>
      <w:r w:rsidR="004B6448" w:rsidRPr="007E41D9">
        <w:rPr>
          <w:rFonts w:ascii="Times New Roman" w:hAnsi="Times New Roman" w:cs="Times New Roman"/>
          <w:sz w:val="24"/>
          <w:szCs w:val="24"/>
        </w:rPr>
        <w:t xml:space="preserve">An array is a fixed-sized sequenced collection of elements of the same data type. It is simply a grouping of like-type data. </w:t>
      </w:r>
      <w:r w:rsidR="0016747A" w:rsidRPr="007E41D9">
        <w:rPr>
          <w:rFonts w:ascii="Times New Roman" w:hAnsi="Times New Roman" w:cs="Times New Roman"/>
          <w:sz w:val="24"/>
          <w:szCs w:val="24"/>
        </w:rPr>
        <w:t xml:space="preserve">It </w:t>
      </w:r>
      <w:r w:rsidRPr="007E41D9">
        <w:rPr>
          <w:rFonts w:ascii="Times New Roman" w:hAnsi="Times New Roman" w:cs="Times New Roman"/>
          <w:sz w:val="24"/>
          <w:szCs w:val="24"/>
        </w:rPr>
        <w:t xml:space="preserve">is classified as one of the data structures in c. Other data structures include </w:t>
      </w:r>
      <w:r w:rsidR="004B6448" w:rsidRPr="007E41D9">
        <w:rPr>
          <w:rFonts w:ascii="Times New Roman" w:hAnsi="Times New Roman" w:cs="Times New Roman"/>
          <w:sz w:val="24"/>
          <w:szCs w:val="24"/>
        </w:rPr>
        <w:t>structures,</w:t>
      </w:r>
      <w:r w:rsidRPr="007E41D9">
        <w:rPr>
          <w:rFonts w:ascii="Times New Roman" w:hAnsi="Times New Roman" w:cs="Times New Roman"/>
          <w:sz w:val="24"/>
          <w:szCs w:val="24"/>
        </w:rPr>
        <w:t xml:space="preserve"> lists, queues and trees</w:t>
      </w:r>
      <w:r w:rsidR="004B6448" w:rsidRPr="007E41D9">
        <w:rPr>
          <w:rFonts w:ascii="Times New Roman" w:hAnsi="Times New Roman" w:cs="Times New Roman"/>
          <w:sz w:val="24"/>
          <w:szCs w:val="24"/>
        </w:rPr>
        <w:t>.  The elements of the array are stored in consecutive memory locations and are refe</w:t>
      </w:r>
      <w:r w:rsidR="0065587B" w:rsidRPr="007E41D9">
        <w:rPr>
          <w:rFonts w:ascii="Times New Roman" w:hAnsi="Times New Roman" w:cs="Times New Roman"/>
          <w:sz w:val="24"/>
          <w:szCs w:val="24"/>
        </w:rPr>
        <w:t>renced by an index (also known as the subscript). The subscript is an ordinal number which is used to indentify an element of the array. Some examples where the concepts of an array can be used.</w:t>
      </w:r>
    </w:p>
    <w:p w14:paraId="7C729041" w14:textId="4AB20118" w:rsidR="00BB140F" w:rsidRPr="007E41D9" w:rsidRDefault="00BB140F" w:rsidP="00BB140F">
      <w:pPr>
        <w:rPr>
          <w:rFonts w:ascii="Times New Roman" w:hAnsi="Times New Roman" w:cs="Times New Roman"/>
          <w:sz w:val="24"/>
          <w:szCs w:val="24"/>
        </w:rPr>
      </w:pPr>
      <w:r w:rsidRPr="007E41D9">
        <w:rPr>
          <w:rFonts w:ascii="Times New Roman" w:hAnsi="Times New Roman" w:cs="Times New Roman"/>
          <w:sz w:val="24"/>
          <w:szCs w:val="24"/>
        </w:rPr>
        <w:t xml:space="preserve">The motivation for this study stems from the intersection of computational techniques and mathematical theory          </w:t>
      </w:r>
    </w:p>
    <w:p w14:paraId="10E39562" w14:textId="77777777" w:rsidR="00BB140F" w:rsidRDefault="00BB140F" w:rsidP="00BB140F">
      <w:pPr>
        <w:rPr>
          <w:rFonts w:ascii="Times New Roman" w:hAnsi="Times New Roman" w:cs="Times New Roman"/>
          <w:i/>
          <w:iCs/>
          <w:sz w:val="24"/>
          <w:szCs w:val="24"/>
        </w:rPr>
      </w:pPr>
    </w:p>
    <w:p w14:paraId="40948BC5" w14:textId="3DB081D1" w:rsidR="00BB140F" w:rsidRDefault="00BB140F" w:rsidP="00BB140F">
      <w:pPr>
        <w:rPr>
          <w:rFonts w:ascii="Times New Roman" w:hAnsi="Times New Roman" w:cs="Times New Roman"/>
          <w:i/>
          <w:iCs/>
          <w:sz w:val="24"/>
          <w:szCs w:val="24"/>
        </w:rPr>
      </w:pPr>
    </w:p>
    <w:p w14:paraId="2A33725C" w14:textId="77777777" w:rsidR="00BB140F" w:rsidRPr="00BB140F" w:rsidRDefault="00BB140F" w:rsidP="00BB140F">
      <w:pPr>
        <w:rPr>
          <w:rFonts w:ascii="Times New Roman" w:hAnsi="Times New Roman" w:cs="Times New Roman"/>
          <w:i/>
          <w:iCs/>
          <w:sz w:val="24"/>
          <w:szCs w:val="24"/>
        </w:rPr>
      </w:pPr>
    </w:p>
    <w:p w14:paraId="123435B3"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4D93BC"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3E758A"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13424D"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5F8B17"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6346E0"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47CE23" w14:textId="5333276C" w:rsidR="0016747A" w:rsidRDefault="0016747A" w:rsidP="0016747A">
      <w:pPr>
        <w:rPr>
          <w:rFonts w:ascii="Times New Roman" w:hAnsi="Times New Roman" w:cs="Times New Roman"/>
          <w:i/>
          <w:iCs/>
          <w:sz w:val="24"/>
          <w:szCs w:val="24"/>
        </w:rPr>
      </w:pPr>
    </w:p>
    <w:p w14:paraId="28C656EC" w14:textId="77777777" w:rsidR="00BB140F" w:rsidRDefault="00BB140F" w:rsidP="0016747A">
      <w:pPr>
        <w:rPr>
          <w:rFonts w:ascii="Times New Roman" w:hAnsi="Times New Roman" w:cs="Times New Roman"/>
          <w:i/>
          <w:iCs/>
          <w:sz w:val="24"/>
          <w:szCs w:val="24"/>
        </w:rPr>
      </w:pPr>
    </w:p>
    <w:p w14:paraId="376503F2" w14:textId="77777777" w:rsidR="00E02C72" w:rsidRDefault="00E02C72" w:rsidP="0016747A">
      <w:pPr>
        <w:rPr>
          <w:rFonts w:ascii="Times New Roman" w:hAnsi="Times New Roman" w:cs="Times New Roman"/>
          <w:i/>
          <w:iCs/>
          <w:sz w:val="24"/>
          <w:szCs w:val="24"/>
        </w:rPr>
      </w:pPr>
    </w:p>
    <w:p w14:paraId="202422B3" w14:textId="64CFB97C" w:rsidR="0065587B" w:rsidRPr="00BB140F" w:rsidRDefault="0065587B" w:rsidP="00BB140F">
      <w:pPr>
        <w:rPr>
          <w:rFonts w:ascii="Times New Roman" w:hAnsi="Times New Roman" w:cs="Times New Roman"/>
          <w:i/>
          <w:iCs/>
          <w:sz w:val="24"/>
          <w:szCs w:val="24"/>
        </w:rPr>
      </w:pPr>
      <w:r w:rsidRPr="007E41D9">
        <w:rPr>
          <w:rFonts w:ascii="Times New Roman" w:hAnsi="Times New Roman" w:cs="Times New Roman"/>
          <w:sz w:val="24"/>
          <w:szCs w:val="24"/>
        </w:rPr>
        <w:t>By employing programming techniques to explore number properties, we can uncover hidden patterns</w:t>
      </w:r>
      <w:r w:rsidRPr="00BB140F">
        <w:rPr>
          <w:rFonts w:ascii="Times New Roman" w:hAnsi="Times New Roman" w:cs="Times New Roman"/>
          <w:i/>
          <w:iCs/>
          <w:sz w:val="24"/>
          <w:szCs w:val="24"/>
        </w:rPr>
        <w:t>.</w:t>
      </w:r>
    </w:p>
    <w:p w14:paraId="48152AFD" w14:textId="77777777" w:rsidR="0016747A" w:rsidRPr="0016747A" w:rsidRDefault="0016747A" w:rsidP="0016747A">
      <w:pPr>
        <w:rPr>
          <w:rFonts w:ascii="Times New Roman" w:hAnsi="Times New Roman" w:cs="Times New Roman"/>
          <w:i/>
          <w:iCs/>
          <w:sz w:val="24"/>
          <w:szCs w:val="24"/>
        </w:rPr>
      </w:pPr>
    </w:p>
    <w:p w14:paraId="7A03373D" w14:textId="2553FC74" w:rsidR="0065587B" w:rsidRPr="00617315" w:rsidRDefault="0065587B" w:rsidP="00A05652">
      <w:pPr>
        <w:spacing w:line="240" w:lineRule="auto"/>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7315">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Methodology</w:t>
      </w:r>
    </w:p>
    <w:p w14:paraId="558E3803" w14:textId="4F6901BA" w:rsidR="005309AB" w:rsidRDefault="005309AB" w:rsidP="005309AB">
      <w:pPr>
        <w:rPr>
          <w:rFonts w:ascii="Times New Roman" w:hAnsi="Times New Roman" w:cs="Times New Roman"/>
          <w:i/>
          <w:iCs/>
          <w:sz w:val="24"/>
          <w:szCs w:val="24"/>
        </w:rPr>
      </w:pPr>
      <w:r w:rsidRPr="007E41D9">
        <w:rPr>
          <w:rFonts w:ascii="Times New Roman" w:hAnsi="Times New Roman" w:cs="Times New Roman"/>
          <w:sz w:val="24"/>
          <w:szCs w:val="24"/>
        </w:rPr>
        <w:t>The algorithm comprises several key steps, ensuring clarity and efficiency in calculating changes</w:t>
      </w:r>
      <w:r w:rsidRPr="00CD1825">
        <w:rPr>
          <w:rFonts w:ascii="Times New Roman" w:hAnsi="Times New Roman" w:cs="Times New Roman"/>
          <w:i/>
          <w:iCs/>
          <w:sz w:val="24"/>
          <w:szCs w:val="24"/>
        </w:rPr>
        <w:t>.</w:t>
      </w:r>
    </w:p>
    <w:p w14:paraId="2532ED4C" w14:textId="0AF8C4F4" w:rsidR="005309AB" w:rsidRPr="00617315" w:rsidRDefault="005309AB" w:rsidP="005309AB">
      <w:pPr>
        <w:rPr>
          <w:rFonts w:ascii="Times New Roman" w:hAnsi="Times New Roman" w:cs="Times New Roman"/>
          <w:b/>
          <w:bCs/>
          <w:color w:val="153D63" w:themeColor="text2" w:themeTint="E6"/>
          <w:sz w:val="24"/>
          <w:szCs w:val="24"/>
        </w:rPr>
      </w:pPr>
      <w:r w:rsidRPr="00617315">
        <w:rPr>
          <w:rFonts w:ascii="Times New Roman" w:hAnsi="Times New Roman" w:cs="Times New Roman"/>
          <w:b/>
          <w:bCs/>
          <w:color w:val="153D63" w:themeColor="text2" w:themeTint="E6"/>
          <w:sz w:val="24"/>
          <w:szCs w:val="24"/>
        </w:rPr>
        <w:t>2.1 read no of days</w:t>
      </w:r>
    </w:p>
    <w:p w14:paraId="0A3B39DB" w14:textId="36559E3F" w:rsidR="005309AB" w:rsidRPr="007E41D9" w:rsidRDefault="005309AB" w:rsidP="005309AB">
      <w:pPr>
        <w:rPr>
          <w:rFonts w:ascii="Times New Roman" w:hAnsi="Times New Roman" w:cs="Times New Roman"/>
          <w:sz w:val="24"/>
          <w:szCs w:val="24"/>
        </w:rPr>
      </w:pPr>
      <w:r w:rsidRPr="007E41D9">
        <w:rPr>
          <w:rFonts w:ascii="Times New Roman" w:hAnsi="Times New Roman" w:cs="Times New Roman"/>
          <w:sz w:val="24"/>
          <w:szCs w:val="24"/>
        </w:rPr>
        <w:t xml:space="preserve">For each day the level of water will be changed. It may be one/two day same but not all days will same because it is a magical rain. This is achieved using a simple </w:t>
      </w:r>
      <w:r w:rsidR="00583BA1" w:rsidRPr="007E41D9">
        <w:rPr>
          <w:rFonts w:ascii="Times New Roman" w:hAnsi="Times New Roman" w:cs="Times New Roman"/>
          <w:sz w:val="24"/>
          <w:szCs w:val="24"/>
        </w:rPr>
        <w:t>“</w:t>
      </w:r>
      <w:proofErr w:type="spellStart"/>
      <w:r w:rsidRPr="007E41D9">
        <w:rPr>
          <w:rFonts w:ascii="Times New Roman" w:hAnsi="Times New Roman" w:cs="Times New Roman"/>
          <w:sz w:val="24"/>
          <w:szCs w:val="24"/>
        </w:rPr>
        <w:t>scanf</w:t>
      </w:r>
      <w:proofErr w:type="spellEnd"/>
      <w:r w:rsidR="00583BA1" w:rsidRPr="007E41D9">
        <w:rPr>
          <w:rFonts w:ascii="Times New Roman" w:hAnsi="Times New Roman" w:cs="Times New Roman"/>
          <w:sz w:val="24"/>
          <w:szCs w:val="24"/>
        </w:rPr>
        <w:t>”</w:t>
      </w:r>
      <w:r w:rsidRPr="007E41D9">
        <w:rPr>
          <w:rFonts w:ascii="Times New Roman" w:hAnsi="Times New Roman" w:cs="Times New Roman"/>
          <w:sz w:val="24"/>
          <w:szCs w:val="24"/>
        </w:rPr>
        <w:t xml:space="preserve"> function </w:t>
      </w:r>
      <w:r w:rsidR="00583BA1" w:rsidRPr="007E41D9">
        <w:rPr>
          <w:rFonts w:ascii="Times New Roman" w:hAnsi="Times New Roman" w:cs="Times New Roman"/>
          <w:sz w:val="24"/>
          <w:szCs w:val="24"/>
        </w:rPr>
        <w:t>where specify the “int” data type.</w:t>
      </w:r>
      <w:r w:rsidRPr="007E41D9">
        <w:rPr>
          <w:rFonts w:ascii="Times New Roman" w:hAnsi="Times New Roman" w:cs="Times New Roman"/>
          <w:sz w:val="24"/>
          <w:szCs w:val="24"/>
        </w:rPr>
        <w:t xml:space="preserve"> </w:t>
      </w:r>
    </w:p>
    <w:p w14:paraId="012E0BFB" w14:textId="2C69DFB7" w:rsidR="00583BA1" w:rsidRPr="00617315" w:rsidRDefault="00583BA1" w:rsidP="005309AB">
      <w:pPr>
        <w:rPr>
          <w:rFonts w:ascii="Times New Roman" w:hAnsi="Times New Roman" w:cs="Times New Roman"/>
          <w:b/>
          <w:bCs/>
          <w:color w:val="153D63" w:themeColor="text2" w:themeTint="E6"/>
          <w:sz w:val="24"/>
          <w:szCs w:val="24"/>
        </w:rPr>
      </w:pPr>
      <w:r w:rsidRPr="00617315">
        <w:rPr>
          <w:rFonts w:ascii="Times New Roman" w:hAnsi="Times New Roman" w:cs="Times New Roman"/>
          <w:b/>
          <w:bCs/>
          <w:color w:val="153D63" w:themeColor="text2" w:themeTint="E6"/>
          <w:sz w:val="24"/>
          <w:szCs w:val="24"/>
        </w:rPr>
        <w:t>2.2 calculate changes</w:t>
      </w:r>
    </w:p>
    <w:p w14:paraId="5D7FB959" w14:textId="0A84BBCC" w:rsidR="00583BA1" w:rsidRPr="00617315" w:rsidRDefault="00583BA1" w:rsidP="005309AB">
      <w:pPr>
        <w:rPr>
          <w:rFonts w:ascii="Times New Roman" w:hAnsi="Times New Roman" w:cs="Times New Roman"/>
          <w:i/>
          <w:iCs/>
          <w:sz w:val="24"/>
          <w:szCs w:val="24"/>
        </w:rPr>
      </w:pPr>
      <w:r w:rsidRPr="007E41D9">
        <w:rPr>
          <w:rFonts w:ascii="Times New Roman" w:hAnsi="Times New Roman" w:cs="Times New Roman"/>
          <w:sz w:val="24"/>
          <w:szCs w:val="24"/>
        </w:rPr>
        <w:t>To determine the change, the algorithm calculate changes by subtracting final data from initial data.</w:t>
      </w:r>
      <w:r w:rsidR="00617315" w:rsidRPr="007E41D9">
        <w:rPr>
          <w:rFonts w:ascii="Times New Roman" w:hAnsi="Times New Roman" w:cs="Times New Roman"/>
          <w:sz w:val="24"/>
          <w:szCs w:val="24"/>
        </w:rPr>
        <w:t xml:space="preserve"> The value of initial and final will be change with result</w:t>
      </w:r>
      <w:r w:rsidR="00617315" w:rsidRPr="00617315">
        <w:rPr>
          <w:rFonts w:ascii="Times New Roman" w:hAnsi="Times New Roman" w:cs="Times New Roman"/>
          <w:i/>
          <w:iCs/>
          <w:sz w:val="24"/>
          <w:szCs w:val="24"/>
        </w:rPr>
        <w:t>.</w:t>
      </w:r>
    </w:p>
    <w:p w14:paraId="4E00D4FA" w14:textId="77777777" w:rsidR="005309AB" w:rsidRPr="005309AB" w:rsidRDefault="005309AB" w:rsidP="005309AB">
      <w:pPr>
        <w:rPr>
          <w:rFonts w:ascii="Times New Roman" w:hAnsi="Times New Roman" w:cs="Times New Roman"/>
          <w:sz w:val="24"/>
          <w:szCs w:val="24"/>
        </w:rPr>
      </w:pPr>
    </w:p>
    <w:p w14:paraId="43465860" w14:textId="77777777" w:rsidR="0065587B" w:rsidRPr="0065587B" w:rsidRDefault="0065587B" w:rsidP="00A05652">
      <w:pPr>
        <w:spacing w:line="240" w:lineRule="auto"/>
        <w:rPr>
          <w:rFonts w:ascii="Times New Roman" w:hAnsi="Times New Roman" w:cs="Times New Roman"/>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92B838"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3DC3ED"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8F2446" w14:textId="4BA92D8C" w:rsidR="0065587B" w:rsidRPr="0016747A" w:rsidRDefault="00617315" w:rsidP="00A05652">
      <w:pPr>
        <w:spacing w:line="240" w:lineRule="auto"/>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747A">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 flowchart</w:t>
      </w:r>
    </w:p>
    <w:p w14:paraId="5D6718A7" w14:textId="16B8B76F" w:rsidR="00617315" w:rsidRPr="007E41D9" w:rsidRDefault="00617315" w:rsidP="00BB140F">
      <w:pPr>
        <w:spacing w:line="240" w:lineRule="auto"/>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flowchart outlining the steps of the algorithm enhances understanding:</w:t>
      </w:r>
    </w:p>
    <w:p w14:paraId="1B1B177D" w14:textId="15F0512F" w:rsidR="0016747A" w:rsidRPr="007E41D9" w:rsidRDefault="00E02C72" w:rsidP="0016747A">
      <w:pPr>
        <w:spacing w:line="240" w:lineRule="auto"/>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Mathematica:</w:t>
      </w:r>
    </w:p>
    <w:p w14:paraId="6AA6C687" w14:textId="3F672748" w:rsidR="0016747A" w:rsidRDefault="007E41D9" w:rsidP="00A05652">
      <w:pPr>
        <w:spacing w:line="240" w:lineRule="auto"/>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noProof/>
          <w:color w:val="000000" w:themeColor="text1"/>
          <w:sz w:val="24"/>
          <w:szCs w:val="24"/>
        </w:rPr>
        <w:drawing>
          <wp:anchor distT="0" distB="0" distL="114300" distR="114300" simplePos="0" relativeHeight="251661312" behindDoc="1" locked="0" layoutInCell="1" allowOverlap="1" wp14:anchorId="6748FD6A" wp14:editId="727CA63D">
            <wp:simplePos x="0" y="0"/>
            <wp:positionH relativeFrom="column">
              <wp:posOffset>133985</wp:posOffset>
            </wp:positionH>
            <wp:positionV relativeFrom="page">
              <wp:posOffset>2574925</wp:posOffset>
            </wp:positionV>
            <wp:extent cx="2635885" cy="4544695"/>
            <wp:effectExtent l="0" t="0" r="0" b="8255"/>
            <wp:wrapSquare wrapText="bothSides"/>
            <wp:docPr id="1461531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1749" name="Picture 14615317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4544695"/>
                    </a:xfrm>
                    <a:prstGeom prst="rect">
                      <a:avLst/>
                    </a:prstGeom>
                  </pic:spPr>
                </pic:pic>
              </a:graphicData>
            </a:graphic>
            <wp14:sizeRelH relativeFrom="margin">
              <wp14:pctWidth>0</wp14:pctWidth>
            </wp14:sizeRelH>
            <wp14:sizeRelV relativeFrom="margin">
              <wp14:pctHeight>0</wp14:pctHeight>
            </wp14:sizeRelV>
          </wp:anchor>
        </w:drawing>
      </w:r>
    </w:p>
    <w:p w14:paraId="3DBBC512" w14:textId="621BAADF" w:rsidR="0016747A" w:rsidRPr="00617315" w:rsidRDefault="0016747A" w:rsidP="00A05652">
      <w:pPr>
        <w:spacing w:line="240" w:lineRule="auto"/>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CD3977" w14:textId="3B5D43CC" w:rsidR="0065587B" w:rsidRDefault="00000000"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sz w:val="24"/>
          <w:szCs w:val="24"/>
        </w:rPr>
        <w:pict w14:anchorId="5A7706D9">
          <v:rect id="_x0000_i1026" style="width:202.95pt;height:.05pt;flip:y" o:hrpct="976" o:hralign="center" o:hrstd="t" o:hr="t" fillcolor="#a0a0a0" stroked="f"/>
        </w:pict>
      </w:r>
    </w:p>
    <w:p w14:paraId="5C08DE4C" w14:textId="77777777" w:rsidR="00E02C72" w:rsidRDefault="00E02C72" w:rsidP="00A05652">
      <w:pPr>
        <w:spacing w:line="240" w:lineRule="auto"/>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C74B39" w14:textId="704E6E4E" w:rsidR="00E02C72" w:rsidRDefault="00E02C72" w:rsidP="00A05652">
      <w:pPr>
        <w:spacing w:line="240" w:lineRule="auto"/>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02C72">
        <w:rPr>
          <w:rFonts w:ascii="Times New Roman" w:hAnsi="Times New Roman" w:cs="Times New Roman"/>
          <w:b/>
          <w:bCs/>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implementation</w:t>
      </w:r>
    </w:p>
    <w:p w14:paraId="40CDB2DE" w14:textId="62F9EFAB" w:rsidR="00E02C72" w:rsidRPr="007E41D9" w:rsidRDefault="00E02C72" w:rsidP="007E41D9">
      <w:pPr>
        <w:rPr>
          <w:rFonts w:ascii="Times New Roman" w:hAnsi="Times New Roman" w:cs="Times New Roman"/>
          <w:sz w:val="24"/>
          <w:szCs w:val="24"/>
        </w:rPr>
      </w:pPr>
      <w:r w:rsidRPr="007E41D9">
        <w:rPr>
          <w:rFonts w:ascii="Times New Roman" w:hAnsi="Times New Roman" w:cs="Times New Roman"/>
          <w:sz w:val="24"/>
          <w:szCs w:val="24"/>
        </w:rPr>
        <w:t>The implementation is executed in C</w:t>
      </w:r>
      <w:r w:rsidR="007E41D9" w:rsidRPr="007E41D9">
        <w:rPr>
          <w:rFonts w:ascii="Times New Roman" w:hAnsi="Times New Roman" w:cs="Times New Roman"/>
          <w:sz w:val="24"/>
          <w:szCs w:val="24"/>
        </w:rPr>
        <w:t>. To access all the elements of the array, must use a loop. There is no single statement that can do the work. Below is the complete code:</w:t>
      </w:r>
    </w:p>
    <w:p w14:paraId="3D974B19" w14:textId="69083C4F" w:rsidR="007E41D9" w:rsidRDefault="007E41D9" w:rsidP="00A05652">
      <w:pPr>
        <w:spacing w:line="240" w:lineRule="auto"/>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p w14:paraId="13A5E9C1" w14:textId="55EF45C7" w:rsidR="007E41D9" w:rsidRDefault="007E41D9" w:rsidP="00A05652">
      <w:pPr>
        <w:spacing w:line="240" w:lineRule="auto"/>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Copy code</w:t>
      </w:r>
    </w:p>
    <w:p w14:paraId="28DA9895"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#include&lt;stdio.h&gt;</w:t>
      </w:r>
    </w:p>
    <w:p w14:paraId="651C5D0D"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 </w:t>
      </w:r>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C2A9C29"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9B57B9A"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 </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day,i</w:t>
      </w:r>
      <w:proofErr w:type="spellEnd"/>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253B151"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printf</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"Enter the number of </w:t>
      </w:r>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days :</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FC63941"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scanf</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&amp;day);</w:t>
      </w:r>
    </w:p>
    <w:p w14:paraId="728F61BB"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 </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w:t>
      </w:r>
    </w:p>
    <w:p w14:paraId="01A52B2A" w14:textId="1FD751E3"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printf</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"Enter the water level of each </w:t>
      </w:r>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days :</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p>
    <w:p w14:paraId="387590D9"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for(</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0;i</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day;i</w:t>
      </w:r>
      <w:proofErr w:type="spellEnd"/>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1429D38"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701A199B" w14:textId="5C64A3DA"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scanf</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&amp;</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4554EFD"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47C4072B"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day = day - 1;</w:t>
      </w:r>
    </w:p>
    <w:p w14:paraId="4653CC7F"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int arr2[day];</w:t>
      </w:r>
    </w:p>
    <w:p w14:paraId="17D8EFBE"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for(</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0;i</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day;i</w:t>
      </w:r>
      <w:proofErr w:type="spellEnd"/>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8720A10"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49F8F0F0"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//change = final - initial</w:t>
      </w:r>
    </w:p>
    <w:p w14:paraId="6E3FFB08"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arr2[</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[i+1] - </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78E4590"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180F6F45"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printf</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day-to-day changes in water level ");</w:t>
      </w:r>
    </w:p>
    <w:p w14:paraId="232C6842"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for(</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0;i</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day;i</w:t>
      </w:r>
      <w:proofErr w:type="spellEnd"/>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9A87CAC"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4FC3C460"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printf</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arr2[</w:t>
      </w:r>
      <w:proofErr w:type="spellStart"/>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7C395CD" w14:textId="3556AAC5"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52BA024F" w14:textId="77777777" w:rsidR="007E41D9" w:rsidRP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return 0;</w:t>
      </w:r>
    </w:p>
    <w:p w14:paraId="7A8243CF" w14:textId="727061CB" w:rsidR="007E41D9" w:rsidRDefault="007E41D9"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D9">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33459F9" w14:textId="4A830B75" w:rsidR="007E41D9" w:rsidRPr="007E41D9" w:rsidRDefault="00000000" w:rsidP="007E41D9">
      <w:pPr>
        <w:spacing w:line="240" w:lineRule="auto"/>
        <w:rPr>
          <w:rFonts w:ascii="Times New Roman" w:hAnsi="Times New Roman" w:cs="Times New Roman"/>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sz w:val="24"/>
          <w:szCs w:val="24"/>
        </w:rPr>
        <w:pict w14:anchorId="6DBFD7B8">
          <v:rect id="_x0000_i1027" style="width:202.95pt;height:.05pt" o:hrpct="976" o:hralign="center" o:hrstd="t" o:hr="t" fillcolor="#a0a0a0" stroked="f"/>
        </w:pict>
      </w:r>
    </w:p>
    <w:p w14:paraId="7486CCB6" w14:textId="7134CBB8" w:rsidR="007E41D9" w:rsidRDefault="00407A3C" w:rsidP="00A05652">
      <w:pPr>
        <w:spacing w:line="240" w:lineRule="auto"/>
        <w:rPr>
          <w:rFonts w:ascii="Times New Roman" w:hAnsi="Times New Roman" w:cs="Times New Roman"/>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7A3C">
        <w:rPr>
          <w:rFonts w:ascii="Times New Roman" w:hAnsi="Times New Roman" w:cs="Times New Roman"/>
          <w:color w:val="153D63" w:themeColor="text2" w:themeTint="E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 conclusion</w:t>
      </w:r>
    </w:p>
    <w:p w14:paraId="63AADFEE" w14:textId="0CCFAB02" w:rsidR="00407A3C" w:rsidRDefault="00407A3C" w:rsidP="00943311">
      <w:pPr>
        <w:rPr>
          <w:rFonts w:ascii="Times New Roman" w:hAnsi="Times New Roman" w:cs="Times New Roman"/>
          <w:sz w:val="24"/>
          <w:szCs w:val="24"/>
        </w:rPr>
      </w:pPr>
      <w:r w:rsidRPr="00CD1825">
        <w:rPr>
          <w:rFonts w:ascii="Times New Roman" w:hAnsi="Times New Roman" w:cs="Times New Roman"/>
          <w:sz w:val="24"/>
          <w:szCs w:val="24"/>
        </w:rPr>
        <w:t xml:space="preserve">This project successfully </w:t>
      </w:r>
      <w:r w:rsidR="00943311">
        <w:rPr>
          <w:rFonts w:ascii="Times New Roman" w:hAnsi="Times New Roman" w:cs="Times New Roman"/>
          <w:sz w:val="24"/>
          <w:szCs w:val="24"/>
        </w:rPr>
        <w:t>computes</w:t>
      </w:r>
      <w:r w:rsidRPr="00CD1825">
        <w:rPr>
          <w:rFonts w:ascii="Times New Roman" w:hAnsi="Times New Roman" w:cs="Times New Roman"/>
          <w:sz w:val="24"/>
          <w:szCs w:val="24"/>
        </w:rPr>
        <w:t xml:space="preserve"> </w:t>
      </w:r>
      <w:r>
        <w:rPr>
          <w:rFonts w:ascii="Times New Roman" w:hAnsi="Times New Roman" w:cs="Times New Roman"/>
          <w:sz w:val="24"/>
          <w:szCs w:val="24"/>
        </w:rPr>
        <w:t>the day-to-day changes in water levels</w:t>
      </w:r>
      <w:r w:rsidRPr="00CD1825">
        <w:rPr>
          <w:rFonts w:ascii="Times New Roman" w:hAnsi="Times New Roman" w:cs="Times New Roman"/>
          <w:sz w:val="24"/>
          <w:szCs w:val="24"/>
        </w:rPr>
        <w:t xml:space="preserve"> through </w:t>
      </w:r>
      <w:r>
        <w:rPr>
          <w:rFonts w:ascii="Times New Roman" w:hAnsi="Times New Roman" w:cs="Times New Roman"/>
          <w:sz w:val="24"/>
          <w:szCs w:val="24"/>
        </w:rPr>
        <w:t>subtraction</w:t>
      </w:r>
      <w:r w:rsidRPr="00CD1825">
        <w:rPr>
          <w:rFonts w:ascii="Times New Roman" w:hAnsi="Times New Roman" w:cs="Times New Roman"/>
          <w:sz w:val="24"/>
          <w:szCs w:val="24"/>
        </w:rPr>
        <w:t xml:space="preserve">, demonstrating an effective algorithmic approach to a classic number theory problem. </w:t>
      </w:r>
    </w:p>
    <w:p w14:paraId="396B9C51" w14:textId="42CAE709" w:rsidR="00C01A3B" w:rsidRDefault="00943311" w:rsidP="00C01A3B">
      <w:pPr>
        <w:rPr>
          <w:rFonts w:ascii="Times New Roman" w:hAnsi="Times New Roman" w:cs="Times New Roman"/>
          <w:sz w:val="24"/>
          <w:szCs w:val="24"/>
        </w:rPr>
      </w:pPr>
      <w:r w:rsidRPr="00CD1825">
        <w:rPr>
          <w:rFonts w:ascii="Times New Roman" w:hAnsi="Times New Roman" w:cs="Times New Roman"/>
          <w:sz w:val="24"/>
          <w:szCs w:val="24"/>
        </w:rPr>
        <w:t>Future work could enhance this analysis</w:t>
      </w:r>
      <w:r>
        <w:rPr>
          <w:rFonts w:ascii="Times New Roman" w:hAnsi="Times New Roman" w:cs="Times New Roman"/>
          <w:sz w:val="24"/>
          <w:szCs w:val="24"/>
        </w:rPr>
        <w:t xml:space="preserve"> by use array to represent not only simple lists of values but also tables of data in two, three or more dimensions.</w:t>
      </w:r>
      <w:r w:rsidR="00C01A3B" w:rsidRPr="00C01A3B">
        <w:rPr>
          <w:rFonts w:ascii="Times New Roman" w:hAnsi="Times New Roman" w:cs="Times New Roman"/>
          <w:sz w:val="24"/>
          <w:szCs w:val="24"/>
        </w:rPr>
        <w:t xml:space="preserve"> </w:t>
      </w:r>
      <w:r w:rsidR="00C01A3B">
        <w:rPr>
          <w:rFonts w:ascii="Times New Roman" w:hAnsi="Times New Roman" w:cs="Times New Roman"/>
          <w:sz w:val="24"/>
          <w:szCs w:val="24"/>
        </w:rPr>
        <w:t xml:space="preserve">The insights gained from this study may inspire further research.                                                           </w:t>
      </w:r>
    </w:p>
    <w:p w14:paraId="1DEDE258" w14:textId="0ACEE4F5" w:rsidR="00C01A3B" w:rsidRPr="00CD1825" w:rsidRDefault="00C01A3B" w:rsidP="00C01A3B">
      <w:pPr>
        <w:rPr>
          <w:rFonts w:ascii="Times New Roman" w:hAnsi="Times New Roman" w:cs="Times New Roman"/>
          <w:sz w:val="24"/>
          <w:szCs w:val="24"/>
        </w:rPr>
      </w:pPr>
      <w:r>
        <w:rPr>
          <w:rFonts w:ascii="Times New Roman" w:hAnsi="Times New Roman" w:cs="Times New Roman"/>
          <w:noProof/>
          <w:sz w:val="24"/>
          <w:szCs w:val="24"/>
        </w:rPr>
        <w:pict w14:anchorId="4A110A8F">
          <v:rect id="_x0000_i1028" style="width:0;height:1.5pt" o:hralign="center" o:hrstd="t" o:hr="t" fillcolor="#a0a0a0" stroked="f"/>
        </w:pict>
      </w:r>
    </w:p>
    <w:p w14:paraId="1FAC009B" w14:textId="32019C67" w:rsidR="00C01A3B" w:rsidRPr="009E5FF7" w:rsidRDefault="00C01A3B" w:rsidP="00943311">
      <w:pPr>
        <w:rPr>
          <w:rFonts w:ascii="Times New Roman" w:hAnsi="Times New Roman" w:cs="Times New Roman"/>
          <w:color w:val="153D63" w:themeColor="text2" w:themeTint="E6"/>
          <w:sz w:val="24"/>
          <w:szCs w:val="24"/>
        </w:rPr>
      </w:pPr>
      <w:r w:rsidRPr="009E5FF7">
        <w:rPr>
          <w:rFonts w:ascii="Times New Roman" w:hAnsi="Times New Roman" w:cs="Times New Roman"/>
          <w:color w:val="153D63" w:themeColor="text2" w:themeTint="E6"/>
          <w:sz w:val="24"/>
          <w:szCs w:val="24"/>
        </w:rPr>
        <w:t>5.result</w:t>
      </w:r>
    </w:p>
    <w:p w14:paraId="7AE581B6" w14:textId="64AD5E79" w:rsidR="00C01A3B" w:rsidRDefault="00C01A3B" w:rsidP="00943311">
      <w:pPr>
        <w:rPr>
          <w:rFonts w:ascii="Times New Roman" w:hAnsi="Times New Roman" w:cs="Times New Roman"/>
          <w:sz w:val="24"/>
          <w:szCs w:val="24"/>
        </w:rPr>
      </w:pPr>
      <w:r>
        <w:rPr>
          <w:rFonts w:ascii="Times New Roman" w:hAnsi="Times New Roman" w:cs="Times New Roman"/>
          <w:sz w:val="24"/>
          <w:szCs w:val="24"/>
        </w:rPr>
        <w:t>After execution the program</w:t>
      </w:r>
      <w:r w:rsidR="00E97CED">
        <w:rPr>
          <w:rFonts w:ascii="Times New Roman" w:hAnsi="Times New Roman" w:cs="Times New Roman"/>
          <w:sz w:val="24"/>
          <w:szCs w:val="24"/>
        </w:rPr>
        <w:t>, we find the difference of element of an array.</w:t>
      </w:r>
    </w:p>
    <w:p w14:paraId="3B55DF3B" w14:textId="77777777" w:rsidR="00E97CED" w:rsidRDefault="00E97CED" w:rsidP="00943311">
      <w:pPr>
        <w:rPr>
          <w:rFonts w:ascii="Times New Roman" w:hAnsi="Times New Roman" w:cs="Times New Roman"/>
          <w:sz w:val="24"/>
          <w:szCs w:val="24"/>
        </w:rPr>
      </w:pPr>
    </w:p>
    <w:p w14:paraId="05930706" w14:textId="4D2D9FCE" w:rsidR="00E97CED" w:rsidRPr="009E5FF7" w:rsidRDefault="00E97CED" w:rsidP="00943311">
      <w:pPr>
        <w:rPr>
          <w:rFonts w:ascii="Times New Roman" w:hAnsi="Times New Roman" w:cs="Times New Roman"/>
          <w:color w:val="153D63" w:themeColor="text2" w:themeTint="E6"/>
          <w:sz w:val="24"/>
          <w:szCs w:val="24"/>
        </w:rPr>
      </w:pPr>
      <w:r w:rsidRPr="009E5FF7">
        <w:rPr>
          <w:rFonts w:ascii="Times New Roman" w:hAnsi="Times New Roman" w:cs="Times New Roman"/>
          <w:color w:val="153D63" w:themeColor="text2" w:themeTint="E6"/>
          <w:sz w:val="24"/>
          <w:szCs w:val="24"/>
        </w:rPr>
        <w:t>Sample output:</w:t>
      </w:r>
    </w:p>
    <w:p w14:paraId="5DFAFFA0" w14:textId="30C2F4BA" w:rsidR="00E97CED" w:rsidRDefault="00E97CED" w:rsidP="00943311">
      <w:pPr>
        <w:rPr>
          <w:rFonts w:ascii="Times New Roman" w:hAnsi="Times New Roman" w:cs="Times New Roman"/>
          <w:sz w:val="24"/>
          <w:szCs w:val="24"/>
        </w:rPr>
      </w:pPr>
      <w:r>
        <w:rPr>
          <w:rFonts w:ascii="Times New Roman" w:hAnsi="Times New Roman" w:cs="Times New Roman"/>
          <w:sz w:val="24"/>
          <w:szCs w:val="24"/>
        </w:rPr>
        <w:t xml:space="preserve">C </w:t>
      </w:r>
    </w:p>
    <w:p w14:paraId="48624D81" w14:textId="756422C5" w:rsidR="00E97CED" w:rsidRDefault="00E97CED" w:rsidP="00943311">
      <w:pPr>
        <w:rPr>
          <w:rFonts w:ascii="Times New Roman" w:hAnsi="Times New Roman" w:cs="Times New Roman"/>
          <w:sz w:val="24"/>
          <w:szCs w:val="24"/>
        </w:rPr>
      </w:pPr>
      <w:r>
        <w:rPr>
          <w:rFonts w:ascii="Times New Roman" w:hAnsi="Times New Roman" w:cs="Times New Roman"/>
          <w:sz w:val="24"/>
          <w:szCs w:val="24"/>
        </w:rPr>
        <w:t>Copy code</w:t>
      </w:r>
    </w:p>
    <w:p w14:paraId="4F8D2957"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Enter the number of days :7</w:t>
      </w:r>
    </w:p>
    <w:p w14:paraId="7577DFE5" w14:textId="226D23F8"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 xml:space="preserve">Enter the water level of each </w:t>
      </w:r>
      <w:proofErr w:type="gramStart"/>
      <w:r w:rsidRPr="00E97CED">
        <w:rPr>
          <w:rFonts w:ascii="Times New Roman" w:hAnsi="Times New Roman" w:cs="Times New Roman"/>
          <w:sz w:val="24"/>
          <w:szCs w:val="24"/>
        </w:rPr>
        <w:t>days :</w:t>
      </w:r>
      <w:proofErr w:type="gramEnd"/>
    </w:p>
    <w:p w14:paraId="12D5469C"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21</w:t>
      </w:r>
    </w:p>
    <w:p w14:paraId="1B02903D"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20</w:t>
      </w:r>
    </w:p>
    <w:p w14:paraId="4C64252A"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19</w:t>
      </w:r>
    </w:p>
    <w:p w14:paraId="38F28E28"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18</w:t>
      </w:r>
    </w:p>
    <w:p w14:paraId="4C445C76"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22</w:t>
      </w:r>
    </w:p>
    <w:p w14:paraId="759C0317"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25</w:t>
      </w:r>
    </w:p>
    <w:p w14:paraId="7D2F7C97" w14:textId="77777777" w:rsidR="00E97CED" w:rsidRPr="00E97CED"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23</w:t>
      </w:r>
    </w:p>
    <w:p w14:paraId="3DEE52F1" w14:textId="21CBBB25" w:rsidR="00E97CED" w:rsidRPr="00CD1825" w:rsidRDefault="00E97CED" w:rsidP="00E97CED">
      <w:pPr>
        <w:rPr>
          <w:rFonts w:ascii="Times New Roman" w:hAnsi="Times New Roman" w:cs="Times New Roman"/>
          <w:sz w:val="24"/>
          <w:szCs w:val="24"/>
        </w:rPr>
      </w:pPr>
      <w:r w:rsidRPr="00E97CED">
        <w:rPr>
          <w:rFonts w:ascii="Times New Roman" w:hAnsi="Times New Roman" w:cs="Times New Roman"/>
          <w:sz w:val="24"/>
          <w:szCs w:val="24"/>
        </w:rPr>
        <w:t>The day-to-day changes in water level -</w:t>
      </w:r>
      <w:proofErr w:type="gramStart"/>
      <w:r w:rsidRPr="00E97CED">
        <w:rPr>
          <w:rFonts w:ascii="Times New Roman" w:hAnsi="Times New Roman" w:cs="Times New Roman"/>
          <w:sz w:val="24"/>
          <w:szCs w:val="24"/>
        </w:rPr>
        <w:t>1,-1,-</w:t>
      </w:r>
      <w:proofErr w:type="gramEnd"/>
      <w:r w:rsidRPr="00E97CED">
        <w:rPr>
          <w:rFonts w:ascii="Times New Roman" w:hAnsi="Times New Roman" w:cs="Times New Roman"/>
          <w:sz w:val="24"/>
          <w:szCs w:val="24"/>
        </w:rPr>
        <w:t>1,4,</w:t>
      </w:r>
      <w:proofErr w:type="gramStart"/>
      <w:r w:rsidRPr="00E97CED">
        <w:rPr>
          <w:rFonts w:ascii="Times New Roman" w:hAnsi="Times New Roman" w:cs="Times New Roman"/>
          <w:sz w:val="24"/>
          <w:szCs w:val="24"/>
        </w:rPr>
        <w:t>3,-</w:t>
      </w:r>
      <w:proofErr w:type="gramEnd"/>
      <w:r w:rsidRPr="00E97CED">
        <w:rPr>
          <w:rFonts w:ascii="Times New Roman" w:hAnsi="Times New Roman" w:cs="Times New Roman"/>
          <w:sz w:val="24"/>
          <w:szCs w:val="24"/>
        </w:rPr>
        <w:t>2,</w:t>
      </w:r>
    </w:p>
    <w:p w14:paraId="7F3B082E" w14:textId="16B5CA25" w:rsidR="0090600E" w:rsidRDefault="00E97CED" w:rsidP="00943311">
      <w:pP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w:t>
      </w:r>
      <w:r w:rsidRPr="00E97CED">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output</w:t>
      </w:r>
      <w:proofErr w:type="gramEnd"/>
      <w:r w:rsidRPr="00E97CED">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there is a negative number which indicates that the </w:t>
      </w:r>
      <w:r w:rsidR="0090600E">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rain is raining is less than previous day.</w:t>
      </w:r>
    </w:p>
    <w:p w14:paraId="58D9ADA9" w14:textId="152A9582" w:rsidR="0090600E" w:rsidRDefault="0090600E" w:rsidP="00943311">
      <w:pPr>
        <w:rPr>
          <w:rFonts w:ascii="Times New Roman" w:hAnsi="Times New Roman" w:cs="Times New Roman"/>
          <w:noProof/>
          <w:sz w:val="24"/>
          <w:szCs w:val="24"/>
        </w:rPr>
      </w:pPr>
      <w:r>
        <w:rPr>
          <w:rFonts w:ascii="Times New Roman" w:hAnsi="Times New Roman" w:cs="Times New Roman"/>
          <w:noProof/>
          <w:sz w:val="24"/>
          <w:szCs w:val="24"/>
        </w:rPr>
        <w:pict w14:anchorId="7D071E83">
          <v:rect id="_x0000_i1031" style="width:0;height:1.5pt" o:hralign="center" o:hrstd="t" o:hr="t" fillcolor="#a0a0a0" stroked="f"/>
        </w:pict>
      </w:r>
    </w:p>
    <w:p w14:paraId="68393AE9" w14:textId="67804F73" w:rsidR="007E41D9" w:rsidRPr="009E5FF7" w:rsidRDefault="0090600E" w:rsidP="00A05652">
      <w:pPr>
        <w:spacing w:line="240" w:lineRule="auto"/>
        <w:rPr>
          <w:rFonts w:ascii="Times New Roman" w:hAnsi="Times New Roman" w:cs="Times New Roman"/>
          <w:b/>
          <w:bCs/>
          <w:noProof/>
          <w:color w:val="153D63" w:themeColor="text2" w:themeTint="E6"/>
          <w:sz w:val="24"/>
          <w:szCs w:val="24"/>
        </w:rPr>
      </w:pPr>
      <w:r w:rsidRPr="009E5FF7">
        <w:rPr>
          <w:rFonts w:ascii="Times New Roman" w:hAnsi="Times New Roman" w:cs="Times New Roman"/>
          <w:b/>
          <w:bCs/>
          <w:noProof/>
          <w:color w:val="153D63" w:themeColor="text2" w:themeTint="E6"/>
          <w:sz w:val="24"/>
          <w:szCs w:val="24"/>
        </w:rPr>
        <w:t xml:space="preserve">6. references </w:t>
      </w:r>
    </w:p>
    <w:p w14:paraId="5EE19D4C" w14:textId="7101BE83" w:rsidR="0090600E" w:rsidRDefault="0090600E" w:rsidP="00A05652">
      <w:pPr>
        <w:spacing w:line="240" w:lineRule="auto"/>
        <w:rPr>
          <w:rFonts w:ascii="Times New Roman" w:hAnsi="Times New Roman" w:cs="Times New Roman"/>
          <w:noProof/>
          <w:sz w:val="24"/>
          <w:szCs w:val="24"/>
        </w:rPr>
      </w:pPr>
      <w:r>
        <w:rPr>
          <w:rFonts w:ascii="Times New Roman" w:hAnsi="Times New Roman" w:cs="Times New Roman"/>
          <w:noProof/>
          <w:sz w:val="24"/>
          <w:szCs w:val="24"/>
        </w:rPr>
        <w:t xml:space="preserve">1.  E. Balagurusamy  </w:t>
      </w:r>
      <w:r w:rsidRPr="0090600E">
        <w:rPr>
          <w:rFonts w:ascii="Times New Roman" w:hAnsi="Times New Roman" w:cs="Times New Roman"/>
          <w:i/>
          <w:iCs/>
          <w:noProof/>
          <w:sz w:val="24"/>
          <w:szCs w:val="24"/>
        </w:rPr>
        <w:t>programming in ansi c</w:t>
      </w:r>
      <w:r>
        <w:rPr>
          <w:rFonts w:ascii="Times New Roman" w:hAnsi="Times New Roman" w:cs="Times New Roman"/>
          <w:noProof/>
          <w:sz w:val="24"/>
          <w:szCs w:val="24"/>
        </w:rPr>
        <w:t xml:space="preserve">. Publication-mc graw hill. </w:t>
      </w:r>
      <w:r w:rsidRPr="0090600E">
        <w:rPr>
          <w:rFonts w:ascii="Times New Roman" w:hAnsi="Times New Roman" w:cs="Times New Roman"/>
          <w:noProof/>
          <w:sz w:val="24"/>
          <w:szCs w:val="24"/>
        </w:rPr>
        <w:t>6</w:t>
      </w:r>
      <w:r w:rsidRPr="0090600E">
        <w:rPr>
          <w:rFonts w:ascii="Times New Roman" w:hAnsi="Times New Roman" w:cs="Times New Roman"/>
          <w:noProof/>
          <w:sz w:val="24"/>
          <w:szCs w:val="24"/>
          <w:vertAlign w:val="superscript"/>
        </w:rPr>
        <w:t>th</w:t>
      </w:r>
      <w:r w:rsidRPr="0090600E">
        <w:rPr>
          <w:rFonts w:ascii="Times New Roman" w:hAnsi="Times New Roman" w:cs="Times New Roman"/>
          <w:noProof/>
          <w:sz w:val="24"/>
          <w:szCs w:val="24"/>
        </w:rPr>
        <w:t xml:space="preserve"> addition,2013</w:t>
      </w:r>
      <w:r>
        <w:rPr>
          <w:rFonts w:ascii="Times New Roman" w:hAnsi="Times New Roman" w:cs="Times New Roman"/>
          <w:noProof/>
          <w:sz w:val="24"/>
          <w:szCs w:val="24"/>
        </w:rPr>
        <w:t>.</w:t>
      </w:r>
    </w:p>
    <w:p w14:paraId="143F4088" w14:textId="04FC8ED5" w:rsidR="0090600E" w:rsidRDefault="0090600E" w:rsidP="00A05652">
      <w:pPr>
        <w:spacing w:line="240" w:lineRule="auto"/>
        <w:rPr>
          <w:rFonts w:ascii="Times New Roman" w:hAnsi="Times New Roman" w:cs="Times New Roman"/>
          <w:noProof/>
          <w:sz w:val="24"/>
          <w:szCs w:val="24"/>
        </w:rPr>
      </w:pPr>
      <w:r>
        <w:rPr>
          <w:rFonts w:ascii="Times New Roman" w:hAnsi="Times New Roman" w:cs="Times New Roman"/>
          <w:noProof/>
          <w:sz w:val="24"/>
          <w:szCs w:val="24"/>
        </w:rPr>
        <w:t>2</w:t>
      </w:r>
      <w:r w:rsidR="009E5FF7">
        <w:rPr>
          <w:rFonts w:ascii="Times New Roman" w:hAnsi="Times New Roman" w:cs="Times New Roman"/>
          <w:noProof/>
          <w:sz w:val="24"/>
          <w:szCs w:val="24"/>
        </w:rPr>
        <w:t>. yashwant kanetkar</w:t>
      </w:r>
      <w:r w:rsidR="009E5FF7" w:rsidRPr="009E5FF7">
        <w:rPr>
          <w:rFonts w:ascii="Times New Roman" w:hAnsi="Times New Roman" w:cs="Times New Roman"/>
          <w:i/>
          <w:iCs/>
          <w:noProof/>
          <w:sz w:val="24"/>
          <w:szCs w:val="24"/>
        </w:rPr>
        <w:t>. Let us C</w:t>
      </w:r>
      <w:r w:rsidR="009E5FF7">
        <w:rPr>
          <w:rFonts w:ascii="Times New Roman" w:hAnsi="Times New Roman" w:cs="Times New Roman"/>
          <w:noProof/>
          <w:sz w:val="24"/>
          <w:szCs w:val="24"/>
        </w:rPr>
        <w:t>. Addition-11</w:t>
      </w:r>
      <w:r w:rsidR="009E5FF7" w:rsidRPr="009E5FF7">
        <w:rPr>
          <w:rFonts w:ascii="Times New Roman" w:hAnsi="Times New Roman" w:cs="Times New Roman"/>
          <w:noProof/>
          <w:sz w:val="24"/>
          <w:szCs w:val="24"/>
          <w:vertAlign w:val="superscript"/>
        </w:rPr>
        <w:t>th</w:t>
      </w:r>
      <w:r w:rsidR="009E5FF7">
        <w:rPr>
          <w:rFonts w:ascii="Times New Roman" w:hAnsi="Times New Roman" w:cs="Times New Roman"/>
          <w:noProof/>
          <w:sz w:val="24"/>
          <w:szCs w:val="24"/>
        </w:rPr>
        <w:t xml:space="preserve"> ,2012.</w:t>
      </w:r>
    </w:p>
    <w:p w14:paraId="4966688E" w14:textId="475B93D1" w:rsidR="009E5FF7" w:rsidRPr="0090600E" w:rsidRDefault="009E5FF7" w:rsidP="00A05652">
      <w:pPr>
        <w:spacing w:line="240" w:lineRule="auto"/>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sz w:val="24"/>
          <w:szCs w:val="24"/>
        </w:rPr>
        <w:t>3. reema thareja</w:t>
      </w:r>
      <w:r w:rsidRPr="009E5FF7">
        <w:rPr>
          <w:rFonts w:ascii="Times New Roman" w:hAnsi="Times New Roman" w:cs="Times New Roman"/>
          <w:i/>
          <w:iCs/>
          <w:noProof/>
          <w:sz w:val="24"/>
          <w:szCs w:val="24"/>
        </w:rPr>
        <w:t>. Introduction to C programming.</w:t>
      </w:r>
      <w:r>
        <w:rPr>
          <w:rFonts w:ascii="Times New Roman" w:hAnsi="Times New Roman" w:cs="Times New Roman"/>
          <w:noProof/>
          <w:sz w:val="24"/>
          <w:szCs w:val="24"/>
        </w:rPr>
        <w:t xml:space="preserve"> Addition-2</w:t>
      </w:r>
      <w:r w:rsidRPr="009E5FF7">
        <w:rPr>
          <w:rFonts w:ascii="Times New Roman" w:hAnsi="Times New Roman" w:cs="Times New Roman"/>
          <w:noProof/>
          <w:sz w:val="24"/>
          <w:szCs w:val="24"/>
          <w:vertAlign w:val="superscript"/>
        </w:rPr>
        <w:t>nd</w:t>
      </w:r>
      <w:r>
        <w:rPr>
          <w:rFonts w:ascii="Times New Roman" w:hAnsi="Times New Roman" w:cs="Times New Roman"/>
          <w:noProof/>
          <w:sz w:val="24"/>
          <w:szCs w:val="24"/>
        </w:rPr>
        <w:t xml:space="preserve"> ,2015</w:t>
      </w:r>
    </w:p>
    <w:p w14:paraId="0E6BE992" w14:textId="77777777" w:rsid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02051C" w14:textId="77777777" w:rsidR="0065587B" w:rsidRPr="0065587B" w:rsidRDefault="0065587B" w:rsidP="00A05652">
      <w:pPr>
        <w:spacing w:line="240" w:lineRule="auto"/>
        <w:rPr>
          <w:rFonts w:ascii="Times New Roman" w:hAnsi="Times New Roman" w:cs="Times New Roman"/>
          <w:i/>
          <w:i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272724" w14:textId="6074F422" w:rsidR="00A05652" w:rsidRPr="00A05652" w:rsidRDefault="00A05652" w:rsidP="00A05652">
      <w:pPr>
        <w:spacing w:line="240" w:lineRule="auto"/>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A05652" w:rsidRPr="00A05652" w:rsidSect="004E031F">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4FE23" w14:textId="77777777" w:rsidR="00A44E1E" w:rsidRDefault="00A44E1E" w:rsidP="00333D20">
      <w:pPr>
        <w:spacing w:after="0" w:line="240" w:lineRule="auto"/>
      </w:pPr>
      <w:r>
        <w:separator/>
      </w:r>
    </w:p>
  </w:endnote>
  <w:endnote w:type="continuationSeparator" w:id="0">
    <w:p w14:paraId="44E8BDB5" w14:textId="77777777" w:rsidR="00A44E1E" w:rsidRDefault="00A44E1E" w:rsidP="00333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43DB7" w14:textId="77777777" w:rsidR="00A44E1E" w:rsidRDefault="00A44E1E" w:rsidP="00333D20">
      <w:pPr>
        <w:spacing w:after="0" w:line="240" w:lineRule="auto"/>
      </w:pPr>
      <w:r>
        <w:separator/>
      </w:r>
    </w:p>
  </w:footnote>
  <w:footnote w:type="continuationSeparator" w:id="0">
    <w:p w14:paraId="6A1E94CC" w14:textId="77777777" w:rsidR="00A44E1E" w:rsidRDefault="00A44E1E" w:rsidP="00333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694B"/>
    <w:multiLevelType w:val="hybridMultilevel"/>
    <w:tmpl w:val="5E4E5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9E43AA"/>
    <w:multiLevelType w:val="hybridMultilevel"/>
    <w:tmpl w:val="FC3C0FC8"/>
    <w:lvl w:ilvl="0" w:tplc="3C0E31BA">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633E4B"/>
    <w:multiLevelType w:val="hybridMultilevel"/>
    <w:tmpl w:val="2A2EA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53314E"/>
    <w:multiLevelType w:val="hybridMultilevel"/>
    <w:tmpl w:val="785E4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7307436">
    <w:abstractNumId w:val="2"/>
  </w:num>
  <w:num w:numId="2" w16cid:durableId="797142932">
    <w:abstractNumId w:val="3"/>
  </w:num>
  <w:num w:numId="3" w16cid:durableId="1762989431">
    <w:abstractNumId w:val="0"/>
  </w:num>
  <w:num w:numId="4" w16cid:durableId="969477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B3"/>
    <w:rsid w:val="00082CF3"/>
    <w:rsid w:val="0016747A"/>
    <w:rsid w:val="00193825"/>
    <w:rsid w:val="00333D20"/>
    <w:rsid w:val="00407A3C"/>
    <w:rsid w:val="00493C76"/>
    <w:rsid w:val="004946FE"/>
    <w:rsid w:val="004B6448"/>
    <w:rsid w:val="004E031F"/>
    <w:rsid w:val="005309AB"/>
    <w:rsid w:val="00583BA1"/>
    <w:rsid w:val="00617315"/>
    <w:rsid w:val="0065587B"/>
    <w:rsid w:val="007E41D9"/>
    <w:rsid w:val="00865049"/>
    <w:rsid w:val="008878C0"/>
    <w:rsid w:val="008A47B3"/>
    <w:rsid w:val="0090600E"/>
    <w:rsid w:val="00943311"/>
    <w:rsid w:val="009E5FF7"/>
    <w:rsid w:val="00A05652"/>
    <w:rsid w:val="00A44E1E"/>
    <w:rsid w:val="00AB1DB0"/>
    <w:rsid w:val="00B8387A"/>
    <w:rsid w:val="00BB140F"/>
    <w:rsid w:val="00C01A3B"/>
    <w:rsid w:val="00C82385"/>
    <w:rsid w:val="00D3642C"/>
    <w:rsid w:val="00D37AB6"/>
    <w:rsid w:val="00DC0E41"/>
    <w:rsid w:val="00E02C72"/>
    <w:rsid w:val="00E97CED"/>
    <w:rsid w:val="00EB747C"/>
    <w:rsid w:val="00FD1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2A721"/>
  <w15:chartTrackingRefBased/>
  <w15:docId w15:val="{61358966-2B71-4C1F-A275-20823E88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6FE"/>
    <w:pPr>
      <w:spacing w:line="259" w:lineRule="auto"/>
    </w:pPr>
    <w:rPr>
      <w:sz w:val="22"/>
      <w:szCs w:val="22"/>
      <w:lang w:val="en-US"/>
    </w:rPr>
  </w:style>
  <w:style w:type="paragraph" w:styleId="Heading1">
    <w:name w:val="heading 1"/>
    <w:basedOn w:val="Normal"/>
    <w:next w:val="Normal"/>
    <w:link w:val="Heading1Char"/>
    <w:uiPriority w:val="9"/>
    <w:qFormat/>
    <w:rsid w:val="008A47B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semiHidden/>
    <w:unhideWhenUsed/>
    <w:qFormat/>
    <w:rsid w:val="008A47B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8A47B3"/>
    <w:pPr>
      <w:keepNext/>
      <w:keepLines/>
      <w:spacing w:before="160" w:after="80" w:line="278" w:lineRule="auto"/>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8A47B3"/>
    <w:pPr>
      <w:keepNext/>
      <w:keepLines/>
      <w:spacing w:before="80" w:after="40" w:line="278" w:lineRule="auto"/>
      <w:outlineLvl w:val="3"/>
    </w:pPr>
    <w:rPr>
      <w:rFonts w:eastAsiaTheme="majorEastAsia" w:cstheme="majorBidi"/>
      <w:i/>
      <w:iCs/>
      <w:color w:val="0F4761" w:themeColor="accent1" w:themeShade="BF"/>
      <w:sz w:val="24"/>
      <w:szCs w:val="24"/>
      <w:lang w:val="en-IN"/>
    </w:rPr>
  </w:style>
  <w:style w:type="paragraph" w:styleId="Heading5">
    <w:name w:val="heading 5"/>
    <w:basedOn w:val="Normal"/>
    <w:next w:val="Normal"/>
    <w:link w:val="Heading5Char"/>
    <w:uiPriority w:val="9"/>
    <w:semiHidden/>
    <w:unhideWhenUsed/>
    <w:qFormat/>
    <w:rsid w:val="008A47B3"/>
    <w:pPr>
      <w:keepNext/>
      <w:keepLines/>
      <w:spacing w:before="80" w:after="40" w:line="278" w:lineRule="auto"/>
      <w:outlineLvl w:val="4"/>
    </w:pPr>
    <w:rPr>
      <w:rFonts w:eastAsiaTheme="majorEastAsia" w:cstheme="majorBidi"/>
      <w:color w:val="0F4761" w:themeColor="accent1" w:themeShade="BF"/>
      <w:sz w:val="24"/>
      <w:szCs w:val="24"/>
      <w:lang w:val="en-IN"/>
    </w:rPr>
  </w:style>
  <w:style w:type="paragraph" w:styleId="Heading6">
    <w:name w:val="heading 6"/>
    <w:basedOn w:val="Normal"/>
    <w:next w:val="Normal"/>
    <w:link w:val="Heading6Char"/>
    <w:uiPriority w:val="9"/>
    <w:semiHidden/>
    <w:unhideWhenUsed/>
    <w:qFormat/>
    <w:rsid w:val="008A47B3"/>
    <w:pPr>
      <w:keepNext/>
      <w:keepLines/>
      <w:spacing w:before="40" w:after="0" w:line="278" w:lineRule="auto"/>
      <w:outlineLvl w:val="5"/>
    </w:pPr>
    <w:rPr>
      <w:rFonts w:eastAsiaTheme="majorEastAsia" w:cstheme="majorBidi"/>
      <w:i/>
      <w:iCs/>
      <w:color w:val="595959" w:themeColor="text1" w:themeTint="A6"/>
      <w:sz w:val="24"/>
      <w:szCs w:val="24"/>
      <w:lang w:val="en-IN"/>
    </w:rPr>
  </w:style>
  <w:style w:type="paragraph" w:styleId="Heading7">
    <w:name w:val="heading 7"/>
    <w:basedOn w:val="Normal"/>
    <w:next w:val="Normal"/>
    <w:link w:val="Heading7Char"/>
    <w:uiPriority w:val="9"/>
    <w:semiHidden/>
    <w:unhideWhenUsed/>
    <w:qFormat/>
    <w:rsid w:val="008A47B3"/>
    <w:pPr>
      <w:keepNext/>
      <w:keepLines/>
      <w:spacing w:before="40" w:after="0" w:line="278" w:lineRule="auto"/>
      <w:outlineLvl w:val="6"/>
    </w:pPr>
    <w:rPr>
      <w:rFonts w:eastAsiaTheme="majorEastAsia" w:cstheme="majorBidi"/>
      <w:color w:val="595959" w:themeColor="text1" w:themeTint="A6"/>
      <w:sz w:val="24"/>
      <w:szCs w:val="24"/>
      <w:lang w:val="en-IN"/>
    </w:rPr>
  </w:style>
  <w:style w:type="paragraph" w:styleId="Heading8">
    <w:name w:val="heading 8"/>
    <w:basedOn w:val="Normal"/>
    <w:next w:val="Normal"/>
    <w:link w:val="Heading8Char"/>
    <w:uiPriority w:val="9"/>
    <w:semiHidden/>
    <w:unhideWhenUsed/>
    <w:qFormat/>
    <w:rsid w:val="008A47B3"/>
    <w:pPr>
      <w:keepNext/>
      <w:keepLines/>
      <w:spacing w:after="0" w:line="278" w:lineRule="auto"/>
      <w:outlineLvl w:val="7"/>
    </w:pPr>
    <w:rPr>
      <w:rFonts w:eastAsiaTheme="majorEastAsia" w:cstheme="majorBidi"/>
      <w:i/>
      <w:iCs/>
      <w:color w:val="272727" w:themeColor="text1" w:themeTint="D8"/>
      <w:sz w:val="24"/>
      <w:szCs w:val="24"/>
      <w:lang w:val="en-IN"/>
    </w:rPr>
  </w:style>
  <w:style w:type="paragraph" w:styleId="Heading9">
    <w:name w:val="heading 9"/>
    <w:basedOn w:val="Normal"/>
    <w:next w:val="Normal"/>
    <w:link w:val="Heading9Char"/>
    <w:uiPriority w:val="9"/>
    <w:semiHidden/>
    <w:unhideWhenUsed/>
    <w:qFormat/>
    <w:rsid w:val="008A47B3"/>
    <w:pPr>
      <w:keepNext/>
      <w:keepLines/>
      <w:spacing w:after="0" w:line="278" w:lineRule="auto"/>
      <w:outlineLvl w:val="8"/>
    </w:pPr>
    <w:rPr>
      <w:rFonts w:eastAsiaTheme="majorEastAsia" w:cstheme="majorBidi"/>
      <w:color w:val="272727" w:themeColor="text1" w:themeTint="D8"/>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7B3"/>
    <w:rPr>
      <w:rFonts w:eastAsiaTheme="majorEastAsia" w:cstheme="majorBidi"/>
      <w:color w:val="272727" w:themeColor="text1" w:themeTint="D8"/>
    </w:rPr>
  </w:style>
  <w:style w:type="paragraph" w:styleId="Title">
    <w:name w:val="Title"/>
    <w:basedOn w:val="Normal"/>
    <w:next w:val="Normal"/>
    <w:link w:val="TitleChar"/>
    <w:uiPriority w:val="10"/>
    <w:qFormat/>
    <w:rsid w:val="008A47B3"/>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8A4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7B3"/>
    <w:pPr>
      <w:numPr>
        <w:ilvl w:val="1"/>
      </w:numPr>
      <w:spacing w:line="278"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8A4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7B3"/>
    <w:pPr>
      <w:spacing w:before="160" w:line="278" w:lineRule="auto"/>
      <w:jc w:val="center"/>
    </w:pPr>
    <w:rPr>
      <w:i/>
      <w:iCs/>
      <w:color w:val="404040" w:themeColor="text1" w:themeTint="BF"/>
      <w:sz w:val="24"/>
      <w:szCs w:val="24"/>
      <w:lang w:val="en-IN"/>
    </w:rPr>
  </w:style>
  <w:style w:type="character" w:customStyle="1" w:styleId="QuoteChar">
    <w:name w:val="Quote Char"/>
    <w:basedOn w:val="DefaultParagraphFont"/>
    <w:link w:val="Quote"/>
    <w:uiPriority w:val="29"/>
    <w:rsid w:val="008A47B3"/>
    <w:rPr>
      <w:i/>
      <w:iCs/>
      <w:color w:val="404040" w:themeColor="text1" w:themeTint="BF"/>
    </w:rPr>
  </w:style>
  <w:style w:type="paragraph" w:styleId="ListParagraph">
    <w:name w:val="List Paragraph"/>
    <w:basedOn w:val="Normal"/>
    <w:uiPriority w:val="34"/>
    <w:qFormat/>
    <w:rsid w:val="008A47B3"/>
    <w:pPr>
      <w:spacing w:line="278" w:lineRule="auto"/>
      <w:ind w:left="720"/>
      <w:contextualSpacing/>
    </w:pPr>
    <w:rPr>
      <w:sz w:val="24"/>
      <w:szCs w:val="24"/>
      <w:lang w:val="en-IN"/>
    </w:rPr>
  </w:style>
  <w:style w:type="character" w:styleId="IntenseEmphasis">
    <w:name w:val="Intense Emphasis"/>
    <w:basedOn w:val="DefaultParagraphFont"/>
    <w:uiPriority w:val="21"/>
    <w:qFormat/>
    <w:rsid w:val="008A47B3"/>
    <w:rPr>
      <w:i/>
      <w:iCs/>
      <w:color w:val="0F4761" w:themeColor="accent1" w:themeShade="BF"/>
    </w:rPr>
  </w:style>
  <w:style w:type="paragraph" w:styleId="IntenseQuote">
    <w:name w:val="Intense Quote"/>
    <w:basedOn w:val="Normal"/>
    <w:next w:val="Normal"/>
    <w:link w:val="IntenseQuoteChar"/>
    <w:uiPriority w:val="30"/>
    <w:qFormat/>
    <w:rsid w:val="008A47B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IN"/>
    </w:rPr>
  </w:style>
  <w:style w:type="character" w:customStyle="1" w:styleId="IntenseQuoteChar">
    <w:name w:val="Intense Quote Char"/>
    <w:basedOn w:val="DefaultParagraphFont"/>
    <w:link w:val="IntenseQuote"/>
    <w:uiPriority w:val="30"/>
    <w:rsid w:val="008A47B3"/>
    <w:rPr>
      <w:i/>
      <w:iCs/>
      <w:color w:val="0F4761" w:themeColor="accent1" w:themeShade="BF"/>
    </w:rPr>
  </w:style>
  <w:style w:type="character" w:styleId="IntenseReference">
    <w:name w:val="Intense Reference"/>
    <w:basedOn w:val="DefaultParagraphFont"/>
    <w:uiPriority w:val="32"/>
    <w:qFormat/>
    <w:rsid w:val="008A47B3"/>
    <w:rPr>
      <w:b/>
      <w:bCs/>
      <w:smallCaps/>
      <w:color w:val="0F4761" w:themeColor="accent1" w:themeShade="BF"/>
      <w:spacing w:val="5"/>
    </w:rPr>
  </w:style>
  <w:style w:type="paragraph" w:styleId="Header">
    <w:name w:val="header"/>
    <w:basedOn w:val="Normal"/>
    <w:link w:val="HeaderChar"/>
    <w:uiPriority w:val="99"/>
    <w:unhideWhenUsed/>
    <w:rsid w:val="00333D20"/>
    <w:pPr>
      <w:tabs>
        <w:tab w:val="center" w:pos="4513"/>
        <w:tab w:val="right" w:pos="9026"/>
      </w:tabs>
      <w:spacing w:after="0" w:line="240" w:lineRule="auto"/>
    </w:pPr>
    <w:rPr>
      <w:sz w:val="24"/>
      <w:szCs w:val="24"/>
      <w:lang w:val="en-IN"/>
    </w:rPr>
  </w:style>
  <w:style w:type="character" w:customStyle="1" w:styleId="HeaderChar">
    <w:name w:val="Header Char"/>
    <w:basedOn w:val="DefaultParagraphFont"/>
    <w:link w:val="Header"/>
    <w:uiPriority w:val="99"/>
    <w:rsid w:val="00333D20"/>
  </w:style>
  <w:style w:type="paragraph" w:styleId="Footer">
    <w:name w:val="footer"/>
    <w:basedOn w:val="Normal"/>
    <w:link w:val="FooterChar"/>
    <w:uiPriority w:val="99"/>
    <w:unhideWhenUsed/>
    <w:rsid w:val="00333D20"/>
    <w:pPr>
      <w:tabs>
        <w:tab w:val="center" w:pos="4513"/>
        <w:tab w:val="right" w:pos="9026"/>
      </w:tabs>
      <w:spacing w:after="0" w:line="240" w:lineRule="auto"/>
    </w:pPr>
    <w:rPr>
      <w:sz w:val="24"/>
      <w:szCs w:val="24"/>
      <w:lang w:val="en-IN"/>
    </w:rPr>
  </w:style>
  <w:style w:type="character" w:customStyle="1" w:styleId="FooterChar">
    <w:name w:val="Footer Char"/>
    <w:basedOn w:val="DefaultParagraphFont"/>
    <w:link w:val="Footer"/>
    <w:uiPriority w:val="99"/>
    <w:rsid w:val="00333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E7036-E7A8-404E-BB29-973233770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patel</dc:creator>
  <cp:keywords/>
  <dc:description/>
  <cp:lastModifiedBy>Rajveer patel</cp:lastModifiedBy>
  <cp:revision>4</cp:revision>
  <dcterms:created xsi:type="dcterms:W3CDTF">2025-12-26T11:22:00Z</dcterms:created>
  <dcterms:modified xsi:type="dcterms:W3CDTF">2025-12-26T20:52:00Z</dcterms:modified>
</cp:coreProperties>
</file>