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Tesla Inc. - Financial Summary Report (Dummy Data)</w:t>
      </w:r>
    </w:p>
    <w:p>
      <w:r>
        <w:t>Date of Report: April 10, 2025</w:t>
      </w:r>
    </w:p>
    <w:p>
      <w:r>
        <w:t>Company: Tesla Inc.</w:t>
      </w:r>
    </w:p>
    <w:p>
      <w:r>
        <w:t>Report Type: Internal Financial Summary (Dummy Data)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Revenue ($M)</w:t>
            </w:r>
          </w:p>
        </w:tc>
        <w:tc>
          <w:tcPr>
            <w:tcW w:type="dxa" w:w="1440"/>
          </w:tcPr>
          <w:p>
            <w:r>
              <w:t>Expenses ($M)</w:t>
            </w:r>
          </w:p>
        </w:tc>
        <w:tc>
          <w:tcPr>
            <w:tcW w:type="dxa" w:w="1440"/>
          </w:tcPr>
          <w:p>
            <w:r>
              <w:t>Profit ($M)</w:t>
            </w:r>
          </w:p>
        </w:tc>
        <w:tc>
          <w:tcPr>
            <w:tcW w:type="dxa" w:w="1440"/>
          </w:tcPr>
          <w:p>
            <w:r>
              <w:t>Customer Orders</w:t>
            </w:r>
          </w:p>
        </w:tc>
        <w:tc>
          <w:tcPr>
            <w:tcW w:type="dxa" w:w="1440"/>
          </w:tcPr>
          <w:p>
            <w:r>
              <w:t>Units Sold</w:t>
            </w:r>
          </w:p>
        </w:tc>
      </w:tr>
      <w:tr>
        <w:tc>
          <w:tcPr>
            <w:tcW w:type="dxa" w:w="1440"/>
          </w:tcPr>
          <w:p>
            <w:r>
              <w:t>2024-01-01</w:t>
            </w:r>
          </w:p>
        </w:tc>
        <w:tc>
          <w:tcPr>
            <w:tcW w:type="dxa" w:w="1440"/>
          </w:tcPr>
          <w:p>
            <w:r>
              <w:t>8652</w:t>
            </w:r>
          </w:p>
        </w:tc>
        <w:tc>
          <w:tcPr>
            <w:tcW w:type="dxa" w:w="1440"/>
          </w:tcPr>
          <w:p>
            <w:r>
              <w:t>13435</w:t>
            </w:r>
          </w:p>
        </w:tc>
        <w:tc>
          <w:tcPr>
            <w:tcW w:type="dxa" w:w="1440"/>
          </w:tcPr>
          <w:p>
            <w:r>
              <w:t>-4783</w:t>
            </w:r>
          </w:p>
        </w:tc>
        <w:tc>
          <w:tcPr>
            <w:tcW w:type="dxa" w:w="1440"/>
          </w:tcPr>
          <w:p>
            <w:r>
              <w:t>1861</w:t>
            </w:r>
          </w:p>
        </w:tc>
        <w:tc>
          <w:tcPr>
            <w:tcW w:type="dxa" w:w="1440"/>
          </w:tcPr>
          <w:p>
            <w:r>
              <w:t>1262</w:t>
            </w:r>
          </w:p>
        </w:tc>
      </w:tr>
      <w:tr>
        <w:tc>
          <w:tcPr>
            <w:tcW w:type="dxa" w:w="1440"/>
          </w:tcPr>
          <w:p>
            <w:r>
              <w:t>2024-01-31</w:t>
            </w:r>
          </w:p>
        </w:tc>
        <w:tc>
          <w:tcPr>
            <w:tcW w:type="dxa" w:w="1440"/>
          </w:tcPr>
          <w:p>
            <w:r>
              <w:t>15394</w:t>
            </w:r>
          </w:p>
        </w:tc>
        <w:tc>
          <w:tcPr>
            <w:tcW w:type="dxa" w:w="1440"/>
          </w:tcPr>
          <w:p>
            <w:r>
              <w:t>4561</w:t>
            </w:r>
          </w:p>
        </w:tc>
        <w:tc>
          <w:tcPr>
            <w:tcW w:type="dxa" w:w="1440"/>
          </w:tcPr>
          <w:p>
            <w:r>
              <w:t>10833</w:t>
            </w:r>
          </w:p>
        </w:tc>
        <w:tc>
          <w:tcPr>
            <w:tcW w:type="dxa" w:w="1440"/>
          </w:tcPr>
          <w:p>
            <w:r>
              <w:t>2446</w:t>
            </w:r>
          </w:p>
        </w:tc>
        <w:tc>
          <w:tcPr>
            <w:tcW w:type="dxa" w:w="1440"/>
          </w:tcPr>
          <w:p>
            <w:r>
              <w:t>742</w:t>
            </w:r>
          </w:p>
        </w:tc>
      </w:tr>
      <w:tr>
        <w:tc>
          <w:tcPr>
            <w:tcW w:type="dxa" w:w="1440"/>
          </w:tcPr>
          <w:p>
            <w:r>
              <w:t>2024-03-01</w:t>
            </w:r>
          </w:p>
        </w:tc>
        <w:tc>
          <w:tcPr>
            <w:tcW w:type="dxa" w:w="1440"/>
          </w:tcPr>
          <w:p>
            <w:r>
              <w:t>12424</w:t>
            </w:r>
          </w:p>
        </w:tc>
        <w:tc>
          <w:tcPr>
            <w:tcW w:type="dxa" w:w="1440"/>
          </w:tcPr>
          <w:p>
            <w:r>
              <w:t>7779</w:t>
            </w:r>
          </w:p>
        </w:tc>
        <w:tc>
          <w:tcPr>
            <w:tcW w:type="dxa" w:w="1440"/>
          </w:tcPr>
          <w:p>
            <w:r>
              <w:t>4645</w:t>
            </w:r>
          </w:p>
        </w:tc>
        <w:tc>
          <w:tcPr>
            <w:tcW w:type="dxa" w:w="1440"/>
          </w:tcPr>
          <w:p>
            <w:r>
              <w:t>1332</w:t>
            </w:r>
          </w:p>
        </w:tc>
        <w:tc>
          <w:tcPr>
            <w:tcW w:type="dxa" w:w="1440"/>
          </w:tcPr>
          <w:p>
            <w:r>
              <w:t>1292</w:t>
            </w:r>
          </w:p>
        </w:tc>
      </w:tr>
      <w:tr>
        <w:tc>
          <w:tcPr>
            <w:tcW w:type="dxa" w:w="1440"/>
          </w:tcPr>
          <w:p>
            <w:r>
              <w:t>2024-03-31</w:t>
            </w:r>
          </w:p>
        </w:tc>
        <w:tc>
          <w:tcPr>
            <w:tcW w:type="dxa" w:w="1440"/>
          </w:tcPr>
          <w:p>
            <w:r>
              <w:t>8576</w:t>
            </w:r>
          </w:p>
        </w:tc>
        <w:tc>
          <w:tcPr>
            <w:tcW w:type="dxa" w:w="1440"/>
          </w:tcPr>
          <w:p>
            <w:r>
              <w:t>12913</w:t>
            </w:r>
          </w:p>
        </w:tc>
        <w:tc>
          <w:tcPr>
            <w:tcW w:type="dxa" w:w="1440"/>
          </w:tcPr>
          <w:p>
            <w:r>
              <w:t>-4337</w:t>
            </w:r>
          </w:p>
        </w:tc>
        <w:tc>
          <w:tcPr>
            <w:tcW w:type="dxa" w:w="1440"/>
          </w:tcPr>
          <w:p>
            <w:r>
              <w:t>3591</w:t>
            </w:r>
          </w:p>
        </w:tc>
        <w:tc>
          <w:tcPr>
            <w:tcW w:type="dxa" w:w="1440"/>
          </w:tcPr>
          <w:p>
            <w:r>
              <w:t>729</w:t>
            </w:r>
          </w:p>
        </w:tc>
      </w:tr>
      <w:tr>
        <w:tc>
          <w:tcPr>
            <w:tcW w:type="dxa" w:w="1440"/>
          </w:tcPr>
          <w:p>
            <w:r>
              <w:t>2024-04-30</w:t>
            </w:r>
          </w:p>
        </w:tc>
        <w:tc>
          <w:tcPr>
            <w:tcW w:type="dxa" w:w="1440"/>
          </w:tcPr>
          <w:p>
            <w:r>
              <w:t>9126</w:t>
            </w:r>
          </w:p>
        </w:tc>
        <w:tc>
          <w:tcPr>
            <w:tcW w:type="dxa" w:w="1440"/>
          </w:tcPr>
          <w:p>
            <w:r>
              <w:t>12453</w:t>
            </w:r>
          </w:p>
        </w:tc>
        <w:tc>
          <w:tcPr>
            <w:tcW w:type="dxa" w:w="1440"/>
          </w:tcPr>
          <w:p>
            <w:r>
              <w:t>-3327</w:t>
            </w:r>
          </w:p>
        </w:tc>
        <w:tc>
          <w:tcPr>
            <w:tcW w:type="dxa" w:w="1440"/>
          </w:tcPr>
          <w:p>
            <w:r>
              <w:t>4853</w:t>
            </w:r>
          </w:p>
        </w:tc>
        <w:tc>
          <w:tcPr>
            <w:tcW w:type="dxa" w:w="1440"/>
          </w:tcPr>
          <w:p>
            <w:r>
              <w:t>1983</w:t>
            </w:r>
          </w:p>
        </w:tc>
      </w:tr>
      <w:tr>
        <w:tc>
          <w:tcPr>
            <w:tcW w:type="dxa" w:w="1440"/>
          </w:tcPr>
          <w:p>
            <w:r>
              <w:t>2024-05-30</w:t>
            </w:r>
          </w:p>
        </w:tc>
        <w:tc>
          <w:tcPr>
            <w:tcW w:type="dxa" w:w="1440"/>
          </w:tcPr>
          <w:p>
            <w:r>
              <w:t>16664</w:t>
            </w:r>
          </w:p>
        </w:tc>
        <w:tc>
          <w:tcPr>
            <w:tcW w:type="dxa" w:w="1440"/>
          </w:tcPr>
          <w:p>
            <w:r>
              <w:t>12438</w:t>
            </w:r>
          </w:p>
        </w:tc>
        <w:tc>
          <w:tcPr>
            <w:tcW w:type="dxa" w:w="1440"/>
          </w:tcPr>
          <w:p>
            <w:r>
              <w:t>4226</w:t>
            </w:r>
          </w:p>
        </w:tc>
        <w:tc>
          <w:tcPr>
            <w:tcW w:type="dxa" w:w="1440"/>
          </w:tcPr>
          <w:p>
            <w:r>
              <w:t>1011</w:t>
            </w:r>
          </w:p>
        </w:tc>
        <w:tc>
          <w:tcPr>
            <w:tcW w:type="dxa" w:w="1440"/>
          </w:tcPr>
          <w:p>
            <w:r>
              <w:t>1411</w:t>
            </w:r>
          </w:p>
        </w:tc>
      </w:tr>
      <w:tr>
        <w:tc>
          <w:tcPr>
            <w:tcW w:type="dxa" w:w="1440"/>
          </w:tcPr>
          <w:p>
            <w:r>
              <w:t>2024-06-29</w:t>
            </w:r>
          </w:p>
        </w:tc>
        <w:tc>
          <w:tcPr>
            <w:tcW w:type="dxa" w:w="1440"/>
          </w:tcPr>
          <w:p>
            <w:r>
              <w:t>9164</w:t>
            </w:r>
          </w:p>
        </w:tc>
        <w:tc>
          <w:tcPr>
            <w:tcW w:type="dxa" w:w="1440"/>
          </w:tcPr>
          <w:p>
            <w:r>
              <w:t>8335</w:t>
            </w:r>
          </w:p>
        </w:tc>
        <w:tc>
          <w:tcPr>
            <w:tcW w:type="dxa" w:w="1440"/>
          </w:tcPr>
          <w:p>
            <w:r>
              <w:t>829</w:t>
            </w:r>
          </w:p>
        </w:tc>
        <w:tc>
          <w:tcPr>
            <w:tcW w:type="dxa" w:w="1440"/>
          </w:tcPr>
          <w:p>
            <w:r>
              <w:t>2462</w:t>
            </w:r>
          </w:p>
        </w:tc>
        <w:tc>
          <w:tcPr>
            <w:tcW w:type="dxa" w:w="1440"/>
          </w:tcPr>
          <w:p>
            <w:r>
              <w:t>906</w:t>
            </w:r>
          </w:p>
        </w:tc>
      </w:tr>
      <w:tr>
        <w:tc>
          <w:tcPr>
            <w:tcW w:type="dxa" w:w="1440"/>
          </w:tcPr>
          <w:p>
            <w:r>
              <w:t>2024-07-29</w:t>
            </w:r>
          </w:p>
        </w:tc>
        <w:tc>
          <w:tcPr>
            <w:tcW w:type="dxa" w:w="1440"/>
          </w:tcPr>
          <w:p>
            <w:r>
              <w:t>19483</w:t>
            </w:r>
          </w:p>
        </w:tc>
        <w:tc>
          <w:tcPr>
            <w:tcW w:type="dxa" w:w="1440"/>
          </w:tcPr>
          <w:p>
            <w:r>
              <w:t>7683</w:t>
            </w:r>
          </w:p>
        </w:tc>
        <w:tc>
          <w:tcPr>
            <w:tcW w:type="dxa" w:w="1440"/>
          </w:tcPr>
          <w:p>
            <w:r>
              <w:t>11800</w:t>
            </w:r>
          </w:p>
        </w:tc>
        <w:tc>
          <w:tcPr>
            <w:tcW w:type="dxa" w:w="1440"/>
          </w:tcPr>
          <w:p>
            <w:r>
              <w:t>4573</w:t>
            </w:r>
          </w:p>
        </w:tc>
        <w:tc>
          <w:tcPr>
            <w:tcW w:type="dxa" w:w="1440"/>
          </w:tcPr>
          <w:p>
            <w:r>
              <w:t>679</w:t>
            </w:r>
          </w:p>
        </w:tc>
      </w:tr>
      <w:tr>
        <w:tc>
          <w:tcPr>
            <w:tcW w:type="dxa" w:w="1440"/>
          </w:tcPr>
          <w:p>
            <w:r>
              <w:t>2024-08-28</w:t>
            </w:r>
          </w:p>
        </w:tc>
        <w:tc>
          <w:tcPr>
            <w:tcW w:type="dxa" w:w="1440"/>
          </w:tcPr>
          <w:p>
            <w:r>
              <w:t>10929</w:t>
            </w:r>
          </w:p>
        </w:tc>
        <w:tc>
          <w:tcPr>
            <w:tcW w:type="dxa" w:w="1440"/>
          </w:tcPr>
          <w:p>
            <w:r>
              <w:t>9763</w:t>
            </w:r>
          </w:p>
        </w:tc>
        <w:tc>
          <w:tcPr>
            <w:tcW w:type="dxa" w:w="1440"/>
          </w:tcPr>
          <w:p>
            <w:r>
              <w:t>1166</w:t>
            </w:r>
          </w:p>
        </w:tc>
        <w:tc>
          <w:tcPr>
            <w:tcW w:type="dxa" w:w="1440"/>
          </w:tcPr>
          <w:p>
            <w:r>
              <w:t>3165</w:t>
            </w:r>
          </w:p>
        </w:tc>
        <w:tc>
          <w:tcPr>
            <w:tcW w:type="dxa" w:w="1440"/>
          </w:tcPr>
          <w:p>
            <w:r>
              <w:t>641</w:t>
            </w:r>
          </w:p>
        </w:tc>
      </w:tr>
      <w:tr>
        <w:tc>
          <w:tcPr>
            <w:tcW w:type="dxa" w:w="1440"/>
          </w:tcPr>
          <w:p>
            <w:r>
              <w:t>2024-09-27</w:t>
            </w:r>
          </w:p>
        </w:tc>
        <w:tc>
          <w:tcPr>
            <w:tcW w:type="dxa" w:w="1440"/>
          </w:tcPr>
          <w:p>
            <w:r>
              <w:t>16430</w:t>
            </w:r>
          </w:p>
        </w:tc>
        <w:tc>
          <w:tcPr>
            <w:tcW w:type="dxa" w:w="1440"/>
          </w:tcPr>
          <w:p>
            <w:r>
              <w:t>6942</w:t>
            </w:r>
          </w:p>
        </w:tc>
        <w:tc>
          <w:tcPr>
            <w:tcW w:type="dxa" w:w="1440"/>
          </w:tcPr>
          <w:p>
            <w:r>
              <w:t>9488</w:t>
            </w:r>
          </w:p>
        </w:tc>
        <w:tc>
          <w:tcPr>
            <w:tcW w:type="dxa" w:w="1440"/>
          </w:tcPr>
          <w:p>
            <w:r>
              <w:t>1634</w:t>
            </w:r>
          </w:p>
        </w:tc>
        <w:tc>
          <w:tcPr>
            <w:tcW w:type="dxa" w:w="1440"/>
          </w:tcPr>
          <w:p>
            <w:r>
              <w:t>1806</w:t>
            </w:r>
          </w:p>
        </w:tc>
      </w:tr>
    </w:tbl>
    <w:p>
      <w:r>
        <w:br/>
        <w:t>Summary:</w:t>
      </w:r>
    </w:p>
    <w:p>
      <w:r>
        <w:t>This is a dummy financial summary for Tesla Inc. for internal use only. The figures are randomly generated for demonstration purposes and do not reflect actual company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